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1903" w14:textId="07166379" w:rsidR="00775157" w:rsidRDefault="001477A9">
      <w:r w:rsidRPr="001477A9">
        <w:drawing>
          <wp:inline distT="0" distB="0" distL="0" distR="0" wp14:anchorId="00F2CA6A" wp14:editId="12F1D371">
            <wp:extent cx="5274310" cy="2172335"/>
            <wp:effectExtent l="0" t="0" r="2540" b="0"/>
            <wp:docPr id="524455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5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1EE" w14:textId="47C5195F" w:rsidR="001477A9" w:rsidRDefault="001477A9">
      <w:pPr>
        <w:rPr>
          <w:rFonts w:hint="eastAsia"/>
        </w:rPr>
      </w:pPr>
      <w:r w:rsidRPr="001477A9">
        <w:drawing>
          <wp:inline distT="0" distB="0" distL="0" distR="0" wp14:anchorId="6F6B21AF" wp14:editId="54C0AC69">
            <wp:extent cx="5274310" cy="2346325"/>
            <wp:effectExtent l="0" t="0" r="2540" b="0"/>
            <wp:docPr id="64583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569" w14:textId="7A269996" w:rsidR="001477A9" w:rsidRDefault="001477A9">
      <w:r>
        <w:rPr>
          <w:rFonts w:hint="eastAsia"/>
        </w:rPr>
        <w:t>共面差分阻抗100Ohm</w:t>
      </w:r>
    </w:p>
    <w:p w14:paraId="51042192" w14:textId="77777777" w:rsidR="001477A9" w:rsidRDefault="001477A9"/>
    <w:p w14:paraId="689DE668" w14:textId="77777777" w:rsidR="001477A9" w:rsidRDefault="001477A9"/>
    <w:p w14:paraId="7E1C4A08" w14:textId="4D0EBD2F" w:rsidR="001477A9" w:rsidRDefault="001477A9">
      <w:r w:rsidRPr="001477A9">
        <w:lastRenderedPageBreak/>
        <w:drawing>
          <wp:inline distT="0" distB="0" distL="0" distR="0" wp14:anchorId="497C8AEA" wp14:editId="553BA9FA">
            <wp:extent cx="5274310" cy="3726815"/>
            <wp:effectExtent l="0" t="0" r="2540" b="6985"/>
            <wp:docPr id="207495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D6F" w14:textId="1BCDFEF4" w:rsidR="001477A9" w:rsidRDefault="001477A9" w:rsidP="001477A9">
      <w:r>
        <w:rPr>
          <w:rFonts w:hint="eastAsia"/>
        </w:rPr>
        <w:t>共面差分阻抗</w:t>
      </w:r>
      <w:r>
        <w:rPr>
          <w:rFonts w:hint="eastAsia"/>
        </w:rPr>
        <w:t>9</w:t>
      </w:r>
      <w:r>
        <w:rPr>
          <w:rFonts w:hint="eastAsia"/>
        </w:rPr>
        <w:t>0Ohm</w:t>
      </w:r>
    </w:p>
    <w:p w14:paraId="61915FB8" w14:textId="77777777" w:rsidR="001477A9" w:rsidRDefault="001477A9">
      <w:pPr>
        <w:rPr>
          <w:rFonts w:hint="eastAsia"/>
        </w:rPr>
      </w:pPr>
    </w:p>
    <w:sectPr w:rsidR="0014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0"/>
    <w:rsid w:val="001477A9"/>
    <w:rsid w:val="00775157"/>
    <w:rsid w:val="00BF61C4"/>
    <w:rsid w:val="00E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6074"/>
  <w15:chartTrackingRefBased/>
  <w15:docId w15:val="{FB231CD9-D354-4588-8654-3CEBDAA6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和硕 李</dc:creator>
  <cp:keywords/>
  <dc:description/>
  <cp:lastModifiedBy>和硕 李</cp:lastModifiedBy>
  <cp:revision>2</cp:revision>
  <dcterms:created xsi:type="dcterms:W3CDTF">2024-08-26T06:55:00Z</dcterms:created>
  <dcterms:modified xsi:type="dcterms:W3CDTF">2024-08-26T06:57:00Z</dcterms:modified>
</cp:coreProperties>
</file>