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262b"/>
          <w:sz w:val="48"/>
          <w:szCs w:val="48"/>
          <w:highlight w:val="white"/>
        </w:rPr>
      </w:pPr>
      <w:r w:rsidDel="00000000" w:rsidR="00000000" w:rsidRPr="00000000">
        <w:rPr>
          <w:b w:val="1"/>
          <w:color w:val="00262b"/>
          <w:sz w:val="48"/>
          <w:szCs w:val="48"/>
          <w:highlight w:val="white"/>
          <w:rtl w:val="0"/>
        </w:rPr>
        <w:t xml:space="preserve">HTML5 and CSS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262b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left="720" w:firstLine="0"/>
        <w:rPr>
          <w:color w:val="00262b"/>
          <w:sz w:val="27"/>
          <w:szCs w:val="27"/>
        </w:rPr>
      </w:pPr>
      <w:r w:rsidDel="00000000" w:rsidR="00000000" w:rsidRPr="00000000">
        <w:rPr>
          <w:color w:val="00262b"/>
          <w:sz w:val="27"/>
          <w:szCs w:val="27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rPr>
          <w:color w:val="00262b"/>
          <w:sz w:val="27"/>
          <w:szCs w:val="27"/>
        </w:rPr>
      </w:pPr>
      <w:r w:rsidDel="00000000" w:rsidR="00000000" w:rsidRPr="00000000">
        <w:rPr>
          <w:color w:val="00262b"/>
          <w:sz w:val="27"/>
          <w:szCs w:val="27"/>
          <w:rtl w:val="0"/>
        </w:rPr>
        <w:t xml:space="preserve">The big three: HTML5, CSS and JavaScript</w:t>
      </w:r>
    </w:p>
    <w:p w:rsidR="00000000" w:rsidDel="00000000" w:rsidP="00000000" w:rsidRDefault="00000000" w:rsidRPr="00000000" w14:paraId="00000005">
      <w:pPr>
        <w:shd w:fill="ffffff" w:val="clear"/>
        <w:ind w:left="720" w:firstLine="0"/>
        <w:rPr>
          <w:color w:val="00262b"/>
          <w:sz w:val="27"/>
          <w:szCs w:val="27"/>
        </w:rPr>
      </w:pPr>
      <w:r w:rsidDel="00000000" w:rsidR="00000000" w:rsidRPr="00000000">
        <w:rPr>
          <w:color w:val="00262b"/>
          <w:sz w:val="27"/>
          <w:szCs w:val="27"/>
          <w:rtl w:val="0"/>
        </w:rPr>
        <w:t xml:space="preserve">Elements, tags and attributes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color w:val="00688d"/>
          <w:sz w:val="27"/>
          <w:szCs w:val="27"/>
        </w:rPr>
      </w:pPr>
      <w:r w:rsidDel="00000000" w:rsidR="00000000" w:rsidRPr="00000000">
        <w:rPr>
          <w:color w:val="00262b"/>
          <w:sz w:val="27"/>
          <w:szCs w:val="27"/>
          <w:rtl w:val="0"/>
        </w:rPr>
        <w:t xml:space="preserve">Character encoding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262b"/>
          <w:sz w:val="27"/>
          <w:szCs w:val="27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262b"/>
          <w:sz w:val="27"/>
          <w:szCs w:val="27"/>
          <w:highlight w:val="white"/>
          <w:rtl w:val="0"/>
        </w:rPr>
        <w:t xml:space="preserve">Attributes, images and links</w:t>
      </w:r>
    </w:p>
    <w:p w:rsidR="00000000" w:rsidDel="00000000" w:rsidP="00000000" w:rsidRDefault="00000000" w:rsidRPr="00000000" w14:paraId="00000008">
      <w:pPr>
        <w:ind w:firstLine="720"/>
        <w:rPr>
          <w:color w:val="00262b"/>
          <w:sz w:val="27"/>
          <w:szCs w:val="27"/>
          <w:highlight w:val="white"/>
        </w:rPr>
      </w:pPr>
      <w:r w:rsidDel="00000000" w:rsidR="00000000" w:rsidRPr="00000000">
        <w:rPr>
          <w:color w:val="00262b"/>
          <w:sz w:val="27"/>
          <w:szCs w:val="27"/>
          <w:highlight w:val="white"/>
          <w:rtl w:val="0"/>
        </w:rPr>
        <w:t xml:space="preserve">Attributes</w:t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color w:val="00262b"/>
          <w:sz w:val="27"/>
          <w:szCs w:val="27"/>
          <w:highlight w:val="white"/>
        </w:rPr>
      </w:pPr>
      <w:r w:rsidDel="00000000" w:rsidR="00000000" w:rsidRPr="00000000">
        <w:rPr>
          <w:color w:val="00262b"/>
          <w:sz w:val="27"/>
          <w:szCs w:val="27"/>
          <w:highlight w:val="white"/>
          <w:rtl w:val="0"/>
        </w:rPr>
        <w:t xml:space="preserve">Semantic meaning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>
          <w:color w:val="00262b"/>
          <w:sz w:val="27"/>
          <w:szCs w:val="27"/>
          <w:highlight w:val="white"/>
        </w:rPr>
      </w:pPr>
      <w:r w:rsidDel="00000000" w:rsidR="00000000" w:rsidRPr="00000000">
        <w:rPr>
          <w:color w:val="00262b"/>
          <w:sz w:val="27"/>
          <w:szCs w:val="27"/>
          <w:highlight w:val="white"/>
          <w:rtl w:val="0"/>
        </w:rPr>
        <w:t xml:space="preserve">Images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color w:val="00688d"/>
          <w:sz w:val="27"/>
          <w:szCs w:val="27"/>
          <w:highlight w:val="white"/>
        </w:rPr>
      </w:pPr>
      <w:r w:rsidDel="00000000" w:rsidR="00000000" w:rsidRPr="00000000">
        <w:rPr>
          <w:color w:val="00262b"/>
          <w:sz w:val="27"/>
          <w:szCs w:val="27"/>
          <w:highlight w:val="white"/>
          <w:rtl w:val="0"/>
        </w:rPr>
        <w:t xml:space="preserve">Hyperlinks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262b"/>
          <w:sz w:val="27"/>
          <w:szCs w:val="27"/>
          <w:highlight w:val="white"/>
        </w:rPr>
      </w:pPr>
      <w:r w:rsidDel="00000000" w:rsidR="00000000" w:rsidRPr="00000000">
        <w:rPr>
          <w:b w:val="1"/>
          <w:color w:val="00262b"/>
          <w:sz w:val="27"/>
          <w:szCs w:val="27"/>
          <w:highlight w:val="white"/>
          <w:rtl w:val="0"/>
        </w:rPr>
        <w:tab/>
        <w:t xml:space="preserve">Adding style with CSS</w:t>
      </w:r>
    </w:p>
    <w:p w:rsidR="00000000" w:rsidDel="00000000" w:rsidP="00000000" w:rsidRDefault="00000000" w:rsidRPr="00000000" w14:paraId="0000000D">
      <w:pPr>
        <w:rPr>
          <w:color w:val="00262b"/>
          <w:sz w:val="27"/>
          <w:szCs w:val="27"/>
          <w:highlight w:val="white"/>
        </w:rPr>
      </w:pPr>
      <w:r w:rsidDel="00000000" w:rsidR="00000000" w:rsidRPr="00000000">
        <w:rPr>
          <w:b w:val="1"/>
          <w:color w:val="00262b"/>
          <w:sz w:val="27"/>
          <w:szCs w:val="27"/>
          <w:highlight w:val="white"/>
          <w:rtl w:val="0"/>
        </w:rPr>
        <w:tab/>
      </w:r>
      <w:r w:rsidDel="00000000" w:rsidR="00000000" w:rsidRPr="00000000">
        <w:rPr>
          <w:color w:val="00262b"/>
          <w:sz w:val="27"/>
          <w:szCs w:val="27"/>
          <w:highlight w:val="white"/>
          <w:rtl w:val="0"/>
        </w:rPr>
        <w:t xml:space="preserve">CSS basic syntax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color w:val="00262b"/>
          <w:sz w:val="27"/>
          <w:szCs w:val="27"/>
          <w:highlight w:val="white"/>
        </w:rPr>
      </w:pPr>
      <w:r w:rsidDel="00000000" w:rsidR="00000000" w:rsidRPr="00000000">
        <w:rPr>
          <w:color w:val="00262b"/>
          <w:sz w:val="27"/>
          <w:szCs w:val="27"/>
          <w:highlight w:val="white"/>
          <w:rtl w:val="0"/>
        </w:rPr>
        <w:t xml:space="preserve">CSS properties</w:t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color w:val="00262b"/>
          <w:sz w:val="27"/>
          <w:szCs w:val="27"/>
          <w:highlight w:val="white"/>
        </w:rPr>
      </w:pPr>
      <w:r w:rsidDel="00000000" w:rsidR="00000000" w:rsidRPr="00000000">
        <w:rPr>
          <w:color w:val="00262b"/>
          <w:sz w:val="27"/>
          <w:szCs w:val="27"/>
          <w:highlight w:val="white"/>
          <w:rtl w:val="0"/>
        </w:rPr>
        <w:t xml:space="preserve">Lists and selectors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b w:val="1"/>
          <w:color w:val="00262b"/>
          <w:sz w:val="27"/>
          <w:szCs w:val="27"/>
          <w:highlight w:val="white"/>
        </w:rPr>
      </w:pPr>
      <w:r w:rsidDel="00000000" w:rsidR="00000000" w:rsidRPr="00000000">
        <w:rPr>
          <w:b w:val="1"/>
          <w:color w:val="00262b"/>
          <w:sz w:val="27"/>
          <w:szCs w:val="27"/>
          <w:highlight w:val="white"/>
          <w:rtl w:val="0"/>
        </w:rPr>
        <w:t xml:space="preserve">Fixing and debugging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color w:val="00262b"/>
          <w:sz w:val="27"/>
          <w:szCs w:val="27"/>
          <w:highlight w:val="white"/>
        </w:rPr>
      </w:pPr>
      <w:r w:rsidDel="00000000" w:rsidR="00000000" w:rsidRPr="00000000">
        <w:rPr>
          <w:color w:val="00262b"/>
          <w:sz w:val="27"/>
          <w:szCs w:val="27"/>
          <w:highlight w:val="white"/>
          <w:rtl w:val="0"/>
        </w:rPr>
        <w:t xml:space="preserve">Debugging tools and HTML5</w:t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color w:val="00262b"/>
          <w:sz w:val="27"/>
          <w:szCs w:val="27"/>
          <w:highlight w:val="white"/>
        </w:rPr>
      </w:pPr>
      <w:r w:rsidDel="00000000" w:rsidR="00000000" w:rsidRPr="00000000">
        <w:rPr>
          <w:color w:val="00262b"/>
          <w:sz w:val="27"/>
          <w:szCs w:val="27"/>
          <w:highlight w:val="white"/>
          <w:rtl w:val="0"/>
        </w:rPr>
        <w:t xml:space="preserve">Debugging and the CSS box model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color w:val="00262b"/>
          <w:sz w:val="27"/>
          <w:szCs w:val="27"/>
          <w:highlight w:val="white"/>
        </w:rPr>
      </w:pPr>
      <w:r w:rsidDel="00000000" w:rsidR="00000000" w:rsidRPr="00000000">
        <w:rPr>
          <w:color w:val="00262b"/>
          <w:sz w:val="27"/>
          <w:szCs w:val="27"/>
          <w:highlight w:val="white"/>
          <w:rtl w:val="0"/>
        </w:rPr>
        <w:t xml:space="preserve">Debugging CSS precedence</w:t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>
          <w:color w:val="00262b"/>
          <w:sz w:val="27"/>
          <w:szCs w:val="27"/>
          <w:highlight w:val="white"/>
        </w:rPr>
      </w:pPr>
      <w:r w:rsidDel="00000000" w:rsidR="00000000" w:rsidRPr="00000000">
        <w:rPr>
          <w:b w:val="1"/>
          <w:color w:val="00262b"/>
          <w:sz w:val="27"/>
          <w:szCs w:val="27"/>
          <w:highlight w:val="white"/>
          <w:rtl w:val="0"/>
        </w:rPr>
        <w:t xml:space="preserve">More HTML and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>
          <w:color w:val="00262b"/>
          <w:sz w:val="27"/>
          <w:szCs w:val="27"/>
          <w:highlight w:val="white"/>
        </w:rPr>
      </w:pPr>
      <w:r w:rsidDel="00000000" w:rsidR="00000000" w:rsidRPr="00000000">
        <w:rPr>
          <w:color w:val="00262b"/>
          <w:sz w:val="27"/>
          <w:szCs w:val="27"/>
          <w:highlight w:val="white"/>
          <w:rtl w:val="0"/>
        </w:rPr>
        <w:t xml:space="preserve">Tables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Rule="auto"/>
        <w:ind w:left="720" w:right="-20" w:firstLine="0"/>
        <w:rPr>
          <w:color w:val="00262b"/>
          <w:sz w:val="27"/>
          <w:szCs w:val="27"/>
          <w:highlight w:val="white"/>
        </w:rPr>
      </w:pPr>
      <w:r w:rsidDel="00000000" w:rsidR="00000000" w:rsidRPr="00000000">
        <w:rPr>
          <w:color w:val="00262b"/>
          <w:sz w:val="27"/>
          <w:szCs w:val="27"/>
          <w:highlight w:val="white"/>
          <w:rtl w:val="0"/>
        </w:rPr>
        <w:t xml:space="preserve">Incomplete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color w:val="00262b"/>
          <w:sz w:val="27"/>
          <w:szCs w:val="27"/>
          <w:highlight w:val="white"/>
        </w:rPr>
      </w:pPr>
      <w:r w:rsidDel="00000000" w:rsidR="00000000" w:rsidRPr="00000000">
        <w:rPr>
          <w:color w:val="00262b"/>
          <w:sz w:val="27"/>
          <w:szCs w:val="27"/>
          <w:highlight w:val="white"/>
          <w:rtl w:val="0"/>
        </w:rPr>
        <w:t xml:space="preserve">Multimedia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>
          <w:color w:val="00262b"/>
          <w:sz w:val="27"/>
          <w:szCs w:val="27"/>
          <w:highlight w:val="white"/>
        </w:rPr>
      </w:pPr>
      <w:r w:rsidDel="00000000" w:rsidR="00000000" w:rsidRPr="00000000">
        <w:rPr>
          <w:color w:val="00262b"/>
          <w:sz w:val="27"/>
          <w:szCs w:val="27"/>
          <w:highlight w:val="white"/>
          <w:rtl w:val="0"/>
        </w:rPr>
        <w:t xml:space="preserve">Embedding content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color w:val="00688d"/>
          <w:sz w:val="27"/>
          <w:szCs w:val="27"/>
          <w:highlight w:val="white"/>
        </w:rPr>
      </w:pPr>
      <w:r w:rsidDel="00000000" w:rsidR="00000000" w:rsidRPr="00000000">
        <w:rPr>
          <w:color w:val="00262b"/>
          <w:sz w:val="27"/>
          <w:szCs w:val="27"/>
          <w:highlight w:val="white"/>
          <w:rtl w:val="0"/>
        </w:rPr>
        <w:t xml:space="preserve">CSS tricks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>
          <w:b w:val="1"/>
          <w:color w:val="00262b"/>
          <w:sz w:val="27"/>
          <w:szCs w:val="27"/>
          <w:highlight w:val="white"/>
        </w:rPr>
      </w:pPr>
      <w:r w:rsidDel="00000000" w:rsidR="00000000" w:rsidRPr="00000000">
        <w:rPr>
          <w:b w:val="1"/>
          <w:color w:val="00262b"/>
          <w:sz w:val="27"/>
          <w:szCs w:val="27"/>
          <w:highlight w:val="white"/>
          <w:rtl w:val="0"/>
        </w:rPr>
        <w:t xml:space="preserve">Basics of page layout</w:t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>
          <w:color w:val="00262b"/>
          <w:sz w:val="27"/>
          <w:szCs w:val="27"/>
          <w:highlight w:val="white"/>
        </w:rPr>
      </w:pPr>
      <w:r w:rsidDel="00000000" w:rsidR="00000000" w:rsidRPr="00000000">
        <w:rPr>
          <w:color w:val="00262b"/>
          <w:sz w:val="27"/>
          <w:szCs w:val="27"/>
          <w:highlight w:val="white"/>
          <w:rtl w:val="0"/>
        </w:rPr>
        <w:t xml:space="preserve">Concepts</w:t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>
          <w:color w:val="00262b"/>
          <w:sz w:val="27"/>
          <w:szCs w:val="27"/>
          <w:highlight w:val="white"/>
        </w:rPr>
      </w:pPr>
      <w:r w:rsidDel="00000000" w:rsidR="00000000" w:rsidRPr="00000000">
        <w:rPr>
          <w:color w:val="00262b"/>
          <w:sz w:val="27"/>
          <w:szCs w:val="27"/>
          <w:highlight w:val="white"/>
          <w:rtl w:val="0"/>
        </w:rPr>
        <w:t xml:space="preserve">CSS Flexbox</w:t>
      </w:r>
    </w:p>
    <w:p w:rsidR="00000000" w:rsidDel="00000000" w:rsidP="00000000" w:rsidRDefault="00000000" w:rsidRPr="00000000" w14:paraId="0000001D">
      <w:pPr>
        <w:shd w:fill="ffffff" w:val="clear"/>
        <w:ind w:left="720" w:firstLine="0"/>
        <w:rPr>
          <w:color w:val="00262b"/>
          <w:sz w:val="27"/>
          <w:szCs w:val="27"/>
          <w:highlight w:val="white"/>
        </w:rPr>
      </w:pPr>
      <w:r w:rsidDel="00000000" w:rsidR="00000000" w:rsidRPr="00000000">
        <w:rPr>
          <w:color w:val="00262b"/>
          <w:sz w:val="27"/>
          <w:szCs w:val="27"/>
          <w:highlight w:val="white"/>
          <w:rtl w:val="0"/>
        </w:rPr>
        <w:t xml:space="preserve">More flexbox</w:t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>
          <w:color w:val="00262b"/>
          <w:sz w:val="27"/>
          <w:szCs w:val="27"/>
          <w:highlight w:val="white"/>
        </w:rPr>
      </w:pPr>
      <w:r w:rsidDel="00000000" w:rsidR="00000000" w:rsidRPr="00000000">
        <w:rPr>
          <w:color w:val="00262b"/>
          <w:sz w:val="27"/>
          <w:szCs w:val="27"/>
          <w:highlight w:val="white"/>
          <w:rtl w:val="0"/>
        </w:rPr>
        <w:t xml:space="preserve">CSS Grid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Rule="auto"/>
        <w:ind w:left="720" w:right="-20" w:firstLine="0"/>
        <w:rPr>
          <w:b w:val="1"/>
          <w:color w:val="45454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>
          <w:b w:val="1"/>
          <w:color w:val="00262b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262b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