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7B2AEA">
      <w:pPr>
        <w:rPr>
          <w:b/>
          <w:sz w:val="52"/>
        </w:rPr>
      </w:pPr>
      <w:r>
        <w:rPr>
          <w:b/>
          <w:sz w:val="52"/>
        </w:rPr>
        <w:t>HEAD TEACHER</w:t>
      </w:r>
      <w:r w:rsidR="00217F65">
        <w:rPr>
          <w:b/>
          <w:sz w:val="52"/>
        </w:rPr>
        <w:t>’</w:t>
      </w:r>
      <w:r w:rsidR="008F3F1C">
        <w:rPr>
          <w:b/>
          <w:sz w:val="52"/>
        </w:rPr>
        <w:t>S</w:t>
      </w:r>
      <w:r w:rsidR="003D4403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B539A3" w:rsidRDefault="008F3F1C">
            <w:r>
              <w:t>Week No:5</w:t>
            </w:r>
          </w:p>
        </w:tc>
        <w:tc>
          <w:tcPr>
            <w:tcW w:w="3084" w:type="dxa"/>
          </w:tcPr>
          <w:p w:rsidR="00B539A3" w:rsidRDefault="008F3F1C">
            <w:r>
              <w:t>Starting: 08</w:t>
            </w:r>
            <w:r w:rsidR="003B3519">
              <w:t>/10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8F3F1C">
            <w:r>
              <w:t>Ending: 12</w:t>
            </w:r>
            <w:r w:rsidR="003B3519">
              <w:t>/10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8F3F1C">
            <w:r>
              <w:t>1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8F3F1C">
                  <w:proofErr w:type="spellStart"/>
                  <w:r>
                    <w:t>Deinma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Ibiye</w:t>
                  </w:r>
                  <w:proofErr w:type="spellEnd"/>
                </w:p>
              </w:tc>
              <w:tc>
                <w:tcPr>
                  <w:tcW w:w="771" w:type="dxa"/>
                </w:tcPr>
                <w:p w:rsidR="00B539A3" w:rsidRDefault="008F3F1C">
                  <w:r>
                    <w:t>Pre-School</w:t>
                  </w:r>
                </w:p>
              </w:tc>
              <w:tc>
                <w:tcPr>
                  <w:tcW w:w="1365" w:type="dxa"/>
                </w:tcPr>
                <w:p w:rsidR="00B539A3" w:rsidRDefault="008F3F1C">
                  <w:r>
                    <w:t>All through</w:t>
                  </w:r>
                </w:p>
              </w:tc>
              <w:tc>
                <w:tcPr>
                  <w:tcW w:w="2693" w:type="dxa"/>
                </w:tcPr>
                <w:p w:rsidR="00B539A3" w:rsidRDefault="008F3F1C">
                  <w:r>
                    <w:t>Ill health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2B67F3">
                  <w:proofErr w:type="spellStart"/>
                  <w:r>
                    <w:t>Tubonimi</w:t>
                  </w:r>
                  <w:proofErr w:type="spellEnd"/>
                  <w:r>
                    <w:t xml:space="preserve"> Raymond</w:t>
                  </w:r>
                </w:p>
              </w:tc>
              <w:tc>
                <w:tcPr>
                  <w:tcW w:w="771" w:type="dxa"/>
                </w:tcPr>
                <w:p w:rsidR="00B539A3" w:rsidRDefault="002B67F3">
                  <w:r>
                    <w:t>N</w:t>
                  </w:r>
                </w:p>
              </w:tc>
              <w:tc>
                <w:tcPr>
                  <w:tcW w:w="1365" w:type="dxa"/>
                </w:tcPr>
                <w:p w:rsidR="00B539A3" w:rsidRDefault="002B67F3">
                  <w:r>
                    <w:t>09/10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Text Books not given to pupils to take home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</w:t>
                  </w:r>
                  <w:proofErr w:type="spellStart"/>
                  <w:r>
                    <w:t>Mrs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Kalio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850" w:type="dxa"/>
                </w:tcPr>
                <w:p w:rsidR="00B539A3" w:rsidRDefault="003B3519">
                  <w:r>
                    <w:t>verbal</w:t>
                  </w:r>
                </w:p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8811FF">
                  <w:r>
                    <w:t xml:space="preserve">Told her that text books can only be given when they have an assignment to do with them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8811FF">
                  <w:r>
                    <w:t>Pleasant Music Tutors</w:t>
                  </w:r>
                </w:p>
              </w:tc>
              <w:tc>
                <w:tcPr>
                  <w:tcW w:w="4394" w:type="dxa"/>
                </w:tcPr>
                <w:p w:rsidR="00B539A3" w:rsidRDefault="008811FF">
                  <w:r>
                    <w:t>To come in to teach both pupils and students music twice in a week and they will be paid 35 thousand naira every month they teach</w:t>
                  </w:r>
                </w:p>
              </w:tc>
              <w:tc>
                <w:tcPr>
                  <w:tcW w:w="1418" w:type="dxa"/>
                </w:tcPr>
                <w:p w:rsidR="00B539A3" w:rsidRDefault="008811FF">
                  <w:r>
                    <w:t>10/10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217F65" w:rsidRDefault="008811FF">
            <w:r>
              <w:t>Rehearsals for literacy Expression Day</w:t>
            </w:r>
          </w:p>
          <w:p w:rsidR="008811FF" w:rsidRDefault="008811FF">
            <w:r>
              <w:t>First management meeting for the term.</w:t>
            </w:r>
          </w:p>
          <w:p w:rsidR="008811FF" w:rsidRDefault="008811FF">
            <w:r>
              <w:t xml:space="preserve">Submission of </w:t>
            </w:r>
            <w:proofErr w:type="spellStart"/>
            <w:r>
              <w:t>mid term</w:t>
            </w:r>
            <w:proofErr w:type="spellEnd"/>
            <w:r>
              <w:t xml:space="preserve"> exams questions by all teachers </w:t>
            </w:r>
          </w:p>
          <w:p w:rsidR="008811FF" w:rsidRDefault="008811FF">
            <w:r>
              <w:t>Fixing of the ICT</w:t>
            </w:r>
            <w:r w:rsidR="003046D8">
              <w:t xml:space="preserve"> Lab</w:t>
            </w:r>
          </w:p>
          <w:p w:rsidR="003046D8" w:rsidRDefault="003046D8">
            <w:r>
              <w:t>Observation of NAPPS day</w:t>
            </w:r>
          </w:p>
          <w:p w:rsidR="00B539A3" w:rsidRDefault="003D4403">
            <w:r>
              <w:t xml:space="preserve"> </w:t>
            </w:r>
          </w:p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B539A3" w:rsidRDefault="003046D8" w:rsidP="003046D8">
            <w:pPr>
              <w:pStyle w:val="ListParagraph"/>
              <w:numPr>
                <w:ilvl w:val="0"/>
                <w:numId w:val="2"/>
              </w:numPr>
            </w:pPr>
            <w:r>
              <w:t xml:space="preserve">Vetting of all </w:t>
            </w:r>
            <w:proofErr w:type="spellStart"/>
            <w:r>
              <w:t>mid term</w:t>
            </w:r>
            <w:proofErr w:type="spellEnd"/>
            <w:r>
              <w:t xml:space="preserve"> exams questions </w:t>
            </w:r>
          </w:p>
          <w:p w:rsidR="003046D8" w:rsidRDefault="003046D8" w:rsidP="003046D8">
            <w:pPr>
              <w:pStyle w:val="ListParagraph"/>
              <w:numPr>
                <w:ilvl w:val="0"/>
                <w:numId w:val="2"/>
              </w:numPr>
            </w:pPr>
            <w:r>
              <w:t>Issuing of October news letter</w:t>
            </w:r>
          </w:p>
          <w:p w:rsidR="003046D8" w:rsidRDefault="003046D8" w:rsidP="003046D8">
            <w:pPr>
              <w:pStyle w:val="ListParagraph"/>
              <w:numPr>
                <w:ilvl w:val="0"/>
                <w:numId w:val="2"/>
              </w:numPr>
            </w:pP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B539A3" w:rsidRDefault="00330F5E" w:rsidP="00330F5E">
            <w:r>
              <w:t xml:space="preserve"> </w:t>
            </w:r>
            <w:r w:rsidR="003D4403">
              <w:t xml:space="preserve"> </w:t>
            </w:r>
            <w:r w:rsidR="003046D8">
              <w:t xml:space="preserve">1. Carry out the literacy </w:t>
            </w:r>
            <w:proofErr w:type="spellStart"/>
            <w:r w:rsidR="003046D8">
              <w:t>Epression</w:t>
            </w:r>
            <w:proofErr w:type="spellEnd"/>
            <w:r w:rsidR="003046D8">
              <w:t xml:space="preserve"> Day</w:t>
            </w:r>
          </w:p>
          <w:p w:rsidR="003046D8" w:rsidRDefault="003046D8" w:rsidP="00330F5E">
            <w:r>
              <w:t xml:space="preserve">2. Begin the </w:t>
            </w:r>
            <w:proofErr w:type="spellStart"/>
            <w:r>
              <w:t>mid term</w:t>
            </w:r>
            <w:proofErr w:type="spellEnd"/>
            <w:r>
              <w:t xml:space="preserve"> exams </w:t>
            </w:r>
          </w:p>
          <w:p w:rsidR="003046D8" w:rsidRDefault="003046D8" w:rsidP="00330F5E">
            <w:r>
              <w:t xml:space="preserve"> 3. Revisit the NYSC zonal co </w:t>
            </w:r>
            <w:proofErr w:type="spellStart"/>
            <w:r>
              <w:t>ordinator</w:t>
            </w:r>
            <w:proofErr w:type="spellEnd"/>
            <w:r w:rsidR="002B67F3">
              <w:t xml:space="preserve"> to find out why the requested </w:t>
            </w:r>
            <w:proofErr w:type="spellStart"/>
            <w:r w:rsidR="002B67F3">
              <w:t>corp</w:t>
            </w:r>
            <w:proofErr w:type="spellEnd"/>
            <w:r w:rsidR="002B67F3">
              <w:t xml:space="preserve"> </w:t>
            </w:r>
            <w:proofErr w:type="spellStart"/>
            <w:r w:rsidR="002B67F3">
              <w:lastRenderedPageBreak/>
              <w:t>memebers</w:t>
            </w:r>
            <w:proofErr w:type="spellEnd"/>
            <w:r w:rsidR="002B67F3">
              <w:t xml:space="preserve"> have not been sent to our school.</w:t>
            </w:r>
            <w:bookmarkStart w:id="0" w:name="_GoBack"/>
            <w:bookmarkEnd w:id="0"/>
          </w:p>
          <w:p w:rsidR="003046D8" w:rsidRDefault="003046D8" w:rsidP="00330F5E">
            <w:r>
              <w:t xml:space="preserve"> </w:t>
            </w:r>
          </w:p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Pr="00330F5E" w:rsidRDefault="00330F5E">
            <w:r>
              <w:t xml:space="preserve"> </w:t>
            </w:r>
          </w:p>
          <w:p w:rsidR="00B539A3" w:rsidRDefault="00B539A3"/>
          <w:p w:rsidR="00B539A3" w:rsidRDefault="00B539A3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20197D"/>
    <w:rsid w:val="00217F65"/>
    <w:rsid w:val="002854B8"/>
    <w:rsid w:val="002B67F3"/>
    <w:rsid w:val="002F0291"/>
    <w:rsid w:val="003046D8"/>
    <w:rsid w:val="00330F5E"/>
    <w:rsid w:val="003B3519"/>
    <w:rsid w:val="003D3321"/>
    <w:rsid w:val="003D4403"/>
    <w:rsid w:val="00461F2A"/>
    <w:rsid w:val="00483BD8"/>
    <w:rsid w:val="005F7441"/>
    <w:rsid w:val="00725EED"/>
    <w:rsid w:val="0073725B"/>
    <w:rsid w:val="007531F7"/>
    <w:rsid w:val="007B2AEA"/>
    <w:rsid w:val="008811FF"/>
    <w:rsid w:val="008B610A"/>
    <w:rsid w:val="008F3F1C"/>
    <w:rsid w:val="009E1B1B"/>
    <w:rsid w:val="00B539A3"/>
    <w:rsid w:val="00BE40F8"/>
    <w:rsid w:val="00CB2C62"/>
    <w:rsid w:val="00D668FC"/>
    <w:rsid w:val="00E0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F4A6F-B96F-41CE-B8B1-479E2D72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6185883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Iso Bassey</dc:creator>
  <cp:lastModifiedBy>Springfield</cp:lastModifiedBy>
  <cp:revision>21</cp:revision>
  <dcterms:created xsi:type="dcterms:W3CDTF">2018-07-06T12:46:00Z</dcterms:created>
  <dcterms:modified xsi:type="dcterms:W3CDTF">2006-12-31T23:42:00Z</dcterms:modified>
</cp:coreProperties>
</file>