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3" w:rsidRDefault="007145D0">
      <w:pPr>
        <w:rPr>
          <w:b/>
          <w:sz w:val="52"/>
        </w:rPr>
      </w:pPr>
      <w:r>
        <w:rPr>
          <w:b/>
          <w:sz w:val="52"/>
        </w:rPr>
        <w:t>PRINCIPAL</w:t>
      </w:r>
      <w:r w:rsidR="00905298">
        <w:rPr>
          <w:b/>
          <w:sz w:val="52"/>
        </w:rPr>
        <w:t>’S</w:t>
      </w:r>
      <w:r w:rsidR="003D4403">
        <w:rPr>
          <w:b/>
          <w:sz w:val="52"/>
        </w:rPr>
        <w:t xml:space="preserve"> WEEKLY REPORT</w:t>
      </w:r>
      <w:r w:rsidR="00662C30">
        <w:rPr>
          <w:b/>
          <w:sz w:val="52"/>
        </w:rPr>
        <w:t xml:space="preserve">   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B539A3" w:rsidTr="00C01E45">
        <w:trPr>
          <w:trHeight w:val="415"/>
        </w:trPr>
        <w:tc>
          <w:tcPr>
            <w:tcW w:w="2440" w:type="dxa"/>
          </w:tcPr>
          <w:p w:rsidR="00B539A3" w:rsidRDefault="00845EE8">
            <w:r>
              <w:t>Week :13</w:t>
            </w:r>
          </w:p>
        </w:tc>
        <w:tc>
          <w:tcPr>
            <w:tcW w:w="3084" w:type="dxa"/>
          </w:tcPr>
          <w:p w:rsidR="00B539A3" w:rsidRDefault="00845EE8">
            <w:r>
              <w:t>Starting: 3/12</w:t>
            </w:r>
            <w:r w:rsidR="003D4403">
              <w:t>/2018</w:t>
            </w:r>
          </w:p>
        </w:tc>
        <w:tc>
          <w:tcPr>
            <w:tcW w:w="4394" w:type="dxa"/>
          </w:tcPr>
          <w:p w:rsidR="00B539A3" w:rsidRDefault="00604902">
            <w:r>
              <w:t xml:space="preserve">Ending: </w:t>
            </w:r>
            <w:r w:rsidR="00845EE8">
              <w:t>7/12</w:t>
            </w:r>
            <w:r w:rsidR="003D4403">
              <w:t>/2018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FA4BFB">
            <w:r>
              <w:t>Student</w:t>
            </w:r>
            <w:r w:rsidR="003D4403">
              <w:t>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2105DE">
                  <w:r>
                    <w:t xml:space="preserve"> </w:t>
                  </w:r>
                  <w:r w:rsidR="00845EE8">
                    <w:t xml:space="preserve"> </w:t>
                  </w:r>
                </w:p>
              </w:tc>
              <w:tc>
                <w:tcPr>
                  <w:tcW w:w="771" w:type="dxa"/>
                </w:tcPr>
                <w:p w:rsidR="00B539A3" w:rsidRDefault="00B539A3"/>
              </w:tc>
              <w:tc>
                <w:tcPr>
                  <w:tcW w:w="1365" w:type="dxa"/>
                </w:tcPr>
                <w:p w:rsidR="00B539A3" w:rsidRDefault="00B539A3"/>
              </w:tc>
              <w:tc>
                <w:tcPr>
                  <w:tcW w:w="2693" w:type="dxa"/>
                </w:tcPr>
                <w:p w:rsidR="00B539A3" w:rsidRDefault="00B539A3"/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B53B4A">
                  <w:r>
                    <w:t>2</w:t>
                  </w:r>
                </w:p>
                <w:p w:rsidR="00B53B4A" w:rsidRDefault="00B53B4A"/>
                <w:p w:rsidR="00B53B4A" w:rsidRDefault="00B53B4A"/>
                <w:p w:rsidR="00B53B4A" w:rsidRDefault="00B53B4A">
                  <w:r>
                    <w:t>3</w:t>
                  </w:r>
                </w:p>
              </w:tc>
              <w:tc>
                <w:tcPr>
                  <w:tcW w:w="1293" w:type="dxa"/>
                </w:tcPr>
                <w:p w:rsidR="00604902" w:rsidRDefault="00604902" w:rsidP="00845EE8"/>
              </w:tc>
              <w:tc>
                <w:tcPr>
                  <w:tcW w:w="771" w:type="dxa"/>
                </w:tcPr>
                <w:p w:rsidR="00A32195" w:rsidRDefault="00A32195" w:rsidP="00526086"/>
              </w:tc>
              <w:tc>
                <w:tcPr>
                  <w:tcW w:w="1365" w:type="dxa"/>
                </w:tcPr>
                <w:p w:rsidR="00A32195" w:rsidRDefault="00A32195" w:rsidP="002105DE"/>
                <w:p w:rsidR="00B53B4A" w:rsidRDefault="00B53B4A" w:rsidP="002105DE"/>
                <w:p w:rsidR="00B539A3" w:rsidRDefault="00B53B4A" w:rsidP="002105DE">
                  <w:r>
                    <w:t xml:space="preserve"> </w:t>
                  </w:r>
                </w:p>
              </w:tc>
              <w:tc>
                <w:tcPr>
                  <w:tcW w:w="2693" w:type="dxa"/>
                </w:tcPr>
                <w:p w:rsidR="00B53B4A" w:rsidRDefault="00B53B4A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539A3" w:rsidRDefault="00B539A3"/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</w:tr>
          </w:tbl>
          <w:p w:rsidR="00B539A3" w:rsidRDefault="00131662">
            <w:r>
              <w:t>Students</w:t>
            </w:r>
            <w:r w:rsidR="003D4403">
              <w:t>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/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 w:rsidP="00D47107"/>
              </w:tc>
              <w:tc>
                <w:tcPr>
                  <w:tcW w:w="2693" w:type="dxa"/>
                </w:tcPr>
                <w:p w:rsidR="00D668FC" w:rsidRDefault="00D668FC"/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/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/>
              </w:tc>
              <w:tc>
                <w:tcPr>
                  <w:tcW w:w="2693" w:type="dxa"/>
                </w:tcPr>
                <w:p w:rsidR="00D668FC" w:rsidRDefault="00FA4BFB">
                  <w:r>
                    <w:t xml:space="preserve"> </w:t>
                  </w:r>
                </w:p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076FE9" w:rsidP="00B45CD4">
                  <w:pPr>
                    <w:tabs>
                      <w:tab w:val="center" w:pos="977"/>
                    </w:tabs>
                  </w:pPr>
                  <w:r>
                    <w:t xml:space="preserve"> </w:t>
                  </w:r>
                  <w:r w:rsidR="00C01E45">
                    <w:tab/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 </w:t>
                  </w:r>
                </w:p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2854B8">
                  <w:r>
                    <w:t xml:space="preserve"> 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2E73D1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845EE8" w:rsidRDefault="00845EE8" w:rsidP="00D10029">
            <w:pPr>
              <w:tabs>
                <w:tab w:val="left" w:pos="1291"/>
              </w:tabs>
            </w:pPr>
            <w:r>
              <w:t>First Term Examination</w:t>
            </w:r>
          </w:p>
          <w:p w:rsidR="009658C5" w:rsidRDefault="00845EE8" w:rsidP="00D10029">
            <w:pPr>
              <w:tabs>
                <w:tab w:val="left" w:pos="1291"/>
              </w:tabs>
            </w:pPr>
            <w:r>
              <w:t xml:space="preserve">Marking of exam scripts </w:t>
            </w:r>
            <w:r w:rsidR="00D10029">
              <w:t xml:space="preserve">                                                                                                </w:t>
            </w:r>
            <w:r w:rsidR="00A32195">
              <w:t xml:space="preserve">                             </w:t>
            </w:r>
          </w:p>
          <w:p w:rsidR="00B539A3" w:rsidRDefault="007145D0" w:rsidP="007145D0">
            <w:pPr>
              <w:tabs>
                <w:tab w:val="left" w:pos="1291"/>
              </w:tabs>
            </w:pPr>
            <w:r>
              <w:tab/>
              <w:t xml:space="preserve">     </w:t>
            </w:r>
            <w:r w:rsidR="00D47107">
              <w:t xml:space="preserve">           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  <w:p w:rsidR="00581F4B" w:rsidRDefault="00581F4B"/>
        </w:tc>
        <w:tc>
          <w:tcPr>
            <w:tcW w:w="7478" w:type="dxa"/>
            <w:gridSpan w:val="2"/>
          </w:tcPr>
          <w:p w:rsidR="00B30C23" w:rsidRDefault="00845EE8" w:rsidP="00B30C23">
            <w:r>
              <w:t>First term examination</w:t>
            </w:r>
          </w:p>
          <w:p w:rsidR="00B30C23" w:rsidRDefault="00845EE8" w:rsidP="00B30C23">
            <w:r>
              <w:t>Press release for</w:t>
            </w:r>
            <w:r w:rsidR="00A32195">
              <w:t xml:space="preserve"> Mathematics /  Science Quiz</w:t>
            </w:r>
            <w:r w:rsidR="00B30C23">
              <w:t xml:space="preserve"> </w:t>
            </w:r>
          </w:p>
          <w:p w:rsidR="00B30C23" w:rsidRDefault="00845EE8" w:rsidP="00B30C23">
            <w:r>
              <w:t>Marking of exam scripts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AD2DF4" w:rsidRDefault="00845EE8" w:rsidP="00330F5E">
            <w:r>
              <w:t xml:space="preserve">Computing results </w:t>
            </w:r>
          </w:p>
          <w:p w:rsidR="00AD2DF4" w:rsidRDefault="00845EE8" w:rsidP="00330F5E">
            <w:r>
              <w:t>E</w:t>
            </w:r>
            <w:r w:rsidR="00A32195">
              <w:t>nd of year party</w:t>
            </w:r>
          </w:p>
          <w:p w:rsidR="00AD2DF4" w:rsidRDefault="00845EE8" w:rsidP="00330F5E">
            <w:r>
              <w:t>Collection of results</w:t>
            </w:r>
          </w:p>
          <w:p w:rsidR="000B3E30" w:rsidRDefault="00845EE8" w:rsidP="00330F5E">
            <w:r>
              <w:t>Python programming ( practical</w:t>
            </w:r>
            <w:r w:rsidR="00ED55A3">
              <w:t>)</w:t>
            </w:r>
            <w:bookmarkStart w:id="0" w:name="_GoBack"/>
            <w:bookmarkEnd w:id="0"/>
            <w:r>
              <w:t xml:space="preserve"> </w:t>
            </w:r>
          </w:p>
          <w:p w:rsidR="007531F7" w:rsidRDefault="003046D8" w:rsidP="00B45CD4">
            <w:r>
              <w:t xml:space="preserve"> 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Default="00B539A3"/>
          <w:p w:rsidR="00905298" w:rsidRDefault="00905298"/>
        </w:tc>
      </w:tr>
    </w:tbl>
    <w:p w:rsidR="00B539A3" w:rsidRDefault="00B539A3"/>
    <w:sectPr w:rsidR="00B539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A3"/>
    <w:rsid w:val="00016849"/>
    <w:rsid w:val="000348DF"/>
    <w:rsid w:val="00041ABE"/>
    <w:rsid w:val="00076FE9"/>
    <w:rsid w:val="000B3E30"/>
    <w:rsid w:val="000C339C"/>
    <w:rsid w:val="00125342"/>
    <w:rsid w:val="00131662"/>
    <w:rsid w:val="00142E7B"/>
    <w:rsid w:val="00150A84"/>
    <w:rsid w:val="001B2EFC"/>
    <w:rsid w:val="001F2A2B"/>
    <w:rsid w:val="0020197D"/>
    <w:rsid w:val="002105DE"/>
    <w:rsid w:val="00217F65"/>
    <w:rsid w:val="0024115B"/>
    <w:rsid w:val="002534F1"/>
    <w:rsid w:val="0026558C"/>
    <w:rsid w:val="00282AF6"/>
    <w:rsid w:val="002854B8"/>
    <w:rsid w:val="002B2E5A"/>
    <w:rsid w:val="002B67F3"/>
    <w:rsid w:val="002E73D1"/>
    <w:rsid w:val="002F0291"/>
    <w:rsid w:val="002F184E"/>
    <w:rsid w:val="003046D8"/>
    <w:rsid w:val="00330F5E"/>
    <w:rsid w:val="00337EC0"/>
    <w:rsid w:val="003A3850"/>
    <w:rsid w:val="003B3519"/>
    <w:rsid w:val="003C5E80"/>
    <w:rsid w:val="003D3321"/>
    <w:rsid w:val="003D4403"/>
    <w:rsid w:val="004270CB"/>
    <w:rsid w:val="004337C0"/>
    <w:rsid w:val="00461F2A"/>
    <w:rsid w:val="00483BD8"/>
    <w:rsid w:val="004978D0"/>
    <w:rsid w:val="004B7B08"/>
    <w:rsid w:val="004D2E45"/>
    <w:rsid w:val="00517C01"/>
    <w:rsid w:val="00526086"/>
    <w:rsid w:val="00581F4B"/>
    <w:rsid w:val="005F7441"/>
    <w:rsid w:val="00604902"/>
    <w:rsid w:val="00605949"/>
    <w:rsid w:val="00662C30"/>
    <w:rsid w:val="00676930"/>
    <w:rsid w:val="006E20ED"/>
    <w:rsid w:val="007145D0"/>
    <w:rsid w:val="00725EED"/>
    <w:rsid w:val="0073725B"/>
    <w:rsid w:val="00737325"/>
    <w:rsid w:val="007531F7"/>
    <w:rsid w:val="00754DDA"/>
    <w:rsid w:val="00786C27"/>
    <w:rsid w:val="007B2AEA"/>
    <w:rsid w:val="007E41B0"/>
    <w:rsid w:val="00845EE8"/>
    <w:rsid w:val="0085642E"/>
    <w:rsid w:val="008811FF"/>
    <w:rsid w:val="008B610A"/>
    <w:rsid w:val="008C4AB0"/>
    <w:rsid w:val="008F3F1C"/>
    <w:rsid w:val="00905298"/>
    <w:rsid w:val="00956C96"/>
    <w:rsid w:val="009658C5"/>
    <w:rsid w:val="009B11E5"/>
    <w:rsid w:val="009D5678"/>
    <w:rsid w:val="009E1B1B"/>
    <w:rsid w:val="00A108E9"/>
    <w:rsid w:val="00A32195"/>
    <w:rsid w:val="00A50EBA"/>
    <w:rsid w:val="00A6674D"/>
    <w:rsid w:val="00AC2147"/>
    <w:rsid w:val="00AD2DF4"/>
    <w:rsid w:val="00AE26BF"/>
    <w:rsid w:val="00AF46D9"/>
    <w:rsid w:val="00B30C23"/>
    <w:rsid w:val="00B45CD4"/>
    <w:rsid w:val="00B539A3"/>
    <w:rsid w:val="00B53B4A"/>
    <w:rsid w:val="00B92A43"/>
    <w:rsid w:val="00B95BDC"/>
    <w:rsid w:val="00BE40F8"/>
    <w:rsid w:val="00C01E45"/>
    <w:rsid w:val="00C26AF6"/>
    <w:rsid w:val="00C95EB0"/>
    <w:rsid w:val="00CB2C62"/>
    <w:rsid w:val="00D10029"/>
    <w:rsid w:val="00D47107"/>
    <w:rsid w:val="00D54705"/>
    <w:rsid w:val="00D60DD7"/>
    <w:rsid w:val="00D668FC"/>
    <w:rsid w:val="00DF3DEA"/>
    <w:rsid w:val="00E01EC2"/>
    <w:rsid w:val="00E10129"/>
    <w:rsid w:val="00E14A5C"/>
    <w:rsid w:val="00E3298F"/>
    <w:rsid w:val="00ED55A3"/>
    <w:rsid w:val="00F305AC"/>
    <w:rsid w:val="00FA4BFB"/>
    <w:rsid w:val="00F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37BB1-FB16-4230-9E66-4AA0CE0D7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Springfield</cp:lastModifiedBy>
  <cp:revision>2</cp:revision>
  <dcterms:created xsi:type="dcterms:W3CDTF">2018-12-07T13:59:00Z</dcterms:created>
  <dcterms:modified xsi:type="dcterms:W3CDTF">2018-12-07T13:59:00Z</dcterms:modified>
</cp:coreProperties>
</file>