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5300BEDC" w:rsidR="001E7806" w:rsidRPr="00E64240" w:rsidRDefault="0065101F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Sylvia Kim</w:t>
      </w:r>
    </w:p>
    <w:p w14:paraId="0000000A" w14:textId="212B383D" w:rsidR="001E7806" w:rsidRPr="00E64240" w:rsidRDefault="00BC1B8C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Sylvia.Kim@snhu.edu</w:t>
      </w:r>
    </w:p>
    <w:p w14:paraId="7402DEE2" w14:textId="325B9F22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 xml:space="preserve">Southern New Hampshire </w:t>
      </w:r>
      <w:proofErr w:type="spellStart"/>
      <w:r w:rsidRPr="00E64240">
        <w:rPr>
          <w:rFonts w:ascii="Times New Roman" w:eastAsia="Calibri" w:hAnsi="Times New Roman" w:cs="Times New Roman"/>
          <w:sz w:val="24"/>
          <w:szCs w:val="24"/>
        </w:rPr>
        <w:t>Universit</w:t>
      </w:r>
      <w:proofErr w:type="spellEnd"/>
    </w:p>
    <w:p w14:paraId="00000018" w14:textId="03E99090" w:rsidR="001E7806" w:rsidRPr="00E64240" w:rsidRDefault="001E7806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0000019" w14:textId="77777777" w:rsidR="001E7806" w:rsidRPr="00B443BD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B443BD">
        <w:t>Process Model Application</w:t>
      </w:r>
    </w:p>
    <w:p w14:paraId="677965C2" w14:textId="37186E89" w:rsidR="00BC1B8C" w:rsidRPr="0013678D" w:rsidRDefault="00BC1B8C" w:rsidP="00DD500F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 would apply the process model </w:t>
      </w:r>
      <w:r w:rsidR="005263DF">
        <w:rPr>
          <w:rFonts w:ascii="Times New Roman" w:eastAsia="Calibri" w:hAnsi="Times New Roman" w:cs="Times New Roman"/>
          <w:sz w:val="24"/>
          <w:szCs w:val="24"/>
        </w:rPr>
        <w:t xml:space="preserve">to the design for the </w:t>
      </w:r>
      <w:proofErr w:type="spellStart"/>
      <w:r w:rsidR="005263DF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5263DF">
        <w:rPr>
          <w:rFonts w:ascii="Times New Roman" w:eastAsia="Calibri" w:hAnsi="Times New Roman" w:cs="Times New Roman"/>
          <w:sz w:val="24"/>
          <w:szCs w:val="24"/>
        </w:rPr>
        <w:t xml:space="preserve"> scenario by graphically representing the business needs and how they would like the application to flow</w:t>
      </w:r>
      <w:r w:rsidR="00DD500F">
        <w:rPr>
          <w:rFonts w:ascii="Times New Roman" w:eastAsia="Calibri" w:hAnsi="Times New Roman" w:cs="Times New Roman"/>
          <w:sz w:val="24"/>
          <w:szCs w:val="24"/>
        </w:rPr>
        <w:t>. It is a commonly used language for communicating purposes.</w:t>
      </w:r>
    </w:p>
    <w:p w14:paraId="0000001C" w14:textId="77777777" w:rsidR="001E7806" w:rsidRPr="00E64240" w:rsidRDefault="00A64AAE" w:rsidP="00DD500F">
      <w:pPr>
        <w:pStyle w:val="Heading2"/>
        <w:jc w:val="center"/>
      </w:pPr>
      <w:bookmarkStart w:id="2" w:name="_bim5flr5sdgu" w:colFirst="0" w:colLast="0"/>
      <w:bookmarkEnd w:id="2"/>
      <w:r w:rsidRPr="00E64240">
        <w:t>Object Model Application</w:t>
      </w:r>
    </w:p>
    <w:p w14:paraId="23C8FDF8" w14:textId="6AB81FB7" w:rsidR="005263DF" w:rsidRPr="00EC5FC6" w:rsidRDefault="00DD3C64" w:rsidP="00DD500F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sz w:val="24"/>
          <w:szCs w:val="24"/>
        </w:rPr>
        <w:t>The object model</w:t>
      </w:r>
      <w:r w:rsidR="00A85FEC">
        <w:rPr>
          <w:rFonts w:ascii="Times New Roman" w:eastAsia="Calibri" w:hAnsi="Times New Roman" w:cs="Times New Roman"/>
          <w:sz w:val="24"/>
          <w:szCs w:val="24"/>
        </w:rPr>
        <w:t xml:space="preserve"> will collect all the classes and objects </w:t>
      </w:r>
      <w:proofErr w:type="gramStart"/>
      <w:r w:rsidR="00A85FEC">
        <w:rPr>
          <w:rFonts w:ascii="Times New Roman" w:eastAsia="Calibri" w:hAnsi="Times New Roman" w:cs="Times New Roman"/>
          <w:sz w:val="24"/>
          <w:szCs w:val="24"/>
        </w:rPr>
        <w:t>in order to</w:t>
      </w:r>
      <w:proofErr w:type="gramEnd"/>
      <w:r w:rsidR="00A85FEC">
        <w:rPr>
          <w:rFonts w:ascii="Times New Roman" w:eastAsia="Calibri" w:hAnsi="Times New Roman" w:cs="Times New Roman"/>
          <w:sz w:val="24"/>
          <w:szCs w:val="24"/>
        </w:rPr>
        <w:t xml:space="preserve"> examine and manipulate specific parts of it.</w:t>
      </w:r>
      <w:r w:rsidR="00DA4BA4">
        <w:rPr>
          <w:rFonts w:ascii="Times New Roman" w:eastAsia="Calibri" w:hAnsi="Times New Roman" w:cs="Times New Roman"/>
          <w:sz w:val="24"/>
          <w:szCs w:val="24"/>
        </w:rPr>
        <w:t xml:space="preserve"> It shows how it will interact with real-world tasks.</w:t>
      </w:r>
    </w:p>
    <w:p w14:paraId="0000001F" w14:textId="77777777" w:rsidR="001E7806" w:rsidRPr="00E64240" w:rsidRDefault="00A64AAE" w:rsidP="00DD500F">
      <w:pPr>
        <w:pStyle w:val="Heading2"/>
        <w:jc w:val="center"/>
      </w:pPr>
      <w:bookmarkStart w:id="3" w:name="_925ula8mt6jy" w:colFirst="0" w:colLast="0"/>
      <w:bookmarkEnd w:id="3"/>
      <w:r w:rsidRPr="00E64240">
        <w:t>Process and Object Model Comparison</w:t>
      </w:r>
    </w:p>
    <w:p w14:paraId="0000002D" w14:textId="16B55096" w:rsidR="001E7806" w:rsidRPr="00EE60D3" w:rsidRDefault="00DA4BA4" w:rsidP="00DD500F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advantage of </w:t>
      </w:r>
      <w:r w:rsidR="00574FA6">
        <w:rPr>
          <w:rFonts w:ascii="Times New Roman" w:eastAsia="Calibri" w:hAnsi="Times New Roman" w:cs="Times New Roman"/>
          <w:sz w:val="24"/>
          <w:szCs w:val="24"/>
        </w:rPr>
        <w:t>process model will aid in viewing all the necessities and requirements need for the client. The disadvantage of process model would be that there could be a risk of over analysis. The object model will assist in visualizing how it will work in certain scenarios, and complex data sets can be retrieved and stored easily. A disadvantage for object model would be there could be performance problems due to the complexity.</w:t>
      </w:r>
      <w:r w:rsidR="00A64AAE" w:rsidRPr="00E64240">
        <w:rPr>
          <w:rFonts w:ascii="Times New Roman" w:hAnsi="Times New Roman" w:cs="Times New Roman"/>
          <w:sz w:val="24"/>
          <w:szCs w:val="24"/>
        </w:rPr>
        <w:br w:type="page"/>
      </w:r>
      <w:bookmarkStart w:id="4" w:name="_pikxd5s8p8s" w:colFirst="0" w:colLast="0"/>
      <w:bookmarkEnd w:id="4"/>
    </w:p>
    <w:sectPr w:rsidR="001E7806" w:rsidRPr="00EE60D3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762D" w14:textId="77777777" w:rsidR="004A1E4C" w:rsidRDefault="004A1E4C">
      <w:pPr>
        <w:spacing w:line="240" w:lineRule="auto"/>
      </w:pPr>
      <w:r>
        <w:separator/>
      </w:r>
    </w:p>
  </w:endnote>
  <w:endnote w:type="continuationSeparator" w:id="0">
    <w:p w14:paraId="27F9E782" w14:textId="77777777" w:rsidR="004A1E4C" w:rsidRDefault="004A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BEEB" w14:textId="77777777" w:rsidR="004A1E4C" w:rsidRDefault="004A1E4C">
      <w:pPr>
        <w:spacing w:line="240" w:lineRule="auto"/>
      </w:pPr>
      <w:r>
        <w:separator/>
      </w:r>
    </w:p>
  </w:footnote>
  <w:footnote w:type="continuationSeparator" w:id="0">
    <w:p w14:paraId="3E285BF9" w14:textId="77777777" w:rsidR="004A1E4C" w:rsidRDefault="004A1E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611A74A1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Running head: 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4257C"/>
    <w:rsid w:val="000D011A"/>
    <w:rsid w:val="001014C7"/>
    <w:rsid w:val="0013678D"/>
    <w:rsid w:val="001E7806"/>
    <w:rsid w:val="00224A17"/>
    <w:rsid w:val="002B261A"/>
    <w:rsid w:val="00322B44"/>
    <w:rsid w:val="003572FB"/>
    <w:rsid w:val="003E0C91"/>
    <w:rsid w:val="004A1E4C"/>
    <w:rsid w:val="004B048C"/>
    <w:rsid w:val="004B1CBC"/>
    <w:rsid w:val="004D0F31"/>
    <w:rsid w:val="004D5808"/>
    <w:rsid w:val="005263DF"/>
    <w:rsid w:val="00533607"/>
    <w:rsid w:val="00574FA6"/>
    <w:rsid w:val="005B4166"/>
    <w:rsid w:val="0065101F"/>
    <w:rsid w:val="006F7D90"/>
    <w:rsid w:val="00772CDD"/>
    <w:rsid w:val="0077566C"/>
    <w:rsid w:val="007E4E6C"/>
    <w:rsid w:val="00894FCC"/>
    <w:rsid w:val="00895C4A"/>
    <w:rsid w:val="00916FB1"/>
    <w:rsid w:val="00942F1E"/>
    <w:rsid w:val="00975DA6"/>
    <w:rsid w:val="00A64AAE"/>
    <w:rsid w:val="00A85FEC"/>
    <w:rsid w:val="00B16CB1"/>
    <w:rsid w:val="00B27AA4"/>
    <w:rsid w:val="00B32E2D"/>
    <w:rsid w:val="00B443BD"/>
    <w:rsid w:val="00BC1B8C"/>
    <w:rsid w:val="00C83868"/>
    <w:rsid w:val="00CC5583"/>
    <w:rsid w:val="00D93C7E"/>
    <w:rsid w:val="00DA4BA4"/>
    <w:rsid w:val="00DC440D"/>
    <w:rsid w:val="00DD3C64"/>
    <w:rsid w:val="00DD500F"/>
    <w:rsid w:val="00DE3FE8"/>
    <w:rsid w:val="00E166C1"/>
    <w:rsid w:val="00E64240"/>
    <w:rsid w:val="00E6689B"/>
    <w:rsid w:val="00E95190"/>
    <w:rsid w:val="00E95715"/>
    <w:rsid w:val="00EC5FC6"/>
    <w:rsid w:val="00EE60D3"/>
    <w:rsid w:val="00EE613F"/>
    <w:rsid w:val="00F0547F"/>
    <w:rsid w:val="00F40293"/>
    <w:rsid w:val="00FB1158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Kim, Sylvia</cp:lastModifiedBy>
  <cp:revision>2</cp:revision>
  <dcterms:created xsi:type="dcterms:W3CDTF">2022-08-01T05:51:00Z</dcterms:created>
  <dcterms:modified xsi:type="dcterms:W3CDTF">2022-08-01T05:51:00Z</dcterms:modified>
</cp:coreProperties>
</file>