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B07" w:rsidRPr="00DA6E1E" w:rsidRDefault="00431E46" w:rsidP="00DA6E1E">
      <w:pPr>
        <w:jc w:val="center"/>
        <w:rPr>
          <w:b/>
        </w:rPr>
      </w:pPr>
      <w:r w:rsidRPr="00DA6E1E">
        <w:rPr>
          <w:rFonts w:hint="eastAsia"/>
          <w:b/>
        </w:rPr>
        <w:t>企业</w:t>
      </w:r>
      <w:r w:rsidRPr="00DA6E1E">
        <w:rPr>
          <w:b/>
        </w:rPr>
        <w:t>门户添加订阅</w:t>
      </w:r>
    </w:p>
    <w:p w:rsidR="00431E46" w:rsidRDefault="00431E46"/>
    <w:p w:rsidR="00431E46" w:rsidRDefault="007C435D" w:rsidP="00A0161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只有</w:t>
      </w:r>
      <w:r w:rsidR="00431E46">
        <w:rPr>
          <w:rFonts w:hint="eastAsia"/>
        </w:rPr>
        <w:t>账户</w:t>
      </w:r>
      <w:r w:rsidR="00431E46">
        <w:t>管理员具有添加订阅的权限</w:t>
      </w:r>
      <w:r w:rsidR="00431E46">
        <w:rPr>
          <w:rFonts w:hint="eastAsia"/>
        </w:rPr>
        <w:t>，使用</w:t>
      </w:r>
      <w:r w:rsidR="00431E46">
        <w:t>账户管理员登陆</w:t>
      </w:r>
      <w:r w:rsidR="00431E46">
        <w:rPr>
          <w:rFonts w:hint="eastAsia"/>
        </w:rPr>
        <w:t>EA P</w:t>
      </w:r>
      <w:r w:rsidR="00431E46">
        <w:t>ortal</w:t>
      </w:r>
      <w:r w:rsidR="00431E46">
        <w:rPr>
          <w:rFonts w:hint="eastAsia"/>
        </w:rPr>
        <w:t>（</w:t>
      </w:r>
      <w:hyperlink r:id="rId7" w:history="1">
        <w:r w:rsidR="00431E46" w:rsidRPr="000A12CA">
          <w:rPr>
            <w:rStyle w:val="Hyperlink"/>
          </w:rPr>
          <w:t>https://ea.azure.cn</w:t>
        </w:r>
      </w:hyperlink>
      <w:r w:rsidR="00431E46">
        <w:rPr>
          <w:rFonts w:hint="eastAsia"/>
        </w:rPr>
        <w:t>）；</w:t>
      </w:r>
    </w:p>
    <w:p w:rsidR="00A0161E" w:rsidRDefault="00A0161E" w:rsidP="00A0161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选择“管理”</w:t>
      </w:r>
      <w:r>
        <w:rPr>
          <w:rFonts w:hint="eastAsia"/>
        </w:rPr>
        <w:t>-</w:t>
      </w:r>
      <w:r>
        <w:rPr>
          <w:rFonts w:hint="eastAsia"/>
        </w:rPr>
        <w:t>“订阅”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添加</w:t>
      </w:r>
      <w:r>
        <w:t>订阅</w:t>
      </w:r>
      <w:r>
        <w:rPr>
          <w:rFonts w:hint="eastAsia"/>
        </w:rPr>
        <w:t>”</w:t>
      </w:r>
    </w:p>
    <w:p w:rsidR="00A0161E" w:rsidRDefault="00A0161E" w:rsidP="00A0161E">
      <w:pPr>
        <w:pStyle w:val="ListParagraph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6B445FB6" wp14:editId="31A8CAAF">
            <wp:extent cx="5274310" cy="2858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161E" w:rsidRDefault="00A0161E" w:rsidP="00A0161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该账户是第一次添加订阅，将会</w:t>
      </w:r>
      <w:r>
        <w:rPr>
          <w:rFonts w:hint="eastAsia"/>
        </w:rPr>
        <w:t>出现</w:t>
      </w:r>
      <w:r>
        <w:t>如下注册界面，填写信息，点击注册</w:t>
      </w:r>
    </w:p>
    <w:p w:rsidR="00A0161E" w:rsidRDefault="00A0161E" w:rsidP="00A0161E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4150" cy="408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3D" w:rsidRDefault="0074733D" w:rsidP="00A0161E">
      <w:pPr>
        <w:pStyle w:val="ListParagraph"/>
        <w:ind w:left="360" w:firstLineChars="0" w:firstLine="0"/>
      </w:pPr>
      <w:r>
        <w:rPr>
          <w:rFonts w:hint="eastAsia"/>
        </w:rPr>
        <w:t>如果该账户</w:t>
      </w:r>
      <w:r>
        <w:t>不是第一次添加订阅，将会出现如下界面</w:t>
      </w:r>
      <w:r>
        <w:rPr>
          <w:rFonts w:hint="eastAsia"/>
        </w:rPr>
        <w:t>，</w:t>
      </w:r>
      <w:r>
        <w:t>勾选</w:t>
      </w:r>
      <w:r>
        <w:rPr>
          <w:rFonts w:hint="eastAsia"/>
        </w:rPr>
        <w:t>“此订阅</w:t>
      </w:r>
      <w:r>
        <w:t>受企业协议的约束</w:t>
      </w:r>
      <w:r>
        <w:rPr>
          <w:rFonts w:hint="eastAsia"/>
        </w:rPr>
        <w:t>”选项</w:t>
      </w:r>
      <w:r>
        <w:t>，点击</w:t>
      </w:r>
      <w:r>
        <w:rPr>
          <w:rFonts w:hint="eastAsia"/>
        </w:rPr>
        <w:t>“购买”</w:t>
      </w:r>
    </w:p>
    <w:p w:rsidR="0074733D" w:rsidRDefault="0074733D" w:rsidP="00A0161E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303520" cy="402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3D" w:rsidRPr="0074733D" w:rsidRDefault="0074733D" w:rsidP="00A0161E">
      <w:pPr>
        <w:pStyle w:val="ListParagraph"/>
        <w:ind w:left="360" w:firstLineChars="0" w:firstLine="0"/>
      </w:pPr>
    </w:p>
    <w:p w:rsidR="00A0161E" w:rsidRDefault="007C435D" w:rsidP="00A0161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稍微</w:t>
      </w:r>
      <w:r>
        <w:t>等一会，</w:t>
      </w:r>
      <w:r w:rsidR="00A0161E">
        <w:rPr>
          <w:rFonts w:hint="eastAsia"/>
        </w:rPr>
        <w:t>出现</w:t>
      </w:r>
      <w:r w:rsidR="00A0161E">
        <w:t>如下界面，说明</w:t>
      </w:r>
      <w:r w:rsidR="00A0161E">
        <w:rPr>
          <w:rFonts w:hint="eastAsia"/>
        </w:rPr>
        <w:t>订阅</w:t>
      </w:r>
      <w:r w:rsidR="00A0161E">
        <w:t>创建成功</w:t>
      </w:r>
    </w:p>
    <w:p w:rsidR="004171C7" w:rsidRDefault="00A0161E" w:rsidP="0074733D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937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3D" w:rsidRDefault="00FE4271" w:rsidP="0074733D">
      <w:pPr>
        <w:pStyle w:val="ListParagraph"/>
        <w:ind w:left="360" w:firstLineChars="0" w:firstLine="0"/>
      </w:pPr>
      <w:r>
        <w:rPr>
          <w:rFonts w:hint="eastAsia"/>
        </w:rPr>
        <w:t xml:space="preserve">5. </w:t>
      </w:r>
      <w:r w:rsidR="0074733D">
        <w:rPr>
          <w:rFonts w:hint="eastAsia"/>
        </w:rPr>
        <w:t>点击“刷新</w:t>
      </w:r>
      <w:r w:rsidR="0074733D">
        <w:t>订阅</w:t>
      </w:r>
      <w:r w:rsidR="0074733D">
        <w:rPr>
          <w:rFonts w:hint="eastAsia"/>
        </w:rPr>
        <w:t>”，</w:t>
      </w:r>
      <w:r w:rsidR="0074733D">
        <w:t>新创建的订阅将会出现在订阅列表中</w:t>
      </w:r>
    </w:p>
    <w:p w:rsidR="0074733D" w:rsidRDefault="0074733D" w:rsidP="0074733D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4150" cy="1003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1E" w:rsidRDefault="00A0161E" w:rsidP="00FE427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这时</w:t>
      </w:r>
      <w:r>
        <w:t>，您就可以使用</w:t>
      </w:r>
      <w:r w:rsidR="00DA6E1E">
        <w:rPr>
          <w:rFonts w:hint="eastAsia"/>
        </w:rPr>
        <w:t>账号管理员</w:t>
      </w:r>
      <w:r w:rsidR="00DA6E1E">
        <w:t>登陆管理门户</w:t>
      </w:r>
      <w:hyperlink r:id="rId13" w:history="1">
        <w:r w:rsidR="00DA6E1E" w:rsidRPr="000A12CA">
          <w:rPr>
            <w:rStyle w:val="Hyperlink"/>
          </w:rPr>
          <w:t>https://portal.azure.cn</w:t>
        </w:r>
      </w:hyperlink>
      <w:r w:rsidR="00DA6E1E">
        <w:t xml:space="preserve"> </w:t>
      </w:r>
      <w:r w:rsidR="00DA6E1E">
        <w:rPr>
          <w:rFonts w:hint="eastAsia"/>
        </w:rPr>
        <w:t>去</w:t>
      </w:r>
      <w:r w:rsidR="00DA6E1E">
        <w:t>部署服务了。</w:t>
      </w:r>
    </w:p>
    <w:sectPr w:rsidR="00A01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527" w:rsidRDefault="000F4527" w:rsidP="004171C7">
      <w:r>
        <w:separator/>
      </w:r>
    </w:p>
  </w:endnote>
  <w:endnote w:type="continuationSeparator" w:id="0">
    <w:p w:rsidR="000F4527" w:rsidRDefault="000F4527" w:rsidP="00417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527" w:rsidRDefault="000F4527" w:rsidP="004171C7">
      <w:r>
        <w:separator/>
      </w:r>
    </w:p>
  </w:footnote>
  <w:footnote w:type="continuationSeparator" w:id="0">
    <w:p w:rsidR="000F4527" w:rsidRDefault="000F4527" w:rsidP="00417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663A"/>
    <w:multiLevelType w:val="hybridMultilevel"/>
    <w:tmpl w:val="F086C3F0"/>
    <w:lvl w:ilvl="0" w:tplc="393C0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A4260"/>
    <w:multiLevelType w:val="hybridMultilevel"/>
    <w:tmpl w:val="6B10BD76"/>
    <w:lvl w:ilvl="0" w:tplc="659C6E7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3D2"/>
    <w:rsid w:val="000F4527"/>
    <w:rsid w:val="002663D2"/>
    <w:rsid w:val="00290EC9"/>
    <w:rsid w:val="004171C7"/>
    <w:rsid w:val="00431E46"/>
    <w:rsid w:val="0074733D"/>
    <w:rsid w:val="007C435D"/>
    <w:rsid w:val="008B39BA"/>
    <w:rsid w:val="00A0161E"/>
    <w:rsid w:val="00DA6E1E"/>
    <w:rsid w:val="00FE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9B420"/>
  <w15:chartTrackingRefBased/>
  <w15:docId w15:val="{D1341705-77EE-40FE-A177-0E1DB13E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E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61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171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C7"/>
  </w:style>
  <w:style w:type="paragraph" w:styleId="Footer">
    <w:name w:val="footer"/>
    <w:basedOn w:val="Normal"/>
    <w:link w:val="FooterChar"/>
    <w:uiPriority w:val="99"/>
    <w:unhideWhenUsed/>
    <w:rsid w:val="004171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C7"/>
  </w:style>
  <w:style w:type="character" w:styleId="FollowedHyperlink">
    <w:name w:val="FollowedHyperlink"/>
    <w:basedOn w:val="DefaultParagraphFont"/>
    <w:uiPriority w:val="99"/>
    <w:semiHidden/>
    <w:unhideWhenUsed/>
    <w:rsid w:val="00417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ortal.azure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.azure.c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Tian3</dc:creator>
  <cp:keywords/>
  <dc:description/>
  <cp:lastModifiedBy>David Tang (Shang Hai Wei Chuang Ruan Jian)</cp:lastModifiedBy>
  <cp:revision>5</cp:revision>
  <dcterms:created xsi:type="dcterms:W3CDTF">2017-09-08T02:29:00Z</dcterms:created>
  <dcterms:modified xsi:type="dcterms:W3CDTF">2017-10-24T08:30:00Z</dcterms:modified>
</cp:coreProperties>
</file>