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2C7" w:rsidRDefault="007862C7" w:rsidP="007862C7">
      <w:pPr>
        <w:pStyle w:val="ListParagraph"/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题目：</w:t>
      </w:r>
      <w:r w:rsidR="00E11355">
        <w:rPr>
          <w:rFonts w:hint="eastAsia"/>
          <w:sz w:val="24"/>
          <w:szCs w:val="24"/>
        </w:rPr>
        <w:t>认知服务</w:t>
      </w:r>
      <w:r w:rsidR="00E11355">
        <w:rPr>
          <w:rFonts w:hint="eastAsia"/>
          <w:sz w:val="24"/>
          <w:szCs w:val="24"/>
        </w:rPr>
        <w:t>Android</w:t>
      </w:r>
      <w:r w:rsidR="00E11355">
        <w:rPr>
          <w:rFonts w:hint="eastAsia"/>
          <w:sz w:val="24"/>
          <w:szCs w:val="24"/>
        </w:rPr>
        <w:t>使用示例</w:t>
      </w:r>
    </w:p>
    <w:p w:rsidR="007862C7" w:rsidRDefault="00DF0654" w:rsidP="007862C7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简介</w:t>
      </w:r>
      <w:r w:rsidR="007862C7">
        <w:rPr>
          <w:rFonts w:hint="eastAsia"/>
          <w:b/>
          <w:sz w:val="24"/>
          <w:szCs w:val="24"/>
          <w:u w:val="single"/>
        </w:rPr>
        <w:t>：</w:t>
      </w:r>
      <w:r w:rsidR="00C03B50" w:rsidRPr="00C03B50">
        <w:rPr>
          <w:rFonts w:hint="eastAsia"/>
          <w:sz w:val="24"/>
          <w:szCs w:val="24"/>
        </w:rPr>
        <w:t>这个示例是一个</w:t>
      </w:r>
      <w:r w:rsidR="00C03B50" w:rsidRPr="00C03B50">
        <w:rPr>
          <w:rFonts w:hint="eastAsia"/>
          <w:sz w:val="24"/>
          <w:szCs w:val="24"/>
        </w:rPr>
        <w:t>Android</w:t>
      </w:r>
      <w:r w:rsidR="00C03B50" w:rsidRPr="00C03B50">
        <w:rPr>
          <w:rFonts w:hint="eastAsia"/>
          <w:sz w:val="24"/>
          <w:szCs w:val="24"/>
        </w:rPr>
        <w:t>应用程序，</w:t>
      </w:r>
      <w:r w:rsidR="00D10997">
        <w:rPr>
          <w:rFonts w:hint="eastAsia"/>
          <w:sz w:val="24"/>
          <w:szCs w:val="24"/>
        </w:rPr>
        <w:t>用来</w:t>
      </w:r>
      <w:r w:rsidR="00C03B50" w:rsidRPr="00C03B50">
        <w:rPr>
          <w:rFonts w:hint="eastAsia"/>
          <w:sz w:val="24"/>
          <w:szCs w:val="24"/>
        </w:rPr>
        <w:t>演示</w:t>
      </w:r>
      <w:bookmarkStart w:id="0" w:name="_GoBack"/>
      <w:bookmarkEnd w:id="0"/>
      <w:r w:rsidR="00C03B50" w:rsidRPr="00C03B50">
        <w:rPr>
          <w:rFonts w:hint="eastAsia"/>
          <w:sz w:val="24"/>
          <w:szCs w:val="24"/>
        </w:rPr>
        <w:t>如何使用微软</w:t>
      </w:r>
      <w:r w:rsidR="00D10997">
        <w:rPr>
          <w:rFonts w:hint="eastAsia"/>
          <w:sz w:val="24"/>
          <w:szCs w:val="24"/>
        </w:rPr>
        <w:t>认知服务</w:t>
      </w:r>
      <w:r w:rsidR="00C03B50" w:rsidRPr="00C03B50">
        <w:rPr>
          <w:rFonts w:hint="eastAsia"/>
          <w:sz w:val="24"/>
          <w:szCs w:val="24"/>
        </w:rPr>
        <w:t>API</w:t>
      </w:r>
      <w:r w:rsidR="00C03B50" w:rsidRPr="00C03B50">
        <w:rPr>
          <w:rFonts w:hint="eastAsia"/>
          <w:sz w:val="24"/>
          <w:szCs w:val="24"/>
        </w:rPr>
        <w:t>。它演示了人脸检测、人脸验证、人脸分组、查找相似人脸和面部识别功能。</w:t>
      </w:r>
    </w:p>
    <w:p w:rsidR="001E1BA9" w:rsidRDefault="001E1BA9" w:rsidP="00DF0654">
      <w:pPr>
        <w:rPr>
          <w:sz w:val="24"/>
          <w:szCs w:val="24"/>
        </w:rPr>
      </w:pPr>
    </w:p>
    <w:p w:rsidR="00DF0654" w:rsidRDefault="00C03B50" w:rsidP="00AF55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环境要求：</w:t>
      </w:r>
    </w:p>
    <w:p w:rsidR="00AF55D2" w:rsidRPr="00C03B50" w:rsidRDefault="00C03B50" w:rsidP="00C03B50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Android4.1</w:t>
      </w:r>
      <w:r>
        <w:rPr>
          <w:sz w:val="24"/>
          <w:szCs w:val="24"/>
        </w:rPr>
        <w:t>或更高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API Level 16</w:t>
      </w:r>
      <w:r>
        <w:rPr>
          <w:sz w:val="24"/>
          <w:szCs w:val="24"/>
        </w:rPr>
        <w:t>或更高</w:t>
      </w:r>
      <w:r>
        <w:rPr>
          <w:rFonts w:hint="eastAsia"/>
          <w:sz w:val="24"/>
          <w:szCs w:val="24"/>
        </w:rPr>
        <w:t>)</w:t>
      </w:r>
    </w:p>
    <w:p w:rsidR="00DF0654" w:rsidRDefault="00C03B50" w:rsidP="00AF55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下载编译项目：</w:t>
      </w:r>
    </w:p>
    <w:p w:rsidR="00C03B50" w:rsidRDefault="00C03B50" w:rsidP="00C03B5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下载地址</w:t>
      </w:r>
      <w:r>
        <w:rPr>
          <w:rFonts w:hint="eastAsia"/>
          <w:sz w:val="24"/>
          <w:szCs w:val="24"/>
        </w:rPr>
        <w:t>：</w:t>
      </w:r>
      <w:hyperlink r:id="rId7" w:history="1">
        <w:r w:rsidRPr="003D702F">
          <w:rPr>
            <w:rStyle w:val="Hyperlink"/>
            <w:sz w:val="24"/>
            <w:szCs w:val="24"/>
          </w:rPr>
          <w:t>https://github.com/microsoft/cognitive-Face-Android</w:t>
        </w:r>
      </w:hyperlink>
      <w:r>
        <w:rPr>
          <w:rFonts w:hint="eastAsia"/>
          <w:sz w:val="24"/>
          <w:szCs w:val="24"/>
        </w:rPr>
        <w:t>；</w:t>
      </w:r>
    </w:p>
    <w:p w:rsidR="00C03B50" w:rsidRDefault="00C03B50" w:rsidP="00C03B5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在</w:t>
      </w:r>
      <w:r>
        <w:rPr>
          <w:sz w:val="24"/>
          <w:szCs w:val="24"/>
        </w:rPr>
        <w:t>Android Studio</w:t>
      </w:r>
      <w:r>
        <w:rPr>
          <w:sz w:val="24"/>
          <w:szCs w:val="24"/>
        </w:rPr>
        <w:t>中导入</w:t>
      </w:r>
      <w:r>
        <w:rPr>
          <w:sz w:val="24"/>
          <w:szCs w:val="24"/>
        </w:rPr>
        <w:t>sample</w:t>
      </w:r>
      <w:r>
        <w:rPr>
          <w:sz w:val="24"/>
          <w:szCs w:val="24"/>
        </w:rPr>
        <w:t>项目</w:t>
      </w:r>
      <w:r>
        <w:rPr>
          <w:rFonts w:hint="eastAsia"/>
          <w:sz w:val="24"/>
          <w:szCs w:val="24"/>
        </w:rPr>
        <w:t>；</w:t>
      </w:r>
    </w:p>
    <w:p w:rsidR="00C03B50" w:rsidRDefault="00C03B50" w:rsidP="00C03B5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修改</w:t>
      </w:r>
      <w:r>
        <w:rPr>
          <w:sz w:val="24"/>
          <w:szCs w:val="24"/>
        </w:rPr>
        <w:t>app</w:t>
      </w:r>
      <w:r>
        <w:rPr>
          <w:rFonts w:hint="eastAsia"/>
          <w:sz w:val="24"/>
          <w:szCs w:val="24"/>
        </w:rPr>
        <w:t>-&gt;res-&gt;values-&gt;strings.xml</w:t>
      </w:r>
      <w:r>
        <w:rPr>
          <w:rFonts w:hint="eastAsia"/>
          <w:sz w:val="24"/>
          <w:szCs w:val="24"/>
        </w:rPr>
        <w:t>的值，注意系统默认的是国外的</w:t>
      </w:r>
      <w:r>
        <w:rPr>
          <w:rFonts w:hint="eastAsia"/>
          <w:sz w:val="24"/>
          <w:szCs w:val="24"/>
        </w:rPr>
        <w:t>endpoint</w:t>
      </w:r>
      <w:r>
        <w:rPr>
          <w:rFonts w:hint="eastAsia"/>
          <w:sz w:val="24"/>
          <w:szCs w:val="24"/>
        </w:rPr>
        <w:t>，需要修改为国内的</w:t>
      </w:r>
      <w:r>
        <w:rPr>
          <w:rFonts w:hint="eastAsia"/>
          <w:sz w:val="24"/>
          <w:szCs w:val="24"/>
        </w:rPr>
        <w:t>endpoint</w:t>
      </w:r>
      <w:r>
        <w:rPr>
          <w:rFonts w:hint="eastAsia"/>
          <w:sz w:val="24"/>
          <w:szCs w:val="24"/>
        </w:rPr>
        <w:t>并添加对应的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。修改示例如下：</w:t>
      </w:r>
      <w:r w:rsidR="003B4EAA">
        <w:rPr>
          <w:noProof/>
        </w:rPr>
        <w:drawing>
          <wp:inline distT="0" distB="0" distL="0" distR="0" wp14:anchorId="34D89D31" wp14:editId="75132309">
            <wp:extent cx="5486400" cy="836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AA" w:rsidRDefault="003B4EAA" w:rsidP="00C03B5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编译创建</w:t>
      </w:r>
      <w:proofErr w:type="spellStart"/>
      <w:r>
        <w:rPr>
          <w:sz w:val="24"/>
          <w:szCs w:val="24"/>
        </w:rPr>
        <w:t>apk</w:t>
      </w:r>
      <w:proofErr w:type="spellEnd"/>
      <w:r>
        <w:rPr>
          <w:rFonts w:hint="eastAsia"/>
          <w:sz w:val="24"/>
          <w:szCs w:val="24"/>
        </w:rPr>
        <w:t>，安装使用。</w:t>
      </w:r>
    </w:p>
    <w:p w:rsidR="00C03B50" w:rsidRDefault="00C03B50" w:rsidP="00C03B50">
      <w:pPr>
        <w:pStyle w:val="ListParagraph"/>
        <w:ind w:left="840"/>
        <w:rPr>
          <w:sz w:val="24"/>
          <w:szCs w:val="24"/>
        </w:rPr>
      </w:pPr>
    </w:p>
    <w:p w:rsidR="00755559" w:rsidRDefault="00755559" w:rsidP="00755559">
      <w:pPr>
        <w:pStyle w:val="ListParagraph"/>
        <w:ind w:left="420"/>
      </w:pPr>
    </w:p>
    <w:p w:rsidR="00B32912" w:rsidRDefault="003B4EAA" w:rsidP="00B32912">
      <w:pPr>
        <w:pStyle w:val="ListParagraph"/>
        <w:numPr>
          <w:ilvl w:val="0"/>
          <w:numId w:val="3"/>
        </w:numPr>
      </w:pPr>
      <w:r>
        <w:t>Android</w:t>
      </w:r>
      <w:r>
        <w:t>模拟器测试</w:t>
      </w:r>
      <w:proofErr w:type="spellStart"/>
      <w:r>
        <w:t>apk</w:t>
      </w:r>
      <w:proofErr w:type="spellEnd"/>
      <w:r>
        <w:rPr>
          <w:rFonts w:hint="eastAsia"/>
        </w:rPr>
        <w:t>。</w:t>
      </w:r>
    </w:p>
    <w:p w:rsidR="003B4EAA" w:rsidRDefault="003B4EAA" w:rsidP="003B4EAA">
      <w:pPr>
        <w:pStyle w:val="ListParagraph"/>
        <w:numPr>
          <w:ilvl w:val="0"/>
          <w:numId w:val="6"/>
        </w:numPr>
      </w:pPr>
      <w:r>
        <w:t>程序主界面</w:t>
      </w:r>
      <w:r>
        <w:rPr>
          <w:rFonts w:hint="eastAsia"/>
        </w:rPr>
        <w:t>：</w:t>
      </w:r>
    </w:p>
    <w:p w:rsidR="003B4EAA" w:rsidRDefault="003B4EAA" w:rsidP="003B4EAA">
      <w:pPr>
        <w:pStyle w:val="ListParagraph"/>
        <w:ind w:left="420"/>
      </w:pPr>
      <w:r>
        <w:rPr>
          <w:noProof/>
        </w:rPr>
        <w:lastRenderedPageBreak/>
        <w:drawing>
          <wp:inline distT="0" distB="0" distL="0" distR="0" wp14:anchorId="75EDCAD5" wp14:editId="7487CD4E">
            <wp:extent cx="4298315" cy="82296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AA" w:rsidRDefault="003B4EAA" w:rsidP="003B4EAA">
      <w:pPr>
        <w:pStyle w:val="ListParagraph"/>
        <w:numPr>
          <w:ilvl w:val="0"/>
          <w:numId w:val="6"/>
        </w:numPr>
      </w:pPr>
      <w:r>
        <w:lastRenderedPageBreak/>
        <w:t>测试</w:t>
      </w:r>
      <w:r>
        <w:t>DETECTION</w:t>
      </w:r>
      <w:r>
        <w:t>方法</w:t>
      </w:r>
      <w:r>
        <w:rPr>
          <w:rFonts w:hint="eastAsia"/>
        </w:rPr>
        <w:t>：</w:t>
      </w:r>
    </w:p>
    <w:p w:rsidR="003B4EAA" w:rsidRDefault="00ED60AA" w:rsidP="003B4EAA">
      <w:pPr>
        <w:ind w:left="420"/>
      </w:pPr>
      <w:r>
        <w:rPr>
          <w:noProof/>
        </w:rPr>
        <w:lastRenderedPageBreak/>
        <w:drawing>
          <wp:inline distT="0" distB="0" distL="0" distR="0" wp14:anchorId="5A80A1C6" wp14:editId="114F72A7">
            <wp:extent cx="429450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45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12" w:rsidRDefault="00367D4B" w:rsidP="00367D4B">
      <w:pPr>
        <w:pStyle w:val="ListParagraph"/>
        <w:numPr>
          <w:ilvl w:val="0"/>
          <w:numId w:val="3"/>
        </w:numPr>
      </w:pPr>
      <w:r>
        <w:lastRenderedPageBreak/>
        <w:t>更多参考</w:t>
      </w:r>
      <w:r>
        <w:rPr>
          <w:rFonts w:hint="eastAsia"/>
        </w:rPr>
        <w:t>：</w:t>
      </w:r>
    </w:p>
    <w:p w:rsidR="00367D4B" w:rsidRDefault="00367D4B" w:rsidP="00367D4B">
      <w:pPr>
        <w:pStyle w:val="ListParagraph"/>
        <w:ind w:left="420"/>
      </w:pPr>
      <w:r w:rsidRPr="00367D4B">
        <w:rPr>
          <w:rFonts w:hint="eastAsia"/>
        </w:rPr>
        <w:t>中国版认知服务使用指导</w:t>
      </w:r>
      <w:r>
        <w:rPr>
          <w:rFonts w:hint="eastAsia"/>
        </w:rPr>
        <w:t>：</w:t>
      </w:r>
      <w:hyperlink r:id="rId11" w:history="1">
        <w:r w:rsidRPr="003D702F">
          <w:rPr>
            <w:rStyle w:val="Hyperlink"/>
          </w:rPr>
          <w:t>https://docs.azure.cn/zh-cn/articles/cognitive-services/aog-cognitive-services-guidance</w:t>
        </w:r>
      </w:hyperlink>
    </w:p>
    <w:p w:rsidR="00367D4B" w:rsidRDefault="00367D4B" w:rsidP="00367D4B">
      <w:pPr>
        <w:pStyle w:val="ListParagraph"/>
        <w:ind w:left="420"/>
      </w:pPr>
      <w:r w:rsidRPr="00367D4B">
        <w:t>Microsoft/</w:t>
      </w:r>
      <w:proofErr w:type="spellStart"/>
      <w:r w:rsidRPr="00367D4B">
        <w:t>ProjectOxford-ClientSDK</w:t>
      </w:r>
      <w:proofErr w:type="spellEnd"/>
      <w:r>
        <w:rPr>
          <w:rFonts w:hint="eastAsia"/>
        </w:rPr>
        <w:t>：</w:t>
      </w:r>
      <w:hyperlink r:id="rId12" w:history="1">
        <w:r w:rsidRPr="003D702F">
          <w:rPr>
            <w:rStyle w:val="Hyperlink"/>
          </w:rPr>
          <w:t>https://github.com/Microsoft/ProjectOxford-ClientSDK/tree/master/Face</w:t>
        </w:r>
      </w:hyperlink>
    </w:p>
    <w:p w:rsidR="00367D4B" w:rsidRPr="00367D4B" w:rsidRDefault="00367D4B" w:rsidP="00367D4B">
      <w:pPr>
        <w:pStyle w:val="ListParagraph"/>
        <w:ind w:left="420"/>
      </w:pPr>
    </w:p>
    <w:sectPr w:rsidR="00367D4B" w:rsidRPr="00367D4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B6F" w:rsidRDefault="00536B6F" w:rsidP="00536B6F">
      <w:pPr>
        <w:spacing w:after="0" w:line="240" w:lineRule="auto"/>
      </w:pPr>
      <w:r>
        <w:separator/>
      </w:r>
    </w:p>
  </w:endnote>
  <w:endnote w:type="continuationSeparator" w:id="0">
    <w:p w:rsidR="00536B6F" w:rsidRDefault="00536B6F" w:rsidP="0053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B6F" w:rsidRDefault="00536B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B6F" w:rsidRDefault="00536B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B6F" w:rsidRDefault="00536B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B6F" w:rsidRDefault="00536B6F" w:rsidP="00536B6F">
      <w:pPr>
        <w:spacing w:after="0" w:line="240" w:lineRule="auto"/>
      </w:pPr>
      <w:r>
        <w:separator/>
      </w:r>
    </w:p>
  </w:footnote>
  <w:footnote w:type="continuationSeparator" w:id="0">
    <w:p w:rsidR="00536B6F" w:rsidRDefault="00536B6F" w:rsidP="00536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B6F" w:rsidRDefault="00536B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B6F" w:rsidRDefault="00536B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B6F" w:rsidRDefault="00536B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B5117"/>
    <w:multiLevelType w:val="hybridMultilevel"/>
    <w:tmpl w:val="63F2A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405513"/>
    <w:multiLevelType w:val="hybridMultilevel"/>
    <w:tmpl w:val="01C2E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614381"/>
    <w:multiLevelType w:val="hybridMultilevel"/>
    <w:tmpl w:val="E56E2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211796"/>
    <w:multiLevelType w:val="hybridMultilevel"/>
    <w:tmpl w:val="916445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62309B3"/>
    <w:multiLevelType w:val="hybridMultilevel"/>
    <w:tmpl w:val="85546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4D50B8"/>
    <w:multiLevelType w:val="hybridMultilevel"/>
    <w:tmpl w:val="ADC603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1C0"/>
    <w:rsid w:val="000B11C0"/>
    <w:rsid w:val="001E1BA9"/>
    <w:rsid w:val="00367D4B"/>
    <w:rsid w:val="003B4EAA"/>
    <w:rsid w:val="00536B6F"/>
    <w:rsid w:val="006F5CB4"/>
    <w:rsid w:val="00755559"/>
    <w:rsid w:val="007862C7"/>
    <w:rsid w:val="007A2798"/>
    <w:rsid w:val="00955DA8"/>
    <w:rsid w:val="009721BE"/>
    <w:rsid w:val="00AF55D2"/>
    <w:rsid w:val="00B32912"/>
    <w:rsid w:val="00B37265"/>
    <w:rsid w:val="00B51670"/>
    <w:rsid w:val="00C03B50"/>
    <w:rsid w:val="00C76650"/>
    <w:rsid w:val="00D10997"/>
    <w:rsid w:val="00DC5963"/>
    <w:rsid w:val="00DF0654"/>
    <w:rsid w:val="00E11355"/>
    <w:rsid w:val="00ED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A7E8A"/>
  <w15:chartTrackingRefBased/>
  <w15:docId w15:val="{02EF79BE-3F2C-46F7-808C-CF1A07FC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2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DA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F5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6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B6F"/>
  </w:style>
  <w:style w:type="paragraph" w:styleId="Footer">
    <w:name w:val="footer"/>
    <w:basedOn w:val="Normal"/>
    <w:link w:val="FooterChar"/>
    <w:uiPriority w:val="99"/>
    <w:unhideWhenUsed/>
    <w:rsid w:val="00536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1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cognitive-Face-Android" TargetMode="External"/><Relationship Id="rId12" Type="http://schemas.openxmlformats.org/officeDocument/2006/relationships/hyperlink" Target="https://github.com/Microsoft/ProjectOxford-ClientSDK/tree/master/Face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zure.cn/zh-cn/articles/cognitive-services/aog-cognitive-services-guidanc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</Words>
  <Characters>717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Tao</dc:creator>
  <cp:keywords/>
  <dc:description/>
  <cp:lastModifiedBy>Miley Chen</cp:lastModifiedBy>
  <cp:revision>2</cp:revision>
  <dcterms:created xsi:type="dcterms:W3CDTF">2017-10-23T02:41:00Z</dcterms:created>
  <dcterms:modified xsi:type="dcterms:W3CDTF">2017-10-23T02:41:00Z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wenche@microsoft.com</vt:lpwstr>
  </property>
  <property fmtid="{D5CDD505-2E9C-101B-9397-08002B2CF9AE}" pid="6" name="MSIP_Label_f42aa342-8706-4288-bd11-ebb85995028c_SetDate">
    <vt:lpwstr>2017-10-23T10:41:33.2499701+08:00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