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BA" w:rsidRDefault="00C63982" w:rsidP="00C63982">
      <w:pPr>
        <w:rPr>
          <w:rFonts w:eastAsia="MS Gothic"/>
          <w:b/>
          <w:sz w:val="24"/>
          <w:szCs w:val="24"/>
          <w:u w:val="single"/>
        </w:rPr>
      </w:pPr>
      <w:r w:rsidRPr="00782804">
        <w:rPr>
          <w:rFonts w:hint="eastAsia"/>
          <w:b/>
          <w:sz w:val="24"/>
          <w:szCs w:val="24"/>
          <w:u w:val="single"/>
        </w:rPr>
        <w:t>题目：</w:t>
      </w:r>
      <w:r w:rsidR="00D54FBA" w:rsidRPr="00D54FBA">
        <w:rPr>
          <w:rFonts w:hint="eastAsia"/>
          <w:b/>
          <w:sz w:val="24"/>
          <w:szCs w:val="24"/>
          <w:u w:val="single"/>
        </w:rPr>
        <w:t>如何在</w:t>
      </w:r>
      <w:proofErr w:type="spellStart"/>
      <w:r w:rsidR="00D54FBA" w:rsidRPr="00D54FBA">
        <w:rPr>
          <w:b/>
          <w:sz w:val="24"/>
          <w:szCs w:val="24"/>
          <w:u w:val="single"/>
        </w:rPr>
        <w:t>webapps</w:t>
      </w:r>
      <w:proofErr w:type="spellEnd"/>
      <w:r w:rsidR="00D54FBA" w:rsidRPr="00D54FBA">
        <w:rPr>
          <w:rFonts w:hint="eastAsia"/>
          <w:b/>
          <w:sz w:val="24"/>
          <w:szCs w:val="24"/>
          <w:u w:val="single"/>
        </w:rPr>
        <w:t>上安装自定义</w:t>
      </w:r>
      <w:r w:rsidR="00D54FBA" w:rsidRPr="00D54FBA">
        <w:rPr>
          <w:b/>
          <w:sz w:val="24"/>
          <w:szCs w:val="24"/>
          <w:u w:val="single"/>
        </w:rPr>
        <w:t>ISAPI Filter</w:t>
      </w:r>
    </w:p>
    <w:p w:rsidR="00C63982" w:rsidRPr="00782804" w:rsidRDefault="00D54FBA" w:rsidP="00D54FBA">
      <w:pPr>
        <w:ind w:left="720" w:firstLine="720"/>
        <w:rPr>
          <w:sz w:val="24"/>
          <w:szCs w:val="24"/>
        </w:rPr>
      </w:pPr>
      <w:r>
        <w:rPr>
          <w:rFonts w:ascii="宋体" w:hAnsi="宋体" w:hint="eastAsia"/>
          <w:lang w:eastAsia="zh-CN"/>
        </w:rPr>
        <w:t>以</w:t>
      </w:r>
      <w:r w:rsidR="008A481C" w:rsidRPr="008A481C">
        <w:rPr>
          <w:rFonts w:ascii="宋体" w:hAnsi="宋体" w:hint="eastAsia"/>
          <w:lang w:eastAsia="zh-CN"/>
        </w:rPr>
        <w:t>安装用于获取真实</w:t>
      </w:r>
      <w:r w:rsidR="008A481C" w:rsidRPr="008A481C">
        <w:rPr>
          <w:rFonts w:ascii="宋体" w:hAnsi="宋体"/>
          <w:lang w:eastAsia="zh-CN"/>
        </w:rPr>
        <w:t>IP</w:t>
      </w:r>
      <w:r w:rsidR="008A481C" w:rsidRPr="008A481C">
        <w:rPr>
          <w:rFonts w:ascii="宋体" w:hAnsi="宋体" w:hint="eastAsia"/>
          <w:lang w:eastAsia="zh-CN"/>
        </w:rPr>
        <w:t>的</w:t>
      </w:r>
      <w:r w:rsidR="008A481C" w:rsidRPr="008A481C">
        <w:rPr>
          <w:rFonts w:ascii="宋体" w:hAnsi="宋体"/>
          <w:lang w:eastAsia="zh-CN"/>
        </w:rPr>
        <w:t>F5XForwardedFor.dll</w:t>
      </w:r>
      <w:r>
        <w:rPr>
          <w:rFonts w:ascii="宋体" w:hAnsi="宋体" w:hint="eastAsia"/>
          <w:lang w:eastAsia="zh-CN"/>
        </w:rPr>
        <w:t>为例</w:t>
      </w:r>
    </w:p>
    <w:p w:rsidR="00C63982" w:rsidRDefault="00C63982" w:rsidP="00C63982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进入您网站的</w:t>
      </w:r>
      <w:r>
        <w:rPr>
          <w:color w:val="1F497D"/>
        </w:rPr>
        <w:t>kudu</w:t>
      </w:r>
      <w:r>
        <w:rPr>
          <w:rFonts w:ascii="宋体" w:hAnsi="宋体" w:hint="eastAsia"/>
          <w:color w:val="1F497D"/>
        </w:rPr>
        <w:t>站点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>
            <wp:extent cx="5172075" cy="2121535"/>
            <wp:effectExtent l="0" t="0" r="9525" b="0"/>
            <wp:docPr id="8" name="Picture 8" descr="cid:image009.jpg@01D330A7.D7B3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jpg@01D330A7.D7B3C1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安装</w:t>
      </w:r>
      <w:proofErr w:type="spellStart"/>
      <w:r>
        <w:rPr>
          <w:color w:val="1F497D"/>
        </w:rPr>
        <w:t>iis</w:t>
      </w:r>
      <w:proofErr w:type="spellEnd"/>
      <w:r>
        <w:rPr>
          <w:color w:val="1F497D"/>
        </w:rPr>
        <w:t xml:space="preserve"> manager</w:t>
      </w:r>
      <w:r>
        <w:rPr>
          <w:rFonts w:ascii="宋体" w:hAnsi="宋体" w:hint="eastAsia"/>
          <w:color w:val="1F497D"/>
        </w:rPr>
        <w:t>模块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rFonts w:ascii="宋体" w:hAnsi="宋体" w:hint="eastAsia"/>
          <w:color w:val="1F497D"/>
        </w:rPr>
        <w:t>进入</w:t>
      </w:r>
      <w:r>
        <w:rPr>
          <w:color w:val="1F497D"/>
        </w:rPr>
        <w:t>kudu</w:t>
      </w:r>
      <w:r>
        <w:rPr>
          <w:rFonts w:ascii="宋体" w:hAnsi="宋体" w:hint="eastAsia"/>
          <w:color w:val="1F497D"/>
        </w:rPr>
        <w:t>的【</w:t>
      </w:r>
      <w:r>
        <w:rPr>
          <w:color w:val="1F497D"/>
        </w:rPr>
        <w:t>Site extensions</w:t>
      </w:r>
      <w:r>
        <w:rPr>
          <w:rFonts w:ascii="宋体" w:hAnsi="宋体" w:hint="eastAsia"/>
          <w:color w:val="1F497D"/>
        </w:rPr>
        <w:t>】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[Gallery]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输入</w:t>
      </w:r>
      <w:proofErr w:type="spellStart"/>
      <w:r>
        <w:rPr>
          <w:color w:val="1F497D"/>
        </w:rPr>
        <w:t>iis</w:t>
      </w:r>
      <w:proofErr w:type="spellEnd"/>
      <w:r>
        <w:rPr>
          <w:rFonts w:ascii="宋体" w:hAnsi="宋体" w:hint="eastAsia"/>
          <w:color w:val="1F497D"/>
        </w:rPr>
        <w:t>进行搜索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安装“</w:t>
      </w:r>
      <w:r>
        <w:rPr>
          <w:color w:val="1F497D"/>
        </w:rPr>
        <w:t>IIS Manager</w:t>
      </w:r>
      <w:r>
        <w:rPr>
          <w:rFonts w:ascii="宋体" w:hAnsi="宋体" w:hint="eastAsia"/>
          <w:color w:val="1F497D"/>
        </w:rPr>
        <w:t>”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>
            <wp:extent cx="6868795" cy="2670175"/>
            <wp:effectExtent l="0" t="0" r="8255" b="0"/>
            <wp:docPr id="7" name="Picture 7" descr="cid:image010.jpg@01D330A7.D7B3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D330A7.D7B3C1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安装完毕后，在门户上重启该网站</w:t>
      </w: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Kudu</w:t>
      </w:r>
      <w:r>
        <w:rPr>
          <w:rFonts w:ascii="宋体" w:hAnsi="宋体" w:hint="eastAsia"/>
          <w:color w:val="1F497D"/>
        </w:rPr>
        <w:t>站点进入到上图中的【</w:t>
      </w:r>
      <w:r>
        <w:rPr>
          <w:color w:val="1F497D"/>
        </w:rPr>
        <w:t>Installed</w:t>
      </w:r>
      <w:r>
        <w:rPr>
          <w:rFonts w:ascii="宋体" w:hAnsi="宋体" w:hint="eastAsia"/>
          <w:color w:val="1F497D"/>
        </w:rPr>
        <w:t>】页面，点击运行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3175000" cy="2231390"/>
            <wp:effectExtent l="0" t="0" r="6350" b="0"/>
            <wp:docPr id="6" name="Picture 6" descr="cid:image012.jpg@01D330A7.D7B3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2.jpg@01D330A7.D7B3C1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在打开的页面中，全局搜索</w:t>
      </w:r>
      <w:proofErr w:type="spellStart"/>
      <w:r>
        <w:rPr>
          <w:color w:val="1F497D"/>
        </w:rPr>
        <w:t>isapiFilters</w:t>
      </w:r>
      <w:proofErr w:type="spellEnd"/>
      <w:r>
        <w:rPr>
          <w:color w:val="1F497D"/>
        </w:rPr>
        <w:t>,</w:t>
      </w:r>
      <w:r>
        <w:rPr>
          <w:rFonts w:ascii="宋体" w:hAnsi="宋体" w:hint="eastAsia"/>
          <w:color w:val="1F497D"/>
        </w:rPr>
        <w:t>找到对应的行，然后修改其值，并点击右上角【</w:t>
      </w:r>
      <w:r>
        <w:rPr>
          <w:color w:val="1F497D"/>
        </w:rPr>
        <w:t>Save XDT</w:t>
      </w:r>
      <w:r>
        <w:rPr>
          <w:rFonts w:ascii="宋体" w:hAnsi="宋体" w:hint="eastAsia"/>
          <w:color w:val="1F497D"/>
        </w:rPr>
        <w:t>】。如下图所示：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>
            <wp:extent cx="8536940" cy="4140200"/>
            <wp:effectExtent l="0" t="0" r="0" b="0"/>
            <wp:docPr id="5" name="Picture 5" descr="cid:image014.jpg@01D330A7.D7B3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4.jpg@01D330A7.D7B3C1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94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修改完成以后，点击上图中的【</w:t>
      </w:r>
      <w:r>
        <w:rPr>
          <w:color w:val="1F497D"/>
        </w:rPr>
        <w:t>Restart Site</w:t>
      </w:r>
      <w:r>
        <w:rPr>
          <w:rFonts w:ascii="宋体" w:hAnsi="宋体" w:hint="eastAsia"/>
          <w:color w:val="1F497D"/>
        </w:rPr>
        <w:t>】重启</w:t>
      </w:r>
      <w:r>
        <w:rPr>
          <w:color w:val="1F497D"/>
        </w:rPr>
        <w:t>kudu</w:t>
      </w:r>
      <w:r>
        <w:rPr>
          <w:rFonts w:ascii="宋体" w:hAnsi="宋体" w:hint="eastAsia"/>
          <w:color w:val="1F497D"/>
        </w:rPr>
        <w:t>站点，确保</w:t>
      </w:r>
      <w:r>
        <w:rPr>
          <w:color w:val="1F497D"/>
        </w:rPr>
        <w:t>kudu</w:t>
      </w:r>
      <w:r>
        <w:rPr>
          <w:rFonts w:ascii="宋体" w:hAnsi="宋体" w:hint="eastAsia"/>
          <w:color w:val="1F497D"/>
        </w:rPr>
        <w:t>可以正常运行。</w:t>
      </w:r>
    </w:p>
    <w:p w:rsidR="0005214B" w:rsidRDefault="0005214B" w:rsidP="0005214B">
      <w:pPr>
        <w:pStyle w:val="ListParagraph"/>
        <w:rPr>
          <w:color w:val="1F497D"/>
        </w:rPr>
      </w:pP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在目录</w:t>
      </w:r>
      <w:proofErr w:type="spellStart"/>
      <w:r>
        <w:rPr>
          <w:color w:val="1F497D"/>
        </w:rPr>
        <w:t>wwwroot</w:t>
      </w:r>
      <w:proofErr w:type="spellEnd"/>
      <w:r>
        <w:rPr>
          <w:rFonts w:ascii="宋体" w:hAnsi="宋体" w:hint="eastAsia"/>
          <w:color w:val="1F497D"/>
        </w:rPr>
        <w:t>中上传合适的</w:t>
      </w:r>
      <w:proofErr w:type="spellStart"/>
      <w:r w:rsidR="00D54FBA">
        <w:rPr>
          <w:rFonts w:ascii="宋体" w:hAnsi="宋体" w:hint="eastAsia"/>
          <w:color w:val="1F497D"/>
        </w:rPr>
        <w:t>dl</w:t>
      </w:r>
      <w:r w:rsidR="00D54FBA">
        <w:rPr>
          <w:rFonts w:ascii="宋体" w:hAnsi="宋体"/>
          <w:color w:val="1F497D"/>
        </w:rPr>
        <w:t>l</w:t>
      </w:r>
      <w:proofErr w:type="spellEnd"/>
      <w:r>
        <w:rPr>
          <w:rFonts w:ascii="宋体" w:hAnsi="宋体" w:hint="eastAsia"/>
          <w:color w:val="1F497D"/>
        </w:rPr>
        <w:t>文件，并修改</w:t>
      </w:r>
      <w:proofErr w:type="spellStart"/>
      <w:r>
        <w:rPr>
          <w:color w:val="1F497D"/>
        </w:rPr>
        <w:t>web.config</w:t>
      </w:r>
      <w:proofErr w:type="spellEnd"/>
      <w:r>
        <w:rPr>
          <w:rFonts w:ascii="宋体" w:hAnsi="宋体" w:hint="eastAsia"/>
          <w:color w:val="1F497D"/>
        </w:rPr>
        <w:t>文件。</w:t>
      </w:r>
      <w:r w:rsidR="00D54FBA">
        <w:rPr>
          <w:rFonts w:ascii="宋体" w:hAnsi="宋体" w:hint="eastAsia"/>
          <w:color w:val="1F497D"/>
        </w:rPr>
        <w:t>例如：</w:t>
      </w:r>
      <w:r w:rsidR="00D54FBA">
        <w:rPr>
          <w:color w:val="1F497D"/>
        </w:rPr>
        <w:t>F5XForwarded.dll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8478520" cy="1075055"/>
            <wp:effectExtent l="0" t="0" r="0" b="0"/>
            <wp:docPr id="4" name="Picture 4" descr="cid:image019.jpg@01D330A7.D7B3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9.jpg@01D330A7.D7B3C1B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52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4B" w:rsidRDefault="0005214B" w:rsidP="0005214B">
      <w:pPr>
        <w:pStyle w:val="ListParagraph"/>
        <w:rPr>
          <w:color w:val="1F497D"/>
        </w:rPr>
      </w:pPr>
      <w:proofErr w:type="spellStart"/>
      <w:r>
        <w:rPr>
          <w:color w:val="1F497D"/>
        </w:rPr>
        <w:t>Web.config</w:t>
      </w:r>
      <w:proofErr w:type="spellEnd"/>
      <w:r>
        <w:rPr>
          <w:rFonts w:ascii="宋体" w:hAnsi="宋体" w:hint="eastAsia"/>
          <w:color w:val="1F497D"/>
        </w:rPr>
        <w:t>文件内容范例如下：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color w:val="1F497D"/>
        </w:rPr>
        <w:t>&lt;</w:t>
      </w:r>
      <w:proofErr w:type="gramStart"/>
      <w:r>
        <w:rPr>
          <w:color w:val="1F497D"/>
        </w:rPr>
        <w:t>configuration</w:t>
      </w:r>
      <w:proofErr w:type="gramEnd"/>
      <w:r>
        <w:rPr>
          <w:color w:val="1F497D"/>
        </w:rPr>
        <w:t>&gt;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color w:val="1F497D"/>
        </w:rPr>
        <w:t>    &lt;</w:t>
      </w:r>
      <w:proofErr w:type="spellStart"/>
      <w:r>
        <w:rPr>
          <w:color w:val="1F497D"/>
        </w:rPr>
        <w:t>system.webServer</w:t>
      </w:r>
      <w:proofErr w:type="spellEnd"/>
      <w:r>
        <w:rPr>
          <w:color w:val="1F497D"/>
        </w:rPr>
        <w:t>&gt;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color w:val="1F497D"/>
        </w:rPr>
        <w:t>        &lt;</w:t>
      </w:r>
      <w:proofErr w:type="spellStart"/>
      <w:proofErr w:type="gramStart"/>
      <w:r>
        <w:rPr>
          <w:color w:val="1F497D"/>
        </w:rPr>
        <w:t>isapiFilters</w:t>
      </w:r>
      <w:proofErr w:type="spellEnd"/>
      <w:proofErr w:type="gramEnd"/>
      <w:r>
        <w:rPr>
          <w:color w:val="1F497D"/>
        </w:rPr>
        <w:t>&gt;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color w:val="1F497D"/>
        </w:rPr>
        <w:t xml:space="preserve">            </w:t>
      </w:r>
      <w:r>
        <w:rPr>
          <w:color w:val="1F497D"/>
          <w:highlight w:val="yellow"/>
        </w:rPr>
        <w:t>&lt;filter name="</w:t>
      </w:r>
      <w:proofErr w:type="spellStart"/>
      <w:r>
        <w:rPr>
          <w:color w:val="1F497D"/>
          <w:highlight w:val="yellow"/>
        </w:rPr>
        <w:t>ForwardFilter</w:t>
      </w:r>
      <w:proofErr w:type="spellEnd"/>
      <w:r>
        <w:rPr>
          <w:color w:val="1F497D"/>
          <w:highlight w:val="yellow"/>
        </w:rPr>
        <w:t xml:space="preserve">" enabled="true" </w:t>
      </w:r>
      <w:proofErr w:type="spellStart"/>
      <w:r>
        <w:rPr>
          <w:color w:val="1F497D"/>
          <w:highlight w:val="yellow"/>
        </w:rPr>
        <w:t>enableCache</w:t>
      </w:r>
      <w:proofErr w:type="spellEnd"/>
      <w:r>
        <w:rPr>
          <w:color w:val="1F497D"/>
          <w:highlight w:val="yellow"/>
        </w:rPr>
        <w:t>="false" path="D:\home\site\wwwroot\F5XForwardedFor.dll" /&gt;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color w:val="1F497D"/>
        </w:rPr>
        <w:t>        &lt;/</w:t>
      </w:r>
      <w:proofErr w:type="spellStart"/>
      <w:r>
        <w:rPr>
          <w:color w:val="1F497D"/>
        </w:rPr>
        <w:t>isapiFilters</w:t>
      </w:r>
      <w:proofErr w:type="spellEnd"/>
      <w:r>
        <w:rPr>
          <w:color w:val="1F497D"/>
        </w:rPr>
        <w:t>&gt;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color w:val="1F497D"/>
        </w:rPr>
        <w:t>    &lt;/</w:t>
      </w:r>
      <w:proofErr w:type="spellStart"/>
      <w:r>
        <w:rPr>
          <w:color w:val="1F497D"/>
        </w:rPr>
        <w:t>system.webServer</w:t>
      </w:r>
      <w:proofErr w:type="spellEnd"/>
      <w:r>
        <w:rPr>
          <w:color w:val="1F497D"/>
        </w:rPr>
        <w:t>&gt;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color w:val="1F497D"/>
        </w:rPr>
        <w:t>&lt;/configuration&gt;</w:t>
      </w:r>
    </w:p>
    <w:p w:rsidR="0005214B" w:rsidRDefault="0005214B" w:rsidP="0005214B">
      <w:pPr>
        <w:pStyle w:val="ListParagraph"/>
        <w:numPr>
          <w:ilvl w:val="0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rFonts w:ascii="宋体" w:hAnsi="宋体" w:hint="eastAsia"/>
          <w:color w:val="1F497D"/>
        </w:rPr>
        <w:t>配置完成以后，在门户上重启该网站。我们回到</w:t>
      </w:r>
      <w:r>
        <w:rPr>
          <w:color w:val="1F497D"/>
        </w:rPr>
        <w:t>kudu</w:t>
      </w:r>
      <w:r>
        <w:rPr>
          <w:rFonts w:ascii="宋体" w:hAnsi="宋体" w:hint="eastAsia"/>
          <w:color w:val="1F497D"/>
        </w:rPr>
        <w:t>站点的【</w:t>
      </w:r>
      <w:r>
        <w:rPr>
          <w:color w:val="1F497D"/>
        </w:rPr>
        <w:t>Process Explorer</w:t>
      </w:r>
      <w:r>
        <w:rPr>
          <w:rFonts w:ascii="宋体" w:hAnsi="宋体" w:hint="eastAsia"/>
          <w:color w:val="1F497D"/>
        </w:rPr>
        <w:t>】中即可查看</w:t>
      </w:r>
      <w:r>
        <w:rPr>
          <w:color w:val="1F497D"/>
        </w:rPr>
        <w:t>w3wp</w:t>
      </w:r>
      <w:r>
        <w:rPr>
          <w:rFonts w:ascii="宋体" w:hAnsi="宋体" w:hint="eastAsia"/>
          <w:color w:val="1F497D"/>
        </w:rPr>
        <w:t>进程加载的模块中</w:t>
      </w:r>
      <w:bookmarkStart w:id="0" w:name="_GoBack"/>
      <w:bookmarkEnd w:id="0"/>
      <w:r>
        <w:rPr>
          <w:rFonts w:ascii="宋体" w:hAnsi="宋体" w:hint="eastAsia"/>
          <w:color w:val="1F497D"/>
        </w:rPr>
        <w:t>有该模块。</w:t>
      </w:r>
    </w:p>
    <w:p w:rsidR="0005214B" w:rsidRDefault="0005214B" w:rsidP="0005214B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>
            <wp:extent cx="6722745" cy="4037965"/>
            <wp:effectExtent l="0" t="0" r="1905" b="635"/>
            <wp:docPr id="3" name="Picture 3" descr="cid:image020.jpg@01D330A7.D7B3C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20.jpg@01D330A7.D7B3C1B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04" w:rsidRDefault="0005126B" w:rsidP="0005126B">
      <w:r>
        <w:t xml:space="preserve"> </w:t>
      </w:r>
    </w:p>
    <w:sectPr w:rsidR="00782804" w:rsidSect="000A0F9B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8C4" w:rsidRDefault="00EA08C4">
      <w:pPr>
        <w:spacing w:after="0" w:line="240" w:lineRule="auto"/>
      </w:pPr>
      <w:r>
        <w:separator/>
      </w:r>
    </w:p>
  </w:endnote>
  <w:endnote w:type="continuationSeparator" w:id="0">
    <w:p w:rsidR="00EA08C4" w:rsidRDefault="00EA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宋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F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8C4" w:rsidRDefault="00EA08C4">
      <w:pPr>
        <w:spacing w:after="0" w:line="240" w:lineRule="auto"/>
      </w:pPr>
      <w:r>
        <w:separator/>
      </w:r>
    </w:p>
  </w:footnote>
  <w:footnote w:type="continuationSeparator" w:id="0">
    <w:p w:rsidR="00EA08C4" w:rsidRDefault="00EA0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95843"/>
    <w:multiLevelType w:val="hybridMultilevel"/>
    <w:tmpl w:val="58345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19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4"/>
  </w:num>
  <w:num w:numId="14">
    <w:abstractNumId w:val="23"/>
  </w:num>
  <w:num w:numId="15">
    <w:abstractNumId w:val="25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20"/>
  </w:num>
  <w:num w:numId="29">
    <w:abstractNumId w:val="26"/>
  </w:num>
  <w:num w:numId="30">
    <w:abstractNumId w:val="12"/>
    <w:lvlOverride w:ilvl="0">
      <w:startOverride w:val="2"/>
    </w:lvlOverride>
  </w:num>
  <w:num w:numId="31">
    <w:abstractNumId w:val="10"/>
    <w:lvlOverride w:ilvl="0">
      <w:startOverride w:val="3"/>
    </w:lvlOverride>
  </w:num>
  <w:num w:numId="32">
    <w:abstractNumId w:val="11"/>
    <w:lvlOverride w:ilvl="0">
      <w:startOverride w:val="4"/>
    </w:lvlOverride>
  </w:num>
  <w:num w:numId="33">
    <w:abstractNumId w:val="16"/>
    <w:lvlOverride w:ilvl="0">
      <w:startOverride w:val="5"/>
    </w:lvlOverride>
  </w:num>
  <w:num w:numId="34">
    <w:abstractNumId w:val="14"/>
  </w:num>
  <w:num w:numId="35">
    <w:abstractNumId w:val="18"/>
  </w:num>
  <w:num w:numId="36">
    <w:abstractNumId w:val="22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2"/>
    <w:rsid w:val="00007127"/>
    <w:rsid w:val="0005126B"/>
    <w:rsid w:val="0005214B"/>
    <w:rsid w:val="000A0F9B"/>
    <w:rsid w:val="00123E1E"/>
    <w:rsid w:val="0013591F"/>
    <w:rsid w:val="0014387A"/>
    <w:rsid w:val="001F6ED6"/>
    <w:rsid w:val="00216BF8"/>
    <w:rsid w:val="0024640E"/>
    <w:rsid w:val="002C1B16"/>
    <w:rsid w:val="003554CA"/>
    <w:rsid w:val="00355716"/>
    <w:rsid w:val="00356057"/>
    <w:rsid w:val="00481AE6"/>
    <w:rsid w:val="00594E26"/>
    <w:rsid w:val="005E1106"/>
    <w:rsid w:val="00692967"/>
    <w:rsid w:val="0069539A"/>
    <w:rsid w:val="006C592C"/>
    <w:rsid w:val="006F4D55"/>
    <w:rsid w:val="006F6D8F"/>
    <w:rsid w:val="00703F14"/>
    <w:rsid w:val="00721E0F"/>
    <w:rsid w:val="007336DE"/>
    <w:rsid w:val="00771F16"/>
    <w:rsid w:val="00782804"/>
    <w:rsid w:val="0078294C"/>
    <w:rsid w:val="00815978"/>
    <w:rsid w:val="00892B32"/>
    <w:rsid w:val="008A481C"/>
    <w:rsid w:val="008A606B"/>
    <w:rsid w:val="008B6008"/>
    <w:rsid w:val="009562A7"/>
    <w:rsid w:val="00971DEC"/>
    <w:rsid w:val="00AD7A88"/>
    <w:rsid w:val="00B02C58"/>
    <w:rsid w:val="00B64B70"/>
    <w:rsid w:val="00B66857"/>
    <w:rsid w:val="00B80663"/>
    <w:rsid w:val="00BA38EB"/>
    <w:rsid w:val="00BA3B94"/>
    <w:rsid w:val="00C07BE9"/>
    <w:rsid w:val="00C63982"/>
    <w:rsid w:val="00C72B90"/>
    <w:rsid w:val="00D54FBA"/>
    <w:rsid w:val="00E56702"/>
    <w:rsid w:val="00EA08C4"/>
    <w:rsid w:val="00F570FF"/>
    <w:rsid w:val="00F9577D"/>
    <w:rsid w:val="00F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481A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A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jpg@01D330A7.D7B3C1B0" TargetMode="External"/><Relationship Id="rId13" Type="http://schemas.openxmlformats.org/officeDocument/2006/relationships/image" Target="media/image4.jpeg"/><Relationship Id="rId18" Type="http://schemas.openxmlformats.org/officeDocument/2006/relationships/image" Target="cid:image020.jpg@01D330A7.D7B3C1B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cid:image012.jpg@01D330A7.D7B3C1B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cid:image019.jpg@01D330A7.D7B3C1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cid:image010.jpg@01D330A7.D7B3C1B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14.jpg@01D330A7.D7B3C1B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1811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Zhang Hongmei</cp:lastModifiedBy>
  <cp:revision>13</cp:revision>
  <dcterms:created xsi:type="dcterms:W3CDTF">2016-10-10T07:10:00Z</dcterms:created>
  <dcterms:modified xsi:type="dcterms:W3CDTF">2017-10-20T08:33:00Z</dcterms:modified>
</cp:coreProperties>
</file>