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CC" w:rsidRPr="00C652E3" w:rsidRDefault="00C652E3" w:rsidP="005672CC">
      <w:pPr>
        <w:jc w:val="center"/>
        <w:rPr>
          <w:rFonts w:ascii="SimSun" w:eastAsia="SimSun" w:hAnsi="SimSun"/>
          <w:color w:val="1F4E79"/>
          <w:sz w:val="28"/>
          <w:szCs w:val="28"/>
        </w:rPr>
      </w:pPr>
      <w:r w:rsidRPr="00C652E3">
        <w:rPr>
          <w:rFonts w:ascii="SimSun" w:eastAsia="SimSun" w:hAnsi="SimSun" w:hint="eastAsia"/>
          <w:color w:val="1F4E79"/>
          <w:sz w:val="28"/>
          <w:szCs w:val="28"/>
        </w:rPr>
        <w:t>Linux配置中文字符集导致诊断设置无法正常工作的问题解决.</w:t>
      </w:r>
    </w:p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5672CC" w:rsidRPr="007A6C66" w:rsidRDefault="005672CC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5672CC" w:rsidRPr="007A6C66" w:rsidRDefault="00C652E3" w:rsidP="005672CC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当客户在修改Linux虚拟机默认字符集为中文字符集(</w:t>
      </w:r>
      <w:r w:rsidRPr="00C652E3">
        <w:rPr>
          <w:rFonts w:ascii="SimSun" w:eastAsia="SimSun" w:hAnsi="SimSun"/>
          <w:color w:val="1F4E79"/>
          <w:sz w:val="20"/>
          <w:szCs w:val="20"/>
        </w:rPr>
        <w:t>zh_CN.gb2312</w:t>
      </w:r>
      <w:r>
        <w:rPr>
          <w:rFonts w:ascii="SimSun" w:eastAsia="SimSun" w:hAnsi="SimSun" w:hint="eastAsia"/>
          <w:color w:val="1F4E79"/>
          <w:sz w:val="20"/>
          <w:szCs w:val="20"/>
        </w:rPr>
        <w:t>)之后，遇到虚拟机的性能监控和诊断不可用。</w:t>
      </w:r>
    </w:p>
    <w:p w:rsidR="005672CC" w:rsidRPr="00BF0A60" w:rsidRDefault="005672CC" w:rsidP="005672CC">
      <w:pPr>
        <w:rPr>
          <w:rFonts w:ascii="SimSun" w:eastAsia="SimSun" w:hAnsi="SimSun"/>
          <w:color w:val="1F4E79"/>
          <w:sz w:val="28"/>
          <w:szCs w:val="28"/>
        </w:rPr>
      </w:pPr>
    </w:p>
    <w:p w:rsidR="005672CC" w:rsidRDefault="00C652E3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/>
          <w:color w:val="1F4E79"/>
          <w:sz w:val="28"/>
          <w:szCs w:val="28"/>
        </w:rPr>
        <w:t>I</w:t>
      </w:r>
      <w:r>
        <w:rPr>
          <w:rFonts w:ascii="SimSun" w:eastAsia="SimSun" w:hAnsi="SimSun" w:hint="eastAsia"/>
          <w:color w:val="1F4E79"/>
          <w:sz w:val="28"/>
          <w:szCs w:val="28"/>
        </w:rPr>
        <w:t>mportant：以下测试环境为CentOS，其他操作系统略有不同，请注意区分。</w:t>
      </w:r>
    </w:p>
    <w:p w:rsidR="00C652E3" w:rsidRDefault="00C652E3" w:rsidP="00C652E3">
      <w:pPr>
        <w:pStyle w:val="ListParagraph"/>
        <w:rPr>
          <w:rFonts w:ascii="SimSun" w:eastAsia="SimSun" w:hAnsi="SimSun" w:hint="eastAsia"/>
          <w:color w:val="1F4E79"/>
          <w:sz w:val="28"/>
          <w:szCs w:val="28"/>
        </w:rPr>
      </w:pPr>
    </w:p>
    <w:p w:rsidR="00C652E3" w:rsidRDefault="00C652E3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问题分析</w:t>
      </w:r>
    </w:p>
    <w:p w:rsidR="005672CC" w:rsidRDefault="00C652E3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Linux虚拟机的诊断和性能监控是通过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waagent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服务来安装</w:t>
      </w:r>
      <w:proofErr w:type="spellStart"/>
      <w:r w:rsidRPr="00C652E3">
        <w:rPr>
          <w:rFonts w:ascii="SimSun" w:eastAsia="SimSun" w:hAnsi="SimSun"/>
          <w:color w:val="1F4E79"/>
          <w:sz w:val="20"/>
          <w:szCs w:val="20"/>
        </w:rPr>
        <w:t>LinuxDiagnostic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扩展到虚拟机内部来收集虚拟机的内部诊断和性能监控信息。</w:t>
      </w:r>
      <w:r w:rsidR="004E69FF">
        <w:rPr>
          <w:rFonts w:ascii="SimSun" w:eastAsia="SimSun" w:hAnsi="SimSun" w:hint="eastAsia"/>
          <w:color w:val="1F4E79"/>
          <w:sz w:val="20"/>
          <w:szCs w:val="20"/>
        </w:rPr>
        <w:t>当虚拟机默认的字符集从</w:t>
      </w:r>
      <w:r>
        <w:rPr>
          <w:rFonts w:ascii="SimSun" w:eastAsia="SimSun" w:hAnsi="SimSun" w:hint="eastAsia"/>
          <w:color w:val="1F4E79"/>
          <w:sz w:val="20"/>
          <w:szCs w:val="20"/>
        </w:rPr>
        <w:t>英文字符集（</w:t>
      </w:r>
      <w:r w:rsidRPr="00C652E3">
        <w:rPr>
          <w:rFonts w:ascii="SimSun" w:eastAsia="SimSun" w:hAnsi="SimSun"/>
          <w:color w:val="1F4E79"/>
          <w:sz w:val="20"/>
          <w:szCs w:val="20"/>
        </w:rPr>
        <w:t>en_US.UTF-8</w:t>
      </w:r>
      <w:r>
        <w:rPr>
          <w:rFonts w:ascii="SimSun" w:eastAsia="SimSun" w:hAnsi="SimSun" w:hint="eastAsia"/>
          <w:color w:val="1F4E79"/>
          <w:sz w:val="20"/>
          <w:szCs w:val="20"/>
        </w:rPr>
        <w:t>）</w:t>
      </w:r>
      <w:r w:rsidR="004E69FF">
        <w:rPr>
          <w:rFonts w:ascii="SimSun" w:eastAsia="SimSun" w:hAnsi="SimSun" w:hint="eastAsia"/>
          <w:color w:val="1F4E79"/>
          <w:sz w:val="20"/>
          <w:szCs w:val="20"/>
        </w:rPr>
        <w:t>改为中文字符集（</w:t>
      </w:r>
      <w:r w:rsidR="004E69FF" w:rsidRPr="00C652E3">
        <w:rPr>
          <w:rFonts w:ascii="SimSun" w:eastAsia="SimSun" w:hAnsi="SimSun"/>
          <w:color w:val="1F4E79"/>
          <w:sz w:val="20"/>
          <w:szCs w:val="20"/>
        </w:rPr>
        <w:t>zh_CN.gb2312</w:t>
      </w:r>
      <w:r w:rsidR="004E69FF">
        <w:rPr>
          <w:rFonts w:ascii="SimSun" w:eastAsia="SimSun" w:hAnsi="SimSun" w:hint="eastAsia"/>
          <w:color w:val="1F4E79"/>
          <w:sz w:val="20"/>
          <w:szCs w:val="20"/>
        </w:rPr>
        <w:t>），</w:t>
      </w:r>
      <w:proofErr w:type="spellStart"/>
      <w:r w:rsidR="004E69FF">
        <w:rPr>
          <w:rFonts w:ascii="SimSun" w:eastAsia="SimSun" w:hAnsi="SimSun" w:hint="eastAsia"/>
          <w:color w:val="1F4E79"/>
          <w:sz w:val="20"/>
          <w:szCs w:val="20"/>
        </w:rPr>
        <w:t>waagent</w:t>
      </w:r>
      <w:proofErr w:type="spellEnd"/>
      <w:r w:rsidR="004E69FF">
        <w:rPr>
          <w:rFonts w:ascii="SimSun" w:eastAsia="SimSun" w:hAnsi="SimSun" w:hint="eastAsia"/>
          <w:color w:val="1F4E79"/>
          <w:sz w:val="20"/>
          <w:szCs w:val="20"/>
        </w:rPr>
        <w:t>服务在启动过程中会遇到奔溃，从而无法正确启动诊断服务关键进程（</w:t>
      </w:r>
      <w:proofErr w:type="spellStart"/>
      <w:r w:rsidR="004E69FF">
        <w:rPr>
          <w:rFonts w:ascii="SimSun" w:eastAsia="SimSun" w:hAnsi="SimSun" w:hint="eastAsia"/>
          <w:color w:val="1F4E79"/>
          <w:sz w:val="20"/>
          <w:szCs w:val="20"/>
        </w:rPr>
        <w:t>mdsd</w:t>
      </w:r>
      <w:proofErr w:type="spellEnd"/>
      <w:proofErr w:type="gramStart"/>
      <w:r w:rsidR="004E69FF">
        <w:rPr>
          <w:rFonts w:ascii="SimSun" w:eastAsia="SimSun" w:hAnsi="SimSun" w:hint="eastAsia"/>
          <w:color w:val="1F4E79"/>
          <w:sz w:val="20"/>
          <w:szCs w:val="20"/>
        </w:rPr>
        <w:t>）,在门户管理网站查看虚拟机的性能监控时</w:t>
      </w:r>
      <w:proofErr w:type="gramEnd"/>
      <w:r w:rsidR="004E69FF">
        <w:rPr>
          <w:rFonts w:ascii="SimSun" w:eastAsia="SimSun" w:hAnsi="SimSun" w:hint="eastAsia"/>
          <w:color w:val="1F4E79"/>
          <w:sz w:val="20"/>
          <w:szCs w:val="20"/>
        </w:rPr>
        <w:t>，也会显示数据不可用等报错。连带着</w:t>
      </w:r>
      <w:proofErr w:type="spellStart"/>
      <w:r w:rsidR="004E69FF">
        <w:rPr>
          <w:rFonts w:ascii="SimSun" w:eastAsia="SimSun" w:hAnsi="SimSun" w:hint="eastAsia"/>
          <w:color w:val="1F4E79"/>
          <w:sz w:val="20"/>
          <w:szCs w:val="20"/>
        </w:rPr>
        <w:t>waagent</w:t>
      </w:r>
      <w:proofErr w:type="spellEnd"/>
      <w:r w:rsidR="004E69FF">
        <w:rPr>
          <w:rFonts w:ascii="SimSun" w:eastAsia="SimSun" w:hAnsi="SimSun" w:hint="eastAsia"/>
          <w:color w:val="1F4E79"/>
          <w:sz w:val="20"/>
          <w:szCs w:val="20"/>
        </w:rPr>
        <w:t>服务无法正确启动，临时盘也不会自动挂载起来供虚拟机使用，以下是</w:t>
      </w:r>
      <w:proofErr w:type="spellStart"/>
      <w:r w:rsidR="004E69FF">
        <w:rPr>
          <w:rFonts w:ascii="SimSun" w:eastAsia="SimSun" w:hAnsi="SimSun" w:hint="eastAsia"/>
          <w:color w:val="1F4E79"/>
          <w:sz w:val="20"/>
          <w:szCs w:val="20"/>
        </w:rPr>
        <w:t>waagent</w:t>
      </w:r>
      <w:proofErr w:type="spellEnd"/>
      <w:r w:rsidR="004E69FF">
        <w:rPr>
          <w:rFonts w:ascii="SimSun" w:eastAsia="SimSun" w:hAnsi="SimSun" w:hint="eastAsia"/>
          <w:color w:val="1F4E79"/>
          <w:sz w:val="20"/>
          <w:szCs w:val="20"/>
        </w:rPr>
        <w:t>启动报错的范例：</w:t>
      </w:r>
    </w:p>
    <w:p w:rsidR="004E69FF" w:rsidRDefault="004E69FF" w:rsidP="005672CC">
      <w:pPr>
        <w:ind w:left="360"/>
        <w:rPr>
          <w:rFonts w:ascii="SimSun" w:eastAsia="SimSun" w:hAnsi="SimSun"/>
          <w:color w:val="1F4E79"/>
          <w:sz w:val="28"/>
          <w:szCs w:val="28"/>
        </w:rPr>
      </w:pPr>
      <w:r>
        <w:rPr>
          <w:noProof/>
        </w:rPr>
        <w:drawing>
          <wp:inline distT="0" distB="0" distL="0" distR="0" wp14:anchorId="5FEE1397" wp14:editId="16ED3B79">
            <wp:extent cx="5274310" cy="3275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FF" w:rsidRDefault="004E69FF" w:rsidP="005672CC">
      <w:pPr>
        <w:ind w:left="360"/>
        <w:rPr>
          <w:rFonts w:ascii="SimSun" w:eastAsia="SimSun" w:hAnsi="SimSun"/>
          <w:color w:val="1F4E79"/>
          <w:sz w:val="28"/>
          <w:szCs w:val="28"/>
        </w:rPr>
      </w:pPr>
    </w:p>
    <w:p w:rsidR="004E69FF" w:rsidRDefault="004E69FF" w:rsidP="005672CC">
      <w:pPr>
        <w:ind w:left="360"/>
        <w:rPr>
          <w:rFonts w:ascii="SimSun" w:eastAsia="SimSun" w:hAnsi="SimSun"/>
          <w:color w:val="1F4E79"/>
          <w:sz w:val="28"/>
          <w:szCs w:val="28"/>
        </w:rPr>
      </w:pPr>
    </w:p>
    <w:p w:rsidR="004E69FF" w:rsidRDefault="004E69FF" w:rsidP="005672CC">
      <w:pPr>
        <w:ind w:left="360"/>
        <w:rPr>
          <w:rFonts w:ascii="SimSun" w:eastAsia="SimSun" w:hAnsi="SimSun"/>
          <w:color w:val="1F4E79"/>
          <w:sz w:val="28"/>
          <w:szCs w:val="28"/>
        </w:rPr>
      </w:pPr>
    </w:p>
    <w:p w:rsidR="004E69FF" w:rsidRPr="004E69FF" w:rsidRDefault="004E69FF" w:rsidP="005672CC">
      <w:pPr>
        <w:ind w:left="360"/>
        <w:rPr>
          <w:rFonts w:ascii="SimSun" w:eastAsia="SimSun" w:hAnsi="SimSun" w:hint="eastAsia"/>
          <w:color w:val="1F4E79"/>
          <w:sz w:val="28"/>
          <w:szCs w:val="28"/>
        </w:rPr>
      </w:pPr>
    </w:p>
    <w:p w:rsidR="005672CC" w:rsidRDefault="005672CC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lastRenderedPageBreak/>
        <w:t>解决方案</w:t>
      </w:r>
    </w:p>
    <w:p w:rsidR="005672CC" w:rsidRDefault="004E69FF" w:rsidP="004E69FF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以管理员身份登录虚拟机，切换到root用户。</w:t>
      </w:r>
    </w:p>
    <w:p w:rsidR="004E69FF" w:rsidRDefault="004E69FF" w:rsidP="004E69FF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编辑字符集配置文件:</w:t>
      </w:r>
      <w:r>
        <w:rPr>
          <w:rFonts w:ascii="SimSun" w:eastAsia="SimSun" w:hAnsi="SimSun"/>
          <w:color w:val="1F4E79"/>
          <w:sz w:val="20"/>
          <w:szCs w:val="20"/>
        </w:rPr>
        <w:t xml:space="preserve"> &lt;CentOS 6.x&gt;</w:t>
      </w:r>
      <w:r>
        <w:rPr>
          <w:rFonts w:ascii="SimSun" w:eastAsia="SimSun" w:hAnsi="SimSun" w:hint="eastAsia"/>
          <w:color w:val="1F4E79"/>
          <w:sz w:val="20"/>
          <w:szCs w:val="20"/>
        </w:rPr>
        <w:t xml:space="preserve"> </w:t>
      </w:r>
      <w:r w:rsidRPr="004E69FF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4E69FF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4E69FF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4E69FF">
        <w:rPr>
          <w:rFonts w:ascii="SimSun" w:eastAsia="SimSun" w:hAnsi="SimSun"/>
          <w:color w:val="1F4E79"/>
          <w:sz w:val="20"/>
          <w:szCs w:val="20"/>
        </w:rPr>
        <w:t>sysconfig</w:t>
      </w:r>
      <w:proofErr w:type="spellEnd"/>
      <w:r w:rsidRPr="004E69FF">
        <w:rPr>
          <w:rFonts w:ascii="SimSun" w:eastAsia="SimSun" w:hAnsi="SimSun"/>
          <w:color w:val="1F4E79"/>
          <w:sz w:val="20"/>
          <w:szCs w:val="20"/>
        </w:rPr>
        <w:t>/i18n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或者&lt;</w:t>
      </w:r>
      <w:r>
        <w:rPr>
          <w:rFonts w:ascii="SimSun" w:eastAsia="SimSun" w:hAnsi="SimSun"/>
          <w:color w:val="1F4E79"/>
          <w:sz w:val="20"/>
          <w:szCs w:val="20"/>
        </w:rPr>
        <w:t>CentOS 7.0</w:t>
      </w:r>
      <w:r>
        <w:rPr>
          <w:rFonts w:ascii="SimSun" w:eastAsia="SimSun" w:hAnsi="SimSun" w:hint="eastAsia"/>
          <w:color w:val="1F4E79"/>
          <w:sz w:val="20"/>
          <w:szCs w:val="20"/>
        </w:rPr>
        <w:t>&gt;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locale.conf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文件。</w:t>
      </w:r>
    </w:p>
    <w:p w:rsidR="004E69FF" w:rsidRDefault="004E69FF" w:rsidP="004E69FF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将LANG的值改为</w:t>
      </w:r>
      <w:r w:rsidRPr="00C652E3">
        <w:rPr>
          <w:rFonts w:ascii="SimSun" w:eastAsia="SimSun" w:hAnsi="SimSun"/>
          <w:color w:val="1F4E79"/>
          <w:sz w:val="20"/>
          <w:szCs w:val="20"/>
        </w:rPr>
        <w:t>en_US.UTF-8</w:t>
      </w:r>
      <w:r>
        <w:rPr>
          <w:rFonts w:ascii="SimSun" w:eastAsia="SimSun" w:hAnsi="SimSun"/>
          <w:color w:val="1F4E79"/>
          <w:sz w:val="20"/>
          <w:szCs w:val="20"/>
        </w:rPr>
        <w:t>.</w:t>
      </w:r>
    </w:p>
    <w:p w:rsidR="004E69FF" w:rsidRDefault="004E69FF" w:rsidP="004E69FF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保存并退出。</w:t>
      </w:r>
    </w:p>
    <w:p w:rsidR="004E69FF" w:rsidRPr="004E69FF" w:rsidRDefault="004E69FF" w:rsidP="004E69FF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重启虚拟机使其生效。</w:t>
      </w:r>
    </w:p>
    <w:p w:rsidR="005672CC" w:rsidRDefault="005672CC" w:rsidP="005672C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bookmarkStart w:id="0" w:name="_GoBack"/>
      <w:bookmarkEnd w:id="0"/>
    </w:p>
    <w:p w:rsidR="005672CC" w:rsidRPr="00EB6E59" w:rsidRDefault="005672CC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如果上述两个方案依然无法解决问题,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请及时联系Azure技术支持中心,获取更深入的支持和帮助.</w:t>
      </w:r>
    </w:p>
    <w:p w:rsidR="005672CC" w:rsidRDefault="005672CC" w:rsidP="005672CC"/>
    <w:p w:rsidR="005D4A66" w:rsidRDefault="00B4193C"/>
    <w:sectPr w:rsidR="005D4A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2E3" w:rsidRDefault="00C652E3" w:rsidP="00C652E3">
      <w:pPr>
        <w:spacing w:after="0" w:line="240" w:lineRule="auto"/>
      </w:pPr>
      <w:r>
        <w:separator/>
      </w:r>
    </w:p>
  </w:endnote>
  <w:endnote w:type="continuationSeparator" w:id="0">
    <w:p w:rsidR="00C652E3" w:rsidRDefault="00C652E3" w:rsidP="00C6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E3" w:rsidRDefault="00C65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E3" w:rsidRDefault="00C65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E3" w:rsidRDefault="00C6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2E3" w:rsidRDefault="00C652E3" w:rsidP="00C652E3">
      <w:pPr>
        <w:spacing w:after="0" w:line="240" w:lineRule="auto"/>
      </w:pPr>
      <w:r>
        <w:separator/>
      </w:r>
    </w:p>
  </w:footnote>
  <w:footnote w:type="continuationSeparator" w:id="0">
    <w:p w:rsidR="00C652E3" w:rsidRDefault="00C652E3" w:rsidP="00C65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E3" w:rsidRDefault="00C65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E3" w:rsidRDefault="00C65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2E3" w:rsidRDefault="00C65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F3697"/>
    <w:multiLevelType w:val="hybridMultilevel"/>
    <w:tmpl w:val="F6E08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E5AA7"/>
    <w:rsid w:val="004E69FF"/>
    <w:rsid w:val="005672CC"/>
    <w:rsid w:val="005A02C7"/>
    <w:rsid w:val="00C2137D"/>
    <w:rsid w:val="00C652E3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1DF6F"/>
  <w15:chartTrackingRefBased/>
  <w15:docId w15:val="{7CE0EA3E-4FA5-40AF-8BF4-9D8C691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2E3"/>
  </w:style>
  <w:style w:type="paragraph" w:styleId="Footer">
    <w:name w:val="footer"/>
    <w:basedOn w:val="Normal"/>
    <w:link w:val="FooterChar"/>
    <w:uiPriority w:val="99"/>
    <w:unhideWhenUsed/>
    <w:rsid w:val="00C6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4</cp:revision>
  <dcterms:created xsi:type="dcterms:W3CDTF">2016-11-21T06:04:00Z</dcterms:created>
  <dcterms:modified xsi:type="dcterms:W3CDTF">2017-11-01T07:34:00Z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chpa@microsoft.com</vt:lpwstr>
  </property>
  <property fmtid="{D5CDD505-2E9C-101B-9397-08002B2CF9AE}" pid="5" name="MSIP_Label_f42aa342-8706-4288-bd11-ebb85995028c_SetDate">
    <vt:lpwstr>2017-11-01T07:19:59.8660974Z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