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947FB" w14:textId="77777777" w:rsidR="008A00AA" w:rsidRPr="008A00AA" w:rsidRDefault="008A00AA" w:rsidP="008A00AA">
      <w:pPr>
        <w:numPr>
          <w:ilvl w:val="0"/>
          <w:numId w:val="1"/>
        </w:numPr>
      </w:pPr>
      <w:r w:rsidRPr="008A00AA">
        <w:rPr>
          <w:b/>
          <w:bCs/>
        </w:rPr>
        <w:t>hyvä</w:t>
      </w:r>
      <w:r w:rsidRPr="008A00AA">
        <w:t xml:space="preserve"> - good</w:t>
      </w:r>
    </w:p>
    <w:p w14:paraId="1E9B25C7" w14:textId="77777777" w:rsidR="008A00AA" w:rsidRPr="008A00AA" w:rsidRDefault="008A00AA" w:rsidP="008A00AA">
      <w:pPr>
        <w:numPr>
          <w:ilvl w:val="0"/>
          <w:numId w:val="1"/>
        </w:numPr>
      </w:pPr>
      <w:r w:rsidRPr="008A00AA">
        <w:rPr>
          <w:b/>
          <w:bCs/>
        </w:rPr>
        <w:t>huono</w:t>
      </w:r>
      <w:r w:rsidRPr="008A00AA">
        <w:t xml:space="preserve"> - bad</w:t>
      </w:r>
    </w:p>
    <w:p w14:paraId="4105029C" w14:textId="77777777" w:rsidR="008A00AA" w:rsidRPr="008A00AA" w:rsidRDefault="008A00AA" w:rsidP="008A00AA">
      <w:pPr>
        <w:numPr>
          <w:ilvl w:val="0"/>
          <w:numId w:val="1"/>
        </w:numPr>
      </w:pPr>
      <w:r w:rsidRPr="008A00AA">
        <w:rPr>
          <w:b/>
          <w:bCs/>
        </w:rPr>
        <w:t>kuuma</w:t>
      </w:r>
      <w:r w:rsidRPr="008A00AA">
        <w:t xml:space="preserve"> - hot</w:t>
      </w:r>
    </w:p>
    <w:p w14:paraId="7841E0CD" w14:textId="77777777" w:rsidR="008A00AA" w:rsidRPr="008A00AA" w:rsidRDefault="008A00AA" w:rsidP="008A00AA">
      <w:pPr>
        <w:numPr>
          <w:ilvl w:val="0"/>
          <w:numId w:val="1"/>
        </w:numPr>
      </w:pPr>
      <w:r w:rsidRPr="008A00AA">
        <w:rPr>
          <w:b/>
          <w:bCs/>
        </w:rPr>
        <w:t>kylmä</w:t>
      </w:r>
      <w:r w:rsidRPr="008A00AA">
        <w:t xml:space="preserve"> - cold</w:t>
      </w:r>
    </w:p>
    <w:p w14:paraId="125A1947" w14:textId="77777777" w:rsidR="008A00AA" w:rsidRPr="008A00AA" w:rsidRDefault="008A00AA" w:rsidP="008A00AA">
      <w:pPr>
        <w:numPr>
          <w:ilvl w:val="0"/>
          <w:numId w:val="1"/>
        </w:numPr>
      </w:pPr>
      <w:r w:rsidRPr="008A00AA">
        <w:rPr>
          <w:b/>
          <w:bCs/>
        </w:rPr>
        <w:t>vaikea</w:t>
      </w:r>
      <w:r w:rsidRPr="008A00AA">
        <w:t xml:space="preserve"> - difficult</w:t>
      </w:r>
    </w:p>
    <w:p w14:paraId="25887590" w14:textId="77777777" w:rsidR="008A00AA" w:rsidRPr="008A00AA" w:rsidRDefault="008A00AA" w:rsidP="008A00AA">
      <w:pPr>
        <w:numPr>
          <w:ilvl w:val="0"/>
          <w:numId w:val="1"/>
        </w:numPr>
      </w:pPr>
      <w:r w:rsidRPr="008A00AA">
        <w:rPr>
          <w:b/>
          <w:bCs/>
        </w:rPr>
        <w:t>helppo</w:t>
      </w:r>
      <w:r w:rsidRPr="008A00AA">
        <w:t xml:space="preserve"> - easy</w:t>
      </w:r>
    </w:p>
    <w:p w14:paraId="7F12D4B3" w14:textId="77777777" w:rsidR="008A00AA" w:rsidRPr="008A00AA" w:rsidRDefault="008A00AA" w:rsidP="008A00AA">
      <w:pPr>
        <w:numPr>
          <w:ilvl w:val="0"/>
          <w:numId w:val="1"/>
        </w:numPr>
      </w:pPr>
      <w:r w:rsidRPr="008A00AA">
        <w:rPr>
          <w:b/>
          <w:bCs/>
        </w:rPr>
        <w:t>pieni</w:t>
      </w:r>
      <w:r w:rsidRPr="008A00AA">
        <w:t xml:space="preserve"> - small</w:t>
      </w:r>
    </w:p>
    <w:p w14:paraId="1076CA7F" w14:textId="77777777" w:rsidR="008A00AA" w:rsidRPr="008A00AA" w:rsidRDefault="008A00AA" w:rsidP="008A00AA">
      <w:pPr>
        <w:numPr>
          <w:ilvl w:val="0"/>
          <w:numId w:val="1"/>
        </w:numPr>
      </w:pPr>
      <w:r w:rsidRPr="008A00AA">
        <w:rPr>
          <w:b/>
          <w:bCs/>
        </w:rPr>
        <w:t>iso/suuri</w:t>
      </w:r>
      <w:r w:rsidRPr="008A00AA">
        <w:t xml:space="preserve"> - big/large</w:t>
      </w:r>
    </w:p>
    <w:p w14:paraId="38431A2B" w14:textId="77777777" w:rsidR="008A00AA" w:rsidRPr="008A00AA" w:rsidRDefault="008A00AA" w:rsidP="008A00AA">
      <w:pPr>
        <w:numPr>
          <w:ilvl w:val="0"/>
          <w:numId w:val="1"/>
        </w:numPr>
      </w:pPr>
      <w:r w:rsidRPr="008A00AA">
        <w:rPr>
          <w:b/>
          <w:bCs/>
        </w:rPr>
        <w:t>uusi</w:t>
      </w:r>
      <w:r w:rsidRPr="008A00AA">
        <w:t xml:space="preserve"> - new</w:t>
      </w:r>
    </w:p>
    <w:p w14:paraId="014FA7A9" w14:textId="77777777" w:rsidR="008A00AA" w:rsidRPr="008A00AA" w:rsidRDefault="008A00AA" w:rsidP="008A00AA">
      <w:pPr>
        <w:numPr>
          <w:ilvl w:val="0"/>
          <w:numId w:val="1"/>
        </w:numPr>
      </w:pPr>
      <w:r w:rsidRPr="008A00AA">
        <w:rPr>
          <w:b/>
          <w:bCs/>
        </w:rPr>
        <w:t>vanha</w:t>
      </w:r>
      <w:r w:rsidRPr="008A00AA">
        <w:t xml:space="preserve"> - old</w:t>
      </w:r>
    </w:p>
    <w:p w14:paraId="67DFAF2C" w14:textId="77777777" w:rsidR="008A00AA" w:rsidRPr="008A00AA" w:rsidRDefault="008A00AA" w:rsidP="008A00AA">
      <w:pPr>
        <w:numPr>
          <w:ilvl w:val="0"/>
          <w:numId w:val="1"/>
        </w:numPr>
      </w:pPr>
      <w:r w:rsidRPr="008A00AA">
        <w:rPr>
          <w:b/>
          <w:bCs/>
        </w:rPr>
        <w:t>kaunis</w:t>
      </w:r>
      <w:r w:rsidRPr="008A00AA">
        <w:t xml:space="preserve"> - beautiful</w:t>
      </w:r>
    </w:p>
    <w:p w14:paraId="0B500E58" w14:textId="77777777" w:rsidR="008A00AA" w:rsidRPr="008A00AA" w:rsidRDefault="008A00AA" w:rsidP="008A00AA">
      <w:pPr>
        <w:numPr>
          <w:ilvl w:val="0"/>
          <w:numId w:val="1"/>
        </w:numPr>
      </w:pPr>
      <w:r w:rsidRPr="008A00AA">
        <w:rPr>
          <w:b/>
          <w:bCs/>
        </w:rPr>
        <w:t>ruma</w:t>
      </w:r>
      <w:r w:rsidRPr="008A00AA">
        <w:t xml:space="preserve"> - ugly</w:t>
      </w:r>
    </w:p>
    <w:p w14:paraId="1942FF5E" w14:textId="77777777" w:rsidR="008A00AA" w:rsidRPr="008A00AA" w:rsidRDefault="008A00AA" w:rsidP="008A00AA">
      <w:pPr>
        <w:numPr>
          <w:ilvl w:val="0"/>
          <w:numId w:val="1"/>
        </w:numPr>
      </w:pPr>
      <w:r w:rsidRPr="008A00AA">
        <w:rPr>
          <w:b/>
          <w:bCs/>
        </w:rPr>
        <w:t>lämmin</w:t>
      </w:r>
      <w:r w:rsidRPr="008A00AA">
        <w:t xml:space="preserve"> - warm</w:t>
      </w:r>
    </w:p>
    <w:p w14:paraId="3A4B71DF" w14:textId="77777777" w:rsidR="008A00AA" w:rsidRPr="008A00AA" w:rsidRDefault="008A00AA" w:rsidP="008A00AA">
      <w:pPr>
        <w:numPr>
          <w:ilvl w:val="0"/>
          <w:numId w:val="1"/>
        </w:numPr>
      </w:pPr>
      <w:r w:rsidRPr="008A00AA">
        <w:rPr>
          <w:b/>
          <w:bCs/>
        </w:rPr>
        <w:t>viileä</w:t>
      </w:r>
      <w:r w:rsidRPr="008A00AA">
        <w:t xml:space="preserve"> - cool</w:t>
      </w:r>
    </w:p>
    <w:p w14:paraId="7B5C3EBE" w14:textId="77777777" w:rsidR="008A00AA" w:rsidRPr="008A00AA" w:rsidRDefault="008A00AA" w:rsidP="008A00AA">
      <w:pPr>
        <w:numPr>
          <w:ilvl w:val="0"/>
          <w:numId w:val="1"/>
        </w:numPr>
      </w:pPr>
      <w:r w:rsidRPr="008A00AA">
        <w:rPr>
          <w:b/>
          <w:bCs/>
        </w:rPr>
        <w:t>valoisa</w:t>
      </w:r>
      <w:r w:rsidRPr="008A00AA">
        <w:t xml:space="preserve"> - bright</w:t>
      </w:r>
    </w:p>
    <w:p w14:paraId="1CDFEAD9" w14:textId="77777777" w:rsidR="008A00AA" w:rsidRPr="008A00AA" w:rsidRDefault="008A00AA" w:rsidP="008A00AA">
      <w:pPr>
        <w:numPr>
          <w:ilvl w:val="0"/>
          <w:numId w:val="1"/>
        </w:numPr>
      </w:pPr>
      <w:r w:rsidRPr="008A00AA">
        <w:rPr>
          <w:b/>
          <w:bCs/>
        </w:rPr>
        <w:t>pimeä</w:t>
      </w:r>
      <w:r w:rsidRPr="008A00AA">
        <w:t xml:space="preserve"> - dark</w:t>
      </w:r>
    </w:p>
    <w:p w14:paraId="554148FE" w14:textId="77777777" w:rsidR="008A00AA" w:rsidRPr="008A00AA" w:rsidRDefault="008A00AA" w:rsidP="008A00AA">
      <w:pPr>
        <w:numPr>
          <w:ilvl w:val="0"/>
          <w:numId w:val="1"/>
        </w:numPr>
      </w:pPr>
      <w:r w:rsidRPr="008A00AA">
        <w:rPr>
          <w:b/>
          <w:bCs/>
        </w:rPr>
        <w:t>lyhyt</w:t>
      </w:r>
      <w:r w:rsidRPr="008A00AA">
        <w:t xml:space="preserve"> - short</w:t>
      </w:r>
    </w:p>
    <w:p w14:paraId="449A2106" w14:textId="77777777" w:rsidR="008A00AA" w:rsidRPr="008A00AA" w:rsidRDefault="008A00AA" w:rsidP="008A00AA">
      <w:pPr>
        <w:numPr>
          <w:ilvl w:val="0"/>
          <w:numId w:val="1"/>
        </w:numPr>
      </w:pPr>
      <w:r w:rsidRPr="008A00AA">
        <w:rPr>
          <w:b/>
          <w:bCs/>
        </w:rPr>
        <w:t>pitkä</w:t>
      </w:r>
      <w:r w:rsidRPr="008A00AA">
        <w:t xml:space="preserve"> - long</w:t>
      </w:r>
    </w:p>
    <w:p w14:paraId="67F1BA78" w14:textId="77777777" w:rsidR="008A00AA" w:rsidRPr="008A00AA" w:rsidRDefault="008A00AA" w:rsidP="008A00AA">
      <w:pPr>
        <w:numPr>
          <w:ilvl w:val="0"/>
          <w:numId w:val="1"/>
        </w:numPr>
      </w:pPr>
      <w:r w:rsidRPr="008A00AA">
        <w:rPr>
          <w:b/>
          <w:bCs/>
        </w:rPr>
        <w:t>nopea</w:t>
      </w:r>
      <w:r w:rsidRPr="008A00AA">
        <w:t xml:space="preserve"> - fast</w:t>
      </w:r>
    </w:p>
    <w:p w14:paraId="3F8B7EE3" w14:textId="77777777" w:rsidR="008A00AA" w:rsidRPr="008A00AA" w:rsidRDefault="008A00AA" w:rsidP="008A00AA">
      <w:pPr>
        <w:numPr>
          <w:ilvl w:val="0"/>
          <w:numId w:val="1"/>
        </w:numPr>
      </w:pPr>
      <w:r w:rsidRPr="008A00AA">
        <w:rPr>
          <w:b/>
          <w:bCs/>
        </w:rPr>
        <w:t>hidas</w:t>
      </w:r>
      <w:r w:rsidRPr="008A00AA">
        <w:t xml:space="preserve"> - slow</w:t>
      </w:r>
    </w:p>
    <w:p w14:paraId="658F9684" w14:textId="77777777" w:rsidR="008A00AA" w:rsidRPr="008A00AA" w:rsidRDefault="008A00AA" w:rsidP="008A00AA">
      <w:pPr>
        <w:numPr>
          <w:ilvl w:val="0"/>
          <w:numId w:val="1"/>
        </w:numPr>
      </w:pPr>
      <w:r w:rsidRPr="008A00AA">
        <w:rPr>
          <w:b/>
          <w:bCs/>
        </w:rPr>
        <w:t>paljon</w:t>
      </w:r>
      <w:r w:rsidRPr="008A00AA">
        <w:t xml:space="preserve"> - a lot</w:t>
      </w:r>
    </w:p>
    <w:p w14:paraId="508E2DCE" w14:textId="77777777" w:rsidR="008A00AA" w:rsidRDefault="008A00AA" w:rsidP="008A00AA">
      <w:pPr>
        <w:numPr>
          <w:ilvl w:val="0"/>
          <w:numId w:val="1"/>
        </w:numPr>
      </w:pPr>
      <w:r w:rsidRPr="008A00AA">
        <w:rPr>
          <w:b/>
          <w:bCs/>
        </w:rPr>
        <w:t>vähän</w:t>
      </w:r>
      <w:r w:rsidRPr="008A00AA">
        <w:t xml:space="preserve"> - a little</w:t>
      </w:r>
    </w:p>
    <w:p w14:paraId="1899C4E9" w14:textId="77777777" w:rsidR="008A00AA" w:rsidRPr="008A00AA" w:rsidRDefault="008A00AA" w:rsidP="008A00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  <w14:ligatures w14:val="none"/>
        </w:rPr>
      </w:pPr>
      <w:r w:rsidRPr="008A00AA">
        <w:rPr>
          <w:rFonts w:ascii="宋体" w:eastAsia="宋体" w:hAnsi="宋体" w:cs="宋体"/>
          <w:b/>
          <w:bCs/>
          <w:noProof w:val="0"/>
          <w:kern w:val="0"/>
          <w:sz w:val="24"/>
          <w:szCs w:val="24"/>
          <w14:ligatures w14:val="none"/>
        </w:rPr>
        <w:t>iloinen</w:t>
      </w:r>
      <w:r w:rsidRPr="008A00AA">
        <w:rPr>
          <w:rFonts w:ascii="宋体" w:eastAsia="宋体" w:hAnsi="宋体" w:cs="宋体"/>
          <w:noProof w:val="0"/>
          <w:kern w:val="0"/>
          <w:sz w:val="24"/>
          <w:szCs w:val="24"/>
          <w14:ligatures w14:val="none"/>
        </w:rPr>
        <w:t xml:space="preserve"> - happy</w:t>
      </w:r>
    </w:p>
    <w:p w14:paraId="5E23EE11" w14:textId="77777777" w:rsidR="008A00AA" w:rsidRPr="008A00AA" w:rsidRDefault="008A00AA" w:rsidP="008A00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  <w14:ligatures w14:val="none"/>
        </w:rPr>
      </w:pPr>
      <w:r w:rsidRPr="008A00AA">
        <w:rPr>
          <w:rFonts w:ascii="宋体" w:eastAsia="宋体" w:hAnsi="宋体" w:cs="宋体"/>
          <w:b/>
          <w:bCs/>
          <w:noProof w:val="0"/>
          <w:kern w:val="0"/>
          <w:sz w:val="24"/>
          <w:szCs w:val="24"/>
          <w14:ligatures w14:val="none"/>
        </w:rPr>
        <w:t>onnellinen</w:t>
      </w:r>
      <w:r w:rsidRPr="008A00AA">
        <w:rPr>
          <w:rFonts w:ascii="宋体" w:eastAsia="宋体" w:hAnsi="宋体" w:cs="宋体"/>
          <w:noProof w:val="0"/>
          <w:kern w:val="0"/>
          <w:sz w:val="24"/>
          <w:szCs w:val="24"/>
          <w14:ligatures w14:val="none"/>
        </w:rPr>
        <w:t xml:space="preserve"> - joyful</w:t>
      </w:r>
    </w:p>
    <w:p w14:paraId="2370F0B2" w14:textId="77777777" w:rsidR="008A00AA" w:rsidRPr="008A00AA" w:rsidRDefault="008A00AA" w:rsidP="008A00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  <w14:ligatures w14:val="none"/>
        </w:rPr>
      </w:pPr>
      <w:r w:rsidRPr="008A00AA">
        <w:rPr>
          <w:rFonts w:ascii="宋体" w:eastAsia="宋体" w:hAnsi="宋体" w:cs="宋体"/>
          <w:b/>
          <w:bCs/>
          <w:noProof w:val="0"/>
          <w:kern w:val="0"/>
          <w:sz w:val="24"/>
          <w:szCs w:val="24"/>
          <w14:ligatures w14:val="none"/>
        </w:rPr>
        <w:t>surullinen</w:t>
      </w:r>
      <w:r w:rsidRPr="008A00AA">
        <w:rPr>
          <w:rFonts w:ascii="宋体" w:eastAsia="宋体" w:hAnsi="宋体" w:cs="宋体"/>
          <w:noProof w:val="0"/>
          <w:kern w:val="0"/>
          <w:sz w:val="24"/>
          <w:szCs w:val="24"/>
          <w14:ligatures w14:val="none"/>
        </w:rPr>
        <w:t xml:space="preserve"> - sad</w:t>
      </w:r>
    </w:p>
    <w:p w14:paraId="3ECEB36E" w14:textId="77777777" w:rsidR="008A00AA" w:rsidRPr="008A00AA" w:rsidRDefault="008A00AA" w:rsidP="008A00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  <w14:ligatures w14:val="none"/>
        </w:rPr>
      </w:pPr>
      <w:r w:rsidRPr="008A00AA">
        <w:rPr>
          <w:rFonts w:ascii="宋体" w:eastAsia="宋体" w:hAnsi="宋体" w:cs="宋体"/>
          <w:b/>
          <w:bCs/>
          <w:noProof w:val="0"/>
          <w:kern w:val="0"/>
          <w:sz w:val="24"/>
          <w:szCs w:val="24"/>
          <w14:ligatures w14:val="none"/>
        </w:rPr>
        <w:t>ystävällinen</w:t>
      </w:r>
      <w:r w:rsidRPr="008A00AA">
        <w:rPr>
          <w:rFonts w:ascii="宋体" w:eastAsia="宋体" w:hAnsi="宋体" w:cs="宋体"/>
          <w:noProof w:val="0"/>
          <w:kern w:val="0"/>
          <w:sz w:val="24"/>
          <w:szCs w:val="24"/>
          <w14:ligatures w14:val="none"/>
        </w:rPr>
        <w:t xml:space="preserve"> - friendly</w:t>
      </w:r>
    </w:p>
    <w:p w14:paraId="1AC669D7" w14:textId="77777777" w:rsidR="008A00AA" w:rsidRPr="008A00AA" w:rsidRDefault="008A00AA" w:rsidP="008A00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  <w14:ligatures w14:val="none"/>
        </w:rPr>
      </w:pPr>
      <w:r w:rsidRPr="008A00AA">
        <w:rPr>
          <w:rFonts w:ascii="宋体" w:eastAsia="宋体" w:hAnsi="宋体" w:cs="宋体"/>
          <w:b/>
          <w:bCs/>
          <w:noProof w:val="0"/>
          <w:kern w:val="0"/>
          <w:sz w:val="24"/>
          <w:szCs w:val="24"/>
          <w14:ligatures w14:val="none"/>
        </w:rPr>
        <w:t>epäystävällinen</w:t>
      </w:r>
      <w:r w:rsidRPr="008A00AA">
        <w:rPr>
          <w:rFonts w:ascii="宋体" w:eastAsia="宋体" w:hAnsi="宋体" w:cs="宋体"/>
          <w:noProof w:val="0"/>
          <w:kern w:val="0"/>
          <w:sz w:val="24"/>
          <w:szCs w:val="24"/>
          <w14:ligatures w14:val="none"/>
        </w:rPr>
        <w:t xml:space="preserve"> - unfriendly</w:t>
      </w:r>
    </w:p>
    <w:p w14:paraId="48D71FA4" w14:textId="77777777" w:rsidR="008A00AA" w:rsidRPr="008A00AA" w:rsidRDefault="008A00AA" w:rsidP="008A00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  <w14:ligatures w14:val="none"/>
        </w:rPr>
      </w:pPr>
      <w:r w:rsidRPr="008A00AA">
        <w:rPr>
          <w:rFonts w:ascii="宋体" w:eastAsia="宋体" w:hAnsi="宋体" w:cs="宋体"/>
          <w:b/>
          <w:bCs/>
          <w:noProof w:val="0"/>
          <w:kern w:val="0"/>
          <w:sz w:val="24"/>
          <w:szCs w:val="24"/>
          <w14:ligatures w14:val="none"/>
        </w:rPr>
        <w:t>vihainen</w:t>
      </w:r>
      <w:r w:rsidRPr="008A00AA">
        <w:rPr>
          <w:rFonts w:ascii="宋体" w:eastAsia="宋体" w:hAnsi="宋体" w:cs="宋体"/>
          <w:noProof w:val="0"/>
          <w:kern w:val="0"/>
          <w:sz w:val="24"/>
          <w:szCs w:val="24"/>
          <w14:ligatures w14:val="none"/>
        </w:rPr>
        <w:t xml:space="preserve"> - angry</w:t>
      </w:r>
    </w:p>
    <w:p w14:paraId="7FE5BBCD" w14:textId="77777777" w:rsidR="008A00AA" w:rsidRPr="008A00AA" w:rsidRDefault="008A00AA" w:rsidP="008A00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  <w14:ligatures w14:val="none"/>
        </w:rPr>
      </w:pPr>
      <w:r w:rsidRPr="008A00AA">
        <w:rPr>
          <w:rFonts w:ascii="宋体" w:eastAsia="宋体" w:hAnsi="宋体" w:cs="宋体"/>
          <w:b/>
          <w:bCs/>
          <w:noProof w:val="0"/>
          <w:kern w:val="0"/>
          <w:sz w:val="24"/>
          <w:szCs w:val="24"/>
          <w14:ligatures w14:val="none"/>
        </w:rPr>
        <w:t>ujo</w:t>
      </w:r>
      <w:r w:rsidRPr="008A00AA">
        <w:rPr>
          <w:rFonts w:ascii="宋体" w:eastAsia="宋体" w:hAnsi="宋体" w:cs="宋体"/>
          <w:noProof w:val="0"/>
          <w:kern w:val="0"/>
          <w:sz w:val="24"/>
          <w:szCs w:val="24"/>
          <w14:ligatures w14:val="none"/>
        </w:rPr>
        <w:t xml:space="preserve"> - shy</w:t>
      </w:r>
    </w:p>
    <w:p w14:paraId="2B62B6E3" w14:textId="77777777" w:rsidR="008A00AA" w:rsidRPr="008A00AA" w:rsidRDefault="008A00AA" w:rsidP="008A00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  <w14:ligatures w14:val="none"/>
        </w:rPr>
      </w:pPr>
      <w:r w:rsidRPr="008A00AA">
        <w:rPr>
          <w:rFonts w:ascii="宋体" w:eastAsia="宋体" w:hAnsi="宋体" w:cs="宋体"/>
          <w:b/>
          <w:bCs/>
          <w:noProof w:val="0"/>
          <w:kern w:val="0"/>
          <w:sz w:val="24"/>
          <w:szCs w:val="24"/>
          <w14:ligatures w14:val="none"/>
        </w:rPr>
        <w:t>puhelias</w:t>
      </w:r>
      <w:r w:rsidRPr="008A00AA">
        <w:rPr>
          <w:rFonts w:ascii="宋体" w:eastAsia="宋体" w:hAnsi="宋体" w:cs="宋体"/>
          <w:noProof w:val="0"/>
          <w:kern w:val="0"/>
          <w:sz w:val="24"/>
          <w:szCs w:val="24"/>
          <w14:ligatures w14:val="none"/>
        </w:rPr>
        <w:t xml:space="preserve"> - talkative</w:t>
      </w:r>
    </w:p>
    <w:p w14:paraId="050EEF6C" w14:textId="77777777" w:rsidR="008A00AA" w:rsidRPr="008A00AA" w:rsidRDefault="008A00AA" w:rsidP="008A00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  <w14:ligatures w14:val="none"/>
        </w:rPr>
      </w:pPr>
      <w:r w:rsidRPr="008A00AA">
        <w:rPr>
          <w:rFonts w:ascii="宋体" w:eastAsia="宋体" w:hAnsi="宋体" w:cs="宋体"/>
          <w:b/>
          <w:bCs/>
          <w:noProof w:val="0"/>
          <w:kern w:val="0"/>
          <w:sz w:val="24"/>
          <w:szCs w:val="24"/>
          <w14:ligatures w14:val="none"/>
        </w:rPr>
        <w:t>hiljainen</w:t>
      </w:r>
      <w:r w:rsidRPr="008A00AA">
        <w:rPr>
          <w:rFonts w:ascii="宋体" w:eastAsia="宋体" w:hAnsi="宋体" w:cs="宋体"/>
          <w:noProof w:val="0"/>
          <w:kern w:val="0"/>
          <w:sz w:val="24"/>
          <w:szCs w:val="24"/>
          <w14:ligatures w14:val="none"/>
        </w:rPr>
        <w:t xml:space="preserve"> - quiet</w:t>
      </w:r>
    </w:p>
    <w:p w14:paraId="2903A441" w14:textId="77777777" w:rsidR="008A00AA" w:rsidRPr="008A00AA" w:rsidRDefault="008A00AA" w:rsidP="008A00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  <w14:ligatures w14:val="none"/>
        </w:rPr>
      </w:pPr>
      <w:r w:rsidRPr="008A00AA">
        <w:rPr>
          <w:rFonts w:ascii="宋体" w:eastAsia="宋体" w:hAnsi="宋体" w:cs="宋体"/>
          <w:b/>
          <w:bCs/>
          <w:noProof w:val="0"/>
          <w:kern w:val="0"/>
          <w:sz w:val="24"/>
          <w:szCs w:val="24"/>
          <w14:ligatures w14:val="none"/>
        </w:rPr>
        <w:t>nuori</w:t>
      </w:r>
      <w:r w:rsidRPr="008A00AA">
        <w:rPr>
          <w:rFonts w:ascii="宋体" w:eastAsia="宋体" w:hAnsi="宋体" w:cs="宋体"/>
          <w:noProof w:val="0"/>
          <w:kern w:val="0"/>
          <w:sz w:val="24"/>
          <w:szCs w:val="24"/>
          <w14:ligatures w14:val="none"/>
        </w:rPr>
        <w:t xml:space="preserve"> - young</w:t>
      </w:r>
    </w:p>
    <w:p w14:paraId="0BC116ED" w14:textId="77777777" w:rsidR="008A00AA" w:rsidRPr="008A00AA" w:rsidRDefault="008A00AA" w:rsidP="008A00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  <w14:ligatures w14:val="none"/>
        </w:rPr>
      </w:pPr>
      <w:r w:rsidRPr="008A00AA">
        <w:rPr>
          <w:rFonts w:ascii="宋体" w:eastAsia="宋体" w:hAnsi="宋体" w:cs="宋体"/>
          <w:b/>
          <w:bCs/>
          <w:noProof w:val="0"/>
          <w:kern w:val="0"/>
          <w:sz w:val="24"/>
          <w:szCs w:val="24"/>
          <w14:ligatures w14:val="none"/>
        </w:rPr>
        <w:t>vanha</w:t>
      </w:r>
      <w:r w:rsidRPr="008A00AA">
        <w:rPr>
          <w:rFonts w:ascii="宋体" w:eastAsia="宋体" w:hAnsi="宋体" w:cs="宋体"/>
          <w:noProof w:val="0"/>
          <w:kern w:val="0"/>
          <w:sz w:val="24"/>
          <w:szCs w:val="24"/>
          <w14:ligatures w14:val="none"/>
        </w:rPr>
        <w:t xml:space="preserve"> - old</w:t>
      </w:r>
    </w:p>
    <w:p w14:paraId="09993640" w14:textId="5D757BAF" w:rsidR="008A00AA" w:rsidRDefault="008A00AA" w:rsidP="008A00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  <w14:ligatures w14:val="none"/>
        </w:rPr>
      </w:pPr>
      <w:r w:rsidRPr="008A00AA">
        <w:rPr>
          <w:rFonts w:ascii="宋体" w:eastAsia="宋体" w:hAnsi="宋体" w:cs="宋体"/>
          <w:b/>
          <w:bCs/>
          <w:noProof w:val="0"/>
          <w:kern w:val="0"/>
          <w:sz w:val="24"/>
          <w:szCs w:val="24"/>
          <w14:ligatures w14:val="none"/>
        </w:rPr>
        <w:t>rauhallinen</w:t>
      </w:r>
      <w:r w:rsidRPr="008A00AA">
        <w:rPr>
          <w:rFonts w:ascii="宋体" w:eastAsia="宋体" w:hAnsi="宋体" w:cs="宋体"/>
          <w:noProof w:val="0"/>
          <w:kern w:val="0"/>
          <w:sz w:val="24"/>
          <w:szCs w:val="24"/>
          <w14:ligatures w14:val="none"/>
        </w:rPr>
        <w:t xml:space="preserve"> </w:t>
      </w:r>
      <w:r>
        <w:rPr>
          <w:rFonts w:ascii="宋体" w:eastAsia="宋体" w:hAnsi="宋体" w:cs="宋体"/>
          <w:noProof w:val="0"/>
          <w:kern w:val="0"/>
          <w:sz w:val="24"/>
          <w:szCs w:val="24"/>
          <w14:ligatures w14:val="none"/>
        </w:rPr>
        <w:t>–</w:t>
      </w:r>
      <w:r w:rsidRPr="008A00AA">
        <w:rPr>
          <w:rFonts w:ascii="宋体" w:eastAsia="宋体" w:hAnsi="宋体" w:cs="宋体"/>
          <w:noProof w:val="0"/>
          <w:kern w:val="0"/>
          <w:sz w:val="24"/>
          <w:szCs w:val="24"/>
          <w14:ligatures w14:val="none"/>
        </w:rPr>
        <w:t xml:space="preserve"> calm</w:t>
      </w:r>
    </w:p>
    <w:p w14:paraId="16F5E026" w14:textId="5948A767" w:rsidR="008A00AA" w:rsidRPr="008A00AA" w:rsidRDefault="008A00AA" w:rsidP="008A00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noProof w:val="0"/>
          <w:kern w:val="0"/>
          <w:sz w:val="24"/>
          <w:szCs w:val="24"/>
          <w14:ligatures w14:val="none"/>
        </w:rPr>
        <w:t xml:space="preserve">vaalea </w:t>
      </w:r>
      <w:r>
        <w:rPr>
          <w:rFonts w:ascii="宋体" w:eastAsia="宋体" w:hAnsi="宋体" w:cs="宋体"/>
          <w:b/>
          <w:bCs/>
          <w:noProof w:val="0"/>
          <w:kern w:val="0"/>
          <w:sz w:val="24"/>
          <w:szCs w:val="24"/>
          <w14:ligatures w14:val="none"/>
        </w:rPr>
        <w:t>–</w:t>
      </w:r>
      <w:r>
        <w:rPr>
          <w:rFonts w:ascii="宋体" w:eastAsia="宋体" w:hAnsi="宋体" w:cs="宋体" w:hint="eastAsia"/>
          <w:b/>
          <w:bCs/>
          <w:noProof w:val="0"/>
          <w:kern w:val="0"/>
          <w:sz w:val="24"/>
          <w:szCs w:val="24"/>
          <w14:ligatures w14:val="none"/>
        </w:rPr>
        <w:t xml:space="preserve"> tall</w:t>
      </w:r>
    </w:p>
    <w:p w14:paraId="24FBCAC3" w14:textId="5C96D642" w:rsidR="008A00AA" w:rsidRPr="008A00AA" w:rsidRDefault="008A00AA" w:rsidP="008A00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noProof w:val="0"/>
          <w:kern w:val="0"/>
          <w:sz w:val="24"/>
          <w:szCs w:val="24"/>
          <w14:ligatures w14:val="none"/>
        </w:rPr>
        <w:t xml:space="preserve">hoikka </w:t>
      </w:r>
      <w:r>
        <w:rPr>
          <w:rFonts w:ascii="宋体" w:eastAsia="宋体" w:hAnsi="宋体" w:cs="宋体"/>
          <w:b/>
          <w:bCs/>
          <w:noProof w:val="0"/>
          <w:kern w:val="0"/>
          <w:sz w:val="24"/>
          <w:szCs w:val="24"/>
          <w14:ligatures w14:val="none"/>
        </w:rPr>
        <w:t>–</w:t>
      </w:r>
      <w:r>
        <w:rPr>
          <w:rFonts w:ascii="宋体" w:eastAsia="宋体" w:hAnsi="宋体" w:cs="宋体" w:hint="eastAsia"/>
          <w:b/>
          <w:bCs/>
          <w:noProof w:val="0"/>
          <w:kern w:val="0"/>
          <w:sz w:val="24"/>
          <w:szCs w:val="24"/>
          <w14:ligatures w14:val="none"/>
        </w:rPr>
        <w:t xml:space="preserve"> slim</w:t>
      </w:r>
    </w:p>
    <w:p w14:paraId="53271841" w14:textId="40921245" w:rsidR="008A00AA" w:rsidRPr="008A00AA" w:rsidRDefault="008A00AA" w:rsidP="008A00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noProof w:val="0"/>
          <w:kern w:val="0"/>
          <w:sz w:val="24"/>
          <w:szCs w:val="24"/>
          <w14:ligatures w14:val="none"/>
        </w:rPr>
        <w:t xml:space="preserve">tukea </w:t>
      </w:r>
      <w:r>
        <w:rPr>
          <w:rFonts w:ascii="宋体" w:eastAsia="宋体" w:hAnsi="宋体" w:cs="宋体"/>
          <w:b/>
          <w:bCs/>
          <w:noProof w:val="0"/>
          <w:kern w:val="0"/>
          <w:sz w:val="24"/>
          <w:szCs w:val="24"/>
          <w14:ligatures w14:val="none"/>
        </w:rPr>
        <w:t>–</w:t>
      </w:r>
      <w:r>
        <w:rPr>
          <w:rFonts w:ascii="宋体" w:eastAsia="宋体" w:hAnsi="宋体" w:cs="宋体" w:hint="eastAsia"/>
          <w:b/>
          <w:bCs/>
          <w:noProof w:val="0"/>
          <w:kern w:val="0"/>
          <w:sz w:val="24"/>
          <w:szCs w:val="24"/>
          <w14:ligatures w14:val="none"/>
        </w:rPr>
        <w:t xml:space="preserve"> stirdy</w:t>
      </w:r>
    </w:p>
    <w:p w14:paraId="00FA90BD" w14:textId="6873791C" w:rsidR="008A00AA" w:rsidRPr="008A00AA" w:rsidRDefault="008A00AA" w:rsidP="008A00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noProof w:val="0"/>
          <w:kern w:val="0"/>
          <w:sz w:val="24"/>
          <w:szCs w:val="24"/>
          <w14:ligatures w14:val="none"/>
        </w:rPr>
        <w:t>tumma - dark</w:t>
      </w:r>
    </w:p>
    <w:p w14:paraId="19EE3A34" w14:textId="77777777" w:rsidR="008A00AA" w:rsidRPr="008A00AA" w:rsidRDefault="008A00AA" w:rsidP="008A00AA">
      <w:pPr>
        <w:ind w:left="360"/>
        <w:rPr>
          <w:rFonts w:hint="eastAsia"/>
        </w:rPr>
      </w:pPr>
    </w:p>
    <w:p w14:paraId="0E237AD6" w14:textId="77777777" w:rsidR="00211BAE" w:rsidRDefault="00211BAE">
      <w:pPr>
        <w:rPr>
          <w:rFonts w:hint="eastAsia"/>
        </w:rPr>
      </w:pPr>
    </w:p>
    <w:sectPr w:rsidR="00211BAE" w:rsidSect="007F2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E20954"/>
    <w:multiLevelType w:val="multilevel"/>
    <w:tmpl w:val="FAA04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A07F22"/>
    <w:multiLevelType w:val="multilevel"/>
    <w:tmpl w:val="1BD4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72366">
    <w:abstractNumId w:val="1"/>
  </w:num>
  <w:num w:numId="2" w16cid:durableId="1692955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21"/>
    <w:rsid w:val="00211BAE"/>
    <w:rsid w:val="002C6F21"/>
    <w:rsid w:val="002D2239"/>
    <w:rsid w:val="007F2C65"/>
    <w:rsid w:val="008A00AA"/>
    <w:rsid w:val="009033C9"/>
    <w:rsid w:val="00DE4BEC"/>
    <w:rsid w:val="00F91A61"/>
    <w:rsid w:val="00FD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3A447"/>
  <w15:chartTrackingRefBased/>
  <w15:docId w15:val="{46C901D6-AD06-4023-995D-2CD68254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62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F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F2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F2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F2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F2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F2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F2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qFormat/>
    <w:rsid w:val="00FD2628"/>
    <w:pPr>
      <w:widowControl/>
      <w:spacing w:after="240"/>
      <w:jc w:val="left"/>
    </w:pPr>
    <w:rPr>
      <w:rFonts w:ascii="Arial" w:hAnsi="Arial" w:cstheme="minorHAnsi"/>
      <w:noProof w:val="0"/>
      <w:kern w:val="0"/>
      <w:sz w:val="24"/>
      <w:lang w:eastAsia="en-US"/>
      <w14:ligatures w14:val="none"/>
    </w:rPr>
  </w:style>
  <w:style w:type="paragraph" w:customStyle="1" w:styleId="ReferencesAppendixHeading">
    <w:name w:val="References_Appendix_Heading"/>
    <w:basedOn w:val="Heading1"/>
    <w:link w:val="ReferencesAppendixHeadingChar"/>
    <w:qFormat/>
    <w:rsid w:val="00FD2628"/>
    <w:pPr>
      <w:pageBreakBefore/>
      <w:widowControl/>
      <w:spacing w:before="1200" w:after="720"/>
      <w:jc w:val="left"/>
    </w:pPr>
    <w:rPr>
      <w:rFonts w:ascii="Arial" w:hAnsi="Arial" w:cstheme="majorHAnsi"/>
      <w:caps/>
      <w:kern w:val="0"/>
      <w:sz w:val="28"/>
      <w:szCs w:val="32"/>
      <w:lang w:eastAsia="en-US"/>
      <w14:ligatures w14:val="none"/>
    </w:rPr>
  </w:style>
  <w:style w:type="character" w:customStyle="1" w:styleId="ReferencesAppendixHeadingChar">
    <w:name w:val="References_Appendix_Heading Char"/>
    <w:basedOn w:val="Heading1Char"/>
    <w:link w:val="ReferencesAppendixHeading"/>
    <w:rsid w:val="00FD2628"/>
    <w:rPr>
      <w:rFonts w:ascii="Arial" w:eastAsiaTheme="majorEastAsia" w:hAnsi="Arial" w:cstheme="majorHAnsi"/>
      <w:caps/>
      <w:noProof/>
      <w:color w:val="0F4761" w:themeColor="accent1" w:themeShade="BF"/>
      <w:kern w:val="0"/>
      <w:sz w:val="28"/>
      <w:szCs w:val="32"/>
      <w:lang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D2628"/>
    <w:rPr>
      <w:rFonts w:asciiTheme="majorHAnsi" w:eastAsiaTheme="majorEastAsia" w:hAnsiTheme="majorHAnsi" w:cstheme="majorBidi"/>
      <w:noProof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F2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F2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F21"/>
    <w:rPr>
      <w:rFonts w:cstheme="majorBidi"/>
      <w:noProof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F21"/>
    <w:rPr>
      <w:rFonts w:cstheme="majorBidi"/>
      <w:noProof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F21"/>
    <w:rPr>
      <w:rFonts w:cstheme="majorBidi"/>
      <w:b/>
      <w:bCs/>
      <w:noProof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F21"/>
    <w:rPr>
      <w:rFonts w:cstheme="majorBidi"/>
      <w:b/>
      <w:bCs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F21"/>
    <w:rPr>
      <w:rFonts w:cstheme="majorBidi"/>
      <w:noProof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F21"/>
    <w:rPr>
      <w:rFonts w:eastAsiaTheme="majorEastAsia" w:cstheme="majorBidi"/>
      <w:noProof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C6F2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F21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F2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F21"/>
    <w:rPr>
      <w:rFonts w:asciiTheme="majorHAnsi" w:eastAsiaTheme="majorEastAsia" w:hAnsiTheme="majorHAnsi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F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F21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F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F21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F2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A00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3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Jin</dc:creator>
  <cp:keywords/>
  <dc:description/>
  <cp:lastModifiedBy>Peng Jin</cp:lastModifiedBy>
  <cp:revision>2</cp:revision>
  <dcterms:created xsi:type="dcterms:W3CDTF">2024-12-05T06:21:00Z</dcterms:created>
  <dcterms:modified xsi:type="dcterms:W3CDTF">2024-12-05T06:23:00Z</dcterms:modified>
</cp:coreProperties>
</file>