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4D81" w14:textId="77777777" w:rsidR="00F13904" w:rsidRPr="006C5122" w:rsidRDefault="00E06EEF" w:rsidP="008E6DBF">
      <w:pPr>
        <w:pStyle w:val="KeyTitle"/>
        <w:outlineLvl w:val="0"/>
      </w:pPr>
      <w:r w:rsidRPr="006C5122">
        <w:t xml:space="preserve">Architetture dei Sistemi </w:t>
      </w:r>
      <w:r w:rsidRPr="006C5122">
        <w:br/>
        <w:t>di Elaborazione</w:t>
      </w:r>
    </w:p>
    <w:p w14:paraId="535F0C81" w14:textId="77777777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8E6DBF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F05A7D">
        <w:rPr>
          <w:sz w:val="22"/>
        </w:rPr>
        <w:t>1</w:t>
      </w:r>
      <w:r w:rsidR="00403894">
        <w:rPr>
          <w:sz w:val="22"/>
        </w:rPr>
        <w:t>6</w:t>
      </w:r>
      <w:r w:rsidR="00F05A7D" w:rsidRPr="008773FA">
        <w:rPr>
          <w:sz w:val="22"/>
        </w:rPr>
        <w:t xml:space="preserve"> </w:t>
      </w:r>
      <w:r w:rsidR="00403894">
        <w:rPr>
          <w:sz w:val="22"/>
        </w:rPr>
        <w:t>settembre</w:t>
      </w:r>
      <w:r w:rsidR="00F13904" w:rsidRPr="008773FA">
        <w:rPr>
          <w:sz w:val="22"/>
        </w:rPr>
        <w:t xml:space="preserve"> 20</w:t>
      </w:r>
      <w:r w:rsidR="00E06EEF" w:rsidRPr="008773FA">
        <w:rPr>
          <w:sz w:val="22"/>
        </w:rPr>
        <w:t>20</w:t>
      </w:r>
    </w:p>
    <w:p w14:paraId="006F8503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="00F13904" w:rsidRPr="00F13904">
        <w:rPr>
          <w:u w:val="single"/>
          <w:lang w:val="en-GB"/>
        </w:rPr>
        <w:t>:</w:t>
      </w:r>
    </w:p>
    <w:p w14:paraId="514E76E4" w14:textId="77777777" w:rsidR="00F13904" w:rsidRPr="008004F4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04F4">
        <w:t xml:space="preserve">Occorre sviluppare un progetto </w:t>
      </w:r>
      <w:r w:rsidR="00CB6FA2" w:rsidRPr="008004F4">
        <w:t xml:space="preserve">ARM </w:t>
      </w:r>
      <w:r w:rsidRPr="008004F4">
        <w:t xml:space="preserve">usando l’IDE </w:t>
      </w:r>
      <w:r w:rsidR="00CB6FA2" w:rsidRPr="008004F4">
        <w:t>KEIL µVision</w:t>
      </w:r>
      <w:r w:rsidR="008E6DBF" w:rsidRPr="008004F4">
        <w:t xml:space="preserve"> e le sue capacità </w:t>
      </w:r>
      <w:r w:rsidR="00913A66">
        <w:t>d</w:t>
      </w:r>
      <w:r w:rsidR="008E6DBF" w:rsidRPr="008004F4">
        <w:t xml:space="preserve">i </w:t>
      </w:r>
      <w:proofErr w:type="spellStart"/>
      <w:r w:rsidR="008E6DBF" w:rsidRPr="008004F4">
        <w:t>debug</w:t>
      </w:r>
      <w:proofErr w:type="spellEnd"/>
      <w:r w:rsidR="008E6DBF" w:rsidRPr="008004F4">
        <w:t xml:space="preserve"> software</w:t>
      </w:r>
      <w:r w:rsidR="008773FA" w:rsidRPr="008004F4">
        <w:t>.</w:t>
      </w:r>
      <w:r w:rsidR="00CB6FA2" w:rsidRPr="008004F4">
        <w:t xml:space="preserve"> </w:t>
      </w:r>
    </w:p>
    <w:p w14:paraId="4A33E883" w14:textId="77777777" w:rsidR="00F13904" w:rsidRPr="008004F4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04F4">
        <w:t>Entro l’orario d</w:t>
      </w:r>
      <w:r w:rsidR="008E6DBF" w:rsidRPr="008004F4">
        <w:t>i consegna, occorre caricare</w:t>
      </w:r>
      <w:r w:rsidRPr="008004F4">
        <w:t>, alla pagina</w:t>
      </w:r>
      <w:r w:rsidR="008E6DBF" w:rsidRPr="008004F4">
        <w:t xml:space="preserve"> di consegna</w:t>
      </w:r>
      <w:r w:rsidRPr="008004F4">
        <w:t xml:space="preserve">, il progetto sviluppato. Creare un archivio </w:t>
      </w:r>
      <w:r w:rsidR="008E6DBF" w:rsidRPr="008004F4">
        <w:t xml:space="preserve">zippato </w:t>
      </w:r>
      <w:r w:rsidR="00931548" w:rsidRPr="008004F4">
        <w:t>chiamato 20200</w:t>
      </w:r>
      <w:r w:rsidR="00403894">
        <w:t>916</w:t>
      </w:r>
      <w:r w:rsidR="00931548" w:rsidRPr="008004F4">
        <w:t>_T</w:t>
      </w:r>
      <w:r w:rsidR="008E6DBF" w:rsidRPr="008004F4">
        <w:t>1</w:t>
      </w:r>
      <w:r w:rsidRPr="008004F4">
        <w:t>.zip che contenga l’intero progetto.</w:t>
      </w:r>
      <w:r w:rsidR="001A7F67" w:rsidRPr="008004F4">
        <w:t xml:space="preserve"> </w:t>
      </w:r>
    </w:p>
    <w:p w14:paraId="446BCD2B" w14:textId="77777777" w:rsidR="00F13904" w:rsidRPr="008004F4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04F4">
        <w:t xml:space="preserve">In caso </w:t>
      </w:r>
      <w:r w:rsidR="008773FA" w:rsidRPr="008004F4">
        <w:t xml:space="preserve">non sia possibile compilare con successo </w:t>
      </w:r>
      <w:r w:rsidRPr="008004F4">
        <w:t xml:space="preserve">il progetto </w:t>
      </w:r>
      <w:r w:rsidR="008773FA" w:rsidRPr="008004F4">
        <w:t>consegnato, la prova sarà considerata insufficiente.</w:t>
      </w:r>
    </w:p>
    <w:p w14:paraId="76AAD3D1" w14:textId="77777777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proofErr w:type="spellStart"/>
      <w:r w:rsidR="007446D0" w:rsidRPr="00A74759">
        <w:rPr>
          <w:u w:val="single"/>
        </w:rPr>
        <w:t>max</w:t>
      </w:r>
      <w:proofErr w:type="spellEnd"/>
      <w:r w:rsidR="007446D0" w:rsidRPr="00A74759">
        <w:rPr>
          <w:u w:val="single"/>
        </w:rPr>
        <w:t xml:space="preserve">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128CFA08" w14:textId="0835736D" w:rsidR="00152088" w:rsidRDefault="00152088" w:rsidP="00F13904">
      <w:pPr>
        <w:ind w:firstLine="0"/>
      </w:pPr>
      <w:r>
        <w:t xml:space="preserve">Si vuole realizzare un sistema in grado di </w:t>
      </w:r>
      <w:r w:rsidR="00945620">
        <w:t>monitorare</w:t>
      </w:r>
      <w:r>
        <w:t xml:space="preserve"> le variazioni di un segnale binario per un tempo </w:t>
      </w:r>
      <w:r w:rsidR="00945620">
        <w:t xml:space="preserve">massimo </w:t>
      </w:r>
      <w:r>
        <w:t>di 10 secondi.</w:t>
      </w:r>
      <w:r w:rsidR="00945620">
        <w:t xml:space="preserve"> I valori del segnale binario sono forniti mediante pressione (valore logico 1) o rilascio (valore logico 0) di un pulsante. Il monitor, implementato mediante dei LED, dovrà presentare il numero di variazioni registrate e il duty-</w:t>
      </w:r>
      <w:proofErr w:type="spellStart"/>
      <w:r w:rsidR="00945620">
        <w:t>cycle</w:t>
      </w:r>
      <w:proofErr w:type="spellEnd"/>
      <w:r w:rsidR="00945620">
        <w:t xml:space="preserve"> del segnale, ovvero il rapporto tra il tempo in cui il segnale assume il valore logico 1 e</w:t>
      </w:r>
      <w:r w:rsidR="00D2555F">
        <w:t>d</w:t>
      </w:r>
      <w:r w:rsidR="00945620">
        <w:t xml:space="preserve"> il tempo </w:t>
      </w:r>
      <w:r w:rsidR="00D2555F">
        <w:t>totale di acquisizione</w:t>
      </w:r>
      <w:r w:rsidR="00945620">
        <w:t>.</w:t>
      </w:r>
    </w:p>
    <w:p w14:paraId="4560B72F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 w:rsidR="00C01F02">
        <w:t>per</w:t>
      </w:r>
      <w:r w:rsidR="00325EF4">
        <w:t xml:space="preserve"> </w:t>
      </w:r>
      <w:r w:rsidR="00F05A7D">
        <w:t xml:space="preserve">la scheda LANDTIGER ed </w:t>
      </w:r>
      <w:r w:rsidR="00325EF4">
        <w:t xml:space="preserve">il </w:t>
      </w:r>
      <w:proofErr w:type="spellStart"/>
      <w:r>
        <w:t>system</w:t>
      </w:r>
      <w:proofErr w:type="spellEnd"/>
      <w:r>
        <w:t>-on-chip LPC1768.</w:t>
      </w:r>
    </w:p>
    <w:p w14:paraId="2A605B58" w14:textId="77777777" w:rsidR="004A36B8" w:rsidRDefault="004A36B8" w:rsidP="004A36B8">
      <w:pPr>
        <w:pStyle w:val="Paragrafoelenco"/>
        <w:numPr>
          <w:ilvl w:val="0"/>
          <w:numId w:val="18"/>
        </w:numPr>
      </w:pPr>
      <w:r>
        <w:t xml:space="preserve">Il sistema può essere in modalità </w:t>
      </w:r>
      <w:r w:rsidRPr="004A36B8">
        <w:rPr>
          <w:i/>
          <w:iCs/>
        </w:rPr>
        <w:t>Monitor</w:t>
      </w:r>
      <w:r>
        <w:t xml:space="preserve"> o in modalità </w:t>
      </w:r>
      <w:r w:rsidRPr="004A36B8">
        <w:rPr>
          <w:i/>
          <w:iCs/>
        </w:rPr>
        <w:t>Acquisizione</w:t>
      </w:r>
      <w:r>
        <w:t xml:space="preserve">. </w:t>
      </w:r>
      <w:r w:rsidR="005313EB">
        <w:t>All’avvio</w:t>
      </w:r>
      <w:r>
        <w:t>,</w:t>
      </w:r>
      <w:r w:rsidR="005313EB">
        <w:t xml:space="preserve"> </w:t>
      </w:r>
      <w:r>
        <w:t>il</w:t>
      </w:r>
      <w:r w:rsidR="005313EB">
        <w:t xml:space="preserve"> sistema</w:t>
      </w:r>
      <w:r w:rsidR="00605F54">
        <w:t xml:space="preserve"> è nella modalità di </w:t>
      </w:r>
      <w:r w:rsidRPr="004A36B8">
        <w:t>Monitor</w:t>
      </w:r>
      <w:r>
        <w:rPr>
          <w:i/>
          <w:iCs/>
        </w:rPr>
        <w:t>.</w:t>
      </w:r>
    </w:p>
    <w:p w14:paraId="4D9D0D91" w14:textId="77777777" w:rsidR="004A36B8" w:rsidRDefault="004A36B8" w:rsidP="004A36B8">
      <w:pPr>
        <w:pStyle w:val="Paragrafoelenco"/>
        <w:numPr>
          <w:ilvl w:val="0"/>
          <w:numId w:val="18"/>
        </w:numPr>
      </w:pPr>
      <w:r>
        <w:t>A</w:t>
      </w:r>
      <w:r w:rsidR="00605F54">
        <w:t xml:space="preserve">lla pressione del tasto KEY2, </w:t>
      </w:r>
      <w:r>
        <w:t>il sistema:</w:t>
      </w:r>
    </w:p>
    <w:p w14:paraId="1D1E6246" w14:textId="77777777" w:rsidR="004A36B8" w:rsidRDefault="004A36B8" w:rsidP="004A36B8">
      <w:pPr>
        <w:pStyle w:val="Paragrafoelenco"/>
        <w:numPr>
          <w:ilvl w:val="1"/>
          <w:numId w:val="18"/>
        </w:numPr>
      </w:pPr>
      <w:r>
        <w:t xml:space="preserve">se in modalità Monitor, attiva il TIMER3 in modo aciclico con periodo di 10 secondi ed entra nella modalità </w:t>
      </w:r>
      <w:r w:rsidRPr="004A36B8">
        <w:t>Acquisizione</w:t>
      </w:r>
      <w:r>
        <w:t>;</w:t>
      </w:r>
    </w:p>
    <w:p w14:paraId="31ACCECE" w14:textId="77777777" w:rsidR="004A36B8" w:rsidRDefault="004A36B8" w:rsidP="004A36B8">
      <w:pPr>
        <w:pStyle w:val="Paragrafoelenco"/>
        <w:numPr>
          <w:ilvl w:val="1"/>
          <w:numId w:val="18"/>
        </w:numPr>
      </w:pPr>
      <w:r>
        <w:t>se in modalità Acquisizione, ferma il TIMER3 ed entra nella modalità Monitor.</w:t>
      </w:r>
    </w:p>
    <w:p w14:paraId="39B2A758" w14:textId="754FC0C5" w:rsidR="004A36B8" w:rsidRDefault="00BF6A35" w:rsidP="004A36B8">
      <w:pPr>
        <w:pStyle w:val="Paragrafoelenco"/>
        <w:numPr>
          <w:ilvl w:val="0"/>
          <w:numId w:val="18"/>
        </w:numPr>
      </w:pPr>
      <w:r>
        <w:t xml:space="preserve">Il tasto </w:t>
      </w:r>
      <w:commentRangeStart w:id="0"/>
      <w:r>
        <w:t xml:space="preserve">KEY1 </w:t>
      </w:r>
      <w:commentRangeEnd w:id="0"/>
      <w:r w:rsidR="007635D9">
        <w:rPr>
          <w:rStyle w:val="Rimandocommento"/>
        </w:rPr>
        <w:commentReference w:id="0"/>
      </w:r>
      <w:r w:rsidR="008862DC">
        <w:t>funziona in</w:t>
      </w:r>
      <w:r>
        <w:t xml:space="preserve"> polling e viene campionato </w:t>
      </w:r>
      <w:r w:rsidR="00894FBE">
        <w:t xml:space="preserve">solo </w:t>
      </w:r>
      <w:r>
        <w:t xml:space="preserve">in modalità Acquisizione con una frequenza di </w:t>
      </w:r>
      <w:commentRangeStart w:id="1"/>
      <w:r>
        <w:t>50 millisecondi</w:t>
      </w:r>
      <w:commentRangeEnd w:id="1"/>
      <w:r w:rsidR="007635D9">
        <w:rPr>
          <w:rStyle w:val="Rimandocommento"/>
        </w:rPr>
        <w:commentReference w:id="1"/>
      </w:r>
      <w:r>
        <w:t xml:space="preserve">. </w:t>
      </w:r>
      <w:r w:rsidR="00B22438">
        <w:t xml:space="preserve">Il valore iniziale </w:t>
      </w:r>
      <w:r w:rsidR="0098491E">
        <w:t xml:space="preserve">del segnale </w:t>
      </w:r>
      <w:r w:rsidR="00B22438">
        <w:t>(appena si entra nella modalità Acquisizione) viene memorizzato in una variabile booleana, mentre ad ogni variazione del segnale</w:t>
      </w:r>
      <w:r w:rsidR="0098491E">
        <w:t xml:space="preserve"> </w:t>
      </w:r>
      <w:r w:rsidR="0098491E">
        <w:t>(da 0 a 1 e viceversa)</w:t>
      </w:r>
      <w:r w:rsidR="00B22438">
        <w:t xml:space="preserve">, </w:t>
      </w:r>
      <w:r w:rsidR="0098491E">
        <w:t xml:space="preserve">il valore </w:t>
      </w:r>
      <w:commentRangeStart w:id="2"/>
      <w:r w:rsidR="0098491E">
        <w:t>di un contatore progressivo</w:t>
      </w:r>
      <w:r w:rsidR="00B22438">
        <w:t xml:space="preserve"> </w:t>
      </w:r>
      <w:commentRangeEnd w:id="2"/>
      <w:r w:rsidR="0098491E">
        <w:rPr>
          <w:rStyle w:val="Rimandocommento"/>
        </w:rPr>
        <w:commentReference w:id="2"/>
      </w:r>
      <w:r w:rsidR="00B22438">
        <w:t xml:space="preserve">viene </w:t>
      </w:r>
      <w:r w:rsidR="0098491E">
        <w:t xml:space="preserve">memorizzato in un elemento da 32 bit di un </w:t>
      </w:r>
      <w:r w:rsidR="00B22438">
        <w:t xml:space="preserve">vettore </w:t>
      </w:r>
      <w:r w:rsidR="0098491E">
        <w:t>opportunamente dimensionato</w:t>
      </w:r>
      <w:r w:rsidR="00B22438">
        <w:t xml:space="preserve"> (</w:t>
      </w:r>
      <w:r w:rsidR="0098491E">
        <w:t xml:space="preserve">il vettore è </w:t>
      </w:r>
      <w:r w:rsidR="00B22438">
        <w:t xml:space="preserve">vuoto </w:t>
      </w:r>
      <w:r w:rsidR="0098491E">
        <w:t xml:space="preserve">quando il sistema entra </w:t>
      </w:r>
      <w:r w:rsidR="00B22438">
        <w:t xml:space="preserve">nella modalità Acquisizione). Dopo 127 variazioni, il sistema </w:t>
      </w:r>
      <w:r w:rsidR="00B10AAF">
        <w:t xml:space="preserve">ferma il TIMER3 ed </w:t>
      </w:r>
      <w:r w:rsidR="00B22438">
        <w:t>entra nella modalità Monitor.</w:t>
      </w:r>
    </w:p>
    <w:p w14:paraId="0FA3452C" w14:textId="2A47381D" w:rsidR="0075453A" w:rsidRDefault="0075453A" w:rsidP="0075453A">
      <w:pPr>
        <w:pStyle w:val="Paragrafoelenco"/>
        <w:numPr>
          <w:ilvl w:val="0"/>
          <w:numId w:val="18"/>
        </w:numPr>
      </w:pPr>
      <w:r>
        <w:t xml:space="preserve">Quando il TIMER3 raggiunge il time-out, si entra nella modalità Monitor. </w:t>
      </w:r>
    </w:p>
    <w:p w14:paraId="15CABCAE" w14:textId="414B7E34" w:rsidR="00DB74DC" w:rsidRDefault="00894FBE" w:rsidP="00DB74DC">
      <w:pPr>
        <w:pStyle w:val="Paragrafoelenco"/>
        <w:numPr>
          <w:ilvl w:val="0"/>
          <w:numId w:val="18"/>
        </w:numPr>
      </w:pPr>
      <w:r>
        <w:t xml:space="preserve">In modalità Monitor, sui LED si alterneranno, con una frequenza di ½ Hertz, il numero di variazioni </w:t>
      </w:r>
      <w:r w:rsidR="0075453A">
        <w:t xml:space="preserve">nell’ultimo periodo di acquisizione </w:t>
      </w:r>
      <w:r>
        <w:t>ed il duty</w:t>
      </w:r>
      <w:r w:rsidR="00DB74DC">
        <w:t>-</w:t>
      </w:r>
      <w:proofErr w:type="spellStart"/>
      <w:r>
        <w:t>cycle</w:t>
      </w:r>
      <w:proofErr w:type="spellEnd"/>
      <w:r w:rsidR="0075453A">
        <w:t xml:space="preserve"> del segnale</w:t>
      </w:r>
      <w:r>
        <w:t xml:space="preserve">. Il LED D7 è utilizzato per indicare il tipo di </w:t>
      </w:r>
      <w:r w:rsidR="00DB74DC">
        <w:t>misura (acceso per il numero di variazioni, spento per il duty-</w:t>
      </w:r>
      <w:proofErr w:type="spellStart"/>
      <w:r w:rsidR="00DB74DC">
        <w:t>cycle</w:t>
      </w:r>
      <w:proofErr w:type="spellEnd"/>
      <w:r w:rsidR="00DB74DC">
        <w:t>), mentre D0-D6 sono utilizzati per indicarne il valore. In modalità Acquisizione, i LED devono essere tutti accesi.</w:t>
      </w:r>
    </w:p>
    <w:p w14:paraId="1DB50D4B" w14:textId="77777777" w:rsidR="00325EF4" w:rsidRDefault="00DB74DC" w:rsidP="005C3D6B">
      <w:pPr>
        <w:pStyle w:val="Paragrafoelenco"/>
        <w:numPr>
          <w:ilvl w:val="0"/>
          <w:numId w:val="18"/>
        </w:numPr>
      </w:pPr>
      <w:r>
        <w:t>Il duty-</w:t>
      </w:r>
      <w:proofErr w:type="spellStart"/>
      <w:r>
        <w:t>cycle</w:t>
      </w:r>
      <w:proofErr w:type="spellEnd"/>
      <w:r>
        <w:t xml:space="preserve"> deve essere calcolato mediante la seguente una funzione </w:t>
      </w:r>
      <w:r w:rsidR="00325EF4">
        <w:t xml:space="preserve">scritta in linguaggio </w:t>
      </w:r>
      <w:commentRangeStart w:id="3"/>
      <w:r w:rsidR="00325EF4">
        <w:t>ASSEMBLE</w:t>
      </w:r>
      <w:r>
        <w:t>R</w:t>
      </w:r>
      <w:commentRangeEnd w:id="3"/>
      <w:r w:rsidR="00AA2831">
        <w:rPr>
          <w:rStyle w:val="Rimandocommento"/>
        </w:rPr>
        <w:commentReference w:id="3"/>
      </w:r>
      <w:r w:rsidR="00E41DEC">
        <w:t>:</w:t>
      </w:r>
    </w:p>
    <w:p w14:paraId="45CBC4EC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354E60EF" w14:textId="1CDCB908" w:rsidR="00DB74DC" w:rsidRPr="0075453A" w:rsidRDefault="00666645" w:rsidP="008B7B63">
      <w:pPr>
        <w:pStyle w:val="Paragrafoelenco"/>
        <w:ind w:left="1134" w:firstLine="0"/>
        <w:jc w:val="left"/>
        <w:rPr>
          <w:rFonts w:ascii="Lucida Sans Unicode" w:hAnsi="Lucida Sans Unicode" w:cs="Lucida Sans Unicode"/>
          <w:sz w:val="22"/>
          <w:lang w:val="en-US"/>
        </w:rPr>
      </w:pPr>
      <w:r w:rsidRPr="00DB74DC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D2555F">
        <w:rPr>
          <w:rFonts w:ascii="Lucida Sans Unicode" w:hAnsi="Lucida Sans Unicode" w:cs="Lucida Sans Unicode"/>
          <w:sz w:val="22"/>
          <w:lang w:val="en-US"/>
        </w:rPr>
        <w:t>char</w:t>
      </w:r>
      <w:r w:rsidR="00E41DEC" w:rsidRPr="00DB74DC">
        <w:rPr>
          <w:rFonts w:ascii="Lucida Sans Unicode" w:hAnsi="Lucida Sans Unicode" w:cs="Lucida Sans Unicode"/>
          <w:sz w:val="22"/>
          <w:lang w:val="en-US"/>
        </w:rPr>
        <w:t xml:space="preserve"> </w:t>
      </w:r>
      <w:proofErr w:type="spellStart"/>
      <w:r w:rsidR="00DB74DC" w:rsidRPr="00DB74DC">
        <w:rPr>
          <w:rFonts w:ascii="Lucida Sans Unicode" w:hAnsi="Lucida Sans Unicode" w:cs="Lucida Sans Unicode"/>
          <w:sz w:val="22"/>
          <w:lang w:val="en-US"/>
        </w:rPr>
        <w:t>duty_</w:t>
      </w:r>
      <w:proofErr w:type="gramStart"/>
      <w:r w:rsidR="00DB74DC" w:rsidRPr="00DB74DC">
        <w:rPr>
          <w:rFonts w:ascii="Lucida Sans Unicode" w:hAnsi="Lucida Sans Unicode" w:cs="Lucida Sans Unicode"/>
          <w:sz w:val="22"/>
          <w:lang w:val="en-US"/>
        </w:rPr>
        <w:t>cycle</w:t>
      </w:r>
      <w:proofErr w:type="spellEnd"/>
      <w:r w:rsidR="00911104" w:rsidRPr="00DB74DC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="00DB74DC" w:rsidRPr="00DB74DC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483FAE" w:rsidRPr="00DB74DC">
        <w:rPr>
          <w:rFonts w:ascii="Lucida Sans Unicode" w:hAnsi="Lucida Sans Unicode" w:cs="Lucida Sans Unicode"/>
          <w:sz w:val="22"/>
          <w:lang w:val="en-US"/>
        </w:rPr>
        <w:t xml:space="preserve">char </w:t>
      </w:r>
      <w:proofErr w:type="spellStart"/>
      <w:r w:rsidR="00DB74DC" w:rsidRPr="00DB74DC">
        <w:rPr>
          <w:rFonts w:ascii="Lucida Sans Unicode" w:hAnsi="Lucida Sans Unicode" w:cs="Lucida Sans Unicode"/>
          <w:sz w:val="22"/>
          <w:lang w:val="en-US"/>
        </w:rPr>
        <w:t>valore_iniziale</w:t>
      </w:r>
      <w:proofErr w:type="spellEnd"/>
      <w:r w:rsidR="00DB74DC" w:rsidRPr="00DB74DC">
        <w:rPr>
          <w:rFonts w:ascii="Lucida Sans Unicode" w:hAnsi="Lucida Sans Unicode" w:cs="Lucida Sans Unicode"/>
          <w:sz w:val="22"/>
          <w:lang w:val="en-US"/>
        </w:rPr>
        <w:t xml:space="preserve">, </w:t>
      </w:r>
      <w:r w:rsidR="0075453A" w:rsidRPr="0075453A">
        <w:rPr>
          <w:rFonts w:ascii="Lucida Sans Unicode" w:hAnsi="Lucida Sans Unicode" w:cs="Lucida Sans Unicode"/>
          <w:sz w:val="22"/>
          <w:lang w:val="en-US"/>
        </w:rPr>
        <w:t xml:space="preserve">unsigned int </w:t>
      </w:r>
      <w:proofErr w:type="spellStart"/>
      <w:r w:rsidR="0075453A" w:rsidRPr="0075453A">
        <w:rPr>
          <w:rFonts w:ascii="Lucida Sans Unicode" w:hAnsi="Lucida Sans Unicode" w:cs="Lucida Sans Unicode"/>
          <w:sz w:val="22"/>
          <w:lang w:val="en-US"/>
        </w:rPr>
        <w:t>tempo_totale</w:t>
      </w:r>
      <w:proofErr w:type="spellEnd"/>
      <w:r w:rsidR="0075453A">
        <w:rPr>
          <w:rFonts w:ascii="Lucida Sans Unicode" w:hAnsi="Lucida Sans Unicode" w:cs="Lucida Sans Unicode"/>
          <w:sz w:val="22"/>
          <w:lang w:val="en-US"/>
        </w:rPr>
        <w:t>,</w:t>
      </w:r>
    </w:p>
    <w:p w14:paraId="1AE98A71" w14:textId="62D807F3" w:rsidR="00746E8A" w:rsidRPr="0075453A" w:rsidRDefault="00DB74DC" w:rsidP="0075453A">
      <w:pPr>
        <w:pStyle w:val="Paragrafoelenco"/>
        <w:ind w:left="1134" w:firstLine="306"/>
        <w:jc w:val="left"/>
        <w:rPr>
          <w:rFonts w:ascii="Lucida Sans Unicode" w:hAnsi="Lucida Sans Unicode" w:cs="Lucida Sans Unicode"/>
          <w:sz w:val="22"/>
        </w:rPr>
      </w:pPr>
      <w:proofErr w:type="spellStart"/>
      <w:r w:rsidRPr="00DB74DC">
        <w:rPr>
          <w:rFonts w:ascii="Lucida Sans Unicode" w:hAnsi="Lucida Sans Unicode" w:cs="Lucida Sans Unicode"/>
          <w:sz w:val="22"/>
        </w:rPr>
        <w:t>unsigned</w:t>
      </w:r>
      <w:proofErr w:type="spellEnd"/>
      <w:r w:rsidRPr="00DB74DC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Pr="00DB74DC">
        <w:rPr>
          <w:rFonts w:ascii="Lucida Sans Unicode" w:hAnsi="Lucida Sans Unicode" w:cs="Lucida Sans Unicode"/>
          <w:sz w:val="22"/>
        </w:rPr>
        <w:t>int</w:t>
      </w:r>
      <w:proofErr w:type="spellEnd"/>
      <w:r w:rsidRPr="00DB74DC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Pr="00DB74DC">
        <w:rPr>
          <w:rFonts w:ascii="Lucida Sans Unicode" w:hAnsi="Lucida Sans Unicode" w:cs="Lucida Sans Unicode"/>
          <w:sz w:val="22"/>
        </w:rPr>
        <w:t>tempi_</w:t>
      </w:r>
      <w:proofErr w:type="gramStart"/>
      <w:r w:rsidRPr="00DB74DC">
        <w:rPr>
          <w:rFonts w:ascii="Lucida Sans Unicode" w:hAnsi="Lucida Sans Unicode" w:cs="Lucida Sans Unicode"/>
          <w:sz w:val="22"/>
        </w:rPr>
        <w:t>variazioni</w:t>
      </w:r>
      <w:proofErr w:type="spellEnd"/>
      <w:r w:rsidRPr="00DB74DC">
        <w:rPr>
          <w:rFonts w:ascii="Lucida Sans Unicode" w:hAnsi="Lucida Sans Unicode" w:cs="Lucida Sans Unicode"/>
          <w:sz w:val="22"/>
        </w:rPr>
        <w:t>[</w:t>
      </w:r>
      <w:proofErr w:type="gramEnd"/>
      <w:r w:rsidRPr="00DB74DC">
        <w:rPr>
          <w:rFonts w:ascii="Lucida Sans Unicode" w:hAnsi="Lucida Sans Unicode" w:cs="Lucida Sans Unicode"/>
          <w:sz w:val="22"/>
        </w:rPr>
        <w:t>]</w:t>
      </w:r>
      <w:r w:rsidR="00911104" w:rsidRPr="00DB74DC">
        <w:rPr>
          <w:rFonts w:ascii="Lucida Sans Unicode" w:hAnsi="Lucida Sans Unicode" w:cs="Lucida Sans Unicode"/>
          <w:sz w:val="22"/>
        </w:rPr>
        <w:t xml:space="preserve">, </w:t>
      </w:r>
      <w:proofErr w:type="spellStart"/>
      <w:r w:rsidR="00855BEB" w:rsidRPr="00DB74DC">
        <w:rPr>
          <w:rFonts w:ascii="Lucida Sans Unicode" w:hAnsi="Lucida Sans Unicode" w:cs="Lucida Sans Unicode"/>
          <w:sz w:val="22"/>
        </w:rPr>
        <w:t>unsigned</w:t>
      </w:r>
      <w:proofErr w:type="spellEnd"/>
      <w:r w:rsidR="00855BEB" w:rsidRPr="00DB74DC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8004F4" w:rsidRPr="00DB74DC">
        <w:rPr>
          <w:rFonts w:ascii="Lucida Sans Unicode" w:hAnsi="Lucida Sans Unicode" w:cs="Lucida Sans Unicode"/>
          <w:sz w:val="22"/>
        </w:rPr>
        <w:t>int</w:t>
      </w:r>
      <w:proofErr w:type="spellEnd"/>
      <w:r w:rsidR="008004F4" w:rsidRPr="00DB74DC">
        <w:rPr>
          <w:rFonts w:ascii="Lucida Sans Unicode" w:hAnsi="Lucida Sans Unicode" w:cs="Lucida Sans Unicode"/>
          <w:sz w:val="22"/>
        </w:rPr>
        <w:t xml:space="preserve"> </w:t>
      </w:r>
      <w:proofErr w:type="spellStart"/>
      <w:r>
        <w:rPr>
          <w:rFonts w:ascii="Lucida Sans Unicode" w:hAnsi="Lucida Sans Unicode" w:cs="Lucida Sans Unicode"/>
          <w:sz w:val="22"/>
        </w:rPr>
        <w:t>numero_</w:t>
      </w:r>
      <w:r w:rsidR="00142F41">
        <w:rPr>
          <w:rFonts w:ascii="Lucida Sans Unicode" w:hAnsi="Lucida Sans Unicode" w:cs="Lucida Sans Unicode"/>
          <w:sz w:val="22"/>
        </w:rPr>
        <w:t>variazioni</w:t>
      </w:r>
      <w:proofErr w:type="spellEnd"/>
      <w:r w:rsidR="00911104" w:rsidRPr="0075453A">
        <w:rPr>
          <w:rFonts w:ascii="Lucida Sans Unicode" w:hAnsi="Lucida Sans Unicode" w:cs="Lucida Sans Unicode"/>
          <w:sz w:val="22"/>
        </w:rPr>
        <w:t>);</w:t>
      </w:r>
    </w:p>
    <w:p w14:paraId="0C70CDD2" w14:textId="34DB1D58" w:rsidR="00930DD4" w:rsidRPr="00435098" w:rsidRDefault="00700F98" w:rsidP="00930DD4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94B0AD" wp14:editId="094AD051">
                <wp:simplePos x="0" y="0"/>
                <wp:positionH relativeFrom="column">
                  <wp:posOffset>1168840</wp:posOffset>
                </wp:positionH>
                <wp:positionV relativeFrom="paragraph">
                  <wp:posOffset>533986</wp:posOffset>
                </wp:positionV>
                <wp:extent cx="4065562" cy="1591408"/>
                <wp:effectExtent l="0" t="0" r="11430" b="0"/>
                <wp:wrapNone/>
                <wp:docPr id="15" name="Grup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562" cy="1591408"/>
                          <a:chOff x="0" y="0"/>
                          <a:chExt cx="4065562" cy="1591408"/>
                        </a:xfrm>
                      </wpg:grpSpPr>
                      <wps:wsp>
                        <wps:cNvPr id="1" name="Ovale 1"/>
                        <wps:cNvSpPr/>
                        <wps:spPr>
                          <a:xfrm>
                            <a:off x="253218" y="520505"/>
                            <a:ext cx="1631852" cy="596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13ABC" w14:textId="77777777" w:rsidR="00DB74DC" w:rsidRPr="00DB74DC" w:rsidRDefault="00DB74DC" w:rsidP="00DB74D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e 2"/>
                        <wps:cNvSpPr/>
                        <wps:spPr>
                          <a:xfrm>
                            <a:off x="2623624" y="520505"/>
                            <a:ext cx="1441938" cy="547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4CFA1" w14:textId="77777777" w:rsidR="00DB74DC" w:rsidRPr="00DB74DC" w:rsidRDefault="00DB74DC" w:rsidP="00DB74D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Acquisizione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ttore 7 6"/>
                        <wps:cNvCnPr/>
                        <wps:spPr>
                          <a:xfrm rot="16200000" flipH="1">
                            <a:off x="2186134" y="90048"/>
                            <a:ext cx="45719" cy="1025040"/>
                          </a:xfrm>
                          <a:prstGeom prst="curvedConnector3">
                            <a:avLst>
                              <a:gd name="adj1" fmla="val -4784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sella di testo 7"/>
                        <wps:cNvSpPr txBox="1"/>
                        <wps:spPr>
                          <a:xfrm>
                            <a:off x="1758461" y="0"/>
                            <a:ext cx="928468" cy="393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380ED" w14:textId="77777777" w:rsidR="00ED4E0C" w:rsidRPr="00ED4E0C" w:rsidRDefault="00ED4E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rot="5400000" flipH="1">
                            <a:off x="2286586" y="464576"/>
                            <a:ext cx="45719" cy="1025040"/>
                          </a:xfrm>
                          <a:prstGeom prst="curvedConnector3">
                            <a:avLst>
                              <a:gd name="adj1" fmla="val -4784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844061" y="1181686"/>
                            <a:ext cx="2911578" cy="409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25EA6" w14:textId="77777777" w:rsidR="00ED4E0C" w:rsidRPr="00ED4E0C" w:rsidRDefault="00ED4E0C" w:rsidP="00ED4E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KEY2 </w:t>
                              </w:r>
                              <w:r w:rsidRPr="00ED4E0C">
                                <w:rPr>
                                  <w:i/>
                                  <w:iCs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 xml:space="preserve">r </w:t>
                              </w:r>
                              <w:r>
                                <w:rPr>
                                  <w:lang w:val="en-US"/>
                                </w:rPr>
                                <w:t xml:space="preserve">TIMER3 </w:t>
                              </w:r>
                              <w:r w:rsidRPr="00ED4E0C">
                                <w:rPr>
                                  <w:i/>
                                  <w:iCs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 xml:space="preserve"> 127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variazioni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ttore 2 13"/>
                        <wps:cNvCnPr/>
                        <wps:spPr>
                          <a:xfrm>
                            <a:off x="56270" y="189914"/>
                            <a:ext cx="443133" cy="396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0" y="14068"/>
                            <a:ext cx="928462" cy="39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A2195" w14:textId="77777777" w:rsidR="00700F98" w:rsidRPr="00ED4E0C" w:rsidRDefault="00700F98" w:rsidP="00700F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4B0AD" id="Gruppo 15" o:spid="_x0000_s1026" style="position:absolute;left:0;text-align:left;margin-left:92.05pt;margin-top:42.05pt;width:320.1pt;height:125.3pt;z-index:251670528" coordsize="40655,15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">
                <v:oval id="Ovale 1" o:spid="_x0000_s1027" style="position:absolute;left:2532;top:5205;width:16318;height:5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14:paraId="24C13ABC" w14:textId="77777777" w:rsidR="00DB74DC" w:rsidRPr="00DB74DC" w:rsidRDefault="00DB74DC" w:rsidP="00DB74D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Monitor</w:t>
                        </w:r>
                      </w:p>
                    </w:txbxContent>
                  </v:textbox>
                </v:oval>
                <v:oval id="Ovale 2" o:spid="_x0000_s1028" style="position:absolute;left:26236;top:5205;width:14419;height:5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14:paraId="58C4CFA1" w14:textId="77777777" w:rsidR="00DB74DC" w:rsidRPr="00DB74DC" w:rsidRDefault="00DB74DC" w:rsidP="00DB74D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Acquisizione</w:t>
                        </w:r>
                        <w:proofErr w:type="spellEnd"/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6" o:spid="_x0000_s1029" type="#_x0000_t38" style="position:absolute;left:21861;top:900;width:457;height:10251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" adj="-103353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7" o:spid="_x0000_s1030" type="#_x0000_t202" style="position:absolute;left:17584;width:9285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650380ED" w14:textId="77777777" w:rsidR="00ED4E0C" w:rsidRPr="00ED4E0C" w:rsidRDefault="00ED4E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KEY2</w:t>
                        </w:r>
                      </w:p>
                    </w:txbxContent>
                  </v:textbox>
                </v:shape>
                <v:shape id="Connettore 7 10" o:spid="_x0000_s1031" type="#_x0000_t38" style="position:absolute;left:22865;top:4646;width:457;height:10250;rotation:-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" adj="-103353" strokecolor="black [3200]" strokeweight="1pt">
                  <v:stroke endarrow="block" joinstyle="miter"/>
                </v:shape>
                <v:shape id="Casella di testo 11" o:spid="_x0000_s1032" type="#_x0000_t202" style="position:absolute;left:8440;top:11816;width:29116;height:4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13425EA6" w14:textId="77777777" w:rsidR="00ED4E0C" w:rsidRPr="00ED4E0C" w:rsidRDefault="00ED4E0C" w:rsidP="00ED4E0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KEY2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ED4E0C">
                          <w:rPr>
                            <w:i/>
                            <w:iCs/>
                            <w:lang w:val="en-US"/>
                          </w:rPr>
                          <w:t>o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 xml:space="preserve">r </w:t>
                        </w:r>
                        <w:r>
                          <w:rPr>
                            <w:lang w:val="en-US"/>
                          </w:rPr>
                          <w:t xml:space="preserve">TIMER3 </w:t>
                        </w:r>
                        <w:r w:rsidRPr="00ED4E0C">
                          <w:rPr>
                            <w:i/>
                            <w:iCs/>
                            <w:lang w:val="en-US"/>
                          </w:rPr>
                          <w:t>o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 xml:space="preserve"> 127 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variazioni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3" o:spid="_x0000_s1033" type="#_x0000_t32" style="position:absolute;left:562;top:1899;width:4432;height:39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" strokecolor="black [3200]" strokeweight="1pt">
                  <v:stroke endarrow="block" joinstyle="miter"/>
                </v:shape>
                <v:shape id="Casella di testo 14" o:spid="_x0000_s1034" type="#_x0000_t202" style="position:absolute;top:140;width:9284;height:3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4EBA2195" w14:textId="77777777" w:rsidR="00700F98" w:rsidRPr="00ED4E0C" w:rsidRDefault="00700F98" w:rsidP="00700F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555F">
        <w:tab/>
        <w:t xml:space="preserve">Il </w:t>
      </w:r>
      <w:r w:rsidR="000F5057">
        <w:t>duty-</w:t>
      </w:r>
      <w:proofErr w:type="spellStart"/>
      <w:r w:rsidR="000F5057">
        <w:t>cycle</w:t>
      </w:r>
      <w:proofErr w:type="spellEnd"/>
      <w:r w:rsidR="000F5057">
        <w:t xml:space="preserve"> </w:t>
      </w:r>
      <w:r w:rsidR="00634E6B">
        <w:t xml:space="preserve">restituito riporta il rapporto dei tempi </w:t>
      </w:r>
      <w:proofErr w:type="spellStart"/>
      <w:r w:rsidR="00634E6B">
        <w:t>riscalato</w:t>
      </w:r>
      <w:proofErr w:type="spellEnd"/>
      <w:r w:rsidR="00634E6B">
        <w:t xml:space="preserve"> tra 0 e </w:t>
      </w:r>
      <w:r w:rsidR="000F5057">
        <w:t>127</w:t>
      </w:r>
      <w:r w:rsidR="00D2555F">
        <w:t xml:space="preserve">. </w:t>
      </w:r>
    </w:p>
    <w:sectPr w:rsidR="00930DD4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NTORO  RICCARDO" w:date="2020-09-15T17:34:00Z" w:initials="CR">
    <w:p w14:paraId="6EEC2838" w14:textId="77777777" w:rsidR="007635D9" w:rsidRDefault="007635D9" w:rsidP="007635D9">
      <w:pPr>
        <w:pStyle w:val="Testocommento"/>
      </w:pPr>
      <w:r>
        <w:rPr>
          <w:rStyle w:val="Rimandocommento"/>
        </w:rPr>
        <w:annotationRef/>
      </w:r>
      <w:r>
        <w:t>Oppure usiamo il SELECT?</w:t>
      </w:r>
    </w:p>
  </w:comment>
  <w:comment w:id="1" w:author="CANTORO  RICCARDO" w:date="2020-09-15T17:34:00Z" w:initials="CR">
    <w:p w14:paraId="74CFD730" w14:textId="77777777" w:rsidR="007635D9" w:rsidRDefault="007635D9">
      <w:pPr>
        <w:pStyle w:val="Testocommento"/>
      </w:pPr>
      <w:r>
        <w:rPr>
          <w:rStyle w:val="Rimandocommento"/>
        </w:rPr>
        <w:annotationRef/>
      </w:r>
      <w:r>
        <w:t>Possono usare il RIT o un altro timer. Io lascerei scegliere...</w:t>
      </w:r>
    </w:p>
  </w:comment>
  <w:comment w:id="2" w:author="CANTORO  RICCARDO" w:date="2020-09-15T23:54:00Z" w:initials="CR">
    <w:p w14:paraId="56488869" w14:textId="6CCB18CD" w:rsidR="0098491E" w:rsidRDefault="0098491E">
      <w:pPr>
        <w:pStyle w:val="Testocommento"/>
      </w:pPr>
      <w:r>
        <w:rPr>
          <w:rStyle w:val="Rimandocommento"/>
        </w:rPr>
        <w:annotationRef/>
      </w:r>
      <w:r>
        <w:t xml:space="preserve">Si può derivare da TIMER3 o incrementare un contatore ogni 50 </w:t>
      </w:r>
      <w:proofErr w:type="spellStart"/>
      <w:r>
        <w:t>ms</w:t>
      </w:r>
      <w:proofErr w:type="spellEnd"/>
    </w:p>
  </w:comment>
  <w:comment w:id="3" w:author="CANTORO  RICCARDO" w:date="2020-09-15T17:48:00Z" w:initials="CR">
    <w:p w14:paraId="4708A433" w14:textId="77777777" w:rsidR="00AA2831" w:rsidRDefault="00AA2831">
      <w:pPr>
        <w:pStyle w:val="Testocommento"/>
      </w:pPr>
      <w:r>
        <w:rPr>
          <w:rStyle w:val="Rimandocommento"/>
        </w:rPr>
        <w:annotationRef/>
      </w:r>
      <w:r>
        <w:t xml:space="preserve">Troppo facile? Devono controllare il valore iniziale, sommare/sottrarre in modo alternato, fare una divisione e </w:t>
      </w:r>
      <w:proofErr w:type="spellStart"/>
      <w:r>
        <w:t>riscalare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EC2838" w15:done="0"/>
  <w15:commentEx w15:paraId="74CFD730" w15:done="0"/>
  <w15:commentEx w15:paraId="56488869" w15:done="0"/>
  <w15:commentEx w15:paraId="4708A4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7991" w16cex:dateUtc="2020-09-15T15:34:00Z"/>
  <w16cex:commentExtensible w16cex:durableId="230B79AC" w16cex:dateUtc="2020-09-15T15:34:00Z"/>
  <w16cex:commentExtensible w16cex:durableId="230BD2A3" w16cex:dateUtc="2020-09-15T21:54:00Z"/>
  <w16cex:commentExtensible w16cex:durableId="230B7CDE" w16cex:dateUtc="2020-09-15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EC2838" w16cid:durableId="230B7991"/>
  <w16cid:commentId w16cid:paraId="74CFD730" w16cid:durableId="230B79AC"/>
  <w16cid:commentId w16cid:paraId="56488869" w16cid:durableId="230BD2A3"/>
  <w16cid:commentId w16cid:paraId="4708A433" w16cid:durableId="230B7C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93D90" w14:textId="77777777" w:rsidR="005240B4" w:rsidRDefault="005240B4">
      <w:r>
        <w:separator/>
      </w:r>
    </w:p>
  </w:endnote>
  <w:endnote w:type="continuationSeparator" w:id="0">
    <w:p w14:paraId="30E8F29F" w14:textId="77777777" w:rsidR="005240B4" w:rsidRDefault="0052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C9A68" w14:textId="77777777" w:rsidR="005240B4" w:rsidRDefault="005240B4">
      <w:r>
        <w:separator/>
      </w:r>
    </w:p>
  </w:footnote>
  <w:footnote w:type="continuationSeparator" w:id="0">
    <w:p w14:paraId="40933ED1" w14:textId="77777777" w:rsidR="005240B4" w:rsidRDefault="0052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NTORO  RICCARDO">
    <w15:presenceInfo w15:providerId="AD" w15:userId="S::riccardo.cantoro@polito.it::ed8ef391-9437-45f1-aa9f-374afc00ec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96C0E"/>
    <w:rsid w:val="000E02D8"/>
    <w:rsid w:val="000F5057"/>
    <w:rsid w:val="0010573C"/>
    <w:rsid w:val="001140AC"/>
    <w:rsid w:val="00136DB2"/>
    <w:rsid w:val="00142F41"/>
    <w:rsid w:val="00152088"/>
    <w:rsid w:val="001A7F67"/>
    <w:rsid w:val="001B39D8"/>
    <w:rsid w:val="001C4F96"/>
    <w:rsid w:val="001D0A25"/>
    <w:rsid w:val="001D13AC"/>
    <w:rsid w:val="002137E7"/>
    <w:rsid w:val="00223B86"/>
    <w:rsid w:val="002263B2"/>
    <w:rsid w:val="002B0685"/>
    <w:rsid w:val="002D4A3A"/>
    <w:rsid w:val="002E4819"/>
    <w:rsid w:val="002F5893"/>
    <w:rsid w:val="00315FDD"/>
    <w:rsid w:val="00320E35"/>
    <w:rsid w:val="00325EF4"/>
    <w:rsid w:val="00353CB7"/>
    <w:rsid w:val="003B2C3B"/>
    <w:rsid w:val="003C5E9F"/>
    <w:rsid w:val="003D2A42"/>
    <w:rsid w:val="003F5DD2"/>
    <w:rsid w:val="00400B86"/>
    <w:rsid w:val="00401CF5"/>
    <w:rsid w:val="00403894"/>
    <w:rsid w:val="00403E5D"/>
    <w:rsid w:val="004166BB"/>
    <w:rsid w:val="00435098"/>
    <w:rsid w:val="004425B2"/>
    <w:rsid w:val="00472696"/>
    <w:rsid w:val="00475C4E"/>
    <w:rsid w:val="00483FAE"/>
    <w:rsid w:val="00496D87"/>
    <w:rsid w:val="004A0742"/>
    <w:rsid w:val="004A23CF"/>
    <w:rsid w:val="004A36B8"/>
    <w:rsid w:val="004E119F"/>
    <w:rsid w:val="004E21C7"/>
    <w:rsid w:val="004F03ED"/>
    <w:rsid w:val="004F26FE"/>
    <w:rsid w:val="00522679"/>
    <w:rsid w:val="005240B4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5F54"/>
    <w:rsid w:val="00607C0E"/>
    <w:rsid w:val="0061446C"/>
    <w:rsid w:val="00615775"/>
    <w:rsid w:val="00634E6B"/>
    <w:rsid w:val="00650517"/>
    <w:rsid w:val="00666645"/>
    <w:rsid w:val="00680D21"/>
    <w:rsid w:val="00693DA2"/>
    <w:rsid w:val="006A50FE"/>
    <w:rsid w:val="006B26E4"/>
    <w:rsid w:val="006B64CD"/>
    <w:rsid w:val="006B7F4A"/>
    <w:rsid w:val="006C3EF8"/>
    <w:rsid w:val="006C5122"/>
    <w:rsid w:val="006C630E"/>
    <w:rsid w:val="006C743E"/>
    <w:rsid w:val="006D46F9"/>
    <w:rsid w:val="006E1FF0"/>
    <w:rsid w:val="00700F98"/>
    <w:rsid w:val="00737AB3"/>
    <w:rsid w:val="007446D0"/>
    <w:rsid w:val="00744E83"/>
    <w:rsid w:val="00746E8A"/>
    <w:rsid w:val="0075453A"/>
    <w:rsid w:val="00754F7C"/>
    <w:rsid w:val="007617A9"/>
    <w:rsid w:val="007635D9"/>
    <w:rsid w:val="00781968"/>
    <w:rsid w:val="007A3DBC"/>
    <w:rsid w:val="007B0C18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862DC"/>
    <w:rsid w:val="00894FBE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11104"/>
    <w:rsid w:val="00913A66"/>
    <w:rsid w:val="009263EC"/>
    <w:rsid w:val="00930DD4"/>
    <w:rsid w:val="00931548"/>
    <w:rsid w:val="0093440C"/>
    <w:rsid w:val="00945620"/>
    <w:rsid w:val="0096111D"/>
    <w:rsid w:val="009839FF"/>
    <w:rsid w:val="0098491E"/>
    <w:rsid w:val="0099597E"/>
    <w:rsid w:val="009A20B3"/>
    <w:rsid w:val="009D1443"/>
    <w:rsid w:val="009F073F"/>
    <w:rsid w:val="009F57E5"/>
    <w:rsid w:val="00A2417B"/>
    <w:rsid w:val="00A314E5"/>
    <w:rsid w:val="00A62F2D"/>
    <w:rsid w:val="00A65ECE"/>
    <w:rsid w:val="00A74759"/>
    <w:rsid w:val="00A839F8"/>
    <w:rsid w:val="00AA2831"/>
    <w:rsid w:val="00AF1ED2"/>
    <w:rsid w:val="00AF2EA5"/>
    <w:rsid w:val="00AF34E7"/>
    <w:rsid w:val="00B02C96"/>
    <w:rsid w:val="00B10AAF"/>
    <w:rsid w:val="00B22438"/>
    <w:rsid w:val="00B3209A"/>
    <w:rsid w:val="00B53F7C"/>
    <w:rsid w:val="00B57378"/>
    <w:rsid w:val="00B91960"/>
    <w:rsid w:val="00BA40FE"/>
    <w:rsid w:val="00BC2B25"/>
    <w:rsid w:val="00BD6AEF"/>
    <w:rsid w:val="00BE7BA8"/>
    <w:rsid w:val="00BF6A35"/>
    <w:rsid w:val="00C01F02"/>
    <w:rsid w:val="00C03D12"/>
    <w:rsid w:val="00C14778"/>
    <w:rsid w:val="00C16733"/>
    <w:rsid w:val="00C2428D"/>
    <w:rsid w:val="00C5319A"/>
    <w:rsid w:val="00C72D8B"/>
    <w:rsid w:val="00C85C3C"/>
    <w:rsid w:val="00C910C8"/>
    <w:rsid w:val="00C93076"/>
    <w:rsid w:val="00CB6FA2"/>
    <w:rsid w:val="00D03977"/>
    <w:rsid w:val="00D2555F"/>
    <w:rsid w:val="00D47498"/>
    <w:rsid w:val="00D65750"/>
    <w:rsid w:val="00D65CF9"/>
    <w:rsid w:val="00DB74DC"/>
    <w:rsid w:val="00DC6C08"/>
    <w:rsid w:val="00DE20A3"/>
    <w:rsid w:val="00E06EEF"/>
    <w:rsid w:val="00E41DEC"/>
    <w:rsid w:val="00E73536"/>
    <w:rsid w:val="00E843F8"/>
    <w:rsid w:val="00EA2E77"/>
    <w:rsid w:val="00ED4E0C"/>
    <w:rsid w:val="00EF7069"/>
    <w:rsid w:val="00F05A7D"/>
    <w:rsid w:val="00F13904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554E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6666E-AC94-4673-9462-2FC20024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C:\FULVIO\TEMPLATE\STILI.DOT</Template>
  <TotalTime>234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CANTORO  RICCARDO</cp:lastModifiedBy>
  <cp:revision>18</cp:revision>
  <cp:lastPrinted>2020-02-03T09:23:00Z</cp:lastPrinted>
  <dcterms:created xsi:type="dcterms:W3CDTF">2020-06-30T12:08:00Z</dcterms:created>
  <dcterms:modified xsi:type="dcterms:W3CDTF">2020-09-15T22:21:00Z</dcterms:modified>
</cp:coreProperties>
</file>