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44869" w14:textId="292B8CD7" w:rsidR="00AD5921" w:rsidRDefault="00FC19D9">
      <w:r>
        <w:rPr>
          <w:noProof/>
        </w:rPr>
        <mc:AlternateContent>
          <mc:Choice Requires="wps">
            <w:drawing>
              <wp:anchor distT="0" distB="0" distL="114300" distR="114300" simplePos="0" relativeHeight="251658239" behindDoc="1" locked="0" layoutInCell="1" allowOverlap="1" wp14:anchorId="06C6D12D" wp14:editId="7AD4C770">
                <wp:simplePos x="0" y="0"/>
                <wp:positionH relativeFrom="column">
                  <wp:posOffset>-655955</wp:posOffset>
                </wp:positionH>
                <wp:positionV relativeFrom="paragraph">
                  <wp:posOffset>-610235</wp:posOffset>
                </wp:positionV>
                <wp:extent cx="7071360" cy="10035540"/>
                <wp:effectExtent l="0" t="0" r="15240" b="22860"/>
                <wp:wrapNone/>
                <wp:docPr id="1448836200" name="Rectangle 3"/>
                <wp:cNvGraphicFramePr/>
                <a:graphic xmlns:a="http://schemas.openxmlformats.org/drawingml/2006/main">
                  <a:graphicData uri="http://schemas.microsoft.com/office/word/2010/wordprocessingShape">
                    <wps:wsp>
                      <wps:cNvSpPr/>
                      <wps:spPr>
                        <a:xfrm>
                          <a:off x="0" y="0"/>
                          <a:ext cx="7071360" cy="10035540"/>
                        </a:xfrm>
                        <a:prstGeom prst="rect">
                          <a:avLst/>
                        </a:prstGeom>
                        <a:ln>
                          <a:solidFill>
                            <a:schemeClr val="accent1"/>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562CB" id="Rectangle 3" o:spid="_x0000_s1026" style="position:absolute;margin-left:-51.65pt;margin-top:-48.05pt;width:556.8pt;height:790.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" fillcolor="white [3201]" strokecolor="#4472c4 [3204]" strokeweight="1pt"/>
            </w:pict>
          </mc:Fallback>
        </mc:AlternateContent>
      </w:r>
      <w:r w:rsidR="00E56498">
        <w:rPr>
          <w:noProof/>
        </w:rPr>
        <w:drawing>
          <wp:anchor distT="0" distB="0" distL="114300" distR="114300" simplePos="0" relativeHeight="251659264" behindDoc="0" locked="0" layoutInCell="1" allowOverlap="1" wp14:anchorId="70EB67E6" wp14:editId="4F5E64C5">
            <wp:simplePos x="0" y="0"/>
            <wp:positionH relativeFrom="column">
              <wp:posOffset>-358775</wp:posOffset>
            </wp:positionH>
            <wp:positionV relativeFrom="paragraph">
              <wp:posOffset>-320675</wp:posOffset>
            </wp:positionV>
            <wp:extent cx="1889760" cy="868680"/>
            <wp:effectExtent l="0" t="0" r="0" b="0"/>
            <wp:wrapNone/>
            <wp:docPr id="2774" name="Picture 2774"/>
            <wp:cNvGraphicFramePr/>
            <a:graphic xmlns:a="http://schemas.openxmlformats.org/drawingml/2006/main">
              <a:graphicData uri="http://schemas.openxmlformats.org/drawingml/2006/picture">
                <pic:pic xmlns:pic="http://schemas.openxmlformats.org/drawingml/2006/picture">
                  <pic:nvPicPr>
                    <pic:cNvPr id="2774" name="Picture 2774"/>
                    <pic:cNvPicPr/>
                  </pic:nvPicPr>
                  <pic:blipFill>
                    <a:blip r:embed="rId5"/>
                    <a:stretch>
                      <a:fillRect/>
                    </a:stretch>
                  </pic:blipFill>
                  <pic:spPr>
                    <a:xfrm>
                      <a:off x="0" y="0"/>
                      <a:ext cx="1889760" cy="868680"/>
                    </a:xfrm>
                    <a:prstGeom prst="rect">
                      <a:avLst/>
                    </a:prstGeom>
                  </pic:spPr>
                </pic:pic>
              </a:graphicData>
            </a:graphic>
            <wp14:sizeRelH relativeFrom="margin">
              <wp14:pctWidth>0</wp14:pctWidth>
            </wp14:sizeRelH>
            <wp14:sizeRelV relativeFrom="margin">
              <wp14:pctHeight>0</wp14:pctHeight>
            </wp14:sizeRelV>
          </wp:anchor>
        </w:drawing>
      </w:r>
      <w:r w:rsidR="00E56498" w:rsidRPr="007D0042">
        <w:rPr>
          <w:noProof/>
          <w:sz w:val="18"/>
        </w:rPr>
        <w:drawing>
          <wp:anchor distT="0" distB="0" distL="114300" distR="114300" simplePos="0" relativeHeight="251661312" behindDoc="0" locked="0" layoutInCell="1" allowOverlap="1" wp14:anchorId="61E20877" wp14:editId="6D11B49A">
            <wp:simplePos x="0" y="0"/>
            <wp:positionH relativeFrom="column">
              <wp:posOffset>4540885</wp:posOffset>
            </wp:positionH>
            <wp:positionV relativeFrom="paragraph">
              <wp:posOffset>-313055</wp:posOffset>
            </wp:positionV>
            <wp:extent cx="1584325" cy="662940"/>
            <wp:effectExtent l="0" t="0" r="0" b="381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sil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7987" cy="664472"/>
                    </a:xfrm>
                    <a:prstGeom prst="rect">
                      <a:avLst/>
                    </a:prstGeom>
                  </pic:spPr>
                </pic:pic>
              </a:graphicData>
            </a:graphic>
            <wp14:sizeRelH relativeFrom="page">
              <wp14:pctWidth>0</wp14:pctWidth>
            </wp14:sizeRelH>
            <wp14:sizeRelV relativeFrom="page">
              <wp14:pctHeight>0</wp14:pctHeight>
            </wp14:sizeRelV>
          </wp:anchor>
        </w:drawing>
      </w:r>
    </w:p>
    <w:p w14:paraId="0CD931A3" w14:textId="4D2EBA44" w:rsidR="00AD5921" w:rsidRDefault="00AD5921"/>
    <w:p w14:paraId="7AADBEBC" w14:textId="10AC9D6E" w:rsidR="00AD5921" w:rsidRDefault="00AD5921"/>
    <w:p w14:paraId="6E646BB9" w14:textId="616B799E" w:rsidR="00AD5921" w:rsidRDefault="00AD5921"/>
    <w:p w14:paraId="271E1DF3" w14:textId="64959EB1" w:rsidR="00AD5921" w:rsidRDefault="00AD5921"/>
    <w:p w14:paraId="5C3A61D3" w14:textId="77777777" w:rsidR="00AD5921" w:rsidRDefault="00AD5921"/>
    <w:p w14:paraId="7AA964FB" w14:textId="77777777" w:rsidR="00AD5921" w:rsidRDefault="00AD5921"/>
    <w:p w14:paraId="771F3179" w14:textId="77777777" w:rsidR="00AD5921" w:rsidRDefault="00AD5921"/>
    <w:p w14:paraId="07573E11" w14:textId="41995834" w:rsidR="00AD5921" w:rsidRPr="00AD5921" w:rsidRDefault="00AD5921" w:rsidP="00FC19D9">
      <w:pPr>
        <w:jc w:val="center"/>
        <w:rPr>
          <w:b/>
          <w:bCs/>
          <w:sz w:val="36"/>
          <w:szCs w:val="36"/>
        </w:rPr>
      </w:pPr>
      <w:r w:rsidRPr="00AD5921">
        <w:rPr>
          <w:b/>
          <w:bCs/>
          <w:sz w:val="36"/>
          <w:szCs w:val="36"/>
        </w:rPr>
        <w:t>MEMOIRE DE RECHERCHE MBA</w:t>
      </w:r>
    </w:p>
    <w:p w14:paraId="256608C2" w14:textId="5331DAD8" w:rsidR="00AD5921" w:rsidRDefault="00AD5921" w:rsidP="00FC19D9">
      <w:pPr>
        <w:jc w:val="center"/>
        <w:rPr>
          <w:rFonts w:ascii="Georgia" w:eastAsia="Calibri" w:hAnsi="Georgia" w:cs="Calibri"/>
          <w:b/>
          <w:noProof/>
          <w:color w:val="000000"/>
          <w:sz w:val="32"/>
          <w:szCs w:val="32"/>
        </w:rPr>
      </w:pPr>
    </w:p>
    <w:p w14:paraId="7B76BFCC" w14:textId="77777777" w:rsidR="00104A1B" w:rsidRDefault="00104A1B" w:rsidP="00FC19D9">
      <w:pPr>
        <w:jc w:val="center"/>
        <w:rPr>
          <w:rFonts w:ascii="Georgia" w:eastAsia="Calibri" w:hAnsi="Georgia" w:cs="Calibri"/>
          <w:b/>
          <w:noProof/>
          <w:color w:val="000000"/>
          <w:sz w:val="32"/>
          <w:szCs w:val="32"/>
        </w:rPr>
      </w:pPr>
    </w:p>
    <w:p w14:paraId="69148607" w14:textId="0573D1B4" w:rsidR="00AD5921" w:rsidRDefault="00D0381A" w:rsidP="00D0381A">
      <w:pPr>
        <w:tabs>
          <w:tab w:val="left" w:pos="3708"/>
          <w:tab w:val="center" w:pos="4536"/>
        </w:tabs>
        <w:rPr>
          <w:rFonts w:ascii="Georgia" w:eastAsia="Calibri" w:hAnsi="Georgia" w:cs="Calibri"/>
          <w:b/>
          <w:noProof/>
          <w:color w:val="000000"/>
          <w:sz w:val="32"/>
          <w:szCs w:val="32"/>
        </w:rPr>
      </w:pPr>
      <w:r>
        <w:rPr>
          <w:rFonts w:ascii="Georgia" w:eastAsia="Calibri" w:hAnsi="Georgia" w:cs="Calibri"/>
          <w:b/>
          <w:noProof/>
          <w:color w:val="000000"/>
          <w:sz w:val="32"/>
          <w:szCs w:val="32"/>
        </w:rPr>
        <w:tab/>
      </w:r>
      <w:r>
        <w:rPr>
          <w:rFonts w:ascii="Georgia" w:eastAsia="Calibri" w:hAnsi="Georgia" w:cs="Calibri"/>
          <w:b/>
          <w:noProof/>
          <w:color w:val="000000"/>
          <w:sz w:val="32"/>
          <w:szCs w:val="32"/>
        </w:rPr>
        <w:tab/>
      </w:r>
      <w:r w:rsidR="006E78B8">
        <w:rPr>
          <w:rFonts w:ascii="Georgia" w:eastAsia="Calibri" w:hAnsi="Georgia" w:cs="Calibri"/>
          <w:b/>
          <w:noProof/>
          <w:color w:val="000000"/>
          <w:sz w:val="32"/>
          <w:szCs w:val="32"/>
        </w:rPr>
        <mc:AlternateContent>
          <mc:Choice Requires="wps">
            <w:drawing>
              <wp:anchor distT="0" distB="0" distL="114300" distR="114300" simplePos="0" relativeHeight="251662336" behindDoc="0" locked="0" layoutInCell="1" allowOverlap="1" wp14:anchorId="2A7C7959" wp14:editId="12BDBDF2">
                <wp:simplePos x="0" y="0"/>
                <wp:positionH relativeFrom="margin">
                  <wp:align>right</wp:align>
                </wp:positionH>
                <wp:positionV relativeFrom="paragraph">
                  <wp:posOffset>8890</wp:posOffset>
                </wp:positionV>
                <wp:extent cx="5295900" cy="899160"/>
                <wp:effectExtent l="19050" t="19050" r="19050" b="15240"/>
                <wp:wrapNone/>
                <wp:docPr id="165457451" name="Rectangle : coins arrondis 2"/>
                <wp:cNvGraphicFramePr/>
                <a:graphic xmlns:a="http://schemas.openxmlformats.org/drawingml/2006/main">
                  <a:graphicData uri="http://schemas.microsoft.com/office/word/2010/wordprocessingShape">
                    <wps:wsp>
                      <wps:cNvSpPr/>
                      <wps:spPr>
                        <a:xfrm>
                          <a:off x="0" y="0"/>
                          <a:ext cx="5295900" cy="899160"/>
                        </a:xfrm>
                        <a:prstGeom prst="roundRect">
                          <a:avLst/>
                        </a:prstGeom>
                        <a:ln w="28575">
                          <a:solidFill>
                            <a:schemeClr val="accent2">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735BC385" w14:textId="6E88E9F4" w:rsidR="006E78B8" w:rsidRPr="00C93919" w:rsidRDefault="006E78B8" w:rsidP="00FC19D9">
                            <w:pPr>
                              <w:jc w:val="center"/>
                              <w:rPr>
                                <w:rFonts w:ascii="Times-Roman" w:hAnsi="Times-Roman" w:cs="Times-Roman"/>
                                <w:b/>
                                <w:bCs/>
                                <w:kern w:val="0"/>
                                <w:sz w:val="40"/>
                                <w:szCs w:val="40"/>
                                <w:lang w:val="fr-CA"/>
                              </w:rPr>
                            </w:pPr>
                            <w:r w:rsidRPr="00C93919">
                              <w:rPr>
                                <w:rFonts w:ascii="Times-Roman" w:hAnsi="Times-Roman" w:cs="Times-Roman"/>
                                <w:b/>
                                <w:bCs/>
                                <w:kern w:val="0"/>
                                <w:sz w:val="40"/>
                                <w:szCs w:val="40"/>
                                <w:lang w:val="fr-CA"/>
                              </w:rPr>
                              <w:t>L’impact de l’intelligence artificielle (IA) dans la révolution du marketing digitale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7C7959" id="Rectangle : coins arrondis 2" o:spid="_x0000_s1026" style="position:absolute;margin-left:365.8pt;margin-top:.7pt;width:417pt;height:70.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" fillcolor="white [3201]" strokecolor="#f4b083 [1941]" strokeweight="2.25pt">
                <v:stroke joinstyle="miter"/>
                <v:textbox>
                  <w:txbxContent>
                    <w:p w14:paraId="735BC385" w14:textId="6E88E9F4" w:rsidR="006E78B8" w:rsidRPr="00C93919" w:rsidRDefault="006E78B8" w:rsidP="00FC19D9">
                      <w:pPr>
                        <w:jc w:val="center"/>
                        <w:rPr>
                          <w:rFonts w:ascii="Times-Roman" w:hAnsi="Times-Roman" w:cs="Times-Roman"/>
                          <w:b/>
                          <w:bCs/>
                          <w:kern w:val="0"/>
                          <w:sz w:val="40"/>
                          <w:szCs w:val="40"/>
                          <w:lang w:val="fr-CA"/>
                        </w:rPr>
                      </w:pPr>
                      <w:r w:rsidRPr="00C93919">
                        <w:rPr>
                          <w:rFonts w:ascii="Times-Roman" w:hAnsi="Times-Roman" w:cs="Times-Roman"/>
                          <w:b/>
                          <w:bCs/>
                          <w:kern w:val="0"/>
                          <w:sz w:val="40"/>
                          <w:szCs w:val="40"/>
                          <w:lang w:val="fr-CA"/>
                        </w:rPr>
                        <w:t>L’impact de l’intelligence artificielle (IA) dans la révolution du marketing digitale</w:t>
                      </w:r>
                    </w:p>
                  </w:txbxContent>
                </v:textbox>
                <w10:wrap anchorx="margin"/>
              </v:roundrect>
            </w:pict>
          </mc:Fallback>
        </mc:AlternateContent>
      </w:r>
    </w:p>
    <w:p w14:paraId="2300C086" w14:textId="7D9E5B20" w:rsidR="00AD5921" w:rsidRDefault="00AD5921" w:rsidP="00FC19D9">
      <w:pPr>
        <w:jc w:val="center"/>
        <w:rPr>
          <w:rFonts w:ascii="Georgia" w:eastAsia="Calibri" w:hAnsi="Georgia" w:cs="Calibri"/>
          <w:b/>
          <w:noProof/>
          <w:color w:val="000000"/>
          <w:sz w:val="32"/>
          <w:szCs w:val="32"/>
        </w:rPr>
      </w:pPr>
    </w:p>
    <w:p w14:paraId="1CCE7A89" w14:textId="7940B8D1" w:rsidR="00AD5921" w:rsidRDefault="00AD5921" w:rsidP="00FC19D9">
      <w:pPr>
        <w:jc w:val="center"/>
        <w:rPr>
          <w:rFonts w:ascii="Georgia" w:eastAsia="Calibri" w:hAnsi="Georgia" w:cs="Calibri"/>
          <w:b/>
          <w:noProof/>
          <w:color w:val="000000"/>
          <w:sz w:val="32"/>
          <w:szCs w:val="32"/>
        </w:rPr>
      </w:pPr>
    </w:p>
    <w:p w14:paraId="78A780BA" w14:textId="2DEC4576" w:rsidR="00AD5921" w:rsidRDefault="00AD5921" w:rsidP="00FC19D9">
      <w:pPr>
        <w:jc w:val="center"/>
        <w:rPr>
          <w:rFonts w:ascii="Georgia" w:eastAsia="Calibri" w:hAnsi="Georgia" w:cs="Calibri"/>
          <w:b/>
          <w:noProof/>
          <w:color w:val="000000"/>
          <w:sz w:val="32"/>
          <w:szCs w:val="32"/>
        </w:rPr>
      </w:pPr>
    </w:p>
    <w:p w14:paraId="70C4ADCB" w14:textId="77777777" w:rsidR="00AD5921" w:rsidRDefault="00AD5921" w:rsidP="00FC19D9">
      <w:pPr>
        <w:jc w:val="center"/>
        <w:rPr>
          <w:rFonts w:ascii="Georgia" w:eastAsia="Calibri" w:hAnsi="Georgia" w:cs="Calibri"/>
          <w:b/>
          <w:noProof/>
          <w:color w:val="000000"/>
          <w:sz w:val="32"/>
          <w:szCs w:val="32"/>
        </w:rPr>
      </w:pPr>
    </w:p>
    <w:p w14:paraId="6E1ACB09" w14:textId="69B3C586" w:rsidR="000D17F6" w:rsidRPr="000D17F6" w:rsidRDefault="000D17F6" w:rsidP="00FC19D9">
      <w:pPr>
        <w:autoSpaceDE w:val="0"/>
        <w:autoSpaceDN w:val="0"/>
        <w:adjustRightInd w:val="0"/>
        <w:spacing w:after="0" w:line="360" w:lineRule="auto"/>
        <w:jc w:val="center"/>
        <w:rPr>
          <w:rFonts w:ascii="Times-Roman" w:hAnsi="Times-Roman" w:cs="Times-Roman"/>
          <w:kern w:val="0"/>
          <w:sz w:val="36"/>
          <w:szCs w:val="36"/>
          <w:lang w:val="fr-CA"/>
        </w:rPr>
      </w:pPr>
      <w:r w:rsidRPr="000D17F6">
        <w:rPr>
          <w:rFonts w:ascii="Times-Roman" w:hAnsi="Times-Roman" w:cs="Times-Roman"/>
          <w:kern w:val="0"/>
          <w:sz w:val="36"/>
          <w:szCs w:val="36"/>
          <w:lang w:val="fr-CA"/>
        </w:rPr>
        <w:t>Rédigé par :</w:t>
      </w:r>
    </w:p>
    <w:p w14:paraId="14EBF855" w14:textId="30AD97DF" w:rsidR="000D17F6" w:rsidRPr="000D17F6" w:rsidRDefault="000D17F6" w:rsidP="00FC19D9">
      <w:pPr>
        <w:autoSpaceDE w:val="0"/>
        <w:autoSpaceDN w:val="0"/>
        <w:adjustRightInd w:val="0"/>
        <w:spacing w:after="0" w:line="360" w:lineRule="auto"/>
        <w:jc w:val="center"/>
        <w:rPr>
          <w:rFonts w:ascii="Times-Bold" w:hAnsi="Times-Bold" w:cs="Times-Bold"/>
          <w:b/>
          <w:bCs/>
          <w:kern w:val="0"/>
          <w:sz w:val="28"/>
          <w:szCs w:val="28"/>
          <w:lang w:val="fr-CA"/>
        </w:rPr>
      </w:pPr>
      <w:proofErr w:type="spellStart"/>
      <w:r>
        <w:rPr>
          <w:rFonts w:ascii="Times-Bold" w:hAnsi="Times-Bold" w:cs="Times-Bold"/>
          <w:b/>
          <w:bCs/>
          <w:kern w:val="0"/>
          <w:sz w:val="28"/>
          <w:szCs w:val="28"/>
          <w:lang w:val="fr-CA"/>
        </w:rPr>
        <w:t>Kokuvi</w:t>
      </w:r>
      <w:proofErr w:type="spellEnd"/>
      <w:r>
        <w:rPr>
          <w:rFonts w:ascii="Times-Bold" w:hAnsi="Times-Bold" w:cs="Times-Bold"/>
          <w:b/>
          <w:bCs/>
          <w:kern w:val="0"/>
          <w:sz w:val="28"/>
          <w:szCs w:val="28"/>
          <w:lang w:val="fr-CA"/>
        </w:rPr>
        <w:t xml:space="preserve"> Sylvain Romuald</w:t>
      </w:r>
      <w:r w:rsidRPr="000D17F6">
        <w:rPr>
          <w:rFonts w:ascii="Times-Bold" w:hAnsi="Times-Bold" w:cs="Times-Bold"/>
          <w:b/>
          <w:bCs/>
          <w:kern w:val="0"/>
          <w:sz w:val="28"/>
          <w:szCs w:val="28"/>
          <w:lang w:val="fr-CA"/>
        </w:rPr>
        <w:t xml:space="preserve"> </w:t>
      </w:r>
      <w:r>
        <w:rPr>
          <w:rFonts w:ascii="Times-Bold" w:hAnsi="Times-Bold" w:cs="Times-Bold"/>
          <w:b/>
          <w:bCs/>
          <w:kern w:val="0"/>
          <w:sz w:val="28"/>
          <w:szCs w:val="28"/>
          <w:lang w:val="fr-CA"/>
        </w:rPr>
        <w:t>MENSAH</w:t>
      </w:r>
    </w:p>
    <w:p w14:paraId="166B0706" w14:textId="77777777" w:rsidR="00AD5921" w:rsidRDefault="00AD5921" w:rsidP="00FC19D9">
      <w:pPr>
        <w:jc w:val="center"/>
        <w:rPr>
          <w:rFonts w:ascii="Georgia" w:eastAsia="Calibri" w:hAnsi="Georgia" w:cs="Calibri"/>
          <w:b/>
          <w:noProof/>
          <w:color w:val="000000"/>
          <w:sz w:val="32"/>
          <w:szCs w:val="32"/>
        </w:rPr>
      </w:pPr>
    </w:p>
    <w:p w14:paraId="1DE27302" w14:textId="77777777" w:rsidR="00484C62" w:rsidRDefault="00484C62" w:rsidP="00FC19D9">
      <w:pPr>
        <w:autoSpaceDE w:val="0"/>
        <w:autoSpaceDN w:val="0"/>
        <w:adjustRightInd w:val="0"/>
        <w:spacing w:after="0" w:line="240" w:lineRule="auto"/>
        <w:jc w:val="center"/>
        <w:rPr>
          <w:rFonts w:ascii="Times-Roman" w:hAnsi="Times-Roman" w:cs="Times-Roman"/>
          <w:kern w:val="0"/>
          <w:sz w:val="36"/>
          <w:szCs w:val="36"/>
          <w:lang w:val="fr-CA"/>
        </w:rPr>
      </w:pPr>
    </w:p>
    <w:p w14:paraId="3483B2C5" w14:textId="0EA818F6" w:rsidR="00484C62" w:rsidRPr="00484C62" w:rsidRDefault="00484C62" w:rsidP="00FC19D9">
      <w:pPr>
        <w:autoSpaceDE w:val="0"/>
        <w:autoSpaceDN w:val="0"/>
        <w:adjustRightInd w:val="0"/>
        <w:spacing w:after="0" w:line="360" w:lineRule="auto"/>
        <w:jc w:val="center"/>
        <w:rPr>
          <w:rFonts w:ascii="Times-Roman" w:hAnsi="Times-Roman" w:cs="Times-Roman"/>
          <w:kern w:val="0"/>
          <w:sz w:val="36"/>
          <w:szCs w:val="36"/>
          <w:lang w:val="fr-CA"/>
        </w:rPr>
      </w:pPr>
      <w:r w:rsidRPr="00484C62">
        <w:rPr>
          <w:rFonts w:ascii="Times-Roman" w:hAnsi="Times-Roman" w:cs="Times-Roman"/>
          <w:kern w:val="0"/>
          <w:sz w:val="36"/>
          <w:szCs w:val="36"/>
          <w:lang w:val="fr-CA"/>
        </w:rPr>
        <w:t>Sous la direction de :</w:t>
      </w:r>
    </w:p>
    <w:p w14:paraId="44DE2B90" w14:textId="5BB17318" w:rsidR="00AD5921" w:rsidRDefault="00484C62" w:rsidP="00FC19D9">
      <w:pPr>
        <w:spacing w:line="360" w:lineRule="auto"/>
        <w:jc w:val="center"/>
        <w:rPr>
          <w:rFonts w:ascii="Georgia" w:hAnsi="Georgia"/>
          <w:b/>
          <w:bCs/>
          <w:color w:val="000000"/>
        </w:rPr>
      </w:pPr>
      <w:r>
        <w:rPr>
          <w:rFonts w:ascii="Georgia" w:hAnsi="Georgia"/>
          <w:b/>
          <w:bCs/>
          <w:color w:val="000000"/>
        </w:rPr>
        <w:t>OTENE Annick Laure</w:t>
      </w:r>
      <w:r>
        <w:rPr>
          <w:rFonts w:ascii="Georgia" w:hAnsi="Georgia"/>
          <w:b/>
          <w:bCs/>
          <w:color w:val="000000"/>
        </w:rPr>
        <w:t xml:space="preserve"> </w:t>
      </w:r>
      <w:r>
        <w:rPr>
          <w:rFonts w:ascii="Georgia" w:hAnsi="Georgia"/>
          <w:b/>
          <w:bCs/>
          <w:color w:val="000000"/>
        </w:rPr>
        <w:t>ABESSOLO</w:t>
      </w:r>
    </w:p>
    <w:p w14:paraId="53BC96CE" w14:textId="77777777" w:rsidR="00484C62" w:rsidRDefault="00484C62" w:rsidP="00FC19D9">
      <w:pPr>
        <w:jc w:val="center"/>
        <w:rPr>
          <w:rFonts w:ascii="Georgia" w:eastAsia="Calibri" w:hAnsi="Georgia" w:cs="Calibri"/>
          <w:b/>
          <w:noProof/>
          <w:color w:val="000000"/>
          <w:sz w:val="32"/>
          <w:szCs w:val="32"/>
        </w:rPr>
      </w:pPr>
    </w:p>
    <w:p w14:paraId="412E364C" w14:textId="77777777" w:rsidR="00AD5921" w:rsidRDefault="00AD5921" w:rsidP="00FC19D9">
      <w:pPr>
        <w:jc w:val="center"/>
        <w:rPr>
          <w:rFonts w:ascii="Georgia" w:eastAsia="Calibri" w:hAnsi="Georgia" w:cs="Calibri"/>
          <w:b/>
          <w:noProof/>
          <w:color w:val="000000"/>
          <w:sz w:val="32"/>
          <w:szCs w:val="32"/>
        </w:rPr>
      </w:pPr>
    </w:p>
    <w:p w14:paraId="1EA55908" w14:textId="77777777" w:rsidR="00AD5921" w:rsidRDefault="00AD5921" w:rsidP="00FC19D9">
      <w:pPr>
        <w:jc w:val="center"/>
        <w:rPr>
          <w:rFonts w:ascii="Georgia" w:eastAsia="Calibri" w:hAnsi="Georgia" w:cs="Calibri"/>
          <w:b/>
          <w:noProof/>
          <w:color w:val="000000"/>
          <w:sz w:val="32"/>
          <w:szCs w:val="32"/>
        </w:rPr>
      </w:pPr>
    </w:p>
    <w:p w14:paraId="0D04200A" w14:textId="5E1F169F" w:rsidR="00AD5921" w:rsidRPr="00104A1B" w:rsidRDefault="00104A1B" w:rsidP="00FC19D9">
      <w:pPr>
        <w:jc w:val="center"/>
        <w:rPr>
          <w:rFonts w:ascii="Times-Roman" w:hAnsi="Times-Roman" w:cs="Times-Roman"/>
          <w:b/>
          <w:bCs/>
          <w:kern w:val="0"/>
          <w:sz w:val="40"/>
          <w:szCs w:val="40"/>
          <w:lang w:val="fr-CA"/>
        </w:rPr>
      </w:pPr>
      <w:r w:rsidRPr="00104A1B">
        <w:rPr>
          <w:rFonts w:ascii="Times-Roman" w:hAnsi="Times-Roman" w:cs="Times-Roman"/>
          <w:b/>
          <w:bCs/>
          <w:kern w:val="0"/>
          <w:sz w:val="40"/>
          <w:szCs w:val="40"/>
          <w:lang w:val="fr-CA"/>
        </w:rPr>
        <w:t>AVRIL 2024</w:t>
      </w:r>
    </w:p>
    <w:p w14:paraId="6386F6C7" w14:textId="31C8FF0C" w:rsidR="00AD5921" w:rsidRDefault="00484C62">
      <w:pPr>
        <w:rPr>
          <w:rFonts w:ascii="Georgia" w:eastAsia="Calibri" w:hAnsi="Georgia" w:cs="Calibri"/>
          <w:b/>
          <w:noProof/>
          <w:color w:val="000000"/>
          <w:sz w:val="32"/>
          <w:szCs w:val="32"/>
        </w:rPr>
      </w:pPr>
      <w:r>
        <w:rPr>
          <w:rFonts w:ascii="Georgia" w:eastAsia="Calibri" w:hAnsi="Georgia" w:cs="Calibri"/>
          <w:b/>
          <w:noProof/>
          <w:color w:val="000000"/>
          <w:sz w:val="32"/>
          <w:szCs w:val="32"/>
        </w:rPr>
        <w:t xml:space="preserve">  </w:t>
      </w:r>
    </w:p>
    <w:p w14:paraId="5909B098" w14:textId="1929E056" w:rsidR="0093124E" w:rsidRDefault="0093124E">
      <w:pPr>
        <w:rPr>
          <w:rFonts w:ascii="Times-Roman" w:hAnsi="Times-Roman" w:cs="Times-Roman"/>
          <w:b/>
          <w:bCs/>
          <w:kern w:val="0"/>
          <w:sz w:val="36"/>
          <w:szCs w:val="36"/>
          <w:lang w:val="fr-CA"/>
        </w:rPr>
      </w:pPr>
      <w:r w:rsidRPr="0093124E">
        <w:rPr>
          <w:rFonts w:ascii="Times-Roman" w:hAnsi="Times-Roman" w:cs="Times-Roman"/>
          <w:b/>
          <w:bCs/>
          <w:kern w:val="0"/>
          <w:sz w:val="36"/>
          <w:szCs w:val="36"/>
          <w:lang w:val="fr-CA"/>
        </w:rPr>
        <w:lastRenderedPageBreak/>
        <w:t>R</w:t>
      </w:r>
      <w:r>
        <w:rPr>
          <w:rFonts w:ascii="Times-Roman" w:hAnsi="Times-Roman" w:cs="Times-Roman"/>
          <w:b/>
          <w:bCs/>
          <w:kern w:val="0"/>
          <w:sz w:val="36"/>
          <w:szCs w:val="36"/>
          <w:lang w:val="fr-CA"/>
        </w:rPr>
        <w:t>ESUME</w:t>
      </w:r>
    </w:p>
    <w:p w14:paraId="2846892B" w14:textId="1324B60F" w:rsidR="0093124E" w:rsidRDefault="0093124E" w:rsidP="00D165E4">
      <w:pPr>
        <w:spacing w:line="360" w:lineRule="auto"/>
        <w:jc w:val="both"/>
        <w:rPr>
          <w:rFonts w:ascii="Times-Roman" w:hAnsi="Times-Roman" w:cs="Times-Roman"/>
          <w:kern w:val="0"/>
          <w:sz w:val="24"/>
          <w:szCs w:val="24"/>
          <w:lang w:val="fr-CA"/>
        </w:rPr>
      </w:pPr>
      <w:r>
        <w:rPr>
          <w:rFonts w:ascii="Times-Roman" w:hAnsi="Times-Roman" w:cs="Times-Roman"/>
          <w:kern w:val="0"/>
          <w:sz w:val="24"/>
          <w:szCs w:val="24"/>
          <w:lang w:val="fr-CA"/>
        </w:rPr>
        <w:t xml:space="preserve">                      </w:t>
      </w:r>
      <w:r w:rsidR="00D165E4" w:rsidRPr="00D165E4">
        <w:rPr>
          <w:rFonts w:ascii="Times-Roman" w:hAnsi="Times-Roman" w:cs="Times-Roman"/>
          <w:kern w:val="0"/>
          <w:sz w:val="24"/>
          <w:szCs w:val="24"/>
          <w:lang w:val="fr-CA"/>
        </w:rPr>
        <w:t>L'avènement de l'intelligence artificielle (IA) a profondément transformé le paysage du marketing digital, ouvrant de nouvelles perspectives et défis pour les entreprises à l'ère numérique. À travers des algorithmes sophistiqués et des techniques d'apprentissage automatique, elle permet une personnalisation accrue des messages publicitaires, s'adaptant aux préférences individuelles des consommateurs avec une précision sans précédent. Cette personnalisation va au-delà de simples recommandations de produits, elle modifie la manière dont les marques communiquent et interagissent avec leurs clients, créant ainsi des expériences plus engageantes et pertinentes.</w:t>
      </w:r>
    </w:p>
    <w:p w14:paraId="7B073185" w14:textId="2355F58E" w:rsidR="00D165E4" w:rsidRDefault="00F328ED" w:rsidP="00D165E4">
      <w:pPr>
        <w:spacing w:line="360" w:lineRule="auto"/>
        <w:jc w:val="both"/>
        <w:rPr>
          <w:rFonts w:ascii="Times-Roman" w:hAnsi="Times-Roman" w:cs="Times-Roman"/>
          <w:kern w:val="0"/>
          <w:sz w:val="24"/>
          <w:szCs w:val="24"/>
          <w:lang w:val="fr-CA"/>
        </w:rPr>
      </w:pPr>
      <w:r w:rsidRPr="00F328ED">
        <w:rPr>
          <w:rFonts w:ascii="Times-Roman" w:hAnsi="Times-Roman" w:cs="Times-Roman"/>
          <w:kern w:val="0"/>
          <w:sz w:val="24"/>
          <w:szCs w:val="24"/>
          <w:lang w:val="fr-CA"/>
        </w:rPr>
        <w:t>Ce mémoire offre une analyse approfondie de l'impact de l'IA dans la révolution du marketing digital, mettant en évidence les opportunités et les défis pour les entreprises à l'ère numérique. En combinant une compréhension théorique solide avec des exemples concrets et des recommandations pratiques, il vise à guider les professionnels du marketing dans leur parcours vers une utilisation efficace et éthique de l'IA pour atteindre leurs objectifs commerciaux.</w:t>
      </w:r>
    </w:p>
    <w:p w14:paraId="4888EAAF" w14:textId="77777777" w:rsidR="00F328ED" w:rsidRDefault="00F328ED" w:rsidP="00F328ED">
      <w:pPr>
        <w:spacing w:line="360" w:lineRule="auto"/>
        <w:jc w:val="both"/>
        <w:rPr>
          <w:rFonts w:ascii="Times-Roman" w:hAnsi="Times-Roman" w:cs="Times-Roman"/>
          <w:kern w:val="0"/>
          <w:sz w:val="24"/>
          <w:szCs w:val="24"/>
          <w:lang w:val="fr-CA"/>
        </w:rPr>
      </w:pPr>
    </w:p>
    <w:p w14:paraId="4B819618" w14:textId="77777777" w:rsidR="00DB6CD6" w:rsidRPr="00DB6CD6" w:rsidRDefault="00F7364A" w:rsidP="00DB6CD6">
      <w:pPr>
        <w:spacing w:line="360" w:lineRule="auto"/>
        <w:jc w:val="both"/>
        <w:rPr>
          <w:rFonts w:ascii="Times-Roman" w:hAnsi="Times-Roman" w:cs="Times-Roman"/>
          <w:kern w:val="0"/>
          <w:sz w:val="24"/>
          <w:szCs w:val="24"/>
          <w:lang w:val="fr-CA"/>
        </w:rPr>
      </w:pPr>
      <w:r>
        <w:rPr>
          <w:rFonts w:ascii="Times-Roman" w:hAnsi="Times-Roman" w:cs="Times-Roman"/>
          <w:kern w:val="0"/>
          <w:sz w:val="24"/>
          <w:szCs w:val="24"/>
          <w:lang w:val="fr-CA"/>
        </w:rPr>
        <w:t xml:space="preserve">                      </w:t>
      </w:r>
      <w:r w:rsidR="00DB6CD6" w:rsidRPr="00DB6CD6">
        <w:rPr>
          <w:rFonts w:ascii="Times-Roman" w:hAnsi="Times-Roman" w:cs="Times-Roman"/>
          <w:kern w:val="0"/>
          <w:sz w:val="24"/>
          <w:szCs w:val="24"/>
          <w:lang w:val="fr-CA"/>
        </w:rPr>
        <w:t xml:space="preserve">The </w:t>
      </w:r>
      <w:proofErr w:type="spellStart"/>
      <w:r w:rsidR="00DB6CD6" w:rsidRPr="00DB6CD6">
        <w:rPr>
          <w:rFonts w:ascii="Times-Roman" w:hAnsi="Times-Roman" w:cs="Times-Roman"/>
          <w:kern w:val="0"/>
          <w:sz w:val="24"/>
          <w:szCs w:val="24"/>
          <w:lang w:val="fr-CA"/>
        </w:rPr>
        <w:t>advent</w:t>
      </w:r>
      <w:proofErr w:type="spellEnd"/>
      <w:r w:rsidR="00DB6CD6" w:rsidRPr="00DB6CD6">
        <w:rPr>
          <w:rFonts w:ascii="Times-Roman" w:hAnsi="Times-Roman" w:cs="Times-Roman"/>
          <w:kern w:val="0"/>
          <w:sz w:val="24"/>
          <w:szCs w:val="24"/>
          <w:lang w:val="fr-CA"/>
        </w:rPr>
        <w:t xml:space="preserve"> of </w:t>
      </w:r>
      <w:proofErr w:type="spellStart"/>
      <w:r w:rsidR="00DB6CD6" w:rsidRPr="00DB6CD6">
        <w:rPr>
          <w:rFonts w:ascii="Times-Roman" w:hAnsi="Times-Roman" w:cs="Times-Roman"/>
          <w:kern w:val="0"/>
          <w:sz w:val="24"/>
          <w:szCs w:val="24"/>
          <w:lang w:val="fr-CA"/>
        </w:rPr>
        <w:t>artificial</w:t>
      </w:r>
      <w:proofErr w:type="spellEnd"/>
      <w:r w:rsidR="00DB6CD6" w:rsidRPr="00DB6CD6">
        <w:rPr>
          <w:rFonts w:ascii="Times-Roman" w:hAnsi="Times-Roman" w:cs="Times-Roman"/>
          <w:kern w:val="0"/>
          <w:sz w:val="24"/>
          <w:szCs w:val="24"/>
          <w:lang w:val="fr-CA"/>
        </w:rPr>
        <w:t xml:space="preserve"> intelligence (AI) has </w:t>
      </w:r>
      <w:proofErr w:type="spellStart"/>
      <w:r w:rsidR="00DB6CD6" w:rsidRPr="00DB6CD6">
        <w:rPr>
          <w:rFonts w:ascii="Times-Roman" w:hAnsi="Times-Roman" w:cs="Times-Roman"/>
          <w:kern w:val="0"/>
          <w:sz w:val="24"/>
          <w:szCs w:val="24"/>
          <w:lang w:val="fr-CA"/>
        </w:rPr>
        <w:t>profoundly</w:t>
      </w:r>
      <w:proofErr w:type="spellEnd"/>
      <w:r w:rsidR="00DB6CD6" w:rsidRPr="00DB6CD6">
        <w:rPr>
          <w:rFonts w:ascii="Times-Roman" w:hAnsi="Times-Roman" w:cs="Times-Roman"/>
          <w:kern w:val="0"/>
          <w:sz w:val="24"/>
          <w:szCs w:val="24"/>
          <w:lang w:val="fr-CA"/>
        </w:rPr>
        <w:t xml:space="preserve"> </w:t>
      </w:r>
      <w:proofErr w:type="spellStart"/>
      <w:r w:rsidR="00DB6CD6" w:rsidRPr="00DB6CD6">
        <w:rPr>
          <w:rFonts w:ascii="Times-Roman" w:hAnsi="Times-Roman" w:cs="Times-Roman"/>
          <w:kern w:val="0"/>
          <w:sz w:val="24"/>
          <w:szCs w:val="24"/>
          <w:lang w:val="fr-CA"/>
        </w:rPr>
        <w:t>transformed</w:t>
      </w:r>
      <w:proofErr w:type="spellEnd"/>
      <w:r w:rsidR="00DB6CD6" w:rsidRPr="00DB6CD6">
        <w:rPr>
          <w:rFonts w:ascii="Times-Roman" w:hAnsi="Times-Roman" w:cs="Times-Roman"/>
          <w:kern w:val="0"/>
          <w:sz w:val="24"/>
          <w:szCs w:val="24"/>
          <w:lang w:val="fr-CA"/>
        </w:rPr>
        <w:t xml:space="preserve"> the digital marketing </w:t>
      </w:r>
      <w:proofErr w:type="spellStart"/>
      <w:r w:rsidR="00DB6CD6" w:rsidRPr="00DB6CD6">
        <w:rPr>
          <w:rFonts w:ascii="Times-Roman" w:hAnsi="Times-Roman" w:cs="Times-Roman"/>
          <w:kern w:val="0"/>
          <w:sz w:val="24"/>
          <w:szCs w:val="24"/>
          <w:lang w:val="fr-CA"/>
        </w:rPr>
        <w:t>landscape</w:t>
      </w:r>
      <w:proofErr w:type="spellEnd"/>
      <w:r w:rsidR="00DB6CD6" w:rsidRPr="00DB6CD6">
        <w:rPr>
          <w:rFonts w:ascii="Times-Roman" w:hAnsi="Times-Roman" w:cs="Times-Roman"/>
          <w:kern w:val="0"/>
          <w:sz w:val="24"/>
          <w:szCs w:val="24"/>
          <w:lang w:val="fr-CA"/>
        </w:rPr>
        <w:t xml:space="preserve">, </w:t>
      </w:r>
      <w:proofErr w:type="spellStart"/>
      <w:r w:rsidR="00DB6CD6" w:rsidRPr="00DB6CD6">
        <w:rPr>
          <w:rFonts w:ascii="Times-Roman" w:hAnsi="Times-Roman" w:cs="Times-Roman"/>
          <w:kern w:val="0"/>
          <w:sz w:val="24"/>
          <w:szCs w:val="24"/>
          <w:lang w:val="fr-CA"/>
        </w:rPr>
        <w:t>opening</w:t>
      </w:r>
      <w:proofErr w:type="spellEnd"/>
      <w:r w:rsidR="00DB6CD6" w:rsidRPr="00DB6CD6">
        <w:rPr>
          <w:rFonts w:ascii="Times-Roman" w:hAnsi="Times-Roman" w:cs="Times-Roman"/>
          <w:kern w:val="0"/>
          <w:sz w:val="24"/>
          <w:szCs w:val="24"/>
          <w:lang w:val="fr-CA"/>
        </w:rPr>
        <w:t xml:space="preserve"> up new perspectives and challenges for businesses in the digital </w:t>
      </w:r>
      <w:proofErr w:type="spellStart"/>
      <w:r w:rsidR="00DB6CD6" w:rsidRPr="00DB6CD6">
        <w:rPr>
          <w:rFonts w:ascii="Times-Roman" w:hAnsi="Times-Roman" w:cs="Times-Roman"/>
          <w:kern w:val="0"/>
          <w:sz w:val="24"/>
          <w:szCs w:val="24"/>
          <w:lang w:val="fr-CA"/>
        </w:rPr>
        <w:t>age</w:t>
      </w:r>
      <w:proofErr w:type="spellEnd"/>
      <w:r w:rsidR="00DB6CD6" w:rsidRPr="00DB6CD6">
        <w:rPr>
          <w:rFonts w:ascii="Times-Roman" w:hAnsi="Times-Roman" w:cs="Times-Roman"/>
          <w:kern w:val="0"/>
          <w:sz w:val="24"/>
          <w:szCs w:val="24"/>
          <w:lang w:val="fr-CA"/>
        </w:rPr>
        <w:t xml:space="preserve">. </w:t>
      </w:r>
      <w:proofErr w:type="spellStart"/>
      <w:r w:rsidR="00DB6CD6" w:rsidRPr="00DB6CD6">
        <w:rPr>
          <w:rFonts w:ascii="Times-Roman" w:hAnsi="Times-Roman" w:cs="Times-Roman"/>
          <w:kern w:val="0"/>
          <w:sz w:val="24"/>
          <w:szCs w:val="24"/>
          <w:lang w:val="fr-CA"/>
        </w:rPr>
        <w:t>Through</w:t>
      </w:r>
      <w:proofErr w:type="spellEnd"/>
      <w:r w:rsidR="00DB6CD6" w:rsidRPr="00DB6CD6">
        <w:rPr>
          <w:rFonts w:ascii="Times-Roman" w:hAnsi="Times-Roman" w:cs="Times-Roman"/>
          <w:kern w:val="0"/>
          <w:sz w:val="24"/>
          <w:szCs w:val="24"/>
          <w:lang w:val="fr-CA"/>
        </w:rPr>
        <w:t xml:space="preserve"> </w:t>
      </w:r>
      <w:proofErr w:type="spellStart"/>
      <w:r w:rsidR="00DB6CD6" w:rsidRPr="00DB6CD6">
        <w:rPr>
          <w:rFonts w:ascii="Times-Roman" w:hAnsi="Times-Roman" w:cs="Times-Roman"/>
          <w:kern w:val="0"/>
          <w:sz w:val="24"/>
          <w:szCs w:val="24"/>
          <w:lang w:val="fr-CA"/>
        </w:rPr>
        <w:t>sophisticated</w:t>
      </w:r>
      <w:proofErr w:type="spellEnd"/>
      <w:r w:rsidR="00DB6CD6" w:rsidRPr="00DB6CD6">
        <w:rPr>
          <w:rFonts w:ascii="Times-Roman" w:hAnsi="Times-Roman" w:cs="Times-Roman"/>
          <w:kern w:val="0"/>
          <w:sz w:val="24"/>
          <w:szCs w:val="24"/>
          <w:lang w:val="fr-CA"/>
        </w:rPr>
        <w:t xml:space="preserve"> </w:t>
      </w:r>
      <w:proofErr w:type="spellStart"/>
      <w:r w:rsidR="00DB6CD6" w:rsidRPr="00DB6CD6">
        <w:rPr>
          <w:rFonts w:ascii="Times-Roman" w:hAnsi="Times-Roman" w:cs="Times-Roman"/>
          <w:kern w:val="0"/>
          <w:sz w:val="24"/>
          <w:szCs w:val="24"/>
          <w:lang w:val="fr-CA"/>
        </w:rPr>
        <w:t>algorithms</w:t>
      </w:r>
      <w:proofErr w:type="spellEnd"/>
      <w:r w:rsidR="00DB6CD6" w:rsidRPr="00DB6CD6">
        <w:rPr>
          <w:rFonts w:ascii="Times-Roman" w:hAnsi="Times-Roman" w:cs="Times-Roman"/>
          <w:kern w:val="0"/>
          <w:sz w:val="24"/>
          <w:szCs w:val="24"/>
          <w:lang w:val="fr-CA"/>
        </w:rPr>
        <w:t xml:space="preserve"> and machine </w:t>
      </w:r>
      <w:proofErr w:type="spellStart"/>
      <w:r w:rsidR="00DB6CD6" w:rsidRPr="00DB6CD6">
        <w:rPr>
          <w:rFonts w:ascii="Times-Roman" w:hAnsi="Times-Roman" w:cs="Times-Roman"/>
          <w:kern w:val="0"/>
          <w:sz w:val="24"/>
          <w:szCs w:val="24"/>
          <w:lang w:val="fr-CA"/>
        </w:rPr>
        <w:t>learning</w:t>
      </w:r>
      <w:proofErr w:type="spellEnd"/>
      <w:r w:rsidR="00DB6CD6" w:rsidRPr="00DB6CD6">
        <w:rPr>
          <w:rFonts w:ascii="Times-Roman" w:hAnsi="Times-Roman" w:cs="Times-Roman"/>
          <w:kern w:val="0"/>
          <w:sz w:val="24"/>
          <w:szCs w:val="24"/>
          <w:lang w:val="fr-CA"/>
        </w:rPr>
        <w:t xml:space="preserve"> techniques, </w:t>
      </w:r>
      <w:proofErr w:type="spellStart"/>
      <w:r w:rsidR="00DB6CD6" w:rsidRPr="00DB6CD6">
        <w:rPr>
          <w:rFonts w:ascii="Times-Roman" w:hAnsi="Times-Roman" w:cs="Times-Roman"/>
          <w:kern w:val="0"/>
          <w:sz w:val="24"/>
          <w:szCs w:val="24"/>
          <w:lang w:val="fr-CA"/>
        </w:rPr>
        <w:t>it</w:t>
      </w:r>
      <w:proofErr w:type="spellEnd"/>
      <w:r w:rsidR="00DB6CD6" w:rsidRPr="00DB6CD6">
        <w:rPr>
          <w:rFonts w:ascii="Times-Roman" w:hAnsi="Times-Roman" w:cs="Times-Roman"/>
          <w:kern w:val="0"/>
          <w:sz w:val="24"/>
          <w:szCs w:val="24"/>
          <w:lang w:val="fr-CA"/>
        </w:rPr>
        <w:t xml:space="preserve"> enables </w:t>
      </w:r>
      <w:proofErr w:type="spellStart"/>
      <w:r w:rsidR="00DB6CD6" w:rsidRPr="00DB6CD6">
        <w:rPr>
          <w:rFonts w:ascii="Times-Roman" w:hAnsi="Times-Roman" w:cs="Times-Roman"/>
          <w:kern w:val="0"/>
          <w:sz w:val="24"/>
          <w:szCs w:val="24"/>
          <w:lang w:val="fr-CA"/>
        </w:rPr>
        <w:t>increased</w:t>
      </w:r>
      <w:proofErr w:type="spellEnd"/>
      <w:r w:rsidR="00DB6CD6" w:rsidRPr="00DB6CD6">
        <w:rPr>
          <w:rFonts w:ascii="Times-Roman" w:hAnsi="Times-Roman" w:cs="Times-Roman"/>
          <w:kern w:val="0"/>
          <w:sz w:val="24"/>
          <w:szCs w:val="24"/>
          <w:lang w:val="fr-CA"/>
        </w:rPr>
        <w:t xml:space="preserve"> </w:t>
      </w:r>
      <w:proofErr w:type="spellStart"/>
      <w:r w:rsidR="00DB6CD6" w:rsidRPr="00DB6CD6">
        <w:rPr>
          <w:rFonts w:ascii="Times-Roman" w:hAnsi="Times-Roman" w:cs="Times-Roman"/>
          <w:kern w:val="0"/>
          <w:sz w:val="24"/>
          <w:szCs w:val="24"/>
          <w:lang w:val="fr-CA"/>
        </w:rPr>
        <w:t>personalization</w:t>
      </w:r>
      <w:proofErr w:type="spellEnd"/>
      <w:r w:rsidR="00DB6CD6" w:rsidRPr="00DB6CD6">
        <w:rPr>
          <w:rFonts w:ascii="Times-Roman" w:hAnsi="Times-Roman" w:cs="Times-Roman"/>
          <w:kern w:val="0"/>
          <w:sz w:val="24"/>
          <w:szCs w:val="24"/>
          <w:lang w:val="fr-CA"/>
        </w:rPr>
        <w:t xml:space="preserve"> of </w:t>
      </w:r>
      <w:proofErr w:type="spellStart"/>
      <w:r w:rsidR="00DB6CD6" w:rsidRPr="00DB6CD6">
        <w:rPr>
          <w:rFonts w:ascii="Times-Roman" w:hAnsi="Times-Roman" w:cs="Times-Roman"/>
          <w:kern w:val="0"/>
          <w:sz w:val="24"/>
          <w:szCs w:val="24"/>
          <w:lang w:val="fr-CA"/>
        </w:rPr>
        <w:t>advertising</w:t>
      </w:r>
      <w:proofErr w:type="spellEnd"/>
      <w:r w:rsidR="00DB6CD6" w:rsidRPr="00DB6CD6">
        <w:rPr>
          <w:rFonts w:ascii="Times-Roman" w:hAnsi="Times-Roman" w:cs="Times-Roman"/>
          <w:kern w:val="0"/>
          <w:sz w:val="24"/>
          <w:szCs w:val="24"/>
          <w:lang w:val="fr-CA"/>
        </w:rPr>
        <w:t xml:space="preserve"> messages, </w:t>
      </w:r>
      <w:proofErr w:type="spellStart"/>
      <w:r w:rsidR="00DB6CD6" w:rsidRPr="00DB6CD6">
        <w:rPr>
          <w:rFonts w:ascii="Times-Roman" w:hAnsi="Times-Roman" w:cs="Times-Roman"/>
          <w:kern w:val="0"/>
          <w:sz w:val="24"/>
          <w:szCs w:val="24"/>
          <w:lang w:val="fr-CA"/>
        </w:rPr>
        <w:t>adapting</w:t>
      </w:r>
      <w:proofErr w:type="spellEnd"/>
      <w:r w:rsidR="00DB6CD6" w:rsidRPr="00DB6CD6">
        <w:rPr>
          <w:rFonts w:ascii="Times-Roman" w:hAnsi="Times-Roman" w:cs="Times-Roman"/>
          <w:kern w:val="0"/>
          <w:sz w:val="24"/>
          <w:szCs w:val="24"/>
          <w:lang w:val="fr-CA"/>
        </w:rPr>
        <w:t xml:space="preserve"> to </w:t>
      </w:r>
      <w:proofErr w:type="spellStart"/>
      <w:r w:rsidR="00DB6CD6" w:rsidRPr="00DB6CD6">
        <w:rPr>
          <w:rFonts w:ascii="Times-Roman" w:hAnsi="Times-Roman" w:cs="Times-Roman"/>
          <w:kern w:val="0"/>
          <w:sz w:val="24"/>
          <w:szCs w:val="24"/>
          <w:lang w:val="fr-CA"/>
        </w:rPr>
        <w:t>individual</w:t>
      </w:r>
      <w:proofErr w:type="spellEnd"/>
      <w:r w:rsidR="00DB6CD6" w:rsidRPr="00DB6CD6">
        <w:rPr>
          <w:rFonts w:ascii="Times-Roman" w:hAnsi="Times-Roman" w:cs="Times-Roman"/>
          <w:kern w:val="0"/>
          <w:sz w:val="24"/>
          <w:szCs w:val="24"/>
          <w:lang w:val="fr-CA"/>
        </w:rPr>
        <w:t xml:space="preserve"> consumer </w:t>
      </w:r>
      <w:proofErr w:type="spellStart"/>
      <w:r w:rsidR="00DB6CD6" w:rsidRPr="00DB6CD6">
        <w:rPr>
          <w:rFonts w:ascii="Times-Roman" w:hAnsi="Times-Roman" w:cs="Times-Roman"/>
          <w:kern w:val="0"/>
          <w:sz w:val="24"/>
          <w:szCs w:val="24"/>
          <w:lang w:val="fr-CA"/>
        </w:rPr>
        <w:t>preferences</w:t>
      </w:r>
      <w:proofErr w:type="spellEnd"/>
      <w:r w:rsidR="00DB6CD6" w:rsidRPr="00DB6CD6">
        <w:rPr>
          <w:rFonts w:ascii="Times-Roman" w:hAnsi="Times-Roman" w:cs="Times-Roman"/>
          <w:kern w:val="0"/>
          <w:sz w:val="24"/>
          <w:szCs w:val="24"/>
          <w:lang w:val="fr-CA"/>
        </w:rPr>
        <w:t xml:space="preserve"> </w:t>
      </w:r>
      <w:proofErr w:type="spellStart"/>
      <w:r w:rsidR="00DB6CD6" w:rsidRPr="00DB6CD6">
        <w:rPr>
          <w:rFonts w:ascii="Times-Roman" w:hAnsi="Times-Roman" w:cs="Times-Roman"/>
          <w:kern w:val="0"/>
          <w:sz w:val="24"/>
          <w:szCs w:val="24"/>
          <w:lang w:val="fr-CA"/>
        </w:rPr>
        <w:t>with</w:t>
      </w:r>
      <w:proofErr w:type="spellEnd"/>
      <w:r w:rsidR="00DB6CD6" w:rsidRPr="00DB6CD6">
        <w:rPr>
          <w:rFonts w:ascii="Times-Roman" w:hAnsi="Times-Roman" w:cs="Times-Roman"/>
          <w:kern w:val="0"/>
          <w:sz w:val="24"/>
          <w:szCs w:val="24"/>
          <w:lang w:val="fr-CA"/>
        </w:rPr>
        <w:t xml:space="preserve"> </w:t>
      </w:r>
      <w:proofErr w:type="spellStart"/>
      <w:r w:rsidR="00DB6CD6" w:rsidRPr="00DB6CD6">
        <w:rPr>
          <w:rFonts w:ascii="Times-Roman" w:hAnsi="Times-Roman" w:cs="Times-Roman"/>
          <w:kern w:val="0"/>
          <w:sz w:val="24"/>
          <w:szCs w:val="24"/>
          <w:lang w:val="fr-CA"/>
        </w:rPr>
        <w:t>unprecedented</w:t>
      </w:r>
      <w:proofErr w:type="spellEnd"/>
      <w:r w:rsidR="00DB6CD6" w:rsidRPr="00DB6CD6">
        <w:rPr>
          <w:rFonts w:ascii="Times-Roman" w:hAnsi="Times-Roman" w:cs="Times-Roman"/>
          <w:kern w:val="0"/>
          <w:sz w:val="24"/>
          <w:szCs w:val="24"/>
          <w:lang w:val="fr-CA"/>
        </w:rPr>
        <w:t xml:space="preserve"> </w:t>
      </w:r>
      <w:proofErr w:type="spellStart"/>
      <w:r w:rsidR="00DB6CD6" w:rsidRPr="00DB6CD6">
        <w:rPr>
          <w:rFonts w:ascii="Times-Roman" w:hAnsi="Times-Roman" w:cs="Times-Roman"/>
          <w:kern w:val="0"/>
          <w:sz w:val="24"/>
          <w:szCs w:val="24"/>
          <w:lang w:val="fr-CA"/>
        </w:rPr>
        <w:t>precision</w:t>
      </w:r>
      <w:proofErr w:type="spellEnd"/>
      <w:r w:rsidR="00DB6CD6" w:rsidRPr="00DB6CD6">
        <w:rPr>
          <w:rFonts w:ascii="Times-Roman" w:hAnsi="Times-Roman" w:cs="Times-Roman"/>
          <w:kern w:val="0"/>
          <w:sz w:val="24"/>
          <w:szCs w:val="24"/>
          <w:lang w:val="fr-CA"/>
        </w:rPr>
        <w:t xml:space="preserve">. This </w:t>
      </w:r>
      <w:proofErr w:type="spellStart"/>
      <w:r w:rsidR="00DB6CD6" w:rsidRPr="00DB6CD6">
        <w:rPr>
          <w:rFonts w:ascii="Times-Roman" w:hAnsi="Times-Roman" w:cs="Times-Roman"/>
          <w:kern w:val="0"/>
          <w:sz w:val="24"/>
          <w:szCs w:val="24"/>
          <w:lang w:val="fr-CA"/>
        </w:rPr>
        <w:t>personalization</w:t>
      </w:r>
      <w:proofErr w:type="spellEnd"/>
      <w:r w:rsidR="00DB6CD6" w:rsidRPr="00DB6CD6">
        <w:rPr>
          <w:rFonts w:ascii="Times-Roman" w:hAnsi="Times-Roman" w:cs="Times-Roman"/>
          <w:kern w:val="0"/>
          <w:sz w:val="24"/>
          <w:szCs w:val="24"/>
          <w:lang w:val="fr-CA"/>
        </w:rPr>
        <w:t xml:space="preserve"> </w:t>
      </w:r>
      <w:proofErr w:type="spellStart"/>
      <w:r w:rsidR="00DB6CD6" w:rsidRPr="00DB6CD6">
        <w:rPr>
          <w:rFonts w:ascii="Times-Roman" w:hAnsi="Times-Roman" w:cs="Times-Roman"/>
          <w:kern w:val="0"/>
          <w:sz w:val="24"/>
          <w:szCs w:val="24"/>
          <w:lang w:val="fr-CA"/>
        </w:rPr>
        <w:t>goes</w:t>
      </w:r>
      <w:proofErr w:type="spellEnd"/>
      <w:r w:rsidR="00DB6CD6" w:rsidRPr="00DB6CD6">
        <w:rPr>
          <w:rFonts w:ascii="Times-Roman" w:hAnsi="Times-Roman" w:cs="Times-Roman"/>
          <w:kern w:val="0"/>
          <w:sz w:val="24"/>
          <w:szCs w:val="24"/>
          <w:lang w:val="fr-CA"/>
        </w:rPr>
        <w:t xml:space="preserve"> </w:t>
      </w:r>
      <w:proofErr w:type="spellStart"/>
      <w:r w:rsidR="00DB6CD6" w:rsidRPr="00DB6CD6">
        <w:rPr>
          <w:rFonts w:ascii="Times-Roman" w:hAnsi="Times-Roman" w:cs="Times-Roman"/>
          <w:kern w:val="0"/>
          <w:sz w:val="24"/>
          <w:szCs w:val="24"/>
          <w:lang w:val="fr-CA"/>
        </w:rPr>
        <w:t>beyond</w:t>
      </w:r>
      <w:proofErr w:type="spellEnd"/>
      <w:r w:rsidR="00DB6CD6" w:rsidRPr="00DB6CD6">
        <w:rPr>
          <w:rFonts w:ascii="Times-Roman" w:hAnsi="Times-Roman" w:cs="Times-Roman"/>
          <w:kern w:val="0"/>
          <w:sz w:val="24"/>
          <w:szCs w:val="24"/>
          <w:lang w:val="fr-CA"/>
        </w:rPr>
        <w:t xml:space="preserve"> simple </w:t>
      </w:r>
      <w:proofErr w:type="spellStart"/>
      <w:r w:rsidR="00DB6CD6" w:rsidRPr="00DB6CD6">
        <w:rPr>
          <w:rFonts w:ascii="Times-Roman" w:hAnsi="Times-Roman" w:cs="Times-Roman"/>
          <w:kern w:val="0"/>
          <w:sz w:val="24"/>
          <w:szCs w:val="24"/>
          <w:lang w:val="fr-CA"/>
        </w:rPr>
        <w:t>product</w:t>
      </w:r>
      <w:proofErr w:type="spellEnd"/>
      <w:r w:rsidR="00DB6CD6" w:rsidRPr="00DB6CD6">
        <w:rPr>
          <w:rFonts w:ascii="Times-Roman" w:hAnsi="Times-Roman" w:cs="Times-Roman"/>
          <w:kern w:val="0"/>
          <w:sz w:val="24"/>
          <w:szCs w:val="24"/>
          <w:lang w:val="fr-CA"/>
        </w:rPr>
        <w:t xml:space="preserve"> </w:t>
      </w:r>
      <w:proofErr w:type="spellStart"/>
      <w:r w:rsidR="00DB6CD6" w:rsidRPr="00DB6CD6">
        <w:rPr>
          <w:rFonts w:ascii="Times-Roman" w:hAnsi="Times-Roman" w:cs="Times-Roman"/>
          <w:kern w:val="0"/>
          <w:sz w:val="24"/>
          <w:szCs w:val="24"/>
          <w:lang w:val="fr-CA"/>
        </w:rPr>
        <w:t>recommendations</w:t>
      </w:r>
      <w:proofErr w:type="spellEnd"/>
      <w:r w:rsidR="00DB6CD6" w:rsidRPr="00DB6CD6">
        <w:rPr>
          <w:rFonts w:ascii="Times-Roman" w:hAnsi="Times-Roman" w:cs="Times-Roman"/>
          <w:kern w:val="0"/>
          <w:sz w:val="24"/>
          <w:szCs w:val="24"/>
          <w:lang w:val="fr-CA"/>
        </w:rPr>
        <w:t xml:space="preserve">, </w:t>
      </w:r>
      <w:proofErr w:type="spellStart"/>
      <w:r w:rsidR="00DB6CD6" w:rsidRPr="00DB6CD6">
        <w:rPr>
          <w:rFonts w:ascii="Times-Roman" w:hAnsi="Times-Roman" w:cs="Times-Roman"/>
          <w:kern w:val="0"/>
          <w:sz w:val="24"/>
          <w:szCs w:val="24"/>
          <w:lang w:val="fr-CA"/>
        </w:rPr>
        <w:t>it</w:t>
      </w:r>
      <w:proofErr w:type="spellEnd"/>
      <w:r w:rsidR="00DB6CD6" w:rsidRPr="00DB6CD6">
        <w:rPr>
          <w:rFonts w:ascii="Times-Roman" w:hAnsi="Times-Roman" w:cs="Times-Roman"/>
          <w:kern w:val="0"/>
          <w:sz w:val="24"/>
          <w:szCs w:val="24"/>
          <w:lang w:val="fr-CA"/>
        </w:rPr>
        <w:t xml:space="preserve"> changes the </w:t>
      </w:r>
      <w:proofErr w:type="spellStart"/>
      <w:r w:rsidR="00DB6CD6" w:rsidRPr="00DB6CD6">
        <w:rPr>
          <w:rFonts w:ascii="Times-Roman" w:hAnsi="Times-Roman" w:cs="Times-Roman"/>
          <w:kern w:val="0"/>
          <w:sz w:val="24"/>
          <w:szCs w:val="24"/>
          <w:lang w:val="fr-CA"/>
        </w:rPr>
        <w:t>way</w:t>
      </w:r>
      <w:proofErr w:type="spellEnd"/>
      <w:r w:rsidR="00DB6CD6" w:rsidRPr="00DB6CD6">
        <w:rPr>
          <w:rFonts w:ascii="Times-Roman" w:hAnsi="Times-Roman" w:cs="Times-Roman"/>
          <w:kern w:val="0"/>
          <w:sz w:val="24"/>
          <w:szCs w:val="24"/>
          <w:lang w:val="fr-CA"/>
        </w:rPr>
        <w:t xml:space="preserve"> brands </w:t>
      </w:r>
      <w:proofErr w:type="spellStart"/>
      <w:r w:rsidR="00DB6CD6" w:rsidRPr="00DB6CD6">
        <w:rPr>
          <w:rFonts w:ascii="Times-Roman" w:hAnsi="Times-Roman" w:cs="Times-Roman"/>
          <w:kern w:val="0"/>
          <w:sz w:val="24"/>
          <w:szCs w:val="24"/>
          <w:lang w:val="fr-CA"/>
        </w:rPr>
        <w:t>communicate</w:t>
      </w:r>
      <w:proofErr w:type="spellEnd"/>
      <w:r w:rsidR="00DB6CD6" w:rsidRPr="00DB6CD6">
        <w:rPr>
          <w:rFonts w:ascii="Times-Roman" w:hAnsi="Times-Roman" w:cs="Times-Roman"/>
          <w:kern w:val="0"/>
          <w:sz w:val="24"/>
          <w:szCs w:val="24"/>
          <w:lang w:val="fr-CA"/>
        </w:rPr>
        <w:t xml:space="preserve"> and </w:t>
      </w:r>
      <w:proofErr w:type="spellStart"/>
      <w:r w:rsidR="00DB6CD6" w:rsidRPr="00DB6CD6">
        <w:rPr>
          <w:rFonts w:ascii="Times-Roman" w:hAnsi="Times-Roman" w:cs="Times-Roman"/>
          <w:kern w:val="0"/>
          <w:sz w:val="24"/>
          <w:szCs w:val="24"/>
          <w:lang w:val="fr-CA"/>
        </w:rPr>
        <w:t>interact</w:t>
      </w:r>
      <w:proofErr w:type="spellEnd"/>
      <w:r w:rsidR="00DB6CD6" w:rsidRPr="00DB6CD6">
        <w:rPr>
          <w:rFonts w:ascii="Times-Roman" w:hAnsi="Times-Roman" w:cs="Times-Roman"/>
          <w:kern w:val="0"/>
          <w:sz w:val="24"/>
          <w:szCs w:val="24"/>
          <w:lang w:val="fr-CA"/>
        </w:rPr>
        <w:t xml:space="preserve"> </w:t>
      </w:r>
      <w:proofErr w:type="spellStart"/>
      <w:r w:rsidR="00DB6CD6" w:rsidRPr="00DB6CD6">
        <w:rPr>
          <w:rFonts w:ascii="Times-Roman" w:hAnsi="Times-Roman" w:cs="Times-Roman"/>
          <w:kern w:val="0"/>
          <w:sz w:val="24"/>
          <w:szCs w:val="24"/>
          <w:lang w:val="fr-CA"/>
        </w:rPr>
        <w:t>with</w:t>
      </w:r>
      <w:proofErr w:type="spellEnd"/>
      <w:r w:rsidR="00DB6CD6" w:rsidRPr="00DB6CD6">
        <w:rPr>
          <w:rFonts w:ascii="Times-Roman" w:hAnsi="Times-Roman" w:cs="Times-Roman"/>
          <w:kern w:val="0"/>
          <w:sz w:val="24"/>
          <w:szCs w:val="24"/>
          <w:lang w:val="fr-CA"/>
        </w:rPr>
        <w:t xml:space="preserve"> </w:t>
      </w:r>
      <w:proofErr w:type="spellStart"/>
      <w:r w:rsidR="00DB6CD6" w:rsidRPr="00DB6CD6">
        <w:rPr>
          <w:rFonts w:ascii="Times-Roman" w:hAnsi="Times-Roman" w:cs="Times-Roman"/>
          <w:kern w:val="0"/>
          <w:sz w:val="24"/>
          <w:szCs w:val="24"/>
          <w:lang w:val="fr-CA"/>
        </w:rPr>
        <w:t>their</w:t>
      </w:r>
      <w:proofErr w:type="spellEnd"/>
      <w:r w:rsidR="00DB6CD6" w:rsidRPr="00DB6CD6">
        <w:rPr>
          <w:rFonts w:ascii="Times-Roman" w:hAnsi="Times-Roman" w:cs="Times-Roman"/>
          <w:kern w:val="0"/>
          <w:sz w:val="24"/>
          <w:szCs w:val="24"/>
          <w:lang w:val="fr-CA"/>
        </w:rPr>
        <w:t xml:space="preserve"> </w:t>
      </w:r>
      <w:proofErr w:type="spellStart"/>
      <w:r w:rsidR="00DB6CD6" w:rsidRPr="00DB6CD6">
        <w:rPr>
          <w:rFonts w:ascii="Times-Roman" w:hAnsi="Times-Roman" w:cs="Times-Roman"/>
          <w:kern w:val="0"/>
          <w:sz w:val="24"/>
          <w:szCs w:val="24"/>
          <w:lang w:val="fr-CA"/>
        </w:rPr>
        <w:t>customers</w:t>
      </w:r>
      <w:proofErr w:type="spellEnd"/>
      <w:r w:rsidR="00DB6CD6" w:rsidRPr="00DB6CD6">
        <w:rPr>
          <w:rFonts w:ascii="Times-Roman" w:hAnsi="Times-Roman" w:cs="Times-Roman"/>
          <w:kern w:val="0"/>
          <w:sz w:val="24"/>
          <w:szCs w:val="24"/>
          <w:lang w:val="fr-CA"/>
        </w:rPr>
        <w:t xml:space="preserve">, </w:t>
      </w:r>
      <w:proofErr w:type="spellStart"/>
      <w:r w:rsidR="00DB6CD6" w:rsidRPr="00DB6CD6">
        <w:rPr>
          <w:rFonts w:ascii="Times-Roman" w:hAnsi="Times-Roman" w:cs="Times-Roman"/>
          <w:kern w:val="0"/>
          <w:sz w:val="24"/>
          <w:szCs w:val="24"/>
          <w:lang w:val="fr-CA"/>
        </w:rPr>
        <w:t>creating</w:t>
      </w:r>
      <w:proofErr w:type="spellEnd"/>
      <w:r w:rsidR="00DB6CD6" w:rsidRPr="00DB6CD6">
        <w:rPr>
          <w:rFonts w:ascii="Times-Roman" w:hAnsi="Times-Roman" w:cs="Times-Roman"/>
          <w:kern w:val="0"/>
          <w:sz w:val="24"/>
          <w:szCs w:val="24"/>
          <w:lang w:val="fr-CA"/>
        </w:rPr>
        <w:t xml:space="preserve"> more </w:t>
      </w:r>
      <w:proofErr w:type="spellStart"/>
      <w:r w:rsidR="00DB6CD6" w:rsidRPr="00DB6CD6">
        <w:rPr>
          <w:rFonts w:ascii="Times-Roman" w:hAnsi="Times-Roman" w:cs="Times-Roman"/>
          <w:kern w:val="0"/>
          <w:sz w:val="24"/>
          <w:szCs w:val="24"/>
          <w:lang w:val="fr-CA"/>
        </w:rPr>
        <w:t>engaging</w:t>
      </w:r>
      <w:proofErr w:type="spellEnd"/>
      <w:r w:rsidR="00DB6CD6" w:rsidRPr="00DB6CD6">
        <w:rPr>
          <w:rFonts w:ascii="Times-Roman" w:hAnsi="Times-Roman" w:cs="Times-Roman"/>
          <w:kern w:val="0"/>
          <w:sz w:val="24"/>
          <w:szCs w:val="24"/>
          <w:lang w:val="fr-CA"/>
        </w:rPr>
        <w:t xml:space="preserve"> and relevant </w:t>
      </w:r>
      <w:proofErr w:type="spellStart"/>
      <w:r w:rsidR="00DB6CD6" w:rsidRPr="00DB6CD6">
        <w:rPr>
          <w:rFonts w:ascii="Times-Roman" w:hAnsi="Times-Roman" w:cs="Times-Roman"/>
          <w:kern w:val="0"/>
          <w:sz w:val="24"/>
          <w:szCs w:val="24"/>
          <w:lang w:val="fr-CA"/>
        </w:rPr>
        <w:t>experiences</w:t>
      </w:r>
      <w:proofErr w:type="spellEnd"/>
      <w:r w:rsidR="00DB6CD6" w:rsidRPr="00DB6CD6">
        <w:rPr>
          <w:rFonts w:ascii="Times-Roman" w:hAnsi="Times-Roman" w:cs="Times-Roman"/>
          <w:kern w:val="0"/>
          <w:sz w:val="24"/>
          <w:szCs w:val="24"/>
          <w:lang w:val="fr-CA"/>
        </w:rPr>
        <w:t>.</w:t>
      </w:r>
    </w:p>
    <w:p w14:paraId="5FB0396F" w14:textId="4567FF52" w:rsidR="00F7364A" w:rsidRPr="0093124E" w:rsidRDefault="00DB6CD6" w:rsidP="00DB6CD6">
      <w:pPr>
        <w:spacing w:line="360" w:lineRule="auto"/>
        <w:jc w:val="both"/>
        <w:rPr>
          <w:rFonts w:ascii="Times-Roman" w:hAnsi="Times-Roman" w:cs="Times-Roman"/>
          <w:kern w:val="0"/>
          <w:sz w:val="24"/>
          <w:szCs w:val="24"/>
          <w:lang w:val="fr-CA"/>
        </w:rPr>
      </w:pPr>
      <w:r w:rsidRPr="00DB6CD6">
        <w:rPr>
          <w:rFonts w:ascii="Times-Roman" w:hAnsi="Times-Roman" w:cs="Times-Roman"/>
          <w:kern w:val="0"/>
          <w:sz w:val="24"/>
          <w:szCs w:val="24"/>
          <w:lang w:val="fr-CA"/>
        </w:rPr>
        <w:t xml:space="preserve">This dissertation </w:t>
      </w:r>
      <w:proofErr w:type="spellStart"/>
      <w:r w:rsidRPr="00DB6CD6">
        <w:rPr>
          <w:rFonts w:ascii="Times-Roman" w:hAnsi="Times-Roman" w:cs="Times-Roman"/>
          <w:kern w:val="0"/>
          <w:sz w:val="24"/>
          <w:szCs w:val="24"/>
          <w:lang w:val="fr-CA"/>
        </w:rPr>
        <w:t>offers</w:t>
      </w:r>
      <w:proofErr w:type="spellEnd"/>
      <w:r w:rsidRPr="00DB6CD6">
        <w:rPr>
          <w:rFonts w:ascii="Times-Roman" w:hAnsi="Times-Roman" w:cs="Times-Roman"/>
          <w:kern w:val="0"/>
          <w:sz w:val="24"/>
          <w:szCs w:val="24"/>
          <w:lang w:val="fr-CA"/>
        </w:rPr>
        <w:t xml:space="preserve"> an in-</w:t>
      </w:r>
      <w:proofErr w:type="spellStart"/>
      <w:r w:rsidRPr="00DB6CD6">
        <w:rPr>
          <w:rFonts w:ascii="Times-Roman" w:hAnsi="Times-Roman" w:cs="Times-Roman"/>
          <w:kern w:val="0"/>
          <w:sz w:val="24"/>
          <w:szCs w:val="24"/>
          <w:lang w:val="fr-CA"/>
        </w:rPr>
        <w:t>depth</w:t>
      </w:r>
      <w:proofErr w:type="spellEnd"/>
      <w:r w:rsidRPr="00DB6CD6">
        <w:rPr>
          <w:rFonts w:ascii="Times-Roman" w:hAnsi="Times-Roman" w:cs="Times-Roman"/>
          <w:kern w:val="0"/>
          <w:sz w:val="24"/>
          <w:szCs w:val="24"/>
          <w:lang w:val="fr-CA"/>
        </w:rPr>
        <w:t xml:space="preserve"> </w:t>
      </w:r>
      <w:proofErr w:type="spellStart"/>
      <w:r w:rsidRPr="00DB6CD6">
        <w:rPr>
          <w:rFonts w:ascii="Times-Roman" w:hAnsi="Times-Roman" w:cs="Times-Roman"/>
          <w:kern w:val="0"/>
          <w:sz w:val="24"/>
          <w:szCs w:val="24"/>
          <w:lang w:val="fr-CA"/>
        </w:rPr>
        <w:t>analysis</w:t>
      </w:r>
      <w:proofErr w:type="spellEnd"/>
      <w:r w:rsidRPr="00DB6CD6">
        <w:rPr>
          <w:rFonts w:ascii="Times-Roman" w:hAnsi="Times-Roman" w:cs="Times-Roman"/>
          <w:kern w:val="0"/>
          <w:sz w:val="24"/>
          <w:szCs w:val="24"/>
          <w:lang w:val="fr-CA"/>
        </w:rPr>
        <w:t xml:space="preserve"> of the impact of AI in the digital marketing </w:t>
      </w:r>
      <w:proofErr w:type="spellStart"/>
      <w:r w:rsidRPr="00DB6CD6">
        <w:rPr>
          <w:rFonts w:ascii="Times-Roman" w:hAnsi="Times-Roman" w:cs="Times-Roman"/>
          <w:kern w:val="0"/>
          <w:sz w:val="24"/>
          <w:szCs w:val="24"/>
          <w:lang w:val="fr-CA"/>
        </w:rPr>
        <w:t>revolution</w:t>
      </w:r>
      <w:proofErr w:type="spellEnd"/>
      <w:r w:rsidRPr="00DB6CD6">
        <w:rPr>
          <w:rFonts w:ascii="Times-Roman" w:hAnsi="Times-Roman" w:cs="Times-Roman"/>
          <w:kern w:val="0"/>
          <w:sz w:val="24"/>
          <w:szCs w:val="24"/>
          <w:lang w:val="fr-CA"/>
        </w:rPr>
        <w:t xml:space="preserve">, </w:t>
      </w:r>
      <w:proofErr w:type="spellStart"/>
      <w:r w:rsidRPr="00DB6CD6">
        <w:rPr>
          <w:rFonts w:ascii="Times-Roman" w:hAnsi="Times-Roman" w:cs="Times-Roman"/>
          <w:kern w:val="0"/>
          <w:sz w:val="24"/>
          <w:szCs w:val="24"/>
          <w:lang w:val="fr-CA"/>
        </w:rPr>
        <w:t>highlighting</w:t>
      </w:r>
      <w:proofErr w:type="spellEnd"/>
      <w:r w:rsidRPr="00DB6CD6">
        <w:rPr>
          <w:rFonts w:ascii="Times-Roman" w:hAnsi="Times-Roman" w:cs="Times-Roman"/>
          <w:kern w:val="0"/>
          <w:sz w:val="24"/>
          <w:szCs w:val="24"/>
          <w:lang w:val="fr-CA"/>
        </w:rPr>
        <w:t xml:space="preserve"> the </w:t>
      </w:r>
      <w:proofErr w:type="spellStart"/>
      <w:r w:rsidRPr="00DB6CD6">
        <w:rPr>
          <w:rFonts w:ascii="Times-Roman" w:hAnsi="Times-Roman" w:cs="Times-Roman"/>
          <w:kern w:val="0"/>
          <w:sz w:val="24"/>
          <w:szCs w:val="24"/>
          <w:lang w:val="fr-CA"/>
        </w:rPr>
        <w:t>opportunities</w:t>
      </w:r>
      <w:proofErr w:type="spellEnd"/>
      <w:r w:rsidRPr="00DB6CD6">
        <w:rPr>
          <w:rFonts w:ascii="Times-Roman" w:hAnsi="Times-Roman" w:cs="Times-Roman"/>
          <w:kern w:val="0"/>
          <w:sz w:val="24"/>
          <w:szCs w:val="24"/>
          <w:lang w:val="fr-CA"/>
        </w:rPr>
        <w:t xml:space="preserve"> and challenges for businesses in the digital </w:t>
      </w:r>
      <w:proofErr w:type="spellStart"/>
      <w:r w:rsidRPr="00DB6CD6">
        <w:rPr>
          <w:rFonts w:ascii="Times-Roman" w:hAnsi="Times-Roman" w:cs="Times-Roman"/>
          <w:kern w:val="0"/>
          <w:sz w:val="24"/>
          <w:szCs w:val="24"/>
          <w:lang w:val="fr-CA"/>
        </w:rPr>
        <w:t>age</w:t>
      </w:r>
      <w:proofErr w:type="spellEnd"/>
      <w:r w:rsidRPr="00DB6CD6">
        <w:rPr>
          <w:rFonts w:ascii="Times-Roman" w:hAnsi="Times-Roman" w:cs="Times-Roman"/>
          <w:kern w:val="0"/>
          <w:sz w:val="24"/>
          <w:szCs w:val="24"/>
          <w:lang w:val="fr-CA"/>
        </w:rPr>
        <w:t xml:space="preserve">. By </w:t>
      </w:r>
      <w:proofErr w:type="spellStart"/>
      <w:r w:rsidRPr="00DB6CD6">
        <w:rPr>
          <w:rFonts w:ascii="Times-Roman" w:hAnsi="Times-Roman" w:cs="Times-Roman"/>
          <w:kern w:val="0"/>
          <w:sz w:val="24"/>
          <w:szCs w:val="24"/>
          <w:lang w:val="fr-CA"/>
        </w:rPr>
        <w:t>combining</w:t>
      </w:r>
      <w:proofErr w:type="spellEnd"/>
      <w:r w:rsidRPr="00DB6CD6">
        <w:rPr>
          <w:rFonts w:ascii="Times-Roman" w:hAnsi="Times-Roman" w:cs="Times-Roman"/>
          <w:kern w:val="0"/>
          <w:sz w:val="24"/>
          <w:szCs w:val="24"/>
          <w:lang w:val="fr-CA"/>
        </w:rPr>
        <w:t xml:space="preserve"> </w:t>
      </w:r>
      <w:proofErr w:type="spellStart"/>
      <w:r w:rsidRPr="00DB6CD6">
        <w:rPr>
          <w:rFonts w:ascii="Times-Roman" w:hAnsi="Times-Roman" w:cs="Times-Roman"/>
          <w:kern w:val="0"/>
          <w:sz w:val="24"/>
          <w:szCs w:val="24"/>
          <w:lang w:val="fr-CA"/>
        </w:rPr>
        <w:t>solid</w:t>
      </w:r>
      <w:proofErr w:type="spellEnd"/>
      <w:r w:rsidRPr="00DB6CD6">
        <w:rPr>
          <w:rFonts w:ascii="Times-Roman" w:hAnsi="Times-Roman" w:cs="Times-Roman"/>
          <w:kern w:val="0"/>
          <w:sz w:val="24"/>
          <w:szCs w:val="24"/>
          <w:lang w:val="fr-CA"/>
        </w:rPr>
        <w:t xml:space="preserve"> </w:t>
      </w:r>
      <w:proofErr w:type="spellStart"/>
      <w:r w:rsidRPr="00DB6CD6">
        <w:rPr>
          <w:rFonts w:ascii="Times-Roman" w:hAnsi="Times-Roman" w:cs="Times-Roman"/>
          <w:kern w:val="0"/>
          <w:sz w:val="24"/>
          <w:szCs w:val="24"/>
          <w:lang w:val="fr-CA"/>
        </w:rPr>
        <w:t>theoretical</w:t>
      </w:r>
      <w:proofErr w:type="spellEnd"/>
      <w:r w:rsidRPr="00DB6CD6">
        <w:rPr>
          <w:rFonts w:ascii="Times-Roman" w:hAnsi="Times-Roman" w:cs="Times-Roman"/>
          <w:kern w:val="0"/>
          <w:sz w:val="24"/>
          <w:szCs w:val="24"/>
          <w:lang w:val="fr-CA"/>
        </w:rPr>
        <w:t xml:space="preserve"> </w:t>
      </w:r>
      <w:proofErr w:type="spellStart"/>
      <w:r w:rsidRPr="00DB6CD6">
        <w:rPr>
          <w:rFonts w:ascii="Times-Roman" w:hAnsi="Times-Roman" w:cs="Times-Roman"/>
          <w:kern w:val="0"/>
          <w:sz w:val="24"/>
          <w:szCs w:val="24"/>
          <w:lang w:val="fr-CA"/>
        </w:rPr>
        <w:t>understanding</w:t>
      </w:r>
      <w:proofErr w:type="spellEnd"/>
      <w:r w:rsidRPr="00DB6CD6">
        <w:rPr>
          <w:rFonts w:ascii="Times-Roman" w:hAnsi="Times-Roman" w:cs="Times-Roman"/>
          <w:kern w:val="0"/>
          <w:sz w:val="24"/>
          <w:szCs w:val="24"/>
          <w:lang w:val="fr-CA"/>
        </w:rPr>
        <w:t xml:space="preserve"> </w:t>
      </w:r>
      <w:proofErr w:type="spellStart"/>
      <w:r w:rsidRPr="00DB6CD6">
        <w:rPr>
          <w:rFonts w:ascii="Times-Roman" w:hAnsi="Times-Roman" w:cs="Times-Roman"/>
          <w:kern w:val="0"/>
          <w:sz w:val="24"/>
          <w:szCs w:val="24"/>
          <w:lang w:val="fr-CA"/>
        </w:rPr>
        <w:t>with</w:t>
      </w:r>
      <w:proofErr w:type="spellEnd"/>
      <w:r w:rsidRPr="00DB6CD6">
        <w:rPr>
          <w:rFonts w:ascii="Times-Roman" w:hAnsi="Times-Roman" w:cs="Times-Roman"/>
          <w:kern w:val="0"/>
          <w:sz w:val="24"/>
          <w:szCs w:val="24"/>
          <w:lang w:val="fr-CA"/>
        </w:rPr>
        <w:t xml:space="preserve"> real-world </w:t>
      </w:r>
      <w:proofErr w:type="spellStart"/>
      <w:r w:rsidRPr="00DB6CD6">
        <w:rPr>
          <w:rFonts w:ascii="Times-Roman" w:hAnsi="Times-Roman" w:cs="Times-Roman"/>
          <w:kern w:val="0"/>
          <w:sz w:val="24"/>
          <w:szCs w:val="24"/>
          <w:lang w:val="fr-CA"/>
        </w:rPr>
        <w:t>examples</w:t>
      </w:r>
      <w:proofErr w:type="spellEnd"/>
      <w:r w:rsidRPr="00DB6CD6">
        <w:rPr>
          <w:rFonts w:ascii="Times-Roman" w:hAnsi="Times-Roman" w:cs="Times-Roman"/>
          <w:kern w:val="0"/>
          <w:sz w:val="24"/>
          <w:szCs w:val="24"/>
          <w:lang w:val="fr-CA"/>
        </w:rPr>
        <w:t xml:space="preserve"> and </w:t>
      </w:r>
      <w:proofErr w:type="spellStart"/>
      <w:r w:rsidRPr="00DB6CD6">
        <w:rPr>
          <w:rFonts w:ascii="Times-Roman" w:hAnsi="Times-Roman" w:cs="Times-Roman"/>
          <w:kern w:val="0"/>
          <w:sz w:val="24"/>
          <w:szCs w:val="24"/>
          <w:lang w:val="fr-CA"/>
        </w:rPr>
        <w:t>practical</w:t>
      </w:r>
      <w:proofErr w:type="spellEnd"/>
      <w:r w:rsidRPr="00DB6CD6">
        <w:rPr>
          <w:rFonts w:ascii="Times-Roman" w:hAnsi="Times-Roman" w:cs="Times-Roman"/>
          <w:kern w:val="0"/>
          <w:sz w:val="24"/>
          <w:szCs w:val="24"/>
          <w:lang w:val="fr-CA"/>
        </w:rPr>
        <w:t xml:space="preserve"> </w:t>
      </w:r>
      <w:proofErr w:type="spellStart"/>
      <w:r w:rsidRPr="00DB6CD6">
        <w:rPr>
          <w:rFonts w:ascii="Times-Roman" w:hAnsi="Times-Roman" w:cs="Times-Roman"/>
          <w:kern w:val="0"/>
          <w:sz w:val="24"/>
          <w:szCs w:val="24"/>
          <w:lang w:val="fr-CA"/>
        </w:rPr>
        <w:t>recommendations</w:t>
      </w:r>
      <w:proofErr w:type="spellEnd"/>
      <w:r w:rsidRPr="00DB6CD6">
        <w:rPr>
          <w:rFonts w:ascii="Times-Roman" w:hAnsi="Times-Roman" w:cs="Times-Roman"/>
          <w:kern w:val="0"/>
          <w:sz w:val="24"/>
          <w:szCs w:val="24"/>
          <w:lang w:val="fr-CA"/>
        </w:rPr>
        <w:t xml:space="preserve">, </w:t>
      </w:r>
      <w:proofErr w:type="spellStart"/>
      <w:r w:rsidRPr="00DB6CD6">
        <w:rPr>
          <w:rFonts w:ascii="Times-Roman" w:hAnsi="Times-Roman" w:cs="Times-Roman"/>
          <w:kern w:val="0"/>
          <w:sz w:val="24"/>
          <w:szCs w:val="24"/>
          <w:lang w:val="fr-CA"/>
        </w:rPr>
        <w:t>it</w:t>
      </w:r>
      <w:proofErr w:type="spellEnd"/>
      <w:r w:rsidRPr="00DB6CD6">
        <w:rPr>
          <w:rFonts w:ascii="Times-Roman" w:hAnsi="Times-Roman" w:cs="Times-Roman"/>
          <w:kern w:val="0"/>
          <w:sz w:val="24"/>
          <w:szCs w:val="24"/>
          <w:lang w:val="fr-CA"/>
        </w:rPr>
        <w:t xml:space="preserve"> </w:t>
      </w:r>
      <w:proofErr w:type="spellStart"/>
      <w:r w:rsidRPr="00DB6CD6">
        <w:rPr>
          <w:rFonts w:ascii="Times-Roman" w:hAnsi="Times-Roman" w:cs="Times-Roman"/>
          <w:kern w:val="0"/>
          <w:sz w:val="24"/>
          <w:szCs w:val="24"/>
          <w:lang w:val="fr-CA"/>
        </w:rPr>
        <w:t>aims</w:t>
      </w:r>
      <w:proofErr w:type="spellEnd"/>
      <w:r w:rsidRPr="00DB6CD6">
        <w:rPr>
          <w:rFonts w:ascii="Times-Roman" w:hAnsi="Times-Roman" w:cs="Times-Roman"/>
          <w:kern w:val="0"/>
          <w:sz w:val="24"/>
          <w:szCs w:val="24"/>
          <w:lang w:val="fr-CA"/>
        </w:rPr>
        <w:t xml:space="preserve"> to guide marketing </w:t>
      </w:r>
      <w:proofErr w:type="spellStart"/>
      <w:r w:rsidRPr="00DB6CD6">
        <w:rPr>
          <w:rFonts w:ascii="Times-Roman" w:hAnsi="Times-Roman" w:cs="Times-Roman"/>
          <w:kern w:val="0"/>
          <w:sz w:val="24"/>
          <w:szCs w:val="24"/>
          <w:lang w:val="fr-CA"/>
        </w:rPr>
        <w:t>professionals</w:t>
      </w:r>
      <w:proofErr w:type="spellEnd"/>
      <w:r w:rsidRPr="00DB6CD6">
        <w:rPr>
          <w:rFonts w:ascii="Times-Roman" w:hAnsi="Times-Roman" w:cs="Times-Roman"/>
          <w:kern w:val="0"/>
          <w:sz w:val="24"/>
          <w:szCs w:val="24"/>
          <w:lang w:val="fr-CA"/>
        </w:rPr>
        <w:t xml:space="preserve"> on </w:t>
      </w:r>
      <w:proofErr w:type="spellStart"/>
      <w:r w:rsidRPr="00DB6CD6">
        <w:rPr>
          <w:rFonts w:ascii="Times-Roman" w:hAnsi="Times-Roman" w:cs="Times-Roman"/>
          <w:kern w:val="0"/>
          <w:sz w:val="24"/>
          <w:szCs w:val="24"/>
          <w:lang w:val="fr-CA"/>
        </w:rPr>
        <w:t>their</w:t>
      </w:r>
      <w:proofErr w:type="spellEnd"/>
      <w:r w:rsidRPr="00DB6CD6">
        <w:rPr>
          <w:rFonts w:ascii="Times-Roman" w:hAnsi="Times-Roman" w:cs="Times-Roman"/>
          <w:kern w:val="0"/>
          <w:sz w:val="24"/>
          <w:szCs w:val="24"/>
          <w:lang w:val="fr-CA"/>
        </w:rPr>
        <w:t xml:space="preserve"> </w:t>
      </w:r>
      <w:proofErr w:type="spellStart"/>
      <w:r w:rsidRPr="00DB6CD6">
        <w:rPr>
          <w:rFonts w:ascii="Times-Roman" w:hAnsi="Times-Roman" w:cs="Times-Roman"/>
          <w:kern w:val="0"/>
          <w:sz w:val="24"/>
          <w:szCs w:val="24"/>
          <w:lang w:val="fr-CA"/>
        </w:rPr>
        <w:t>journey</w:t>
      </w:r>
      <w:proofErr w:type="spellEnd"/>
      <w:r w:rsidRPr="00DB6CD6">
        <w:rPr>
          <w:rFonts w:ascii="Times-Roman" w:hAnsi="Times-Roman" w:cs="Times-Roman"/>
          <w:kern w:val="0"/>
          <w:sz w:val="24"/>
          <w:szCs w:val="24"/>
          <w:lang w:val="fr-CA"/>
        </w:rPr>
        <w:t xml:space="preserve"> </w:t>
      </w:r>
      <w:proofErr w:type="spellStart"/>
      <w:r w:rsidRPr="00DB6CD6">
        <w:rPr>
          <w:rFonts w:ascii="Times-Roman" w:hAnsi="Times-Roman" w:cs="Times-Roman"/>
          <w:kern w:val="0"/>
          <w:sz w:val="24"/>
          <w:szCs w:val="24"/>
          <w:lang w:val="fr-CA"/>
        </w:rPr>
        <w:t>toward</w:t>
      </w:r>
      <w:proofErr w:type="spellEnd"/>
      <w:r w:rsidRPr="00DB6CD6">
        <w:rPr>
          <w:rFonts w:ascii="Times-Roman" w:hAnsi="Times-Roman" w:cs="Times-Roman"/>
          <w:kern w:val="0"/>
          <w:sz w:val="24"/>
          <w:szCs w:val="24"/>
          <w:lang w:val="fr-CA"/>
        </w:rPr>
        <w:t xml:space="preserve"> effective and </w:t>
      </w:r>
      <w:proofErr w:type="spellStart"/>
      <w:r w:rsidRPr="00DB6CD6">
        <w:rPr>
          <w:rFonts w:ascii="Times-Roman" w:hAnsi="Times-Roman" w:cs="Times-Roman"/>
          <w:kern w:val="0"/>
          <w:sz w:val="24"/>
          <w:szCs w:val="24"/>
          <w:lang w:val="fr-CA"/>
        </w:rPr>
        <w:t>ethical</w:t>
      </w:r>
      <w:proofErr w:type="spellEnd"/>
      <w:r w:rsidRPr="00DB6CD6">
        <w:rPr>
          <w:rFonts w:ascii="Times-Roman" w:hAnsi="Times-Roman" w:cs="Times-Roman"/>
          <w:kern w:val="0"/>
          <w:sz w:val="24"/>
          <w:szCs w:val="24"/>
          <w:lang w:val="fr-CA"/>
        </w:rPr>
        <w:t xml:space="preserve"> use of AI to </w:t>
      </w:r>
      <w:proofErr w:type="spellStart"/>
      <w:r w:rsidRPr="00DB6CD6">
        <w:rPr>
          <w:rFonts w:ascii="Times-Roman" w:hAnsi="Times-Roman" w:cs="Times-Roman"/>
          <w:kern w:val="0"/>
          <w:sz w:val="24"/>
          <w:szCs w:val="24"/>
          <w:lang w:val="fr-CA"/>
        </w:rPr>
        <w:t>achieve</w:t>
      </w:r>
      <w:proofErr w:type="spellEnd"/>
      <w:r w:rsidRPr="00DB6CD6">
        <w:rPr>
          <w:rFonts w:ascii="Times-Roman" w:hAnsi="Times-Roman" w:cs="Times-Roman"/>
          <w:kern w:val="0"/>
          <w:sz w:val="24"/>
          <w:szCs w:val="24"/>
          <w:lang w:val="fr-CA"/>
        </w:rPr>
        <w:t xml:space="preserve"> </w:t>
      </w:r>
      <w:proofErr w:type="spellStart"/>
      <w:r w:rsidRPr="00DB6CD6">
        <w:rPr>
          <w:rFonts w:ascii="Times-Roman" w:hAnsi="Times-Roman" w:cs="Times-Roman"/>
          <w:kern w:val="0"/>
          <w:sz w:val="24"/>
          <w:szCs w:val="24"/>
          <w:lang w:val="fr-CA"/>
        </w:rPr>
        <w:t>their</w:t>
      </w:r>
      <w:proofErr w:type="spellEnd"/>
      <w:r w:rsidRPr="00DB6CD6">
        <w:rPr>
          <w:rFonts w:ascii="Times-Roman" w:hAnsi="Times-Roman" w:cs="Times-Roman"/>
          <w:kern w:val="0"/>
          <w:sz w:val="24"/>
          <w:szCs w:val="24"/>
          <w:lang w:val="fr-CA"/>
        </w:rPr>
        <w:t xml:space="preserve"> business goals.</w:t>
      </w:r>
    </w:p>
    <w:p w14:paraId="0FE11583" w14:textId="03370671" w:rsidR="0093124E" w:rsidRPr="0093124E" w:rsidRDefault="0093124E" w:rsidP="0093124E">
      <w:pPr>
        <w:rPr>
          <w:rFonts w:ascii="Times-Roman" w:hAnsi="Times-Roman" w:cs="Times-Roman"/>
          <w:kern w:val="0"/>
          <w:lang w:val="fr-CA"/>
        </w:rPr>
      </w:pPr>
    </w:p>
    <w:sectPr w:rsidR="0093124E" w:rsidRPr="009312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21"/>
    <w:rsid w:val="000D17F6"/>
    <w:rsid w:val="00104A1B"/>
    <w:rsid w:val="00445D9C"/>
    <w:rsid w:val="00484C62"/>
    <w:rsid w:val="006E78B8"/>
    <w:rsid w:val="0093124E"/>
    <w:rsid w:val="00A95021"/>
    <w:rsid w:val="00AD5921"/>
    <w:rsid w:val="00C93919"/>
    <w:rsid w:val="00D0381A"/>
    <w:rsid w:val="00D165E4"/>
    <w:rsid w:val="00DB6CD6"/>
    <w:rsid w:val="00E56498"/>
    <w:rsid w:val="00F328ED"/>
    <w:rsid w:val="00F7364A"/>
    <w:rsid w:val="00F91138"/>
    <w:rsid w:val="00FC19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5AC9"/>
  <w15:chartTrackingRefBased/>
  <w15:docId w15:val="{CD6B49C0-CF29-4735-9119-7EE6D35D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7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0C519-9CF6-4FF2-B214-B517D3222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357</Words>
  <Characters>1967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MENSAH sylvain</dc:creator>
  <cp:keywords/>
  <dc:description/>
  <cp:lastModifiedBy>MENSAH sylvain</cp:lastModifiedBy>
  <cp:revision>17</cp:revision>
  <dcterms:created xsi:type="dcterms:W3CDTF">2024-04-12T19:05:00Z</dcterms:created>
  <dcterms:modified xsi:type="dcterms:W3CDTF">2024-04-12T20:40:00Z</dcterms:modified>
</cp:coreProperties>
</file>