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C65EF4">
        <w:trPr>
          <w:trHeight w:val="671"/>
        </w:trPr>
        <w:tc>
          <w:tcPr>
            <w:tcW w:w="2232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C65EF4">
        <w:trPr>
          <w:trHeight w:val="308"/>
        </w:trPr>
        <w:tc>
          <w:tcPr>
            <w:tcW w:w="9227" w:type="dxa"/>
            <w:gridSpan w:val="7"/>
          </w:tcPr>
          <w:p w14:paraId="7830E43D" w14:textId="2DC65D82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7A253E">
              <w:t xml:space="preserve">Corrigir conta de e-mail configurada </w:t>
            </w:r>
            <w:r w:rsidR="00006ECD">
              <w:t>de forma incorreta</w:t>
            </w:r>
          </w:p>
        </w:tc>
      </w:tr>
      <w:tr w:rsidR="00097F70" w14:paraId="3C5B004F" w14:textId="77777777" w:rsidTr="00C65EF4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C65EF4">
        <w:trPr>
          <w:trHeight w:val="308"/>
        </w:trPr>
        <w:tc>
          <w:tcPr>
            <w:tcW w:w="4463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C65EF4">
        <w:trPr>
          <w:trHeight w:val="10756"/>
        </w:trPr>
        <w:tc>
          <w:tcPr>
            <w:tcW w:w="9227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75D0C75A" w14:textId="77777777" w:rsidR="00925BD7" w:rsidRDefault="00925BD7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7CAF0F83" w14:textId="26E0C2DB" w:rsidR="00925BD7" w:rsidRPr="00DA76DA" w:rsidRDefault="00925BD7" w:rsidP="00925BD7">
            <w:pPr>
              <w:pStyle w:val="TableParagraph"/>
              <w:spacing w:line="178" w:lineRule="exact"/>
              <w:jc w:val="center"/>
              <w:rPr>
                <w:bCs/>
                <w:w w:val="105"/>
                <w:sz w:val="18"/>
                <w:szCs w:val="18"/>
              </w:rPr>
            </w:pPr>
            <w:r w:rsidRPr="00DA76DA">
              <w:rPr>
                <w:bCs/>
                <w:w w:val="105"/>
                <w:sz w:val="18"/>
                <w:szCs w:val="18"/>
              </w:rPr>
              <w:t>Antes de iniciar, certifique-se de que o Microsoft Outlook esteja totalmente fechado.</w:t>
            </w:r>
          </w:p>
          <w:p w14:paraId="71833CDE" w14:textId="77777777" w:rsidR="00925BD7" w:rsidRPr="00925BD7" w:rsidRDefault="00925BD7" w:rsidP="00C65EF4">
            <w:pPr>
              <w:pStyle w:val="TableParagraph"/>
              <w:spacing w:line="178" w:lineRule="exact"/>
              <w:rPr>
                <w:bCs/>
                <w:w w:val="105"/>
                <w:sz w:val="16"/>
              </w:rPr>
            </w:pPr>
          </w:p>
          <w:p w14:paraId="6C7D37F4" w14:textId="6C886540" w:rsidR="00097F70" w:rsidRPr="000676EF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017760AC" w14:textId="0ACC5393" w:rsidR="006E3D19" w:rsidRDefault="00006ECD" w:rsidP="00006EC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Cs/>
                <w:sz w:val="18"/>
                <w:szCs w:val="18"/>
              </w:rPr>
            </w:pPr>
            <w:r w:rsidRPr="00DA76DA">
              <w:rPr>
                <w:bCs/>
                <w:sz w:val="18"/>
                <w:szCs w:val="18"/>
              </w:rPr>
              <w:t>Caso tenha configurad</w:t>
            </w:r>
            <w:r w:rsidR="00BE39BB" w:rsidRPr="00DA76DA">
              <w:rPr>
                <w:bCs/>
                <w:sz w:val="18"/>
                <w:szCs w:val="18"/>
              </w:rPr>
              <w:t>o</w:t>
            </w:r>
            <w:r w:rsidRPr="00DA76DA">
              <w:rPr>
                <w:bCs/>
                <w:sz w:val="18"/>
                <w:szCs w:val="18"/>
              </w:rPr>
              <w:t xml:space="preserve"> a conta e não esteja aparecendo </w:t>
            </w:r>
            <w:r w:rsidR="00BE39BB" w:rsidRPr="00DA76DA">
              <w:rPr>
                <w:bCs/>
                <w:sz w:val="18"/>
                <w:szCs w:val="18"/>
              </w:rPr>
              <w:t>suas mensagens</w:t>
            </w:r>
            <w:r w:rsidRPr="00DA76DA">
              <w:rPr>
                <w:bCs/>
                <w:sz w:val="18"/>
                <w:szCs w:val="18"/>
              </w:rPr>
              <w:t xml:space="preserve">ou aparece como uma conta do tipo Exchange, </w:t>
            </w:r>
            <w:r w:rsidR="009B38D2" w:rsidRPr="00DA76DA">
              <w:rPr>
                <w:bCs/>
                <w:sz w:val="18"/>
                <w:szCs w:val="18"/>
              </w:rPr>
              <w:t>siga o procedimento</w:t>
            </w:r>
          </w:p>
          <w:p w14:paraId="1C7C74A4" w14:textId="3F6FF9AC" w:rsidR="00150B8A" w:rsidRPr="00DA76DA" w:rsidRDefault="00150B8A" w:rsidP="00006EC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5CA23DC" wp14:editId="48D753C6">
                  <wp:extent cx="4181475" cy="2641817"/>
                  <wp:effectExtent l="0" t="0" r="0" b="6350"/>
                  <wp:docPr id="14380200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0200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168" cy="264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E4AC" w14:textId="77777777" w:rsidR="00097F70" w:rsidRDefault="00097F70" w:rsidP="00097F70">
            <w:pPr>
              <w:pStyle w:val="TableParagraph"/>
              <w:rPr>
                <w:rFonts w:ascii="Times New Roman"/>
                <w:sz w:val="20"/>
              </w:rPr>
            </w:pPr>
          </w:p>
          <w:p w14:paraId="73703822" w14:textId="74748235" w:rsidR="00097F70" w:rsidRDefault="00097F70" w:rsidP="000676EF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7623D187" w14:textId="75456A68" w:rsidR="00153710" w:rsidRPr="00153710" w:rsidRDefault="00153710" w:rsidP="00F439B4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 w:rsidRPr="00153710">
              <w:rPr>
                <w:bCs/>
                <w:w w:val="105"/>
                <w:sz w:val="18"/>
                <w:szCs w:val="18"/>
              </w:rPr>
              <w:t>Aces</w:t>
            </w:r>
            <w:r>
              <w:rPr>
                <w:bCs/>
                <w:w w:val="105"/>
                <w:sz w:val="18"/>
                <w:szCs w:val="18"/>
              </w:rPr>
              <w:t xml:space="preserve">e </w:t>
            </w:r>
            <w:r w:rsidRPr="00153710">
              <w:rPr>
                <w:bCs/>
                <w:w w:val="105"/>
                <w:sz w:val="18"/>
                <w:szCs w:val="18"/>
              </w:rPr>
              <w:t>o Painel de Controle</w:t>
            </w:r>
            <w:r>
              <w:rPr>
                <w:bCs/>
                <w:w w:val="105"/>
                <w:sz w:val="18"/>
                <w:szCs w:val="18"/>
              </w:rPr>
              <w:t>, c</w:t>
            </w:r>
            <w:r w:rsidRPr="00153710">
              <w:rPr>
                <w:bCs/>
                <w:w w:val="105"/>
                <w:sz w:val="18"/>
                <w:szCs w:val="18"/>
              </w:rPr>
              <w:t>lique em Iniciar (ícone do Windows)</w:t>
            </w:r>
            <w:r>
              <w:rPr>
                <w:bCs/>
                <w:w w:val="105"/>
                <w:sz w:val="18"/>
                <w:szCs w:val="18"/>
              </w:rPr>
              <w:t>, d</w:t>
            </w:r>
            <w:r w:rsidRPr="00153710">
              <w:rPr>
                <w:bCs/>
                <w:w w:val="105"/>
                <w:sz w:val="18"/>
                <w:szCs w:val="18"/>
              </w:rPr>
              <w:t>igite Painel de Controle.</w:t>
            </w:r>
          </w:p>
          <w:p w14:paraId="4EFB45C5" w14:textId="025C3F6A" w:rsidR="00731246" w:rsidRDefault="00153710" w:rsidP="002D0BD8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 w:rsidRPr="00153710">
              <w:rPr>
                <w:bCs/>
                <w:w w:val="105"/>
                <w:sz w:val="18"/>
                <w:szCs w:val="18"/>
              </w:rPr>
              <w:t>Clique para acessá-lo.</w:t>
            </w:r>
          </w:p>
          <w:p w14:paraId="4F22354A" w14:textId="3B5829EE" w:rsidR="005A74F7" w:rsidRPr="00B4191F" w:rsidRDefault="002D0BD8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 w:rsidRPr="002D0BD8">
              <w:rPr>
                <w:bCs/>
                <w:w w:val="105"/>
                <w:sz w:val="18"/>
                <w:szCs w:val="18"/>
              </w:rPr>
              <w:drawing>
                <wp:inline distT="0" distB="0" distL="0" distR="0" wp14:anchorId="404D712B" wp14:editId="5C5686BD">
                  <wp:extent cx="4219575" cy="3772730"/>
                  <wp:effectExtent l="0" t="0" r="0" b="0"/>
                  <wp:docPr id="9107782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7782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136" cy="378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801BA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93D4FB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D0C4D9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162F904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1B92766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C6A4E29" w14:textId="46CB7DF6" w:rsidR="000676EF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1A7A0EAF" w14:textId="3B6E6ED3" w:rsidR="005A74F7" w:rsidRPr="00731246" w:rsidRDefault="00FC70FE" w:rsidP="00F439B4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Cs/>
                <w:w w:val="105"/>
                <w:sz w:val="18"/>
                <w:szCs w:val="18"/>
                <w:lang w:val="pt-BR"/>
              </w:rPr>
            </w:pPr>
            <w:r w:rsidRPr="00FC70FE">
              <w:rPr>
                <w:bCs/>
                <w:w w:val="105"/>
                <w:sz w:val="18"/>
                <w:szCs w:val="18"/>
                <w:lang w:val="pt-BR"/>
              </w:rPr>
              <w:t>No Painel de Controle, localize o item:</w:t>
            </w:r>
            <w:r>
              <w:rPr>
                <w:bCs/>
                <w:w w:val="105"/>
                <w:sz w:val="18"/>
                <w:szCs w:val="18"/>
                <w:lang w:val="pt-BR"/>
              </w:rPr>
              <w:t xml:space="preserve"> </w:t>
            </w:r>
            <w:r w:rsidRPr="00FC70FE">
              <w:rPr>
                <w:bCs/>
                <w:w w:val="105"/>
                <w:sz w:val="18"/>
                <w:szCs w:val="18"/>
                <w:lang w:val="pt-BR"/>
              </w:rPr>
              <w:t>Mail (Microsoft Outlook)</w:t>
            </w:r>
            <w:r>
              <w:rPr>
                <w:bCs/>
                <w:w w:val="105"/>
                <w:sz w:val="18"/>
                <w:szCs w:val="18"/>
                <w:lang w:val="pt-BR"/>
              </w:rPr>
              <w:t xml:space="preserve"> </w:t>
            </w:r>
            <w:r w:rsidRPr="00FC70FE">
              <w:rPr>
                <w:bCs/>
                <w:w w:val="105"/>
                <w:sz w:val="18"/>
                <w:szCs w:val="18"/>
                <w:lang w:val="pt-BR"/>
              </w:rPr>
              <w:t>ou apenas Email.</w:t>
            </w:r>
          </w:p>
          <w:p w14:paraId="4AE492AF" w14:textId="22649482" w:rsidR="005A74F7" w:rsidRDefault="007F45DC" w:rsidP="007F45D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7A2128D" wp14:editId="043F4EDF">
                  <wp:extent cx="5000625" cy="1990580"/>
                  <wp:effectExtent l="0" t="0" r="0" b="0"/>
                  <wp:docPr id="21396432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432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996" cy="201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1C131" w14:textId="77777777" w:rsidR="00BB5EEA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</w:p>
          <w:p w14:paraId="15FA57CB" w14:textId="77777777" w:rsidR="00097F70" w:rsidRDefault="00097F70" w:rsidP="00C65EF4">
            <w:pPr>
              <w:pStyle w:val="TableParagraph"/>
              <w:rPr>
                <w:rFonts w:ascii="Times New Roman"/>
                <w:sz w:val="18"/>
              </w:rPr>
            </w:pPr>
          </w:p>
          <w:p w14:paraId="4006B6A0" w14:textId="77777777" w:rsidR="00097F70" w:rsidRDefault="00097F70" w:rsidP="00C65EF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4 </w:t>
            </w:r>
          </w:p>
          <w:p w14:paraId="7B4D52BB" w14:textId="4BC62BA9" w:rsidR="00277703" w:rsidRDefault="00FA4FD4" w:rsidP="00F439B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noProof/>
                <w14:ligatures w14:val="standardContextual"/>
              </w:rPr>
            </w:pPr>
            <w:r>
              <w:rPr>
                <w:bCs/>
                <w:sz w:val="18"/>
                <w:szCs w:val="18"/>
              </w:rPr>
              <w:t xml:space="preserve">Na tela </w:t>
            </w:r>
            <w:r w:rsidR="00F439B4">
              <w:rPr>
                <w:bCs/>
                <w:sz w:val="18"/>
                <w:szCs w:val="18"/>
              </w:rPr>
              <w:t>aberta, Configurar Email – Outlook, clique em Mostrar Perfis...</w:t>
            </w:r>
          </w:p>
          <w:p w14:paraId="7B63788A" w14:textId="66C0295C" w:rsidR="00AF2F62" w:rsidRDefault="00F439B4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A93A5A" wp14:editId="1539A2C5">
                  <wp:extent cx="3152775" cy="2095156"/>
                  <wp:effectExtent l="0" t="0" r="0" b="635"/>
                  <wp:docPr id="5508749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8749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209" cy="210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6E2B5" w14:textId="77777777" w:rsidR="00EE12A5" w:rsidRDefault="00EE12A5" w:rsidP="00F439B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</w:p>
          <w:p w14:paraId="4FDC8F94" w14:textId="3EA3A298" w:rsidR="00EE12A5" w:rsidRDefault="00F439B4" w:rsidP="00EE12A5">
            <w:pPr>
              <w:pStyle w:val="TableParagraph"/>
              <w:spacing w:before="137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 w:rsidR="00EE12A5">
              <w:rPr>
                <w:b/>
                <w:w w:val="105"/>
                <w:sz w:val="16"/>
              </w:rPr>
              <w:t>5</w:t>
            </w:r>
            <w:r>
              <w:rPr>
                <w:b/>
                <w:w w:val="105"/>
                <w:sz w:val="16"/>
              </w:rPr>
              <w:t xml:space="preserve"> </w:t>
            </w:r>
          </w:p>
          <w:p w14:paraId="752026CF" w14:textId="22CE6B1D" w:rsidR="00EE12A5" w:rsidRPr="00EE12A5" w:rsidRDefault="00EE12A5" w:rsidP="00EE12A5">
            <w:pPr>
              <w:pStyle w:val="TableParagraph"/>
              <w:spacing w:before="137"/>
              <w:jc w:val="center"/>
              <w:rPr>
                <w:bCs/>
                <w:w w:val="105"/>
                <w:sz w:val="18"/>
                <w:szCs w:val="18"/>
              </w:rPr>
            </w:pPr>
            <w:r w:rsidRPr="00EE12A5">
              <w:rPr>
                <w:bCs/>
                <w:w w:val="105"/>
                <w:sz w:val="18"/>
                <w:szCs w:val="18"/>
              </w:rPr>
              <w:t xml:space="preserve">Na tela aberta, Clique em </w:t>
            </w:r>
            <w:r>
              <w:rPr>
                <w:bCs/>
                <w:w w:val="105"/>
                <w:sz w:val="18"/>
                <w:szCs w:val="18"/>
              </w:rPr>
              <w:t>A</w:t>
            </w:r>
            <w:r w:rsidRPr="00EE12A5">
              <w:rPr>
                <w:bCs/>
                <w:w w:val="105"/>
                <w:sz w:val="18"/>
                <w:szCs w:val="18"/>
              </w:rPr>
              <w:t>dic</w:t>
            </w:r>
            <w:r>
              <w:rPr>
                <w:bCs/>
                <w:w w:val="105"/>
                <w:sz w:val="18"/>
                <w:szCs w:val="18"/>
              </w:rPr>
              <w:t>i</w:t>
            </w:r>
            <w:r w:rsidRPr="00EE12A5">
              <w:rPr>
                <w:bCs/>
                <w:w w:val="105"/>
                <w:sz w:val="18"/>
                <w:szCs w:val="18"/>
              </w:rPr>
              <w:t>onar</w:t>
            </w:r>
            <w:r w:rsidR="00C24C22">
              <w:rPr>
                <w:bCs/>
                <w:w w:val="105"/>
                <w:sz w:val="18"/>
                <w:szCs w:val="18"/>
              </w:rPr>
              <w:t>...</w:t>
            </w:r>
            <w:r w:rsidR="0043343E">
              <w:rPr>
                <w:bCs/>
                <w:w w:val="105"/>
                <w:sz w:val="18"/>
                <w:szCs w:val="18"/>
              </w:rPr>
              <w:t xml:space="preserve"> e </w:t>
            </w:r>
            <w:r w:rsidR="00C24C22">
              <w:rPr>
                <w:bCs/>
                <w:w w:val="105"/>
                <w:sz w:val="18"/>
                <w:szCs w:val="18"/>
              </w:rPr>
              <w:t>na criação de um novo perfil, informe FM2C ou seu nome.</w:t>
            </w:r>
          </w:p>
          <w:p w14:paraId="2F24FF37" w14:textId="5B26BCE6" w:rsidR="00F439B4" w:rsidRPr="00EE12A5" w:rsidRDefault="00EE12A5" w:rsidP="00EE12A5">
            <w:pPr>
              <w:pStyle w:val="TableParagraph"/>
              <w:spacing w:before="137"/>
              <w:jc w:val="center"/>
              <w:rPr>
                <w:b/>
                <w:w w:val="105"/>
                <w:sz w:val="16"/>
              </w:rPr>
            </w:pPr>
            <w:r w:rsidRPr="00EE12A5">
              <w:rPr>
                <w:bCs/>
                <w:sz w:val="18"/>
                <w:szCs w:val="18"/>
              </w:rPr>
              <w:drawing>
                <wp:inline distT="0" distB="0" distL="0" distR="0" wp14:anchorId="715ED194" wp14:editId="4F876DAB">
                  <wp:extent cx="2219325" cy="2579051"/>
                  <wp:effectExtent l="0" t="0" r="0" b="0"/>
                  <wp:docPr id="13199513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513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74" cy="259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3343E">
              <w:rPr>
                <w:noProof/>
                <w14:ligatures w14:val="standardContextual"/>
              </w:rPr>
              <w:t xml:space="preserve"> </w:t>
            </w:r>
            <w:r w:rsidR="0043343E">
              <w:rPr>
                <w:noProof/>
                <w14:ligatures w14:val="standardContextual"/>
              </w:rPr>
              <w:drawing>
                <wp:inline distT="0" distB="0" distL="0" distR="0" wp14:anchorId="7CE40DC3" wp14:editId="42A82A9E">
                  <wp:extent cx="2264472" cy="2523441"/>
                  <wp:effectExtent l="0" t="0" r="2540" b="0"/>
                  <wp:docPr id="12255763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5763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951" cy="253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3A167" w14:textId="77777777" w:rsidR="00F439B4" w:rsidRPr="00F439B4" w:rsidRDefault="00F439B4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6B3DFC25" w14:textId="77777777" w:rsidR="00A86365" w:rsidRDefault="00A86365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0B7885D1" w14:textId="77777777" w:rsidR="00C24C22" w:rsidRDefault="00C24C22" w:rsidP="00EE12A5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</w:p>
          <w:p w14:paraId="3CBA3BC9" w14:textId="77777777" w:rsidR="00C24C22" w:rsidRDefault="00C24C22" w:rsidP="00EE12A5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</w:p>
          <w:p w14:paraId="1A33D280" w14:textId="096FEAF9" w:rsidR="00EE12A5" w:rsidRDefault="00EE12A5" w:rsidP="00EE12A5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lastRenderedPageBreak/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 w:rsidR="00C24C22">
              <w:rPr>
                <w:b/>
                <w:w w:val="105"/>
                <w:sz w:val="16"/>
              </w:rPr>
              <w:t>6</w:t>
            </w:r>
          </w:p>
          <w:p w14:paraId="511F39D6" w14:textId="290CA2D9" w:rsidR="00EE12A5" w:rsidRDefault="00EE12A5" w:rsidP="00EE12A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noProof/>
                <w14:ligatures w14:val="standardContextual"/>
              </w:rPr>
            </w:pPr>
            <w:r>
              <w:rPr>
                <w:bCs/>
                <w:sz w:val="18"/>
                <w:szCs w:val="18"/>
              </w:rPr>
              <w:t xml:space="preserve">Na tela </w:t>
            </w:r>
            <w:r w:rsidR="00035A64">
              <w:rPr>
                <w:bCs/>
                <w:sz w:val="18"/>
                <w:szCs w:val="18"/>
              </w:rPr>
              <w:t>Adicionar Conta, selecione o item “</w:t>
            </w:r>
            <w:r w:rsidR="00035A64" w:rsidRPr="00035A64">
              <w:rPr>
                <w:b/>
                <w:sz w:val="18"/>
                <w:szCs w:val="18"/>
              </w:rPr>
              <w:t>Configuração Manual ou tipos de servidor adicionais</w:t>
            </w:r>
            <w:r w:rsidR="00035A64">
              <w:rPr>
                <w:bCs/>
                <w:sz w:val="18"/>
                <w:szCs w:val="18"/>
              </w:rPr>
              <w:t>”, confore imagem</w:t>
            </w:r>
            <w:r w:rsidR="005B5D00">
              <w:rPr>
                <w:bCs/>
                <w:sz w:val="18"/>
                <w:szCs w:val="18"/>
              </w:rPr>
              <w:t>, e clique em avançar</w:t>
            </w:r>
            <w:r w:rsidR="00035A64">
              <w:rPr>
                <w:bCs/>
                <w:sz w:val="18"/>
                <w:szCs w:val="18"/>
              </w:rPr>
              <w:t xml:space="preserve">: </w:t>
            </w:r>
            <w:r w:rsidR="00035A64">
              <w:rPr>
                <w:noProof/>
                <w14:ligatures w14:val="standardContextual"/>
              </w:rPr>
              <w:drawing>
                <wp:inline distT="0" distB="0" distL="0" distR="0" wp14:anchorId="0602FCF4" wp14:editId="2496A6A9">
                  <wp:extent cx="5038725" cy="3591740"/>
                  <wp:effectExtent l="0" t="0" r="0" b="8890"/>
                  <wp:docPr id="6549673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9673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86" cy="3593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78F65" w14:textId="5C3E8776" w:rsidR="005B5D00" w:rsidRDefault="005B5D00" w:rsidP="005B5D00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7</w:t>
            </w:r>
          </w:p>
          <w:p w14:paraId="0288A4E6" w14:textId="5EECE733" w:rsidR="005B5D00" w:rsidRDefault="005B5D00" w:rsidP="005B5D0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  <w:r>
              <w:rPr>
                <w:bCs/>
                <w:sz w:val="18"/>
                <w:szCs w:val="18"/>
              </w:rPr>
              <w:t xml:space="preserve">Selecione </w:t>
            </w:r>
            <w:r w:rsidRPr="005B5D00">
              <w:rPr>
                <w:b/>
                <w:sz w:val="18"/>
                <w:szCs w:val="18"/>
              </w:rPr>
              <w:t>POP ou IMAP</w:t>
            </w:r>
            <w:r>
              <w:rPr>
                <w:bCs/>
                <w:sz w:val="18"/>
                <w:szCs w:val="18"/>
              </w:rPr>
              <w:t>, e clique em avançar:</w:t>
            </w:r>
          </w:p>
          <w:p w14:paraId="32783E4B" w14:textId="77777777" w:rsidR="005B5D00" w:rsidRDefault="005B5D00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5AB4EA6" wp14:editId="539C0631">
                  <wp:extent cx="4524375" cy="3225098"/>
                  <wp:effectExtent l="0" t="0" r="0" b="0"/>
                  <wp:docPr id="12212010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2010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673" cy="322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610E2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0F60BD04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6920E4C3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3D4B2DCB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1ACB817C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21F3EEB0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1AE8A4CE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321B9CCB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00D0DD40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7B27BAF5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2730A644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63C02C14" w14:textId="77777777" w:rsidR="00117D2E" w:rsidRDefault="00117D2E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7D3C0126" w14:textId="77777777" w:rsidR="00117D2E" w:rsidRDefault="00117D2E" w:rsidP="00117D2E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7</w:t>
            </w:r>
          </w:p>
          <w:p w14:paraId="6F1F98FF" w14:textId="24C4AC99" w:rsidR="00117D2E" w:rsidRDefault="00F42DC1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  <w:r w:rsidRPr="00F42DC1">
              <w:rPr>
                <w:bCs/>
                <w:sz w:val="18"/>
                <w:szCs w:val="18"/>
              </w:rPr>
              <w:t>Preencher os dados solicitados com seu nome e e-mail, e demais configurações conforme imagem abaixo, depois clicar em Mais Configurações</w:t>
            </w:r>
          </w:p>
          <w:p w14:paraId="4231FCB3" w14:textId="77777777" w:rsidR="00117D2E" w:rsidRDefault="00FD347B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1D0871C" wp14:editId="786BCCD5">
                  <wp:extent cx="5255382" cy="3743325"/>
                  <wp:effectExtent l="0" t="0" r="2540" b="0"/>
                  <wp:docPr id="2231742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742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04" cy="37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DB9AE" w14:textId="77777777" w:rsidR="00BC0124" w:rsidRDefault="00BC0124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0CB9547B" w14:textId="4B88E91F" w:rsidR="00BC0124" w:rsidRDefault="00BC0124" w:rsidP="00BC012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8</w:t>
            </w:r>
          </w:p>
          <w:p w14:paraId="23A64CA1" w14:textId="1903EA37" w:rsidR="00453AB4" w:rsidRDefault="00453AB4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Cs/>
                <w:sz w:val="18"/>
                <w:szCs w:val="18"/>
              </w:rPr>
            </w:pPr>
            <w:r w:rsidRPr="00453AB4">
              <w:rPr>
                <w:bCs/>
                <w:sz w:val="18"/>
                <w:szCs w:val="18"/>
              </w:rPr>
              <w:t xml:space="preserve">Na tela </w:t>
            </w:r>
            <w:r>
              <w:rPr>
                <w:bCs/>
                <w:sz w:val="18"/>
                <w:szCs w:val="18"/>
              </w:rPr>
              <w:t>aberta</w:t>
            </w:r>
            <w:r w:rsidRPr="00453AB4">
              <w:rPr>
                <w:bCs/>
                <w:sz w:val="18"/>
                <w:szCs w:val="18"/>
              </w:rPr>
              <w:t xml:space="preserve">, vá para aba </w:t>
            </w:r>
            <w:r w:rsidRPr="00453AB4">
              <w:rPr>
                <w:b/>
                <w:sz w:val="18"/>
                <w:szCs w:val="18"/>
              </w:rPr>
              <w:t>Servidor de Saída</w:t>
            </w:r>
            <w:r w:rsidRPr="00453AB4">
              <w:rPr>
                <w:bCs/>
                <w:sz w:val="18"/>
                <w:szCs w:val="18"/>
              </w:rPr>
              <w:t xml:space="preserve"> e selecione a opção Meu servidor de saída (SMTP) requer autenticação</w:t>
            </w:r>
            <w:r w:rsidR="00DE6DE4">
              <w:rPr>
                <w:bCs/>
                <w:sz w:val="18"/>
                <w:szCs w:val="18"/>
              </w:rPr>
              <w:t>. Na aba avançado</w:t>
            </w:r>
            <w:r w:rsidR="00200F5F">
              <w:rPr>
                <w:bCs/>
                <w:sz w:val="18"/>
                <w:szCs w:val="18"/>
              </w:rPr>
              <w:t xml:space="preserve">, </w:t>
            </w:r>
            <w:r w:rsidR="00200F5F" w:rsidRPr="00200F5F">
              <w:rPr>
                <w:bCs/>
                <w:sz w:val="18"/>
                <w:szCs w:val="18"/>
              </w:rPr>
              <w:t>ajustar os parâmetros conforme imagem abaixo e clicar em Ok</w:t>
            </w:r>
            <w:r w:rsidR="00200F5F">
              <w:rPr>
                <w:bCs/>
                <w:sz w:val="18"/>
                <w:szCs w:val="18"/>
              </w:rPr>
              <w:t>.</w:t>
            </w:r>
          </w:p>
          <w:p w14:paraId="2DBDAE0C" w14:textId="77777777" w:rsidR="00BC0124" w:rsidRDefault="006A2590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6E9EB0" wp14:editId="6F8E7414">
                  <wp:extent cx="2311181" cy="2876550"/>
                  <wp:effectExtent l="0" t="0" r="0" b="0"/>
                  <wp:docPr id="7162042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042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055" cy="288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0FA7">
              <w:rPr>
                <w:noProof/>
                <w14:ligatures w14:val="standardContextual"/>
              </w:rPr>
              <w:drawing>
                <wp:inline distT="0" distB="0" distL="0" distR="0" wp14:anchorId="3E6EDE28" wp14:editId="3E34375F">
                  <wp:extent cx="2495112" cy="2739390"/>
                  <wp:effectExtent l="0" t="0" r="635" b="3810"/>
                  <wp:docPr id="16136842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6842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44" cy="275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57C1E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33371A21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5B4F8CD2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70E8B9F9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70B5AC12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3411C191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126125CC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26FB5250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766F3FC1" w14:textId="77777777" w:rsidR="00D21F46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24EDB8EA" w14:textId="2DC956DE" w:rsidR="00D21F46" w:rsidRDefault="00D21F46" w:rsidP="00D21F46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9</w:t>
            </w:r>
          </w:p>
          <w:p w14:paraId="68FA16E9" w14:textId="58C804AA" w:rsidR="00BF2588" w:rsidRPr="00BF2588" w:rsidRDefault="00B441FC" w:rsidP="00BF2588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Clique em</w:t>
            </w:r>
            <w:r w:rsidR="00BF2588" w:rsidRPr="00BF2588">
              <w:rPr>
                <w:bCs/>
                <w:sz w:val="18"/>
                <w:szCs w:val="18"/>
              </w:rPr>
              <w:t xml:space="preserve"> avançar, o servidor tentará fazer login e baixar os e-mails. Caso ocorrer algum erro, revise</w:t>
            </w:r>
          </w:p>
          <w:p w14:paraId="7A91A3FB" w14:textId="5D4DD37E" w:rsidR="00093376" w:rsidRDefault="00BF2588" w:rsidP="00BF2588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BF2588">
              <w:rPr>
                <w:bCs/>
                <w:sz w:val="18"/>
                <w:szCs w:val="18"/>
              </w:rPr>
              <w:t xml:space="preserve">as informações, e-mail e senha. </w:t>
            </w:r>
            <w:r w:rsidR="00093376">
              <w:rPr>
                <w:noProof/>
                <w14:ligatures w14:val="standardContextual"/>
              </w:rPr>
              <w:drawing>
                <wp:inline distT="0" distB="0" distL="0" distR="0" wp14:anchorId="76AC36A7" wp14:editId="660EEE77">
                  <wp:extent cx="5427482" cy="3800475"/>
                  <wp:effectExtent l="0" t="0" r="1905" b="0"/>
                  <wp:docPr id="6249970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970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249" cy="380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71B9B" w14:textId="77777777" w:rsidR="00B441FC" w:rsidRDefault="00B441FC" w:rsidP="00BF2588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</w:p>
          <w:p w14:paraId="1B5B0D1A" w14:textId="1B69DD17" w:rsidR="00B441FC" w:rsidRDefault="00B441FC" w:rsidP="00BF2588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  <w:r>
              <w:rPr>
                <w:bCs/>
                <w:sz w:val="18"/>
                <w:szCs w:val="18"/>
              </w:rPr>
              <w:t xml:space="preserve">Ao abrir o Outlook, os e-mails serão carregados automaticamente. </w:t>
            </w:r>
          </w:p>
          <w:p w14:paraId="20C322B5" w14:textId="49E9A686" w:rsidR="00D21F46" w:rsidRPr="00EE12A5" w:rsidRDefault="00D21F46" w:rsidP="00CA0FA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</w:tc>
      </w:tr>
      <w:tr w:rsidR="00097F70" w14:paraId="018EA027" w14:textId="77777777" w:rsidTr="00C65EF4">
        <w:trPr>
          <w:trHeight w:val="1048"/>
        </w:trPr>
        <w:tc>
          <w:tcPr>
            <w:tcW w:w="9227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7D719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C2E5C"/>
    <w:multiLevelType w:val="multilevel"/>
    <w:tmpl w:val="806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06ECD"/>
    <w:rsid w:val="00035A64"/>
    <w:rsid w:val="000676EF"/>
    <w:rsid w:val="00093376"/>
    <w:rsid w:val="00097F70"/>
    <w:rsid w:val="00117D2E"/>
    <w:rsid w:val="001369BE"/>
    <w:rsid w:val="00150B8A"/>
    <w:rsid w:val="00153710"/>
    <w:rsid w:val="00162811"/>
    <w:rsid w:val="00175157"/>
    <w:rsid w:val="001C1ED6"/>
    <w:rsid w:val="001D60A5"/>
    <w:rsid w:val="00200F5F"/>
    <w:rsid w:val="002215B3"/>
    <w:rsid w:val="00277703"/>
    <w:rsid w:val="002D0BD8"/>
    <w:rsid w:val="002D7E77"/>
    <w:rsid w:val="002E1788"/>
    <w:rsid w:val="00314DEF"/>
    <w:rsid w:val="0032610A"/>
    <w:rsid w:val="003A7533"/>
    <w:rsid w:val="003B405F"/>
    <w:rsid w:val="003D1804"/>
    <w:rsid w:val="003E3B77"/>
    <w:rsid w:val="0043343E"/>
    <w:rsid w:val="0043539B"/>
    <w:rsid w:val="00453AB4"/>
    <w:rsid w:val="00492AB6"/>
    <w:rsid w:val="004D437D"/>
    <w:rsid w:val="004E645B"/>
    <w:rsid w:val="004F6EFC"/>
    <w:rsid w:val="00547527"/>
    <w:rsid w:val="005A74F7"/>
    <w:rsid w:val="005B5D00"/>
    <w:rsid w:val="005E1AE0"/>
    <w:rsid w:val="00625B6B"/>
    <w:rsid w:val="00644588"/>
    <w:rsid w:val="00653FD9"/>
    <w:rsid w:val="0069690A"/>
    <w:rsid w:val="006A165B"/>
    <w:rsid w:val="006A2590"/>
    <w:rsid w:val="006E3D19"/>
    <w:rsid w:val="006F5E4C"/>
    <w:rsid w:val="00710224"/>
    <w:rsid w:val="00730B8B"/>
    <w:rsid w:val="00731246"/>
    <w:rsid w:val="00775B4B"/>
    <w:rsid w:val="007A253E"/>
    <w:rsid w:val="007B7894"/>
    <w:rsid w:val="007D18B7"/>
    <w:rsid w:val="007F45DC"/>
    <w:rsid w:val="007F61C5"/>
    <w:rsid w:val="00834098"/>
    <w:rsid w:val="0085491E"/>
    <w:rsid w:val="00857495"/>
    <w:rsid w:val="00897A5E"/>
    <w:rsid w:val="008E1135"/>
    <w:rsid w:val="008F1C6D"/>
    <w:rsid w:val="00925BD7"/>
    <w:rsid w:val="00945F81"/>
    <w:rsid w:val="00963EE8"/>
    <w:rsid w:val="009B38D2"/>
    <w:rsid w:val="00A1589E"/>
    <w:rsid w:val="00A86365"/>
    <w:rsid w:val="00AD64A1"/>
    <w:rsid w:val="00AE1F18"/>
    <w:rsid w:val="00AF2F62"/>
    <w:rsid w:val="00B4191F"/>
    <w:rsid w:val="00B441FC"/>
    <w:rsid w:val="00B5431B"/>
    <w:rsid w:val="00B67D8C"/>
    <w:rsid w:val="00B7630F"/>
    <w:rsid w:val="00BB518B"/>
    <w:rsid w:val="00BB5EEA"/>
    <w:rsid w:val="00BC0124"/>
    <w:rsid w:val="00BE39BB"/>
    <w:rsid w:val="00BF2588"/>
    <w:rsid w:val="00C01ED6"/>
    <w:rsid w:val="00C24C22"/>
    <w:rsid w:val="00CA0FA7"/>
    <w:rsid w:val="00D21F46"/>
    <w:rsid w:val="00D71639"/>
    <w:rsid w:val="00D95248"/>
    <w:rsid w:val="00D952E3"/>
    <w:rsid w:val="00D959BA"/>
    <w:rsid w:val="00D97F71"/>
    <w:rsid w:val="00DA76DA"/>
    <w:rsid w:val="00DC0BF2"/>
    <w:rsid w:val="00DE6DE4"/>
    <w:rsid w:val="00E379C9"/>
    <w:rsid w:val="00E607FB"/>
    <w:rsid w:val="00EE12A5"/>
    <w:rsid w:val="00EF0099"/>
    <w:rsid w:val="00F10444"/>
    <w:rsid w:val="00F42DC1"/>
    <w:rsid w:val="00F439B4"/>
    <w:rsid w:val="00F51254"/>
    <w:rsid w:val="00F70FA8"/>
    <w:rsid w:val="00F84DBB"/>
    <w:rsid w:val="00FA4FD4"/>
    <w:rsid w:val="00FC70FE"/>
    <w:rsid w:val="00FD075A"/>
    <w:rsid w:val="00FD347B"/>
    <w:rsid w:val="00FE1AAE"/>
    <w:rsid w:val="00FF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  <w:style w:type="character" w:styleId="Hyperlink">
    <w:name w:val="Hyperlink"/>
    <w:basedOn w:val="Fontepargpadro"/>
    <w:uiPriority w:val="99"/>
    <w:unhideWhenUsed/>
    <w:rsid w:val="00D97F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</Words>
  <Characters>1478</Characters>
  <Application>Microsoft Office Word</Application>
  <DocSecurity>0</DocSecurity>
  <Lines>147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2</cp:revision>
  <dcterms:created xsi:type="dcterms:W3CDTF">2026-05-20T12:34:00Z</dcterms:created>
  <dcterms:modified xsi:type="dcterms:W3CDTF">2026-05-20T12:34:00Z</dcterms:modified>
</cp:coreProperties>
</file>