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31466"/>
        <w:docPartObj>
          <w:docPartGallery w:val="Cover Pages"/>
          <w:docPartUnique/>
        </w:docPartObj>
      </w:sdtPr>
      <w:sdtEndPr>
        <w:rPr>
          <w:sz w:val="28"/>
          <w:szCs w:val="28"/>
          <w:lang w:val="nl-NL"/>
        </w:rPr>
      </w:sdtEndPr>
      <w:sdtContent>
        <w:p w14:paraId="415FD87D" w14:textId="66FFD817" w:rsidR="00604AAD" w:rsidRDefault="00604AAD"/>
        <w:p w14:paraId="7F243B54" w14:textId="77777777" w:rsidR="00A6078B" w:rsidRDefault="00604AAD" w:rsidP="0024423D">
          <w:pPr>
            <w:rPr>
              <w:sz w:val="28"/>
              <w:szCs w:val="28"/>
              <w:lang w:val="nl-NL"/>
            </w:rPr>
          </w:pPr>
          <w:r>
            <w:rPr>
              <w:noProof/>
            </w:rPr>
            <mc:AlternateContent>
              <mc:Choice Requires="wps">
                <w:drawing>
                  <wp:anchor distT="0" distB="0" distL="182880" distR="182880" simplePos="0" relativeHeight="251660288" behindDoc="0" locked="0" layoutInCell="1" allowOverlap="1" wp14:anchorId="657FD53F" wp14:editId="7424BD68">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2C8F539" w14:textId="5FF758C9" w:rsidR="00604AAD" w:rsidRDefault="00604AAD">
                                    <w:pPr>
                                      <w:pStyle w:val="NoSpacing"/>
                                      <w:spacing w:before="40" w:after="40"/>
                                      <w:rPr>
                                        <w:caps/>
                                        <w:color w:val="501549" w:themeColor="accent5" w:themeShade="80"/>
                                        <w:sz w:val="28"/>
                                        <w:szCs w:val="28"/>
                                      </w:rPr>
                                    </w:pPr>
                                    <w:r>
                                      <w:rPr>
                                        <w:caps/>
                                        <w:color w:val="501549" w:themeColor="accent5" w:themeShade="80"/>
                                        <w:sz w:val="28"/>
                                        <w:szCs w:val="28"/>
                                      </w:rPr>
                                      <w:t>Dynamic translator board</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0E8BC6E8" w:rsidR="00604AAD" w:rsidRDefault="006F7666">
                                    <w:pPr>
                                      <w:pStyle w:val="NoSpacing"/>
                                      <w:spacing w:before="80" w:after="40"/>
                                      <w:rPr>
                                        <w:caps/>
                                        <w:color w:val="A02B93" w:themeColor="accent5"/>
                                        <w:sz w:val="24"/>
                                        <w:szCs w:val="24"/>
                                      </w:rPr>
                                    </w:pPr>
                                    <w:r>
                                      <w:rPr>
                                        <w:caps/>
                                        <w:color w:val="A02B93" w:themeColor="accent5"/>
                                        <w:sz w:val="24"/>
                                        <w:szCs w:val="24"/>
                                      </w:rPr>
                                      <w:t>Scott van der Heijden</w:t>
                                    </w:r>
                                    <w:r w:rsidR="00FB057E" w:rsidRPr="00FB057E">
                                      <w:rPr>
                                        <w:caps/>
                                        <w:color w:val="A02B93" w:themeColor="accent5"/>
                                        <w:sz w:val="24"/>
                                        <w:szCs w:val="24"/>
                                      </w:rPr>
                                      <w:t xml:space="preserve"> – </w:t>
                                    </w:r>
                                    <w:r>
                                      <w:rPr>
                                        <w:caps/>
                                        <w:color w:val="A02B93" w:themeColor="accent5"/>
                                        <w:sz w:val="24"/>
                                        <w:szCs w:val="24"/>
                                      </w:rPr>
                                      <w:t>Arda keskin</w:t>
                                    </w:r>
                                    <w:r w:rsidR="00FB057E" w:rsidRPr="00FB057E">
                                      <w:rPr>
                                        <w:caps/>
                                        <w:color w:val="A02B93" w:themeColor="accent5"/>
                                        <w:sz w:val="24"/>
                                        <w:szCs w:val="24"/>
                                      </w:rPr>
                                      <w:t xml:space="preserve"> – </w:t>
                                    </w:r>
                                    <w:r>
                                      <w:rPr>
                                        <w:caps/>
                                        <w:color w:val="A02B93" w:themeColor="accent5"/>
                                        <w:sz w:val="24"/>
                                        <w:szCs w:val="24"/>
                                      </w:rPr>
                                      <w:t xml:space="preserve">Tijmen </w:t>
                                    </w:r>
                                    <w:r w:rsidR="00CC662B">
                                      <w:rPr>
                                        <w:caps/>
                                        <w:color w:val="A02B93" w:themeColor="accent5"/>
                                        <w:sz w:val="24"/>
                                        <w:szCs w:val="24"/>
                                      </w:rPr>
                                      <w:t>Groenevelt</w:t>
                                    </w:r>
                                    <w:r w:rsidR="00FB057E" w:rsidRPr="00FB057E">
                                      <w:rPr>
                                        <w:caps/>
                                        <w:color w:val="A02B93" w:themeColor="accent5"/>
                                        <w:sz w:val="24"/>
                                        <w:szCs w:val="24"/>
                                      </w:rPr>
                                      <w:t xml:space="preserve"> – </w:t>
                                    </w:r>
                                    <w:r w:rsidR="00295134">
                                      <w:rPr>
                                        <w:caps/>
                                        <w:color w:val="A02B93" w:themeColor="accent5"/>
                                        <w:sz w:val="24"/>
                                        <w:szCs w:val="24"/>
                                      </w:rPr>
                                      <w:t>Omar Mansour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7FD53F" id="_x0000_t202" coordsize="21600,21600" o:spt="202" path="m,l,21600r21600,l21600,xe">
                    <v:stroke joinstyle="miter"/>
                    <v:path gradientshapeok="t" o:connecttype="rect"/>
                  </v:shapetype>
                  <v:shape id="Tekstvak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2C8F539" w14:textId="5FF758C9" w:rsidR="00604AAD" w:rsidRDefault="00604AAD">
                              <w:pPr>
                                <w:pStyle w:val="NoSpacing"/>
                                <w:spacing w:before="40" w:after="40"/>
                                <w:rPr>
                                  <w:caps/>
                                  <w:color w:val="501549" w:themeColor="accent5" w:themeShade="80"/>
                                  <w:sz w:val="28"/>
                                  <w:szCs w:val="28"/>
                                </w:rPr>
                              </w:pPr>
                              <w:r>
                                <w:rPr>
                                  <w:caps/>
                                  <w:color w:val="501549" w:themeColor="accent5" w:themeShade="80"/>
                                  <w:sz w:val="28"/>
                                  <w:szCs w:val="28"/>
                                </w:rPr>
                                <w:t>Dynamic translator board</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0E8BC6E8" w:rsidR="00604AAD" w:rsidRDefault="006F7666">
                              <w:pPr>
                                <w:pStyle w:val="NoSpacing"/>
                                <w:spacing w:before="80" w:after="40"/>
                                <w:rPr>
                                  <w:caps/>
                                  <w:color w:val="A02B93" w:themeColor="accent5"/>
                                  <w:sz w:val="24"/>
                                  <w:szCs w:val="24"/>
                                </w:rPr>
                              </w:pPr>
                              <w:r>
                                <w:rPr>
                                  <w:caps/>
                                  <w:color w:val="A02B93" w:themeColor="accent5"/>
                                  <w:sz w:val="24"/>
                                  <w:szCs w:val="24"/>
                                </w:rPr>
                                <w:t>Scott van der Heijden</w:t>
                              </w:r>
                              <w:r w:rsidR="00FB057E" w:rsidRPr="00FB057E">
                                <w:rPr>
                                  <w:caps/>
                                  <w:color w:val="A02B93" w:themeColor="accent5"/>
                                  <w:sz w:val="24"/>
                                  <w:szCs w:val="24"/>
                                </w:rPr>
                                <w:t xml:space="preserve"> – </w:t>
                              </w:r>
                              <w:r>
                                <w:rPr>
                                  <w:caps/>
                                  <w:color w:val="A02B93" w:themeColor="accent5"/>
                                  <w:sz w:val="24"/>
                                  <w:szCs w:val="24"/>
                                </w:rPr>
                                <w:t>Arda keskin</w:t>
                              </w:r>
                              <w:r w:rsidR="00FB057E" w:rsidRPr="00FB057E">
                                <w:rPr>
                                  <w:caps/>
                                  <w:color w:val="A02B93" w:themeColor="accent5"/>
                                  <w:sz w:val="24"/>
                                  <w:szCs w:val="24"/>
                                </w:rPr>
                                <w:t xml:space="preserve"> – </w:t>
                              </w:r>
                              <w:r>
                                <w:rPr>
                                  <w:caps/>
                                  <w:color w:val="A02B93" w:themeColor="accent5"/>
                                  <w:sz w:val="24"/>
                                  <w:szCs w:val="24"/>
                                </w:rPr>
                                <w:t xml:space="preserve">Tijmen </w:t>
                              </w:r>
                              <w:r w:rsidR="00CC662B">
                                <w:rPr>
                                  <w:caps/>
                                  <w:color w:val="A02B93" w:themeColor="accent5"/>
                                  <w:sz w:val="24"/>
                                  <w:szCs w:val="24"/>
                                </w:rPr>
                                <w:t>Groenevelt</w:t>
                              </w:r>
                              <w:r w:rsidR="00FB057E" w:rsidRPr="00FB057E">
                                <w:rPr>
                                  <w:caps/>
                                  <w:color w:val="A02B93" w:themeColor="accent5"/>
                                  <w:sz w:val="24"/>
                                  <w:szCs w:val="24"/>
                                </w:rPr>
                                <w:t xml:space="preserve"> – </w:t>
                              </w:r>
                              <w:r w:rsidR="00295134">
                                <w:rPr>
                                  <w:caps/>
                                  <w:color w:val="A02B93" w:themeColor="accent5"/>
                                  <w:sz w:val="24"/>
                                  <w:szCs w:val="24"/>
                                </w:rPr>
                                <w:t>Omar Mansour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08331B9" wp14:editId="0417524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hoe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8331B9" id="Rechthoek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sz w:val="28"/>
              <w:szCs w:val="28"/>
              <w:lang w:val="nl-NL"/>
            </w:rPr>
            <w:br w:type="page"/>
          </w:r>
        </w:p>
        <w:p w14:paraId="062FFA44" w14:textId="77777777" w:rsidR="00A6078B" w:rsidRDefault="00000000" w:rsidP="0024423D">
          <w:pPr>
            <w:rPr>
              <w:sz w:val="28"/>
              <w:szCs w:val="28"/>
              <w:lang w:val="nl-NL"/>
            </w:rPr>
          </w:pPr>
        </w:p>
      </w:sdtContent>
    </w:sdt>
    <w:p w14:paraId="27BCDA8B" w14:textId="4281BCAC" w:rsidR="0024423D" w:rsidRPr="00A6078B" w:rsidRDefault="0024423D" w:rsidP="0024423D">
      <w:pPr>
        <w:rPr>
          <w:sz w:val="28"/>
          <w:szCs w:val="28"/>
          <w:lang w:val="nl-NL"/>
        </w:rPr>
      </w:pPr>
      <w:r w:rsidRPr="00A76991">
        <w:rPr>
          <w:b/>
          <w:bCs/>
          <w:sz w:val="24"/>
          <w:szCs w:val="24"/>
          <w:u w:val="single"/>
          <w:lang w:val="nl-NL"/>
        </w:rPr>
        <w:t>Experiment protocol 1</w:t>
      </w:r>
    </w:p>
    <w:p w14:paraId="1318CDFB" w14:textId="77777777" w:rsidR="0024423D" w:rsidRDefault="0024423D" w:rsidP="0024423D">
      <w:pPr>
        <w:rPr>
          <w:b/>
          <w:bCs/>
          <w:lang w:val="nl-NL"/>
        </w:rPr>
      </w:pPr>
      <w:r w:rsidRPr="00A76991">
        <w:rPr>
          <w:b/>
          <w:bCs/>
          <w:lang w:val="nl-NL"/>
        </w:rPr>
        <w:t>Vraagstelling:</w:t>
      </w:r>
    </w:p>
    <w:p w14:paraId="39A2D499" w14:textId="19C105B1" w:rsidR="0024423D" w:rsidRPr="00CC644B" w:rsidRDefault="0024423D" w:rsidP="0024423D">
      <w:pPr>
        <w:rPr>
          <w:b/>
          <w:bCs/>
          <w:lang w:val="nl-NL"/>
        </w:rPr>
      </w:pPr>
      <w:r w:rsidRPr="004664B8">
        <w:rPr>
          <w:lang w:val="nl-NL"/>
        </w:rPr>
        <w:t>De vraagstelling van dit experiment luidt</w:t>
      </w:r>
      <w:r w:rsidR="00D70992">
        <w:rPr>
          <w:lang w:val="nl-NL"/>
        </w:rPr>
        <w:t xml:space="preserve">: Wat is de precisie van </w:t>
      </w:r>
      <w:r w:rsidR="00D03C91">
        <w:rPr>
          <w:lang w:val="nl-NL"/>
        </w:rPr>
        <w:t>de raspberry Pi 4 model B wanneer deze voor</w:t>
      </w:r>
      <w:r w:rsidR="00CA2F75">
        <w:rPr>
          <w:lang w:val="nl-NL"/>
        </w:rPr>
        <w:t xml:space="preserve"> 60 minuten onafgebroken</w:t>
      </w:r>
      <w:r w:rsidR="00504552">
        <w:rPr>
          <w:lang w:val="nl-NL"/>
        </w:rPr>
        <w:t xml:space="preserve"> code</w:t>
      </w:r>
      <w:r w:rsidR="00CA2F75">
        <w:rPr>
          <w:lang w:val="nl-NL"/>
        </w:rPr>
        <w:t xml:space="preserve"> </w:t>
      </w:r>
      <w:r w:rsidR="00504552">
        <w:rPr>
          <w:lang w:val="nl-NL"/>
        </w:rPr>
        <w:t>blijft runnen.</w:t>
      </w:r>
    </w:p>
    <w:p w14:paraId="36C2D730" w14:textId="77777777" w:rsidR="0024423D" w:rsidRDefault="0024423D" w:rsidP="0024423D">
      <w:pPr>
        <w:rPr>
          <w:b/>
          <w:bCs/>
          <w:lang w:val="nl-NL"/>
        </w:rPr>
      </w:pPr>
      <w:r w:rsidRPr="00A76991">
        <w:rPr>
          <w:b/>
          <w:bCs/>
          <w:lang w:val="nl-NL"/>
        </w:rPr>
        <w:t>Meetopstelling en instrumenten:</w:t>
      </w:r>
    </w:p>
    <w:p w14:paraId="6BC60B9A" w14:textId="633E6289" w:rsidR="0024423D" w:rsidRPr="00CC644B" w:rsidRDefault="0024423D" w:rsidP="0024423D">
      <w:pPr>
        <w:rPr>
          <w:lang w:val="nl-NL"/>
        </w:rPr>
      </w:pPr>
      <w:r w:rsidRPr="004664B8">
        <w:rPr>
          <w:lang w:val="nl-NL"/>
        </w:rPr>
        <w:t xml:space="preserve">De meetopstelling bestaat uit een Raspberry Pi 4 Model B waarop één van de twee </w:t>
      </w:r>
      <w:r w:rsidR="00504552">
        <w:rPr>
          <w:lang w:val="nl-NL"/>
        </w:rPr>
        <w:t xml:space="preserve">bijgeleverde </w:t>
      </w:r>
      <w:r w:rsidRPr="004664B8">
        <w:rPr>
          <w:lang w:val="nl-NL"/>
        </w:rPr>
        <w:t xml:space="preserve">sensoren wordt aangesloten. De </w:t>
      </w:r>
      <w:r w:rsidR="00504552">
        <w:rPr>
          <w:lang w:val="nl-NL"/>
        </w:rPr>
        <w:t>bijgeleverde</w:t>
      </w:r>
      <w:r w:rsidRPr="004664B8">
        <w:rPr>
          <w:lang w:val="nl-NL"/>
        </w:rPr>
        <w:t xml:space="preserve"> sensoren zijn de HM3301 fijnstofsensor en een </w:t>
      </w:r>
      <w:r w:rsidR="00F64649">
        <w:rPr>
          <w:lang w:val="nl-NL"/>
        </w:rPr>
        <w:t>SCD4x CO₂-sensor</w:t>
      </w:r>
      <w:r w:rsidRPr="004664B8">
        <w:rPr>
          <w:lang w:val="nl-NL"/>
        </w:rPr>
        <w:t>. De Pi wordt verbonden met een laptop waar</w:t>
      </w:r>
      <w:r w:rsidR="00F64649">
        <w:rPr>
          <w:lang w:val="nl-NL"/>
        </w:rPr>
        <w:t xml:space="preserve"> het volgende codebestand op voorbereid staat: </w:t>
      </w:r>
      <w:r w:rsidR="00AB28F8">
        <w:rPr>
          <w:lang w:val="nl-NL"/>
        </w:rPr>
        <w:t>*</w:t>
      </w:r>
      <w:r w:rsidR="00F64649" w:rsidRPr="00AB28F8">
        <w:rPr>
          <w:b/>
          <w:bCs/>
          <w:i/>
          <w:iCs/>
          <w:u w:val="single"/>
          <w:lang w:val="nl-NL"/>
        </w:rPr>
        <w:t>VOEG HIER NAAM BESTAND TOE</w:t>
      </w:r>
      <w:r w:rsidR="00AB28F8">
        <w:rPr>
          <w:b/>
          <w:bCs/>
          <w:i/>
          <w:iCs/>
          <w:lang w:val="nl-NL"/>
        </w:rPr>
        <w:t>*</w:t>
      </w:r>
      <w:r w:rsidR="00F64649">
        <w:rPr>
          <w:b/>
          <w:bCs/>
          <w:i/>
          <w:iCs/>
          <w:lang w:val="nl-NL"/>
        </w:rPr>
        <w:t xml:space="preserve">. </w:t>
      </w:r>
      <w:r w:rsidRPr="004664B8">
        <w:rPr>
          <w:lang w:val="nl-NL"/>
        </w:rPr>
        <w:t xml:space="preserve">Deze software bevat code voor </w:t>
      </w:r>
      <w:r>
        <w:rPr>
          <w:lang w:val="nl-NL"/>
        </w:rPr>
        <w:t>het runnen van de pi met aangesloten sensoren.</w:t>
      </w:r>
      <w:r w:rsidRPr="004664B8">
        <w:rPr>
          <w:lang w:val="nl-NL"/>
        </w:rPr>
        <w:br/>
        <w:t>Tijdens het experiment word</w:t>
      </w:r>
      <w:r>
        <w:rPr>
          <w:lang w:val="nl-NL"/>
        </w:rPr>
        <w:t>t de sensor continue getest</w:t>
      </w:r>
      <w:r w:rsidRPr="004664B8">
        <w:rPr>
          <w:lang w:val="nl-NL"/>
        </w:rPr>
        <w:t xml:space="preserve">. 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 xml:space="preserve">apparaten op dezelfde bus aangesloten zijn </w:t>
      </w:r>
      <w:r w:rsidR="00AB28F8">
        <w:rPr>
          <w:lang w:val="nl-NL"/>
        </w:rPr>
        <w:t xml:space="preserve">of worden </w:t>
      </w:r>
      <w:r w:rsidRPr="004664B8">
        <w:rPr>
          <w:lang w:val="nl-NL"/>
        </w:rPr>
        <w:t>dan de te testen sensor.</w:t>
      </w:r>
    </w:p>
    <w:p w14:paraId="27B7F182" w14:textId="77777777" w:rsidR="0024423D" w:rsidRDefault="0024423D" w:rsidP="0024423D">
      <w:pPr>
        <w:rPr>
          <w:b/>
          <w:bCs/>
          <w:lang w:val="nl-NL"/>
        </w:rPr>
      </w:pPr>
      <w:r w:rsidRPr="00A76991">
        <w:rPr>
          <w:b/>
          <w:bCs/>
          <w:lang w:val="nl-NL"/>
        </w:rPr>
        <w:t>Te verrichten handelingen:</w:t>
      </w:r>
    </w:p>
    <w:p w14:paraId="4B7CA43E" w14:textId="4EFBB09F" w:rsidR="00526DD0" w:rsidRPr="00526DD0" w:rsidRDefault="00526DD0" w:rsidP="0024423D">
      <w:pPr>
        <w:rPr>
          <w:lang w:val="nl-NL"/>
        </w:rPr>
      </w:pPr>
      <w:r>
        <w:rPr>
          <w:b/>
          <w:bCs/>
          <w:i/>
          <w:iCs/>
          <w:u w:val="single"/>
          <w:lang w:val="nl-NL"/>
        </w:rPr>
        <w:t>*VOEG HIER REFERENTIEFOTO TOE*</w:t>
      </w:r>
    </w:p>
    <w:p w14:paraId="56B8C4B1" w14:textId="579461BA" w:rsidR="0024423D" w:rsidRPr="004664B8" w:rsidRDefault="0024423D" w:rsidP="0024423D">
      <w:pPr>
        <w:rPr>
          <w:lang w:val="nl-NL"/>
        </w:rPr>
      </w:pPr>
      <w:r w:rsidRPr="004664B8">
        <w:rPr>
          <w:lang w:val="nl-NL"/>
        </w:rPr>
        <w:t xml:space="preserve">Het experiment start met de voorbereiding. De Raspberry Pi wordt uitgeschakeld en de sensor, zoals aangegeven op de referentiefoto, wordt aangesloten. Vervolgens wordt gecontroleerd of het </w:t>
      </w:r>
      <w:r w:rsidR="006270C3">
        <w:rPr>
          <w:lang w:val="nl-NL"/>
        </w:rPr>
        <w:t>eerder benoemde</w:t>
      </w:r>
      <w:r w:rsidRPr="004664B8">
        <w:rPr>
          <w:lang w:val="nl-NL"/>
        </w:rPr>
        <w:t xml:space="preserve"> codebestand op de Pi aanwezig is. </w:t>
      </w:r>
      <w:r w:rsidR="00AB28F8" w:rsidRPr="004664B8">
        <w:rPr>
          <w:lang w:val="nl-NL"/>
        </w:rPr>
        <w:t>Als</w:t>
      </w:r>
      <w:r w:rsidRPr="004664B8">
        <w:rPr>
          <w:lang w:val="nl-NL"/>
        </w:rPr>
        <w:t xml:space="preserve"> hier twijfel over bestaat, wordt de code opnieuw geüpload.</w:t>
      </w:r>
    </w:p>
    <w:p w14:paraId="095EAA8C" w14:textId="1D8233C6" w:rsidR="0024423D" w:rsidRPr="000E309F" w:rsidRDefault="0024423D" w:rsidP="0024423D">
      <w:pPr>
        <w:rPr>
          <w:lang w:val="nl-NL"/>
        </w:rPr>
      </w:pPr>
      <w:r w:rsidRPr="004664B8">
        <w:rPr>
          <w:lang w:val="nl-NL"/>
        </w:rPr>
        <w:t xml:space="preserve">Vervolgens wordt de test uitgevoerd. De Pi wordt aangezet en de terminal wordt in de gaten gehouden om te controleren of er foutmeldingen verschijnen. Zodra de code wordt uitgevoerd, worden de resultaten van de detectie </w:t>
      </w:r>
      <w:r w:rsidR="006270C3">
        <w:rPr>
          <w:lang w:val="nl-NL"/>
        </w:rPr>
        <w:t xml:space="preserve">handmatig </w:t>
      </w:r>
      <w:r w:rsidRPr="004664B8">
        <w:rPr>
          <w:lang w:val="nl-NL"/>
        </w:rPr>
        <w:t>genoteerd</w:t>
      </w:r>
      <w:r w:rsidR="006270C3">
        <w:rPr>
          <w:lang w:val="nl-NL"/>
        </w:rPr>
        <w:t xml:space="preserve"> door de observator</w:t>
      </w:r>
      <w:r w:rsidRPr="004664B8">
        <w:rPr>
          <w:lang w:val="nl-NL"/>
        </w:rPr>
        <w:t>. Dit omvat het gedetecteerde sensortype</w:t>
      </w:r>
      <w:r w:rsidR="006270C3">
        <w:rPr>
          <w:lang w:val="nl-NL"/>
        </w:rPr>
        <w:t xml:space="preserve"> </w:t>
      </w:r>
      <w:r w:rsidRPr="004664B8">
        <w:rPr>
          <w:lang w:val="nl-NL"/>
        </w:rPr>
        <w:t xml:space="preserve">en de </w:t>
      </w:r>
      <w:r>
        <w:rPr>
          <w:lang w:val="nl-NL"/>
        </w:rPr>
        <w:t>uitgelezen data</w:t>
      </w:r>
      <w:r w:rsidRPr="004664B8">
        <w:rPr>
          <w:lang w:val="nl-NL"/>
        </w:rPr>
        <w:t xml:space="preserve">. Het systeem draait </w:t>
      </w:r>
      <w:r>
        <w:rPr>
          <w:lang w:val="nl-NL"/>
        </w:rPr>
        <w:t xml:space="preserve">60 minuten zonder onderbreking </w:t>
      </w:r>
      <w:r w:rsidRPr="004664B8">
        <w:rPr>
          <w:lang w:val="nl-NL"/>
        </w:rPr>
        <w:t>achter elkaar. Daarna wordt de Pi uitgeschakeld</w:t>
      </w:r>
      <w:r w:rsidR="006270C3">
        <w:rPr>
          <w:lang w:val="nl-NL"/>
        </w:rPr>
        <w:t xml:space="preserve"> en de sensor losgekoppeld. </w:t>
      </w:r>
    </w:p>
    <w:p w14:paraId="0FC17416" w14:textId="77777777" w:rsidR="0024423D" w:rsidRDefault="0024423D" w:rsidP="0024423D">
      <w:pPr>
        <w:rPr>
          <w:b/>
          <w:bCs/>
          <w:lang w:val="nl-NL"/>
        </w:rPr>
      </w:pPr>
      <w:r w:rsidRPr="00A76991">
        <w:rPr>
          <w:b/>
          <w:bCs/>
          <w:lang w:val="nl-NL"/>
        </w:rPr>
        <w:t>Vast te leggen data:</w:t>
      </w:r>
    </w:p>
    <w:p w14:paraId="0B8F1E74" w14:textId="300A6291" w:rsidR="0024423D" w:rsidRPr="000E309F" w:rsidRDefault="0024423D" w:rsidP="0024423D">
      <w:pPr>
        <w:rPr>
          <w:lang w:val="nl-NL"/>
        </w:rPr>
      </w:pPr>
      <w:r w:rsidRPr="004664B8">
        <w:rPr>
          <w:lang w:val="nl-NL"/>
        </w:rPr>
        <w:t>Tijdens het experiment worden per cyclus de volgende gegevens vastgelegd: het gedetecteerde sensortype</w:t>
      </w:r>
      <w:r w:rsidR="001574EE">
        <w:rPr>
          <w:lang w:val="nl-NL"/>
        </w:rPr>
        <w:t>,</w:t>
      </w:r>
      <w:r w:rsidR="006270C3">
        <w:rPr>
          <w:lang w:val="nl-NL"/>
        </w:rPr>
        <w:t xml:space="preserve"> </w:t>
      </w:r>
      <w:r>
        <w:rPr>
          <w:lang w:val="nl-NL"/>
        </w:rPr>
        <w:t xml:space="preserve">de datatype en waarden </w:t>
      </w:r>
      <w:r w:rsidRPr="004664B8">
        <w:rPr>
          <w:lang w:val="nl-NL"/>
        </w:rPr>
        <w:t>en eventuele foutmeldingen zoals “no device” of “address busy”.</w:t>
      </w:r>
    </w:p>
    <w:p w14:paraId="0C8FECEF" w14:textId="77777777" w:rsidR="0024423D" w:rsidRPr="00A76991" w:rsidRDefault="0024423D" w:rsidP="0024423D">
      <w:pPr>
        <w:rPr>
          <w:b/>
          <w:bCs/>
          <w:lang w:val="nl-NL"/>
        </w:rPr>
      </w:pPr>
      <w:r w:rsidRPr="00A76991">
        <w:rPr>
          <w:b/>
          <w:bCs/>
          <w:lang w:val="nl-NL"/>
        </w:rPr>
        <w:t>Analyse:</w:t>
      </w:r>
    </w:p>
    <w:p w14:paraId="75FF1145" w14:textId="270AE014" w:rsidR="00B45C60" w:rsidRDefault="0024423D" w:rsidP="0024423D">
      <w:pPr>
        <w:rPr>
          <w:lang w:val="nl-NL"/>
        </w:rPr>
      </w:pPr>
      <w:r w:rsidRPr="004664B8">
        <w:rPr>
          <w:lang w:val="nl-NL"/>
        </w:rPr>
        <w:t xml:space="preserve">De analyse richt zich op </w:t>
      </w:r>
      <w:r w:rsidR="00ED0A93">
        <w:rPr>
          <w:lang w:val="nl-NL"/>
        </w:rPr>
        <w:t>twee</w:t>
      </w:r>
      <w:r w:rsidRPr="004664B8">
        <w:rPr>
          <w:lang w:val="nl-NL"/>
        </w:rPr>
        <w:t xml:space="preserve"> aspecten: nauwkeurigheid en robuustheid. De nauwkeurigheid wordt berekend als het percentage van de cycli waarin </w:t>
      </w:r>
      <w:r>
        <w:rPr>
          <w:lang w:val="nl-NL"/>
        </w:rPr>
        <w:t xml:space="preserve">de sensor </w:t>
      </w:r>
      <w:r w:rsidRPr="004664B8">
        <w:rPr>
          <w:lang w:val="nl-NL"/>
        </w:rPr>
        <w:t>correct</w:t>
      </w:r>
      <w:r>
        <w:rPr>
          <w:lang w:val="nl-NL"/>
        </w:rPr>
        <w:t xml:space="preserve"> functioneert</w:t>
      </w:r>
      <w:r w:rsidRPr="004664B8">
        <w:rPr>
          <w:lang w:val="nl-NL"/>
        </w:rPr>
        <w:t>. Een nauwkeurigheid van minimaal 95% wordt als acceptabel beschouwd</w:t>
      </w:r>
      <w:r w:rsidR="00370670">
        <w:rPr>
          <w:lang w:val="nl-NL"/>
        </w:rPr>
        <w:t xml:space="preserve">, in verhouding tot de 60 minuten cyclus betekent dit dat de </w:t>
      </w:r>
      <w:r w:rsidR="0069009A">
        <w:rPr>
          <w:lang w:val="nl-NL"/>
        </w:rPr>
        <w:t>pi minimaal 57 minuten</w:t>
      </w:r>
      <w:r w:rsidR="008D64BD">
        <w:rPr>
          <w:lang w:val="nl-NL"/>
        </w:rPr>
        <w:t xml:space="preserve"> foutloos moet werken</w:t>
      </w:r>
      <w:r w:rsidRPr="004664B8">
        <w:rPr>
          <w:lang w:val="nl-NL"/>
        </w:rPr>
        <w:t>.</w:t>
      </w:r>
      <w:r w:rsidR="00DB4BF1">
        <w:rPr>
          <w:lang w:val="nl-NL"/>
        </w:rPr>
        <w:t xml:space="preserve"> </w:t>
      </w:r>
      <w:r w:rsidR="008E622E" w:rsidRPr="004664B8">
        <w:rPr>
          <w:lang w:val="nl-NL"/>
        </w:rPr>
        <w:t>Als</w:t>
      </w:r>
      <w:r w:rsidRPr="004664B8">
        <w:rPr>
          <w:lang w:val="nl-NL"/>
        </w:rPr>
        <w:t xml:space="preserve"> misdetecties optreden, worden </w:t>
      </w:r>
      <w:r w:rsidR="0035552D">
        <w:rPr>
          <w:lang w:val="nl-NL"/>
        </w:rPr>
        <w:t xml:space="preserve">door de observator </w:t>
      </w:r>
      <w:r w:rsidRPr="004664B8">
        <w:rPr>
          <w:lang w:val="nl-NL"/>
        </w:rPr>
        <w:t>de terminalmeldingen bekeken om te bepalen wat de oorzaak is. Vervolgens wordt nagegaan of er mogelijk een fout in de code aanwezig is</w:t>
      </w:r>
      <w:r w:rsidR="0035552D">
        <w:rPr>
          <w:lang w:val="nl-NL"/>
        </w:rPr>
        <w:t xml:space="preserve"> of dat het bijvoorbeeld een hardware probleem zou kunnen zijn.</w:t>
      </w:r>
      <w:r w:rsidRPr="004664B8">
        <w:rPr>
          <w:lang w:val="nl-NL"/>
        </w:rPr>
        <w:br/>
        <w:t xml:space="preserve">Het experiment wordt als geslaagd beschouwd wanneer </w:t>
      </w:r>
      <w:r>
        <w:rPr>
          <w:lang w:val="nl-NL"/>
        </w:rPr>
        <w:t>de</w:t>
      </w:r>
      <w:r w:rsidRPr="004664B8">
        <w:rPr>
          <w:lang w:val="nl-NL"/>
        </w:rPr>
        <w:t xml:space="preserve"> sensor voldoe</w:t>
      </w:r>
      <w:r>
        <w:rPr>
          <w:lang w:val="nl-NL"/>
        </w:rPr>
        <w:t>t</w:t>
      </w:r>
      <w:r w:rsidRPr="004664B8">
        <w:rPr>
          <w:lang w:val="nl-NL"/>
        </w:rPr>
        <w:t xml:space="preserve"> aan de gestelde eis </w:t>
      </w:r>
      <w:r w:rsidRPr="004664B8">
        <w:rPr>
          <w:lang w:val="nl-NL"/>
        </w:rPr>
        <w:lastRenderedPageBreak/>
        <w:t>voor nauwkeurigheid en het systeem geen</w:t>
      </w:r>
      <w:r w:rsidR="0035552D">
        <w:rPr>
          <w:lang w:val="nl-NL"/>
        </w:rPr>
        <w:t xml:space="preserve"> verdere</w:t>
      </w:r>
      <w:r w:rsidRPr="004664B8">
        <w:rPr>
          <w:lang w:val="nl-NL"/>
        </w:rPr>
        <w:t xml:space="preserve"> fouten vertoont tijdens het uitvoeren van de wisseltest.</w:t>
      </w:r>
      <w:r w:rsidR="00525C9D">
        <w:rPr>
          <w:lang w:val="nl-NL"/>
        </w:rPr>
        <w:t xml:space="preserve"> </w:t>
      </w:r>
    </w:p>
    <w:p w14:paraId="15FE947F" w14:textId="6835579F" w:rsidR="00A960DF" w:rsidRDefault="007660BE" w:rsidP="0024423D">
      <w:pPr>
        <w:rPr>
          <w:b/>
          <w:bCs/>
          <w:lang w:val="nl-NL"/>
        </w:rPr>
      </w:pPr>
      <w:r>
        <w:rPr>
          <w:b/>
          <w:bCs/>
          <w:lang w:val="nl-NL"/>
        </w:rPr>
        <w:t>Resultaten</w:t>
      </w:r>
    </w:p>
    <w:p w14:paraId="41758A24" w14:textId="72A6130A" w:rsidR="007660BE" w:rsidRDefault="007660BE" w:rsidP="0024423D">
      <w:pPr>
        <w:rPr>
          <w:b/>
          <w:bCs/>
          <w:lang w:val="nl-NL"/>
        </w:rPr>
      </w:pPr>
      <w:r>
        <w:rPr>
          <w:b/>
          <w:bCs/>
          <w:lang w:val="nl-NL"/>
        </w:rPr>
        <w:t>Conclusie</w:t>
      </w:r>
    </w:p>
    <w:p w14:paraId="766D66F2" w14:textId="77777777" w:rsidR="007660BE" w:rsidRPr="007660BE" w:rsidRDefault="007660BE" w:rsidP="0024423D">
      <w:pPr>
        <w:rPr>
          <w:b/>
          <w:bCs/>
          <w:lang w:val="nl-NL"/>
        </w:rPr>
      </w:pPr>
    </w:p>
    <w:p w14:paraId="565D2DF1" w14:textId="74121D68" w:rsidR="0024423D" w:rsidRPr="00A6078B" w:rsidRDefault="0024423D" w:rsidP="0024423D">
      <w:pPr>
        <w:rPr>
          <w:u w:val="single"/>
          <w:lang w:val="nl-NL"/>
        </w:rPr>
      </w:pPr>
      <w:r w:rsidRPr="00A6078B">
        <w:rPr>
          <w:b/>
          <w:bCs/>
          <w:u w:val="single"/>
          <w:lang w:val="nl-NL"/>
        </w:rPr>
        <w:t>Experiment protocol 2</w:t>
      </w:r>
    </w:p>
    <w:p w14:paraId="4FB8685E" w14:textId="77777777" w:rsidR="0024423D" w:rsidRPr="004664B8" w:rsidRDefault="0024423D" w:rsidP="0024423D">
      <w:pPr>
        <w:rPr>
          <w:b/>
          <w:bCs/>
          <w:lang w:val="nl-NL"/>
        </w:rPr>
      </w:pPr>
      <w:r w:rsidRPr="004664B8">
        <w:rPr>
          <w:b/>
          <w:bCs/>
          <w:lang w:val="nl-NL"/>
        </w:rPr>
        <w:t>Vraagstelling</w:t>
      </w:r>
    </w:p>
    <w:p w14:paraId="7088B49D" w14:textId="492ADC20" w:rsidR="0024423D" w:rsidRPr="00B45C60" w:rsidRDefault="0024423D" w:rsidP="0024423D">
      <w:pPr>
        <w:rPr>
          <w:i/>
          <w:iCs/>
          <w:lang w:val="nl-NL"/>
        </w:rPr>
      </w:pPr>
      <w:r w:rsidRPr="004664B8">
        <w:rPr>
          <w:lang w:val="nl-NL"/>
        </w:rPr>
        <w:t xml:space="preserve">De vraagstelling van dit experiment luidt: </w:t>
      </w:r>
      <w:r w:rsidR="00663554">
        <w:rPr>
          <w:lang w:val="nl-NL"/>
        </w:rPr>
        <w:t xml:space="preserve">Wat zijn de gemiddelde en maximale tijd die </w:t>
      </w:r>
      <w:r w:rsidR="00807E5C">
        <w:rPr>
          <w:lang w:val="nl-NL"/>
        </w:rPr>
        <w:t>het de</w:t>
      </w:r>
      <w:r w:rsidRPr="00B45C60">
        <w:rPr>
          <w:lang w:val="nl-NL"/>
        </w:rPr>
        <w:t xml:space="preserve"> Raspberry Pi </w:t>
      </w:r>
      <w:r w:rsidR="00807E5C">
        <w:rPr>
          <w:lang w:val="nl-NL"/>
        </w:rPr>
        <w:t>kost om automatisch te d</w:t>
      </w:r>
      <w:r w:rsidRPr="00B45C60">
        <w:rPr>
          <w:lang w:val="nl-NL"/>
        </w:rPr>
        <w:t xml:space="preserve">etecteren welke sensor </w:t>
      </w:r>
      <w:r w:rsidR="00807E5C">
        <w:rPr>
          <w:lang w:val="nl-NL"/>
        </w:rPr>
        <w:t>wordt</w:t>
      </w:r>
      <w:r w:rsidRPr="00B45C60">
        <w:rPr>
          <w:lang w:val="nl-NL"/>
        </w:rPr>
        <w:t xml:space="preserve"> aangesloten</w:t>
      </w:r>
      <w:r w:rsidR="00BA0D55">
        <w:rPr>
          <w:lang w:val="nl-NL"/>
        </w:rPr>
        <w:t>,</w:t>
      </w:r>
      <w:r w:rsidR="00807E5C">
        <w:rPr>
          <w:lang w:val="nl-NL"/>
        </w:rPr>
        <w:t xml:space="preserve"> </w:t>
      </w:r>
      <w:r w:rsidRPr="00B45C60">
        <w:rPr>
          <w:lang w:val="nl-NL"/>
        </w:rPr>
        <w:t>zonder handmatige configuratie?</w:t>
      </w:r>
    </w:p>
    <w:p w14:paraId="4785DC67" w14:textId="77777777" w:rsidR="0024423D" w:rsidRPr="004664B8" w:rsidRDefault="0024423D" w:rsidP="0024423D">
      <w:pPr>
        <w:rPr>
          <w:b/>
          <w:bCs/>
          <w:lang w:val="nl-NL"/>
        </w:rPr>
      </w:pPr>
      <w:r w:rsidRPr="004664B8">
        <w:rPr>
          <w:b/>
          <w:bCs/>
          <w:lang w:val="nl-NL"/>
        </w:rPr>
        <w:t>Meetopstelling en instrumenten</w:t>
      </w:r>
    </w:p>
    <w:p w14:paraId="75652E83" w14:textId="70603078" w:rsidR="0024423D" w:rsidRPr="004664B8" w:rsidRDefault="0024423D" w:rsidP="0024423D">
      <w:pPr>
        <w:rPr>
          <w:lang w:val="nl-NL"/>
        </w:rPr>
      </w:pPr>
      <w:r w:rsidRPr="004664B8">
        <w:rPr>
          <w:lang w:val="nl-NL"/>
        </w:rPr>
        <w:t xml:space="preserve">De meetopstelling bestaat uit een Raspberry Pi 4 Model B waarop één van de twee </w:t>
      </w:r>
      <w:r w:rsidR="00BA0D55">
        <w:rPr>
          <w:lang w:val="nl-NL"/>
        </w:rPr>
        <w:t xml:space="preserve">bijgeleverde </w:t>
      </w:r>
      <w:r w:rsidRPr="004664B8">
        <w:rPr>
          <w:lang w:val="nl-NL"/>
        </w:rPr>
        <w:t xml:space="preserve">sensoren wordt aangesloten. De gebruikte sensoren zijn de HM3301 fijnstofsensor en een </w:t>
      </w:r>
      <w:r w:rsidR="00F64649">
        <w:rPr>
          <w:lang w:val="nl-NL"/>
        </w:rPr>
        <w:t>SCD4x CO₂-sensor</w:t>
      </w:r>
      <w:r w:rsidRPr="004664B8">
        <w:rPr>
          <w:lang w:val="nl-NL"/>
        </w:rPr>
        <w:t xml:space="preserve">. De Pi wordt verbonden met een laptop waarop de </w:t>
      </w:r>
      <w:r w:rsidR="00AA5573">
        <w:rPr>
          <w:lang w:val="nl-NL"/>
        </w:rPr>
        <w:t>volgende software beschikbaar</w:t>
      </w:r>
      <w:r w:rsidRPr="004664B8">
        <w:rPr>
          <w:lang w:val="nl-NL"/>
        </w:rPr>
        <w:t xml:space="preserve"> staat</w:t>
      </w:r>
      <w:r w:rsidR="00AA5573">
        <w:rPr>
          <w:lang w:val="nl-NL"/>
        </w:rPr>
        <w:t xml:space="preserve">: </w:t>
      </w:r>
      <w:r w:rsidR="00AA5573">
        <w:rPr>
          <w:b/>
          <w:bCs/>
          <w:i/>
          <w:iCs/>
          <w:u w:val="single"/>
          <w:lang w:val="nl-NL"/>
        </w:rPr>
        <w:t>*VOEG HIER CODEBESTAND NAAM*</w:t>
      </w:r>
      <w:r w:rsidRPr="004664B8">
        <w:rPr>
          <w:lang w:val="nl-NL"/>
        </w:rPr>
        <w:t>. Deze software bevat code voor automatische sensorherkenning.</w:t>
      </w:r>
      <w:r w:rsidRPr="004664B8">
        <w:rPr>
          <w:lang w:val="nl-NL"/>
        </w:rPr>
        <w:br/>
        <w:t>Tijdens het experiment worden de sensoren om</w:t>
      </w:r>
      <w:r w:rsidR="00AA5573">
        <w:rPr>
          <w:lang w:val="nl-NL"/>
        </w:rPr>
        <w:t xml:space="preserve"> de beurt </w:t>
      </w:r>
      <w:r w:rsidRPr="004664B8">
        <w:rPr>
          <w:lang w:val="nl-NL"/>
        </w:rPr>
        <w:t>op dezelfde aansluiting getest. Er wordt gewerkt in een gesloten ruimte met een temperatuur tussen de 18 en 22 graden Celsius, waarin maximaal twee personen aanwezig zijn. Dit om invloed van omgevingstemperatuur en luchtkwaliteit zoveel mogelijk te beperken. Tijdens de detectietesten mogen er geen andere I²C</w:t>
      </w:r>
      <w:r w:rsidR="00C36C6B">
        <w:rPr>
          <w:lang w:val="nl-NL"/>
        </w:rPr>
        <w:t>-</w:t>
      </w:r>
      <w:r w:rsidRPr="004664B8">
        <w:rPr>
          <w:lang w:val="nl-NL"/>
        </w:rPr>
        <w:t>apparaten op dezelfde bus aangesloten zijn dan de te testen sensor.</w:t>
      </w:r>
    </w:p>
    <w:p w14:paraId="45B6424A" w14:textId="77777777" w:rsidR="0024423D" w:rsidRPr="004664B8" w:rsidRDefault="0024423D" w:rsidP="0024423D">
      <w:pPr>
        <w:rPr>
          <w:b/>
          <w:bCs/>
          <w:lang w:val="nl-NL"/>
        </w:rPr>
      </w:pPr>
      <w:r w:rsidRPr="004664B8">
        <w:rPr>
          <w:b/>
          <w:bCs/>
          <w:lang w:val="nl-NL"/>
        </w:rPr>
        <w:t>Te verrichten handelingen</w:t>
      </w:r>
    </w:p>
    <w:p w14:paraId="7C19DD88" w14:textId="0A825119" w:rsidR="0024423D" w:rsidRPr="004664B8" w:rsidRDefault="0024423D" w:rsidP="0024423D">
      <w:pPr>
        <w:rPr>
          <w:lang w:val="nl-NL"/>
        </w:rPr>
      </w:pPr>
      <w:r w:rsidRPr="004664B8">
        <w:rPr>
          <w:lang w:val="nl-NL"/>
        </w:rPr>
        <w:t xml:space="preserve">Het experiment start met de voorbereiding. De Raspberry Pi wordt uitgeschakeld en de eerste sensor, zoals aangegeven op de referentiefoto, wordt aangesloten. Vervolgens wordt gecontroleerd of het juiste codebestand op de Pi aanwezig is. </w:t>
      </w:r>
      <w:r w:rsidR="007660BE" w:rsidRPr="004664B8">
        <w:rPr>
          <w:lang w:val="nl-NL"/>
        </w:rPr>
        <w:t>Als</w:t>
      </w:r>
      <w:r w:rsidRPr="004664B8">
        <w:rPr>
          <w:lang w:val="nl-NL"/>
        </w:rPr>
        <w:t xml:space="preserve"> hier twijfel over bestaat, wordt de code opnieuw geüpload.</w:t>
      </w:r>
    </w:p>
    <w:p w14:paraId="0754A3A5" w14:textId="77777777" w:rsidR="0024423D" w:rsidRPr="004664B8" w:rsidRDefault="0024423D" w:rsidP="0024423D">
      <w:pPr>
        <w:rPr>
          <w:lang w:val="nl-NL"/>
        </w:rPr>
      </w:pPr>
      <w:r w:rsidRPr="004664B8">
        <w:rPr>
          <w:lang w:val="nl-NL"/>
        </w:rPr>
        <w:t>Vervolgens wordt de detectietest uitgevoerd. De Pi wordt aangezet en de terminal wordt in de gaten gehouden om te controleren of er foutmeldingen verschijnen. Zodra de code wordt uitgevoerd, worden de resultaten van de detectie genoteerd. Dit omvat het gedetecteerde sensortype, de detectietijd in milliseconden</w:t>
      </w:r>
      <w:r>
        <w:rPr>
          <w:lang w:val="nl-NL"/>
        </w:rPr>
        <w:t xml:space="preserve"> </w:t>
      </w:r>
      <w:r w:rsidRPr="004664B8">
        <w:rPr>
          <w:lang w:val="nl-NL"/>
        </w:rPr>
        <w:t xml:space="preserve">en de </w:t>
      </w:r>
      <w:r>
        <w:rPr>
          <w:lang w:val="nl-NL"/>
        </w:rPr>
        <w:t>uitgelezen data</w:t>
      </w:r>
      <w:r w:rsidRPr="004664B8">
        <w:rPr>
          <w:lang w:val="nl-NL"/>
        </w:rPr>
        <w:t>. Het systeem draait tien detectiecycli achter elkaar. Daarna wordt de Pi uitgeschakeld.</w:t>
      </w:r>
    </w:p>
    <w:p w14:paraId="5516A085" w14:textId="77777777" w:rsidR="0024423D" w:rsidRPr="004664B8" w:rsidRDefault="0024423D" w:rsidP="0024423D">
      <w:pPr>
        <w:rPr>
          <w:lang w:val="nl-NL"/>
        </w:rPr>
      </w:pPr>
      <w:r w:rsidRPr="004664B8">
        <w:rPr>
          <w:lang w:val="nl-NL"/>
        </w:rPr>
        <w:t>Dezelfde procedure wordt vervolgens herhaald met de andere sensor, zodat beide sensoren afzonderlijk getest worden.</w:t>
      </w:r>
    </w:p>
    <w:p w14:paraId="6018F544" w14:textId="1C6C7F27" w:rsidR="0024423D" w:rsidRPr="004664B8" w:rsidRDefault="0024423D" w:rsidP="0024423D">
      <w:pPr>
        <w:rPr>
          <w:lang w:val="nl-NL"/>
        </w:rPr>
      </w:pPr>
      <w:r w:rsidRPr="004664B8">
        <w:rPr>
          <w:lang w:val="nl-NL"/>
        </w:rPr>
        <w:t xml:space="preserve">Tot slot wordt een wisseltest uitgevoerd. Hierbij start de Pi zonder dat er een sensor is aangesloten. Na ongeveer vijf seconden wordt eerst de HM3301-sensor aangesloten, waarna de Pi vijf detectiecycli uitvoert. Vervolgens wordt deze sensor losgekoppeld en draait de Pi opnieuw vijf cycli zonder sensor. Daarna wordt de </w:t>
      </w:r>
      <w:r w:rsidR="00F64649">
        <w:rPr>
          <w:lang w:val="nl-NL"/>
        </w:rPr>
        <w:t>SCD4x CO₂-sensor</w:t>
      </w:r>
      <w:r w:rsidRPr="004664B8">
        <w:rPr>
          <w:lang w:val="nl-NL"/>
        </w:rPr>
        <w:t xml:space="preserve"> aangesloten voor nogmaals vijf cycli. Dit simuleert het verwisselen van sensoren tijdens runtime en controleert of de Pi correct blijft detecteren onder wisselende omstandigheden.</w:t>
      </w:r>
    </w:p>
    <w:p w14:paraId="38862192" w14:textId="77777777" w:rsidR="0024423D" w:rsidRPr="004664B8" w:rsidRDefault="0024423D" w:rsidP="0024423D">
      <w:pPr>
        <w:rPr>
          <w:b/>
          <w:bCs/>
          <w:lang w:val="nl-NL"/>
        </w:rPr>
      </w:pPr>
      <w:r w:rsidRPr="004664B8">
        <w:rPr>
          <w:b/>
          <w:bCs/>
          <w:lang w:val="nl-NL"/>
        </w:rPr>
        <w:t>Vast te leggen data</w:t>
      </w:r>
    </w:p>
    <w:p w14:paraId="3DC4B050" w14:textId="08F5F3A8" w:rsidR="002D177E" w:rsidRPr="006D6F6C" w:rsidRDefault="0024423D" w:rsidP="0024423D">
      <w:pPr>
        <w:rPr>
          <w:lang w:val="nl-NL"/>
        </w:rPr>
      </w:pPr>
      <w:r w:rsidRPr="004664B8">
        <w:rPr>
          <w:lang w:val="nl-NL"/>
        </w:rPr>
        <w:lastRenderedPageBreak/>
        <w:t>Tijdens het experiment worden per cyclus de volgende gegevens vastgelegd: het gedetecteerde sensortype, de detectietijd (in milliseconden)</w:t>
      </w:r>
      <w:r>
        <w:rPr>
          <w:lang w:val="nl-NL"/>
        </w:rPr>
        <w:t xml:space="preserve">, de datatype en waarden </w:t>
      </w:r>
      <w:r w:rsidRPr="004664B8">
        <w:rPr>
          <w:lang w:val="nl-NL"/>
        </w:rPr>
        <w:t>en eventuele foutmeldingen zoals “no device” of “address busy”.</w:t>
      </w:r>
    </w:p>
    <w:p w14:paraId="262BD7DE" w14:textId="18B6F43E" w:rsidR="0024423D" w:rsidRPr="004664B8" w:rsidRDefault="0024423D" w:rsidP="0024423D">
      <w:pPr>
        <w:rPr>
          <w:b/>
          <w:bCs/>
          <w:lang w:val="nl-NL"/>
        </w:rPr>
      </w:pPr>
      <w:r w:rsidRPr="004664B8">
        <w:rPr>
          <w:b/>
          <w:bCs/>
          <w:lang w:val="nl-NL"/>
        </w:rPr>
        <w:t>Analyse</w:t>
      </w:r>
    </w:p>
    <w:p w14:paraId="7B0528ED" w14:textId="0AB23AD2" w:rsidR="0024423D" w:rsidRPr="004664B8" w:rsidRDefault="0024423D" w:rsidP="0024423D">
      <w:pPr>
        <w:rPr>
          <w:lang w:val="nl-NL"/>
        </w:rPr>
      </w:pPr>
      <w:r w:rsidRPr="004664B8">
        <w:rPr>
          <w:lang w:val="nl-NL"/>
        </w:rPr>
        <w:t>De analyse richt zich op drie aspecten: nauwkeurigheid, snelheid en robuustheid. De nauwkeurigheid wordt berekend als het percentage van de cycli waarin het juiste sensortype correct werd herkend. Een nauwkeurigheid van minimaal 95% wordt als acceptabel beschouwd. De snelheid wordt bepaald door de mediane detectietijd te berekenen. Deze mag niet hoger zijn dan 2 seconden, en de maximale detectietijd mag niet boven de 5 seconden uitkomen.</w:t>
      </w:r>
      <w:r w:rsidRPr="004664B8">
        <w:rPr>
          <w:lang w:val="nl-NL"/>
        </w:rPr>
        <w:br/>
        <w:t xml:space="preserve">Daarnaast wordt gecontroleerd of de code tijdens de wisseltest stabiel blijft draaien, zonder crash of foutmelding. </w:t>
      </w:r>
      <w:r w:rsidR="00B45C60" w:rsidRPr="004664B8">
        <w:rPr>
          <w:lang w:val="nl-NL"/>
        </w:rPr>
        <w:t>Als</w:t>
      </w:r>
      <w:r w:rsidRPr="004664B8">
        <w:rPr>
          <w:lang w:val="nl-NL"/>
        </w:rPr>
        <w:t xml:space="preserve"> misdetecties optreden, worden de terminalmeldingen bekeken om te bepalen wat de oorzaak is. Vervolgens wordt nagegaan of er mogelijk een fout in de code aanwezig is of dat een regel in het detectiebestand moet worden aangepast.</w:t>
      </w:r>
      <w:r w:rsidRPr="004664B8">
        <w:rPr>
          <w:lang w:val="nl-NL"/>
        </w:rPr>
        <w:br/>
        <w:t>Het experiment wordt als geslaagd beschouwd wanneer beide sensoren voldoen aan de gestelde eisen voor nauwkeurigheid en snelheid en het systeem geen fouten vertoont tijdens het uitvoeren van de wisseltest.</w:t>
      </w:r>
    </w:p>
    <w:p w14:paraId="0D1C0756" w14:textId="2A073C6E" w:rsidR="007660BE" w:rsidRDefault="007660BE" w:rsidP="007660BE">
      <w:pPr>
        <w:rPr>
          <w:b/>
          <w:bCs/>
          <w:lang w:val="nl-NL"/>
        </w:rPr>
      </w:pPr>
      <w:r>
        <w:rPr>
          <w:b/>
          <w:bCs/>
          <w:lang w:val="nl-NL"/>
        </w:rPr>
        <w:t>Resultaten</w:t>
      </w:r>
    </w:p>
    <w:p w14:paraId="0FFFFEAB" w14:textId="60AE431D" w:rsidR="0024423D" w:rsidRPr="007660BE" w:rsidRDefault="007660BE" w:rsidP="0024423D">
      <w:pPr>
        <w:rPr>
          <w:b/>
          <w:bCs/>
          <w:lang w:val="nl-NL"/>
        </w:rPr>
      </w:pPr>
      <w:r>
        <w:rPr>
          <w:b/>
          <w:bCs/>
          <w:lang w:val="nl-NL"/>
        </w:rPr>
        <w:t>Conclusie</w:t>
      </w:r>
    </w:p>
    <w:p w14:paraId="6AD98F41" w14:textId="77777777" w:rsidR="0024423D" w:rsidRPr="00A6078B" w:rsidRDefault="0024423D" w:rsidP="0024423D">
      <w:pPr>
        <w:rPr>
          <w:u w:val="single"/>
          <w:lang w:val="nl-NL"/>
        </w:rPr>
      </w:pPr>
      <w:r w:rsidRPr="004664B8">
        <w:rPr>
          <w:lang w:val="nl-NL"/>
        </w:rPr>
        <w:br/>
      </w:r>
      <w:r w:rsidRPr="00A6078B">
        <w:rPr>
          <w:b/>
          <w:bCs/>
          <w:u w:val="single"/>
          <w:lang w:val="nl-NL"/>
        </w:rPr>
        <w:t>Experiment protocol 3</w:t>
      </w:r>
    </w:p>
    <w:p w14:paraId="3759A61A" w14:textId="77777777" w:rsidR="0024423D" w:rsidRPr="004664B8" w:rsidRDefault="0024423D" w:rsidP="0024423D">
      <w:pPr>
        <w:rPr>
          <w:b/>
          <w:bCs/>
          <w:lang w:val="nl-NL"/>
        </w:rPr>
      </w:pPr>
      <w:r w:rsidRPr="004664B8">
        <w:rPr>
          <w:b/>
          <w:bCs/>
          <w:lang w:val="nl-NL"/>
        </w:rPr>
        <w:t>Vraagstelling</w:t>
      </w:r>
    </w:p>
    <w:p w14:paraId="05460618" w14:textId="1404D8EF" w:rsidR="0024423D" w:rsidRPr="004664B8" w:rsidRDefault="0024423D" w:rsidP="0024423D">
      <w:pPr>
        <w:rPr>
          <w:lang w:val="nl-NL"/>
        </w:rPr>
      </w:pPr>
      <w:r w:rsidRPr="004664B8">
        <w:rPr>
          <w:lang w:val="nl-NL"/>
        </w:rPr>
        <w:t xml:space="preserve">In dit derde experiment wordt onderzocht </w:t>
      </w:r>
      <w:r w:rsidR="00D339D5">
        <w:rPr>
          <w:lang w:val="nl-NL"/>
        </w:rPr>
        <w:t>hoeveel sensoren</w:t>
      </w:r>
      <w:r w:rsidRPr="004664B8">
        <w:rPr>
          <w:lang w:val="nl-NL"/>
        </w:rPr>
        <w:t xml:space="preserve"> de Raspberry Pi in staat is om tijdens runtime automatisch </w:t>
      </w:r>
      <w:r w:rsidR="00D339D5">
        <w:rPr>
          <w:lang w:val="nl-NL"/>
        </w:rPr>
        <w:t>te detecteren en te runnen</w:t>
      </w:r>
      <w:r w:rsidRPr="004664B8">
        <w:rPr>
          <w:lang w:val="nl-NL"/>
        </w:rPr>
        <w:t>, zonder dat een herstart nodig is</w:t>
      </w:r>
      <w:r w:rsidR="00D339D5">
        <w:rPr>
          <w:lang w:val="nl-NL"/>
        </w:rPr>
        <w:t>.</w:t>
      </w:r>
    </w:p>
    <w:p w14:paraId="6A64879B" w14:textId="77777777" w:rsidR="0024423D" w:rsidRPr="004664B8" w:rsidRDefault="0024423D" w:rsidP="0024423D">
      <w:pPr>
        <w:rPr>
          <w:b/>
          <w:bCs/>
          <w:lang w:val="nl-NL"/>
        </w:rPr>
      </w:pPr>
      <w:r w:rsidRPr="004664B8">
        <w:rPr>
          <w:b/>
          <w:bCs/>
          <w:lang w:val="nl-NL"/>
        </w:rPr>
        <w:t>Meetopstelling en instrumenten</w:t>
      </w:r>
    </w:p>
    <w:p w14:paraId="2DB32AB0" w14:textId="0A8CBCDD" w:rsidR="0024423D" w:rsidRPr="004664B8" w:rsidRDefault="0024423D" w:rsidP="0024423D">
      <w:pPr>
        <w:rPr>
          <w:lang w:val="nl-NL"/>
        </w:rPr>
      </w:pPr>
      <w:r w:rsidRPr="004664B8">
        <w:rPr>
          <w:lang w:val="nl-NL"/>
        </w:rPr>
        <w:t>De meetopstelling bestaat uit een Raspberry Pi</w:t>
      </w:r>
      <w:r w:rsidR="00E644A0">
        <w:rPr>
          <w:lang w:val="nl-NL"/>
        </w:rPr>
        <w:t xml:space="preserve"> 4, </w:t>
      </w:r>
      <w:r w:rsidRPr="004664B8">
        <w:rPr>
          <w:lang w:val="nl-NL"/>
        </w:rPr>
        <w:t>de HM3301 fijnstofsensor</w:t>
      </w:r>
      <w:r w:rsidR="00E644A0">
        <w:rPr>
          <w:lang w:val="nl-NL"/>
        </w:rPr>
        <w:t xml:space="preserve">, </w:t>
      </w:r>
      <w:r w:rsidRPr="004664B8">
        <w:rPr>
          <w:lang w:val="nl-NL"/>
        </w:rPr>
        <w:t xml:space="preserve">de </w:t>
      </w:r>
      <w:r w:rsidR="00F64649">
        <w:rPr>
          <w:lang w:val="nl-NL"/>
        </w:rPr>
        <w:t>SCD4x CO₂-sensor</w:t>
      </w:r>
      <w:r w:rsidR="00D62DCA">
        <w:rPr>
          <w:lang w:val="nl-NL"/>
        </w:rPr>
        <w:t>, de BMP180 Barometer</w:t>
      </w:r>
      <w:r w:rsidRPr="004664B8">
        <w:rPr>
          <w:lang w:val="nl-NL"/>
        </w:rPr>
        <w:t xml:space="preserve"> </w:t>
      </w:r>
      <w:r w:rsidR="00E644A0">
        <w:rPr>
          <w:lang w:val="nl-NL"/>
        </w:rPr>
        <w:t xml:space="preserve">en de </w:t>
      </w:r>
      <w:r w:rsidR="00392094">
        <w:rPr>
          <w:lang w:val="nl-NL"/>
        </w:rPr>
        <w:t>MQ131 Ozon sensor</w:t>
      </w:r>
      <w:r w:rsidRPr="004664B8">
        <w:rPr>
          <w:lang w:val="nl-NL"/>
        </w:rPr>
        <w:t xml:space="preserve">. </w:t>
      </w:r>
      <w:r w:rsidR="00D62DCA">
        <w:rPr>
          <w:lang w:val="nl-NL"/>
        </w:rPr>
        <w:t>Alle</w:t>
      </w:r>
      <w:r w:rsidRPr="004664B8">
        <w:rPr>
          <w:lang w:val="nl-NL"/>
        </w:rPr>
        <w:t xml:space="preserve"> sensoren worden binnen handbereik geplaatst zodat </w:t>
      </w:r>
      <w:r w:rsidR="00D62DCA">
        <w:rPr>
          <w:lang w:val="nl-NL"/>
        </w:rPr>
        <w:t>deze</w:t>
      </w:r>
      <w:r w:rsidRPr="004664B8">
        <w:rPr>
          <w:lang w:val="nl-NL"/>
        </w:rPr>
        <w:t xml:space="preserve"> tijdens het experiment</w:t>
      </w:r>
      <w:r w:rsidR="00D62DCA">
        <w:rPr>
          <w:lang w:val="nl-NL"/>
        </w:rPr>
        <w:t xml:space="preserve"> gemakkelijk te hanteren zijn</w:t>
      </w:r>
      <w:r w:rsidRPr="004664B8">
        <w:rPr>
          <w:lang w:val="nl-NL"/>
        </w:rPr>
        <w:t xml:space="preserve">. De Pi is verbonden met een laptop waarop </w:t>
      </w:r>
      <w:r w:rsidR="00D62DCA">
        <w:rPr>
          <w:lang w:val="nl-NL"/>
        </w:rPr>
        <w:t xml:space="preserve">het volgende codebestand klaar staat: </w:t>
      </w:r>
      <w:r w:rsidR="00D62DCA">
        <w:rPr>
          <w:b/>
          <w:bCs/>
          <w:i/>
          <w:iCs/>
          <w:u w:val="single"/>
          <w:lang w:val="nl-NL"/>
        </w:rPr>
        <w:t>*VOEG NAAM CODEBESTAND HIER*</w:t>
      </w:r>
      <w:r w:rsidRPr="004664B8">
        <w:rPr>
          <w:lang w:val="nl-NL"/>
        </w:rPr>
        <w:br/>
        <w:t xml:space="preserve">Het experiment vindt plaats in een gesloten ruimte met een temperatuur tussen de 18 en 22 graden Celsius. Er wordt gebruikgemaakt van een daarvoor geschikte connector waarop sensoren kunnen worden </w:t>
      </w:r>
      <w:r w:rsidR="00997408">
        <w:rPr>
          <w:lang w:val="nl-NL"/>
        </w:rPr>
        <w:t>aangesloten</w:t>
      </w:r>
      <w:r w:rsidRPr="004664B8">
        <w:rPr>
          <w:lang w:val="nl-NL"/>
        </w:rPr>
        <w:t xml:space="preserve"> zonder dat de Pi hoeft te worden uitgeschakeld</w:t>
      </w:r>
      <w:r>
        <w:rPr>
          <w:lang w:val="nl-NL"/>
        </w:rPr>
        <w:t xml:space="preserve">. </w:t>
      </w:r>
      <w:r w:rsidRPr="004664B8">
        <w:rPr>
          <w:lang w:val="nl-NL"/>
        </w:rPr>
        <w:t>Er mag geen raam of deur openstaan om plotselinge luchtveranderingen te voorkomen, aangezien deze de stabiliteit van de meetwaarden zouden kunnen beïnvloeden.</w:t>
      </w:r>
    </w:p>
    <w:p w14:paraId="4D79728F" w14:textId="77777777" w:rsidR="0024423D" w:rsidRPr="004664B8" w:rsidRDefault="0024423D" w:rsidP="0024423D">
      <w:pPr>
        <w:rPr>
          <w:b/>
          <w:bCs/>
          <w:lang w:val="nl-NL"/>
        </w:rPr>
      </w:pPr>
      <w:r w:rsidRPr="004664B8">
        <w:rPr>
          <w:b/>
          <w:bCs/>
          <w:lang w:val="nl-NL"/>
        </w:rPr>
        <w:t>Te verrichten handelingen</w:t>
      </w:r>
    </w:p>
    <w:p w14:paraId="472CC2DF" w14:textId="51BA113A" w:rsidR="0024423D" w:rsidRPr="004664B8" w:rsidRDefault="0024423D" w:rsidP="0024423D">
      <w:pPr>
        <w:rPr>
          <w:lang w:val="nl-NL"/>
        </w:rPr>
      </w:pPr>
      <w:r w:rsidRPr="004664B8">
        <w:rPr>
          <w:lang w:val="nl-NL"/>
        </w:rPr>
        <w:t xml:space="preserve">De Pi wordt gestart met </w:t>
      </w:r>
      <w:r w:rsidR="00CD1F79">
        <w:rPr>
          <w:lang w:val="nl-NL"/>
        </w:rPr>
        <w:t>geen sensoren aangesloten</w:t>
      </w:r>
      <w:r w:rsidRPr="004664B8">
        <w:rPr>
          <w:lang w:val="nl-NL"/>
        </w:rPr>
        <w:t>. De terminal wordt gecontroleerd op eventuele foutmeldingen om te bevestigen dat de opstart correct is verlopen. Vervolgens wordt de HM3301</w:t>
      </w:r>
      <w:r w:rsidR="003E0DCE">
        <w:rPr>
          <w:lang w:val="nl-NL"/>
        </w:rPr>
        <w:t xml:space="preserve"> sensor</w:t>
      </w:r>
      <w:r w:rsidR="006A5AA2">
        <w:rPr>
          <w:lang w:val="nl-NL"/>
        </w:rPr>
        <w:t xml:space="preserve"> </w:t>
      </w:r>
      <w:r w:rsidR="003E0DCE">
        <w:rPr>
          <w:lang w:val="nl-NL"/>
        </w:rPr>
        <w:t>aangesloten en</w:t>
      </w:r>
      <w:r w:rsidRPr="004664B8">
        <w:rPr>
          <w:lang w:val="nl-NL"/>
        </w:rPr>
        <w:t xml:space="preserve"> gedurende twee minuten </w:t>
      </w:r>
      <w:r w:rsidR="006A5AA2">
        <w:rPr>
          <w:lang w:val="nl-NL"/>
        </w:rPr>
        <w:t>uitgelezen</w:t>
      </w:r>
      <w:r w:rsidRPr="004664B8">
        <w:rPr>
          <w:lang w:val="nl-NL"/>
        </w:rPr>
        <w:t>.</w:t>
      </w:r>
    </w:p>
    <w:p w14:paraId="1B3CC692" w14:textId="005EC2C4" w:rsidR="0024423D" w:rsidRPr="004664B8" w:rsidRDefault="003E0DCE" w:rsidP="0024423D">
      <w:pPr>
        <w:rPr>
          <w:lang w:val="nl-NL"/>
        </w:rPr>
      </w:pPr>
      <w:r>
        <w:rPr>
          <w:lang w:val="nl-NL"/>
        </w:rPr>
        <w:t>Daarna wordt</w:t>
      </w:r>
      <w:r w:rsidR="006A5AA2">
        <w:rPr>
          <w:lang w:val="nl-NL"/>
        </w:rPr>
        <w:t xml:space="preserve"> d</w:t>
      </w:r>
      <w:r w:rsidR="0024423D" w:rsidRPr="004664B8">
        <w:rPr>
          <w:lang w:val="nl-NL"/>
        </w:rPr>
        <w:t xml:space="preserve">e </w:t>
      </w:r>
      <w:r w:rsidR="006A5AA2">
        <w:rPr>
          <w:lang w:val="nl-NL"/>
        </w:rPr>
        <w:t>volgende sensor aangesloten,</w:t>
      </w:r>
      <w:r w:rsidR="0024423D" w:rsidRPr="004664B8">
        <w:rPr>
          <w:lang w:val="nl-NL"/>
        </w:rPr>
        <w:t xml:space="preserve"> de </w:t>
      </w:r>
      <w:r w:rsidR="00F64649">
        <w:rPr>
          <w:lang w:val="nl-NL"/>
        </w:rPr>
        <w:t>SCD4x CO₂-sensor</w:t>
      </w:r>
      <w:r w:rsidR="0024423D" w:rsidRPr="004664B8">
        <w:rPr>
          <w:lang w:val="nl-NL"/>
        </w:rPr>
        <w:t xml:space="preserve">. De verwachting is dat de Raspberry Pi binnen vijf seconden de nieuwe sensor herkent, de juiste driver laadt en actuele </w:t>
      </w:r>
      <w:r w:rsidR="0024423D" w:rsidRPr="004664B8">
        <w:rPr>
          <w:lang w:val="nl-NL"/>
        </w:rPr>
        <w:lastRenderedPageBreak/>
        <w:t>uitleeswaarden toont.</w:t>
      </w:r>
      <w:r w:rsidR="0085665B">
        <w:rPr>
          <w:lang w:val="nl-NL"/>
        </w:rPr>
        <w:t xml:space="preserve"> De combinatie van deze twee sensoren wordt wederom gedurende twee minuten uitgelezen.</w:t>
      </w:r>
    </w:p>
    <w:p w14:paraId="554E76D2" w14:textId="13A57B8D" w:rsidR="00366C43" w:rsidRDefault="00366C43" w:rsidP="0024423D">
      <w:pPr>
        <w:rPr>
          <w:lang w:val="nl-NL"/>
        </w:rPr>
      </w:pPr>
      <w:r>
        <w:rPr>
          <w:lang w:val="nl-NL"/>
        </w:rPr>
        <w:t xml:space="preserve">Herhaal dit proces met de twee resterende sensoren, de volgorde hiervan </w:t>
      </w:r>
      <w:r w:rsidR="0085665B">
        <w:rPr>
          <w:lang w:val="nl-NL"/>
        </w:rPr>
        <w:t xml:space="preserve">is eerst de </w:t>
      </w:r>
      <w:r w:rsidR="0075501A">
        <w:rPr>
          <w:lang w:val="nl-NL"/>
        </w:rPr>
        <w:t>BMP180 Barometer</w:t>
      </w:r>
      <w:r w:rsidR="0075501A" w:rsidRPr="004664B8">
        <w:rPr>
          <w:lang w:val="nl-NL"/>
        </w:rPr>
        <w:t xml:space="preserve"> </w:t>
      </w:r>
      <w:r w:rsidR="0075501A">
        <w:rPr>
          <w:lang w:val="nl-NL"/>
        </w:rPr>
        <w:t>en</w:t>
      </w:r>
      <w:r w:rsidR="0075501A">
        <w:rPr>
          <w:lang w:val="nl-NL"/>
        </w:rPr>
        <w:t xml:space="preserve"> daarna</w:t>
      </w:r>
      <w:r w:rsidR="0075501A">
        <w:rPr>
          <w:lang w:val="nl-NL"/>
        </w:rPr>
        <w:t xml:space="preserve"> de MQ131 Ozon sensor</w:t>
      </w:r>
      <w:r w:rsidR="0075501A">
        <w:rPr>
          <w:lang w:val="nl-NL"/>
        </w:rPr>
        <w:t>.</w:t>
      </w:r>
    </w:p>
    <w:p w14:paraId="5B83663B" w14:textId="22C46D05" w:rsidR="0075501A" w:rsidRDefault="0075501A" w:rsidP="0024423D">
      <w:pPr>
        <w:rPr>
          <w:lang w:val="nl-NL"/>
        </w:rPr>
      </w:pPr>
      <w:r>
        <w:rPr>
          <w:lang w:val="nl-NL"/>
        </w:rPr>
        <w:t xml:space="preserve">De terminal wordt continue in de gaten gehouden om de </w:t>
      </w:r>
      <w:r w:rsidR="009B2B2C">
        <w:rPr>
          <w:lang w:val="nl-NL"/>
        </w:rPr>
        <w:t>validiteit van data te bevestigen en eventuele foutmeldingen worden genoteerd.</w:t>
      </w:r>
      <w:r w:rsidR="00D377C4">
        <w:rPr>
          <w:lang w:val="nl-NL"/>
        </w:rPr>
        <w:t xml:space="preserve"> Als de vierde sensor succesvol is aangesloten en gedurende twee minuten uitgelezen is wordt de pi uitgeschakeld. </w:t>
      </w:r>
    </w:p>
    <w:p w14:paraId="1667F2C7" w14:textId="756C42E0" w:rsidR="0024423D" w:rsidRPr="004664B8" w:rsidRDefault="0024423D" w:rsidP="0024423D">
      <w:pPr>
        <w:rPr>
          <w:b/>
          <w:bCs/>
          <w:lang w:val="nl-NL"/>
        </w:rPr>
      </w:pPr>
      <w:r w:rsidRPr="004664B8">
        <w:rPr>
          <w:b/>
          <w:bCs/>
          <w:lang w:val="nl-NL"/>
        </w:rPr>
        <w:t>Vast te leggen data</w:t>
      </w:r>
    </w:p>
    <w:p w14:paraId="2CD98ABF" w14:textId="78F2C7B6" w:rsidR="0024423D" w:rsidRPr="004664B8" w:rsidRDefault="0024423D" w:rsidP="0024423D">
      <w:pPr>
        <w:rPr>
          <w:lang w:val="nl-NL"/>
        </w:rPr>
      </w:pPr>
      <w:r w:rsidRPr="004664B8">
        <w:rPr>
          <w:lang w:val="nl-NL"/>
        </w:rPr>
        <w:t>Tijdens het experiment worden per sample de volgende gegevens geregistreerd: het sensortype (HM3301</w:t>
      </w:r>
      <w:r w:rsidR="00C600F9">
        <w:rPr>
          <w:lang w:val="nl-NL"/>
        </w:rPr>
        <w:t xml:space="preserve">, </w:t>
      </w:r>
      <w:r w:rsidRPr="004664B8">
        <w:rPr>
          <w:lang w:val="nl-NL"/>
        </w:rPr>
        <w:t>CO₂</w:t>
      </w:r>
      <w:r w:rsidR="00C600F9">
        <w:rPr>
          <w:lang w:val="nl-NL"/>
        </w:rPr>
        <w:t>, etc.</w:t>
      </w:r>
      <w:r w:rsidRPr="004664B8">
        <w:rPr>
          <w:lang w:val="nl-NL"/>
        </w:rPr>
        <w:t>), de gemeten waarden per sensor (zoals fijnstofconcentratie of CO₂-niveau). Ook worden eventuele foutmeldingen die in de terminal verschijnen vastgelegd.</w:t>
      </w:r>
    </w:p>
    <w:p w14:paraId="30AC7BAF" w14:textId="77777777" w:rsidR="0024423D" w:rsidRPr="004664B8" w:rsidRDefault="0024423D" w:rsidP="0024423D">
      <w:pPr>
        <w:rPr>
          <w:b/>
          <w:bCs/>
          <w:lang w:val="nl-NL"/>
        </w:rPr>
      </w:pPr>
      <w:r w:rsidRPr="004664B8">
        <w:rPr>
          <w:b/>
          <w:bCs/>
          <w:lang w:val="nl-NL"/>
        </w:rPr>
        <w:t>Analyse</w:t>
      </w:r>
    </w:p>
    <w:p w14:paraId="146E1B72" w14:textId="61CF8AF3" w:rsidR="0024423D" w:rsidRPr="004664B8" w:rsidRDefault="0024423D" w:rsidP="0024423D">
      <w:pPr>
        <w:rPr>
          <w:lang w:val="nl-NL"/>
        </w:rPr>
      </w:pPr>
      <w:r w:rsidRPr="004664B8">
        <w:rPr>
          <w:lang w:val="nl-NL"/>
        </w:rPr>
        <w:t xml:space="preserve">De analyse richt zich op </w:t>
      </w:r>
      <w:r w:rsidR="00C600F9">
        <w:rPr>
          <w:lang w:val="nl-NL"/>
        </w:rPr>
        <w:t xml:space="preserve">de </w:t>
      </w:r>
      <w:r w:rsidRPr="004664B8">
        <w:rPr>
          <w:lang w:val="nl-NL"/>
        </w:rPr>
        <w:t>betrouwbaarheid v</w:t>
      </w:r>
      <w:r w:rsidR="00C55209">
        <w:rPr>
          <w:lang w:val="nl-NL"/>
        </w:rPr>
        <w:t>an het aansluitproces</w:t>
      </w:r>
      <w:r w:rsidRPr="004664B8">
        <w:rPr>
          <w:lang w:val="nl-NL"/>
        </w:rPr>
        <w:t xml:space="preserve"> en de stabiliteit van de metingen.</w:t>
      </w:r>
    </w:p>
    <w:p w14:paraId="5F1FAE5E" w14:textId="21DC2D84" w:rsidR="0024423D" w:rsidRDefault="002B5748" w:rsidP="0024423D">
      <w:pPr>
        <w:rPr>
          <w:lang w:val="nl-NL"/>
        </w:rPr>
      </w:pPr>
      <w:r>
        <w:rPr>
          <w:lang w:val="nl-NL"/>
        </w:rPr>
        <w:t>Het doel is om d</w:t>
      </w:r>
      <w:r w:rsidR="0024423D" w:rsidRPr="004664B8">
        <w:rPr>
          <w:lang w:val="nl-NL"/>
        </w:rPr>
        <w:t xml:space="preserve">e stabiliteit </w:t>
      </w:r>
      <w:r>
        <w:rPr>
          <w:lang w:val="nl-NL"/>
        </w:rPr>
        <w:t>van het aansluitproces te</w:t>
      </w:r>
      <w:r w:rsidR="0024423D" w:rsidRPr="004664B8">
        <w:rPr>
          <w:lang w:val="nl-NL"/>
        </w:rPr>
        <w:t xml:space="preserve"> beoorde</w:t>
      </w:r>
      <w:r>
        <w:rPr>
          <w:lang w:val="nl-NL"/>
        </w:rPr>
        <w:t>len en daarbij te bepalen of sensor correct uitgelezen blijven worden bij een hoger dataverkeer van meerdere sensoren tegelijkertijd</w:t>
      </w:r>
      <w:r w:rsidR="0024423D" w:rsidRPr="004664B8">
        <w:rPr>
          <w:lang w:val="nl-NL"/>
        </w:rPr>
        <w:t xml:space="preserve">. </w:t>
      </w:r>
      <w:r w:rsidR="0024423D" w:rsidRPr="004664B8">
        <w:rPr>
          <w:lang w:val="nl-NL"/>
        </w:rPr>
        <w:br/>
        <w:t>Het experiment wordt als geslaagd beschouwd wannee</w:t>
      </w:r>
      <w:r w:rsidR="00583E3C">
        <w:rPr>
          <w:lang w:val="nl-NL"/>
        </w:rPr>
        <w:t xml:space="preserve">r de sensorwaarden correct uitgelezen blijven worden </w:t>
      </w:r>
      <w:r w:rsidR="00315B23">
        <w:rPr>
          <w:lang w:val="nl-NL"/>
        </w:rPr>
        <w:t>bij vier aangesloten sensoren</w:t>
      </w:r>
      <w:r w:rsidR="003A67B8">
        <w:rPr>
          <w:lang w:val="nl-NL"/>
        </w:rPr>
        <w:t xml:space="preserve"> gedurende de twee minuten runtime.</w:t>
      </w:r>
    </w:p>
    <w:p w14:paraId="6D562794" w14:textId="758ECAD9" w:rsidR="007660BE" w:rsidRDefault="007660BE" w:rsidP="007660BE">
      <w:pPr>
        <w:rPr>
          <w:b/>
          <w:bCs/>
          <w:lang w:val="nl-NL"/>
        </w:rPr>
      </w:pPr>
      <w:r>
        <w:rPr>
          <w:b/>
          <w:bCs/>
          <w:lang w:val="nl-NL"/>
        </w:rPr>
        <w:t>Resultaten</w:t>
      </w:r>
    </w:p>
    <w:p w14:paraId="1D395A65" w14:textId="55E2B6E1" w:rsidR="007660BE" w:rsidRDefault="007660BE" w:rsidP="007660BE">
      <w:pPr>
        <w:rPr>
          <w:b/>
          <w:bCs/>
          <w:lang w:val="nl-NL"/>
        </w:rPr>
      </w:pPr>
      <w:r>
        <w:rPr>
          <w:b/>
          <w:bCs/>
          <w:lang w:val="nl-NL"/>
        </w:rPr>
        <w:t>Conclusie</w:t>
      </w:r>
    </w:p>
    <w:p w14:paraId="7CEDCCC5" w14:textId="77777777" w:rsidR="00BB599A" w:rsidRDefault="00BB599A" w:rsidP="0024423D">
      <w:pPr>
        <w:rPr>
          <w:lang w:val="nl-NL"/>
        </w:rPr>
      </w:pPr>
    </w:p>
    <w:p w14:paraId="3F8CEF8C" w14:textId="713834AC" w:rsidR="001201AE" w:rsidRPr="00A6078B" w:rsidRDefault="001201AE" w:rsidP="001201AE">
      <w:pPr>
        <w:rPr>
          <w:u w:val="single"/>
          <w:lang w:val="nl-NL"/>
        </w:rPr>
      </w:pPr>
      <w:r w:rsidRPr="00A6078B">
        <w:rPr>
          <w:b/>
          <w:bCs/>
          <w:u w:val="single"/>
          <w:lang w:val="nl-NL"/>
        </w:rPr>
        <w:t>Experiment protocol 4</w:t>
      </w:r>
    </w:p>
    <w:p w14:paraId="1CCEAEAB" w14:textId="77777777" w:rsidR="001201AE" w:rsidRDefault="001201AE" w:rsidP="001201AE">
      <w:pPr>
        <w:rPr>
          <w:b/>
          <w:bCs/>
          <w:lang w:val="nl-NL"/>
        </w:rPr>
      </w:pPr>
      <w:r w:rsidRPr="004664B8">
        <w:rPr>
          <w:b/>
          <w:bCs/>
          <w:lang w:val="nl-NL"/>
        </w:rPr>
        <w:t>Vraagstelling</w:t>
      </w:r>
    </w:p>
    <w:p w14:paraId="6E59B621" w14:textId="1109CE45" w:rsidR="003B6264" w:rsidRPr="003B6264" w:rsidRDefault="0005333B" w:rsidP="001201AE">
      <w:pPr>
        <w:rPr>
          <w:lang w:val="nl-NL"/>
        </w:rPr>
      </w:pPr>
      <w:r>
        <w:rPr>
          <w:lang w:val="nl-NL"/>
        </w:rPr>
        <w:t xml:space="preserve">De vraagstelling voor dit experiment luid als volgt: </w:t>
      </w:r>
      <w:r w:rsidR="003B6264">
        <w:rPr>
          <w:lang w:val="nl-NL"/>
        </w:rPr>
        <w:t xml:space="preserve">Is de Raspberry Pi in staat automatische sensordetectie uit te voeren op basis van het gebruik van de </w:t>
      </w:r>
      <w:r>
        <w:rPr>
          <w:lang w:val="nl-NL"/>
        </w:rPr>
        <w:t>internal pull up resistors, waarbij er geen gebruik gemaakt hoeft te worden van constant polling?</w:t>
      </w:r>
    </w:p>
    <w:p w14:paraId="3306D740" w14:textId="77777777" w:rsidR="001201AE" w:rsidRDefault="001201AE" w:rsidP="001201AE">
      <w:pPr>
        <w:rPr>
          <w:b/>
          <w:bCs/>
          <w:lang w:val="nl-NL"/>
        </w:rPr>
      </w:pPr>
      <w:r w:rsidRPr="004664B8">
        <w:rPr>
          <w:b/>
          <w:bCs/>
          <w:lang w:val="nl-NL"/>
        </w:rPr>
        <w:t>Meetopstelling en instrumenten</w:t>
      </w:r>
    </w:p>
    <w:p w14:paraId="2D5AAAF4" w14:textId="18EDEC04" w:rsidR="0005333B" w:rsidRPr="00951675" w:rsidRDefault="0005333B" w:rsidP="001201AE">
      <w:pPr>
        <w:rPr>
          <w:lang w:val="nl-NL"/>
        </w:rPr>
      </w:pPr>
      <w:r w:rsidRPr="004664B8">
        <w:rPr>
          <w:lang w:val="nl-NL"/>
        </w:rPr>
        <w:t xml:space="preserve">De meetopstelling bestaat uit een Raspberry Pi 4 Model B waarop één van de </w:t>
      </w:r>
      <w:r>
        <w:rPr>
          <w:lang w:val="nl-NL"/>
        </w:rPr>
        <w:t>beschikbare</w:t>
      </w:r>
      <w:r w:rsidRPr="004664B8">
        <w:rPr>
          <w:lang w:val="nl-NL"/>
        </w:rPr>
        <w:t xml:space="preserve"> sensoren wordt aangesloten. De gebruikte sensoren zijn de HM3301 fijnstofsensor</w:t>
      </w:r>
      <w:r>
        <w:rPr>
          <w:lang w:val="nl-NL"/>
        </w:rPr>
        <w:t>,</w:t>
      </w:r>
      <w:r w:rsidRPr="004664B8">
        <w:rPr>
          <w:lang w:val="nl-NL"/>
        </w:rPr>
        <w:t xml:space="preserve"> </w:t>
      </w:r>
      <w:r w:rsidR="00F64649">
        <w:rPr>
          <w:lang w:val="nl-NL"/>
        </w:rPr>
        <w:t>SCD4x CO₂-sensor</w:t>
      </w:r>
      <w:r w:rsidR="009A27D4">
        <w:rPr>
          <w:lang w:val="nl-NL"/>
        </w:rPr>
        <w:t xml:space="preserve">,de </w:t>
      </w:r>
      <w:r w:rsidR="009A27D4">
        <w:rPr>
          <w:lang w:val="nl-NL"/>
        </w:rPr>
        <w:t>BMP180 Barometer</w:t>
      </w:r>
      <w:r w:rsidR="009A27D4" w:rsidRPr="004664B8">
        <w:rPr>
          <w:lang w:val="nl-NL"/>
        </w:rPr>
        <w:t xml:space="preserve"> </w:t>
      </w:r>
      <w:r w:rsidR="009A27D4">
        <w:rPr>
          <w:lang w:val="nl-NL"/>
        </w:rPr>
        <w:t>en de MQ131 Ozon sensor</w:t>
      </w:r>
      <w:r w:rsidR="009A27D4">
        <w:rPr>
          <w:lang w:val="nl-NL"/>
        </w:rPr>
        <w:t xml:space="preserve">. </w:t>
      </w:r>
      <w:r w:rsidRPr="004664B8">
        <w:rPr>
          <w:lang w:val="nl-NL"/>
        </w:rPr>
        <w:t xml:space="preserve">De Pi wordt verbonden met een laptop waarop de </w:t>
      </w:r>
      <w:r>
        <w:rPr>
          <w:lang w:val="nl-NL"/>
        </w:rPr>
        <w:t>correcte software</w:t>
      </w:r>
      <w:r w:rsidRPr="004664B8">
        <w:rPr>
          <w:lang w:val="nl-NL"/>
        </w:rPr>
        <w:t xml:space="preserve"> staat</w:t>
      </w:r>
      <w:r w:rsidR="008E317C">
        <w:rPr>
          <w:lang w:val="nl-NL"/>
        </w:rPr>
        <w:t>, d</w:t>
      </w:r>
      <w:r w:rsidRPr="004664B8">
        <w:rPr>
          <w:lang w:val="nl-NL"/>
        </w:rPr>
        <w:t xml:space="preserve">eze software bevat code voor </w:t>
      </w:r>
      <w:r>
        <w:rPr>
          <w:lang w:val="nl-NL"/>
        </w:rPr>
        <w:t>het runnen van de pi met aangesloten sensoren.</w:t>
      </w:r>
      <w:r w:rsidRPr="004664B8">
        <w:rPr>
          <w:lang w:val="nl-NL"/>
        </w:rPr>
        <w:br/>
        <w:t xml:space="preserve">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apparaten op dezelfde bus aangesloten zijn dan de te testen sensor.</w:t>
      </w:r>
    </w:p>
    <w:p w14:paraId="08D7252F" w14:textId="77777777" w:rsidR="009A27D4" w:rsidRDefault="009A27D4" w:rsidP="001201AE">
      <w:pPr>
        <w:rPr>
          <w:b/>
          <w:bCs/>
          <w:lang w:val="nl-NL"/>
        </w:rPr>
      </w:pPr>
    </w:p>
    <w:p w14:paraId="418B4839" w14:textId="77777777" w:rsidR="009A27D4" w:rsidRDefault="009A27D4" w:rsidP="001201AE">
      <w:pPr>
        <w:rPr>
          <w:b/>
          <w:bCs/>
          <w:lang w:val="nl-NL"/>
        </w:rPr>
      </w:pPr>
    </w:p>
    <w:p w14:paraId="4AD27A27" w14:textId="40BA2E34" w:rsidR="001201AE" w:rsidRDefault="001201AE" w:rsidP="001201AE">
      <w:pPr>
        <w:rPr>
          <w:b/>
          <w:bCs/>
          <w:lang w:val="nl-NL"/>
        </w:rPr>
      </w:pPr>
      <w:r w:rsidRPr="004664B8">
        <w:rPr>
          <w:b/>
          <w:bCs/>
          <w:lang w:val="nl-NL"/>
        </w:rPr>
        <w:t>Te verrichten handelingen</w:t>
      </w:r>
    </w:p>
    <w:p w14:paraId="6ECDDCB5" w14:textId="6616C259" w:rsidR="00206669" w:rsidRPr="004664B8" w:rsidRDefault="00206669" w:rsidP="00206669">
      <w:pPr>
        <w:rPr>
          <w:lang w:val="nl-NL"/>
        </w:rPr>
      </w:pPr>
      <w:r w:rsidRPr="004664B8">
        <w:rPr>
          <w:lang w:val="nl-NL"/>
        </w:rPr>
        <w:t xml:space="preserve">De Pi wordt gestart </w:t>
      </w:r>
      <w:r w:rsidR="0092698D">
        <w:rPr>
          <w:lang w:val="nl-NL"/>
        </w:rPr>
        <w:t xml:space="preserve">zonder een aangesloten sensor. </w:t>
      </w:r>
      <w:r w:rsidRPr="004664B8">
        <w:rPr>
          <w:lang w:val="nl-NL"/>
        </w:rPr>
        <w:t xml:space="preserve">De terminal wordt gecontroleerd op eventuele foutmeldingen om te bevestigen dat de opstart correct is verlopen. Vervolgens wordt de </w:t>
      </w:r>
      <w:r w:rsidR="0092698D">
        <w:rPr>
          <w:lang w:val="nl-NL"/>
        </w:rPr>
        <w:t>gekozen sensor aangesloten op de Raspberry Pi</w:t>
      </w:r>
      <w:r w:rsidR="006E1A1C">
        <w:rPr>
          <w:lang w:val="nl-NL"/>
        </w:rPr>
        <w:t>. De terminal wordt gecontroleerd op</w:t>
      </w:r>
      <w:r w:rsidR="000E2C8D">
        <w:rPr>
          <w:lang w:val="nl-NL"/>
        </w:rPr>
        <w:t xml:space="preserve"> eventuele fouten en voornamelijk op een verandering in het gedrag van de pi</w:t>
      </w:r>
      <w:r w:rsidR="00EB2087">
        <w:rPr>
          <w:lang w:val="nl-NL"/>
        </w:rPr>
        <w:t>, noteer deze eventuele veranderingen</w:t>
      </w:r>
      <w:r w:rsidR="00874341">
        <w:rPr>
          <w:lang w:val="nl-NL"/>
        </w:rPr>
        <w:t xml:space="preserve"> voor latere analyse. </w:t>
      </w:r>
    </w:p>
    <w:p w14:paraId="246ED69C" w14:textId="76617C9B" w:rsidR="00951675" w:rsidRDefault="00874341" w:rsidP="001201AE">
      <w:pPr>
        <w:rPr>
          <w:lang w:val="nl-NL"/>
        </w:rPr>
      </w:pPr>
      <w:r>
        <w:rPr>
          <w:lang w:val="nl-NL"/>
        </w:rPr>
        <w:t>De verwachting is dat wanneer de sensor aangesloten wordt dat de Pi dit doormidd</w:t>
      </w:r>
      <w:r w:rsidR="00D83CE2">
        <w:rPr>
          <w:lang w:val="nl-NL"/>
        </w:rPr>
        <w:t>el</w:t>
      </w:r>
      <w:r>
        <w:rPr>
          <w:lang w:val="nl-NL"/>
        </w:rPr>
        <w:t xml:space="preserve"> van de interne pull resistoren meet en de benodigde</w:t>
      </w:r>
      <w:r w:rsidR="00371C87">
        <w:rPr>
          <w:lang w:val="nl-NL"/>
        </w:rPr>
        <w:t xml:space="preserve"> code runt om de sensor uit te gaan lezen. Belangrijk is dat de pi geen gebruikt maakt van polling in de tijd tussen aansluiten en niet aangesloten zijn. </w:t>
      </w:r>
    </w:p>
    <w:p w14:paraId="618C4417" w14:textId="16D4CA76" w:rsidR="009D0217" w:rsidRPr="00C21D7D" w:rsidRDefault="009D0217" w:rsidP="001201AE">
      <w:pPr>
        <w:rPr>
          <w:lang w:val="nl-NL"/>
        </w:rPr>
      </w:pPr>
      <w:r>
        <w:rPr>
          <w:lang w:val="nl-NL"/>
        </w:rPr>
        <w:t xml:space="preserve">Na het experiment wordt de sensor losgekoppeld en </w:t>
      </w:r>
      <w:r w:rsidR="00BB599A">
        <w:rPr>
          <w:lang w:val="nl-NL"/>
        </w:rPr>
        <w:t>vervolgens de</w:t>
      </w:r>
      <w:r>
        <w:rPr>
          <w:lang w:val="nl-NL"/>
        </w:rPr>
        <w:t xml:space="preserve"> Pi uitgezet.</w:t>
      </w:r>
    </w:p>
    <w:p w14:paraId="3D7BBF32" w14:textId="77777777" w:rsidR="001201AE" w:rsidRDefault="001201AE" w:rsidP="001201AE">
      <w:pPr>
        <w:rPr>
          <w:b/>
          <w:bCs/>
          <w:lang w:val="nl-NL"/>
        </w:rPr>
      </w:pPr>
      <w:r w:rsidRPr="004664B8">
        <w:rPr>
          <w:b/>
          <w:bCs/>
          <w:lang w:val="nl-NL"/>
        </w:rPr>
        <w:t>Vast te leggen data</w:t>
      </w:r>
    </w:p>
    <w:p w14:paraId="45B71006" w14:textId="01160E99" w:rsidR="00371C87" w:rsidRPr="00371C87" w:rsidRDefault="00371C87" w:rsidP="001201AE">
      <w:pPr>
        <w:rPr>
          <w:lang w:val="nl-NL"/>
        </w:rPr>
      </w:pPr>
      <w:r w:rsidRPr="004664B8">
        <w:rPr>
          <w:lang w:val="nl-NL"/>
        </w:rPr>
        <w:t>Tijdens het experiment worden de volgende gegevens geregistreerd: het</w:t>
      </w:r>
      <w:r>
        <w:rPr>
          <w:lang w:val="nl-NL"/>
        </w:rPr>
        <w:t xml:space="preserve"> </w:t>
      </w:r>
      <w:r w:rsidR="00BB599A">
        <w:rPr>
          <w:lang w:val="nl-NL"/>
        </w:rPr>
        <w:t>gedetecteerde</w:t>
      </w:r>
      <w:r w:rsidRPr="004664B8">
        <w:rPr>
          <w:lang w:val="nl-NL"/>
        </w:rPr>
        <w:t xml:space="preserve"> sensortype (HM3301</w:t>
      </w:r>
      <w:r>
        <w:rPr>
          <w:lang w:val="nl-NL"/>
        </w:rPr>
        <w:t xml:space="preserve">, </w:t>
      </w:r>
      <w:r w:rsidRPr="004664B8">
        <w:rPr>
          <w:lang w:val="nl-NL"/>
        </w:rPr>
        <w:t>CO₂</w:t>
      </w:r>
      <w:r w:rsidR="00F475D7">
        <w:rPr>
          <w:lang w:val="nl-NL"/>
        </w:rPr>
        <w:t xml:space="preserve">, </w:t>
      </w:r>
      <w:r>
        <w:rPr>
          <w:lang w:val="nl-NL"/>
        </w:rPr>
        <w:t>BMP280</w:t>
      </w:r>
      <w:r w:rsidR="00F475D7">
        <w:rPr>
          <w:lang w:val="nl-NL"/>
        </w:rPr>
        <w:t xml:space="preserve"> of </w:t>
      </w:r>
      <w:r w:rsidR="00191CC6">
        <w:rPr>
          <w:lang w:val="nl-NL"/>
        </w:rPr>
        <w:t>MQ131</w:t>
      </w:r>
      <w:r w:rsidRPr="004664B8">
        <w:rPr>
          <w:lang w:val="nl-NL"/>
        </w:rPr>
        <w:t xml:space="preserve">), de gemeten waarden per sensor (zoals </w:t>
      </w:r>
      <w:r>
        <w:rPr>
          <w:lang w:val="nl-NL"/>
        </w:rPr>
        <w:t>bijv</w:t>
      </w:r>
      <w:r w:rsidR="00AF625B">
        <w:rPr>
          <w:lang w:val="nl-NL"/>
        </w:rPr>
        <w:t xml:space="preserve">. </w:t>
      </w:r>
      <w:r w:rsidRPr="004664B8">
        <w:rPr>
          <w:lang w:val="nl-NL"/>
        </w:rPr>
        <w:t>fijnstofconcentratie of CO₂-niveau</w:t>
      </w:r>
      <w:r w:rsidR="007A72F3">
        <w:rPr>
          <w:lang w:val="nl-NL"/>
        </w:rPr>
        <w:t>)</w:t>
      </w:r>
      <w:r w:rsidRPr="004664B8">
        <w:rPr>
          <w:lang w:val="nl-NL"/>
        </w:rPr>
        <w:t>. Ook worden eventuele foutmeldingen die in de terminal verschijnen vastgelegd.</w:t>
      </w:r>
    </w:p>
    <w:p w14:paraId="1B8451D4" w14:textId="77777777" w:rsidR="001201AE" w:rsidRPr="004664B8" w:rsidRDefault="001201AE" w:rsidP="001201AE">
      <w:pPr>
        <w:rPr>
          <w:b/>
          <w:bCs/>
          <w:lang w:val="nl-NL"/>
        </w:rPr>
      </w:pPr>
      <w:r w:rsidRPr="004664B8">
        <w:rPr>
          <w:b/>
          <w:bCs/>
          <w:lang w:val="nl-NL"/>
        </w:rPr>
        <w:t>Analyse</w:t>
      </w:r>
    </w:p>
    <w:p w14:paraId="5D7130B3" w14:textId="6D226FEE" w:rsidR="0024423D" w:rsidRDefault="00EB5C00" w:rsidP="0024423D">
      <w:pPr>
        <w:rPr>
          <w:lang w:val="nl-NL"/>
        </w:rPr>
      </w:pPr>
      <w:r>
        <w:rPr>
          <w:lang w:val="nl-NL"/>
        </w:rPr>
        <w:t xml:space="preserve">De analyse richt zich op de snelheid en betrouwbaarheid van het experiment. Hierbij wordt gekeken naar hoe snel de </w:t>
      </w:r>
      <w:r w:rsidR="00635834">
        <w:rPr>
          <w:lang w:val="nl-NL"/>
        </w:rPr>
        <w:t>Pi in staat is de sensor te detecteren en identificeren, aangeduid in tijdseenheden.</w:t>
      </w:r>
    </w:p>
    <w:p w14:paraId="216E1B8B" w14:textId="7CBDD66C" w:rsidR="00635834" w:rsidRDefault="00635834" w:rsidP="0024423D">
      <w:pPr>
        <w:rPr>
          <w:lang w:val="nl-NL"/>
        </w:rPr>
      </w:pPr>
      <w:r>
        <w:rPr>
          <w:lang w:val="nl-NL"/>
        </w:rPr>
        <w:t xml:space="preserve">Daarnaast wordt ook de stabiliteit gemeten van het experiment, waarbij </w:t>
      </w:r>
      <w:r w:rsidR="009D0217">
        <w:rPr>
          <w:lang w:val="nl-NL"/>
        </w:rPr>
        <w:t xml:space="preserve">via de terminal </w:t>
      </w:r>
      <w:r w:rsidR="00F475D7">
        <w:rPr>
          <w:lang w:val="nl-NL"/>
        </w:rPr>
        <w:t xml:space="preserve">gecontroleerd </w:t>
      </w:r>
      <w:r w:rsidR="009D0217">
        <w:rPr>
          <w:lang w:val="nl-NL"/>
        </w:rPr>
        <w:t>wordt of de Pi stabiel blijft bij het verbinden en het loshalen van de sensor. Aangeduid via eventuele error handling</w:t>
      </w:r>
      <w:r w:rsidR="00BB599A">
        <w:rPr>
          <w:lang w:val="nl-NL"/>
        </w:rPr>
        <w:t xml:space="preserve"> berichten</w:t>
      </w:r>
      <w:r w:rsidR="009D0217">
        <w:rPr>
          <w:lang w:val="nl-NL"/>
        </w:rPr>
        <w:t xml:space="preserve"> in de terminal</w:t>
      </w:r>
      <w:r w:rsidR="00BB599A">
        <w:rPr>
          <w:lang w:val="nl-NL"/>
        </w:rPr>
        <w:t>.</w:t>
      </w:r>
    </w:p>
    <w:p w14:paraId="2AE5014A" w14:textId="1258912E" w:rsidR="007660BE" w:rsidRDefault="007660BE" w:rsidP="007660BE">
      <w:pPr>
        <w:rPr>
          <w:b/>
          <w:bCs/>
          <w:lang w:val="nl-NL"/>
        </w:rPr>
      </w:pPr>
      <w:r>
        <w:rPr>
          <w:b/>
          <w:bCs/>
          <w:lang w:val="nl-NL"/>
        </w:rPr>
        <w:t>Resultaten</w:t>
      </w:r>
    </w:p>
    <w:p w14:paraId="2E6F3778" w14:textId="6AC6561E" w:rsidR="007660BE" w:rsidRDefault="007660BE" w:rsidP="007660BE">
      <w:pPr>
        <w:rPr>
          <w:b/>
          <w:bCs/>
          <w:lang w:val="nl-NL"/>
        </w:rPr>
      </w:pPr>
      <w:r>
        <w:rPr>
          <w:b/>
          <w:bCs/>
          <w:lang w:val="nl-NL"/>
        </w:rPr>
        <w:t>Conclusie</w:t>
      </w:r>
    </w:p>
    <w:p w14:paraId="6595260F" w14:textId="77777777" w:rsidR="007660BE" w:rsidRDefault="007660BE" w:rsidP="007660BE">
      <w:pPr>
        <w:rPr>
          <w:b/>
          <w:bCs/>
          <w:lang w:val="nl-NL"/>
        </w:rPr>
      </w:pPr>
    </w:p>
    <w:p w14:paraId="70F54933" w14:textId="799437B8" w:rsidR="00BB599A" w:rsidRPr="00A6078B" w:rsidRDefault="00BB599A" w:rsidP="00BB599A">
      <w:pPr>
        <w:rPr>
          <w:u w:val="single"/>
          <w:lang w:val="nl-NL"/>
        </w:rPr>
      </w:pPr>
      <w:r w:rsidRPr="00A6078B">
        <w:rPr>
          <w:b/>
          <w:bCs/>
          <w:u w:val="single"/>
          <w:lang w:val="nl-NL"/>
        </w:rPr>
        <w:t>Experiment protocol 5</w:t>
      </w:r>
    </w:p>
    <w:p w14:paraId="0D060BC3" w14:textId="77777777" w:rsidR="00BB599A" w:rsidRDefault="00BB599A" w:rsidP="00BB599A">
      <w:pPr>
        <w:rPr>
          <w:b/>
          <w:bCs/>
          <w:lang w:val="nl-NL"/>
        </w:rPr>
      </w:pPr>
      <w:r w:rsidRPr="004664B8">
        <w:rPr>
          <w:b/>
          <w:bCs/>
          <w:lang w:val="nl-NL"/>
        </w:rPr>
        <w:t>Vraagstelling</w:t>
      </w:r>
    </w:p>
    <w:p w14:paraId="600BF088" w14:textId="68E58999" w:rsidR="00BB599A" w:rsidRPr="00565FA6" w:rsidRDefault="006E6454" w:rsidP="00BB599A">
      <w:pPr>
        <w:rPr>
          <w:lang w:val="nl-NL"/>
        </w:rPr>
      </w:pPr>
      <w:r>
        <w:rPr>
          <w:lang w:val="nl-NL"/>
        </w:rPr>
        <w:t>De vraagstelling van experiment protocol 5 luidt als volgt:</w:t>
      </w:r>
      <w:r w:rsidR="00CF1E86">
        <w:rPr>
          <w:lang w:val="nl-NL"/>
        </w:rPr>
        <w:t xml:space="preserve"> Leid het gebruik van interne resistoren voor het detecteren van sensoren tot een </w:t>
      </w:r>
      <w:r w:rsidR="00495D16">
        <w:rPr>
          <w:lang w:val="nl-NL"/>
        </w:rPr>
        <w:t>efficiënter</w:t>
      </w:r>
      <w:r w:rsidR="00A46390">
        <w:rPr>
          <w:lang w:val="nl-NL"/>
        </w:rPr>
        <w:t xml:space="preserve"> </w:t>
      </w:r>
      <w:r w:rsidR="00421404">
        <w:rPr>
          <w:lang w:val="nl-NL"/>
        </w:rPr>
        <w:t xml:space="preserve">stroomverbruik t.o.v. constant polling. </w:t>
      </w:r>
      <w:r w:rsidR="00F65F1F">
        <w:rPr>
          <w:i/>
          <w:iCs/>
          <w:lang w:val="nl-NL"/>
        </w:rPr>
        <w:t>Efficiënt</w:t>
      </w:r>
      <w:r w:rsidR="00421404">
        <w:rPr>
          <w:i/>
          <w:iCs/>
          <w:lang w:val="nl-NL"/>
        </w:rPr>
        <w:t xml:space="preserve"> wordt in deze context gemeten met behulp van de </w:t>
      </w:r>
      <w:r w:rsidR="00565FA6">
        <w:rPr>
          <w:i/>
          <w:iCs/>
          <w:lang w:val="nl-NL"/>
        </w:rPr>
        <w:t>CPU-belasting</w:t>
      </w:r>
      <w:r w:rsidR="00421404">
        <w:rPr>
          <w:i/>
          <w:iCs/>
          <w:lang w:val="nl-NL"/>
        </w:rPr>
        <w:t xml:space="preserve"> tijdens het runnen van de verschillende codes. </w:t>
      </w:r>
    </w:p>
    <w:p w14:paraId="17FCCB4E" w14:textId="77777777" w:rsidR="00BB599A" w:rsidRDefault="00BB599A" w:rsidP="00BB599A">
      <w:pPr>
        <w:rPr>
          <w:b/>
          <w:bCs/>
          <w:lang w:val="nl-NL"/>
        </w:rPr>
      </w:pPr>
      <w:r w:rsidRPr="004664B8">
        <w:rPr>
          <w:b/>
          <w:bCs/>
          <w:lang w:val="nl-NL"/>
        </w:rPr>
        <w:t>Meetopstelling en instrumenten</w:t>
      </w:r>
    </w:p>
    <w:p w14:paraId="60CAEE61" w14:textId="58D15731" w:rsidR="00776789" w:rsidRPr="00BF290D" w:rsidRDefault="00F65F1F" w:rsidP="00BB599A">
      <w:pPr>
        <w:rPr>
          <w:lang w:val="nl-NL"/>
        </w:rPr>
      </w:pPr>
      <w:r>
        <w:rPr>
          <w:lang w:val="nl-NL"/>
        </w:rPr>
        <w:t xml:space="preserve">De meetopstelling </w:t>
      </w:r>
      <w:r w:rsidR="00672DDC">
        <w:rPr>
          <w:lang w:val="nl-NL"/>
        </w:rPr>
        <w:t>begint met het aansluiten van de Raspberry PI 4 model B op</w:t>
      </w:r>
      <w:r w:rsidR="00FD5516">
        <w:rPr>
          <w:lang w:val="nl-NL"/>
        </w:rPr>
        <w:t xml:space="preserve"> een laptop of computer met de t</w:t>
      </w:r>
      <w:r w:rsidR="009318CB">
        <w:rPr>
          <w:lang w:val="nl-NL"/>
        </w:rPr>
        <w:t>we</w:t>
      </w:r>
      <w:r w:rsidR="00FD5516">
        <w:rPr>
          <w:lang w:val="nl-NL"/>
        </w:rPr>
        <w:t>e</w:t>
      </w:r>
      <w:r w:rsidR="009318CB">
        <w:rPr>
          <w:lang w:val="nl-NL"/>
        </w:rPr>
        <w:t xml:space="preserve"> te</w:t>
      </w:r>
      <w:r w:rsidR="00FD5516">
        <w:rPr>
          <w:lang w:val="nl-NL"/>
        </w:rPr>
        <w:t xml:space="preserve"> runnen code</w:t>
      </w:r>
      <w:r w:rsidR="009318CB">
        <w:rPr>
          <w:lang w:val="nl-NL"/>
        </w:rPr>
        <w:t xml:space="preserve"> bestanden</w:t>
      </w:r>
      <w:r w:rsidR="00FD5516">
        <w:rPr>
          <w:lang w:val="nl-NL"/>
        </w:rPr>
        <w:t>.</w:t>
      </w:r>
      <w:r w:rsidR="009318CB">
        <w:rPr>
          <w:lang w:val="nl-NL"/>
        </w:rPr>
        <w:t xml:space="preserve"> De eerste is voor het uitlezen met behulp van constant polling en de ander is </w:t>
      </w:r>
      <w:r w:rsidR="00776789">
        <w:rPr>
          <w:lang w:val="nl-NL"/>
        </w:rPr>
        <w:t>met behulp van de interne pull up resistoren.</w:t>
      </w:r>
      <w:r w:rsidR="00FD5516">
        <w:rPr>
          <w:lang w:val="nl-NL"/>
        </w:rPr>
        <w:t xml:space="preserve"> </w:t>
      </w:r>
      <w:r w:rsidR="003763CF">
        <w:rPr>
          <w:lang w:val="nl-NL"/>
        </w:rPr>
        <w:t xml:space="preserve">Vervolgens wordt een van de volgende sensoren aangesloten op de PI: </w:t>
      </w:r>
      <w:r w:rsidR="009E64F7" w:rsidRPr="004664B8">
        <w:rPr>
          <w:lang w:val="nl-NL"/>
        </w:rPr>
        <w:t>HM3301 fijnstofsensor</w:t>
      </w:r>
      <w:r w:rsidR="009E64F7">
        <w:rPr>
          <w:lang w:val="nl-NL"/>
        </w:rPr>
        <w:t>,</w:t>
      </w:r>
      <w:r w:rsidR="009E64F7" w:rsidRPr="004664B8">
        <w:rPr>
          <w:lang w:val="nl-NL"/>
        </w:rPr>
        <w:t xml:space="preserve"> </w:t>
      </w:r>
      <w:r w:rsidR="00F64649">
        <w:rPr>
          <w:lang w:val="nl-NL"/>
        </w:rPr>
        <w:t>SCD4x CO₂-</w:t>
      </w:r>
      <w:r w:rsidR="00F64649">
        <w:rPr>
          <w:lang w:val="nl-NL"/>
        </w:rPr>
        <w:lastRenderedPageBreak/>
        <w:t>sensor</w:t>
      </w:r>
      <w:r w:rsidR="009E64F7">
        <w:rPr>
          <w:lang w:val="nl-NL"/>
        </w:rPr>
        <w:t xml:space="preserve"> en BMP280 sensor</w:t>
      </w:r>
      <w:r w:rsidR="003763CF">
        <w:rPr>
          <w:lang w:val="nl-NL"/>
        </w:rPr>
        <w:t xml:space="preserve">. </w:t>
      </w:r>
      <w:r w:rsidR="00104689">
        <w:rPr>
          <w:lang w:val="nl-NL"/>
        </w:rPr>
        <w:t xml:space="preserve">Belangrijk is dat de gekozen sensor voor de rest van het onderzoek hetzelfde blijft. </w:t>
      </w:r>
      <w:r w:rsidR="00546E1F" w:rsidRPr="004664B8">
        <w:rPr>
          <w:lang w:val="nl-NL"/>
        </w:rPr>
        <w:t xml:space="preserve">Er wordt gewerkt in een gesloten ruimte met een temperatuur tussen de 18 en 22 graden Celsius, waarin maximaal twee personen aanwezig zijn. Dit om invloed van omgevingstemperatuur en luchtkwaliteit zoveel mogelijk te beperken. Tijdens de </w:t>
      </w:r>
      <w:r w:rsidR="00546E1F">
        <w:rPr>
          <w:lang w:val="nl-NL"/>
        </w:rPr>
        <w:t>softwaretest</w:t>
      </w:r>
      <w:r w:rsidR="00546E1F" w:rsidRPr="004664B8">
        <w:rPr>
          <w:lang w:val="nl-NL"/>
        </w:rPr>
        <w:t xml:space="preserve"> mogen er geen andere I²C</w:t>
      </w:r>
      <w:r w:rsidR="00546E1F">
        <w:rPr>
          <w:lang w:val="nl-NL"/>
        </w:rPr>
        <w:t>-</w:t>
      </w:r>
      <w:r w:rsidR="00546E1F" w:rsidRPr="004664B8">
        <w:rPr>
          <w:lang w:val="nl-NL"/>
        </w:rPr>
        <w:t>apparaten op dezelfde bus aangesloten zijn dan de te testen sensor.</w:t>
      </w:r>
    </w:p>
    <w:p w14:paraId="020269F9" w14:textId="6AF8AB27" w:rsidR="00BB599A" w:rsidRDefault="00BB599A" w:rsidP="00BB599A">
      <w:pPr>
        <w:rPr>
          <w:b/>
          <w:bCs/>
          <w:lang w:val="nl-NL"/>
        </w:rPr>
      </w:pPr>
      <w:r w:rsidRPr="004664B8">
        <w:rPr>
          <w:b/>
          <w:bCs/>
          <w:lang w:val="nl-NL"/>
        </w:rPr>
        <w:t>Te verrichten handelingen</w:t>
      </w:r>
    </w:p>
    <w:p w14:paraId="766A7099" w14:textId="2EE0DF67" w:rsidR="00284524" w:rsidRPr="004664B8" w:rsidRDefault="00284524" w:rsidP="00284524">
      <w:pPr>
        <w:rPr>
          <w:lang w:val="nl-NL"/>
        </w:rPr>
      </w:pPr>
      <w:r w:rsidRPr="004664B8">
        <w:rPr>
          <w:lang w:val="nl-NL"/>
        </w:rPr>
        <w:t xml:space="preserve">De Pi wordt gestart </w:t>
      </w:r>
      <w:r w:rsidR="00E333F5">
        <w:rPr>
          <w:lang w:val="nl-NL"/>
        </w:rPr>
        <w:t>met</w:t>
      </w:r>
      <w:r>
        <w:rPr>
          <w:lang w:val="nl-NL"/>
        </w:rPr>
        <w:t xml:space="preserve"> een aangesloten sensor. </w:t>
      </w:r>
      <w:r w:rsidRPr="004664B8">
        <w:rPr>
          <w:lang w:val="nl-NL"/>
        </w:rPr>
        <w:t>De terminal wordt gecontroleerd op eventuele foutmeldingen om te bevestigen dat de opstart correct is verlopen.</w:t>
      </w:r>
      <w:r>
        <w:rPr>
          <w:lang w:val="nl-NL"/>
        </w:rPr>
        <w:t xml:space="preserve"> </w:t>
      </w:r>
      <w:r w:rsidR="001B423E">
        <w:rPr>
          <w:lang w:val="nl-NL"/>
        </w:rPr>
        <w:t xml:space="preserve">Vervolgens wordt het eerste codebestand </w:t>
      </w:r>
      <w:r w:rsidR="00D736E6">
        <w:rPr>
          <w:lang w:val="nl-NL"/>
        </w:rPr>
        <w:t>geüpload,</w:t>
      </w:r>
      <w:r w:rsidR="00D736E6" w:rsidRPr="00D736E6">
        <w:rPr>
          <w:lang w:val="nl-NL"/>
        </w:rPr>
        <w:t xml:space="preserve"> </w:t>
      </w:r>
      <w:r w:rsidR="004530CE">
        <w:rPr>
          <w:lang w:val="nl-NL"/>
        </w:rPr>
        <w:t xml:space="preserve">dit codebestand kan een </w:t>
      </w:r>
      <w:r w:rsidR="00024CF9">
        <w:rPr>
          <w:lang w:val="nl-NL"/>
        </w:rPr>
        <w:t>van beide zijn.</w:t>
      </w:r>
      <w:r w:rsidR="00D736E6">
        <w:rPr>
          <w:lang w:val="nl-NL"/>
        </w:rPr>
        <w:t xml:space="preserve"> </w:t>
      </w:r>
      <w:r>
        <w:rPr>
          <w:lang w:val="nl-NL"/>
        </w:rPr>
        <w:t xml:space="preserve">De terminal wordt gecontroleerd op eventuele fouten en voornamelijk op een verandering in het gedrag van de pi, noteer deze eventuele veranderingen voor latere analyse. </w:t>
      </w:r>
    </w:p>
    <w:p w14:paraId="5B84F039" w14:textId="2D96E73D" w:rsidR="00024CF9" w:rsidRDefault="0086280B" w:rsidP="00284524">
      <w:pPr>
        <w:rPr>
          <w:lang w:val="nl-NL"/>
        </w:rPr>
      </w:pPr>
      <w:r>
        <w:rPr>
          <w:lang w:val="nl-NL"/>
        </w:rPr>
        <w:t xml:space="preserve">Terwijl de sensor aangesloten is </w:t>
      </w:r>
      <w:r w:rsidR="00BE4973">
        <w:rPr>
          <w:lang w:val="nl-NL"/>
        </w:rPr>
        <w:t xml:space="preserve">wordt </w:t>
      </w:r>
      <w:r w:rsidR="0024648E">
        <w:rPr>
          <w:lang w:val="nl-NL"/>
        </w:rPr>
        <w:t xml:space="preserve">de terminal uitgelezen, hieruit is de belangrijkste data </w:t>
      </w:r>
      <w:r w:rsidR="00B23898">
        <w:rPr>
          <w:lang w:val="nl-NL"/>
        </w:rPr>
        <w:t>de CPU-belasting.</w:t>
      </w:r>
      <w:r w:rsidR="00024CF9">
        <w:rPr>
          <w:lang w:val="nl-NL"/>
        </w:rPr>
        <w:t xml:space="preserve"> De sensor wordt minimaal 60 seconden uitgelezen om eventuele plotse veranderingen te </w:t>
      </w:r>
      <w:r w:rsidR="00687DA8">
        <w:rPr>
          <w:lang w:val="nl-NL"/>
        </w:rPr>
        <w:t>waarnemen.</w:t>
      </w:r>
    </w:p>
    <w:p w14:paraId="46043653" w14:textId="3E2AE80E" w:rsidR="0076379C" w:rsidRDefault="00687DA8" w:rsidP="00284524">
      <w:pPr>
        <w:rPr>
          <w:lang w:val="nl-NL"/>
        </w:rPr>
      </w:pPr>
      <w:r>
        <w:rPr>
          <w:lang w:val="nl-NL"/>
        </w:rPr>
        <w:t>Na</w:t>
      </w:r>
      <w:r w:rsidR="0076379C">
        <w:rPr>
          <w:lang w:val="nl-NL"/>
        </w:rPr>
        <w:t>dat de tijd verstreken is</w:t>
      </w:r>
      <w:r w:rsidR="0061797C">
        <w:rPr>
          <w:lang w:val="nl-NL"/>
        </w:rPr>
        <w:t xml:space="preserve"> </w:t>
      </w:r>
      <w:r>
        <w:rPr>
          <w:lang w:val="nl-NL"/>
        </w:rPr>
        <w:t>wordt</w:t>
      </w:r>
      <w:r w:rsidR="007E5FBC">
        <w:rPr>
          <w:lang w:val="nl-NL"/>
        </w:rPr>
        <w:t xml:space="preserve"> de pi </w:t>
      </w:r>
      <w:r w:rsidR="0076379C">
        <w:rPr>
          <w:lang w:val="nl-NL"/>
        </w:rPr>
        <w:t xml:space="preserve">stopgezet en wordt het volgende codebestand klaargezet. Wanneer het volgende codebestand </w:t>
      </w:r>
      <w:r w:rsidR="00DE4549">
        <w:rPr>
          <w:lang w:val="nl-NL"/>
        </w:rPr>
        <w:t xml:space="preserve">is geüpload op de pi </w:t>
      </w:r>
      <w:r w:rsidR="006E47D8">
        <w:rPr>
          <w:lang w:val="nl-NL"/>
        </w:rPr>
        <w:t>worden de vorige stappen herhaald.</w:t>
      </w:r>
    </w:p>
    <w:p w14:paraId="548AD30B" w14:textId="1C6623B0" w:rsidR="00B23898" w:rsidRPr="00546E1F" w:rsidRDefault="00284524" w:rsidP="00BB599A">
      <w:pPr>
        <w:rPr>
          <w:lang w:val="nl-NL"/>
        </w:rPr>
      </w:pPr>
      <w:r>
        <w:rPr>
          <w:lang w:val="nl-NL"/>
        </w:rPr>
        <w:t>Na het experiment wordt de sensor losgekoppeld en vervolgens de Pi uitgezet.</w:t>
      </w:r>
    </w:p>
    <w:p w14:paraId="367EE11F" w14:textId="77777777" w:rsidR="00BB599A" w:rsidRDefault="00BB599A" w:rsidP="00BB599A">
      <w:pPr>
        <w:rPr>
          <w:b/>
          <w:bCs/>
          <w:lang w:val="nl-NL"/>
        </w:rPr>
      </w:pPr>
      <w:r w:rsidRPr="004664B8">
        <w:rPr>
          <w:b/>
          <w:bCs/>
          <w:lang w:val="nl-NL"/>
        </w:rPr>
        <w:t>Vast te leggen data</w:t>
      </w:r>
    </w:p>
    <w:p w14:paraId="15ECB8E6" w14:textId="4D29A2B6" w:rsidR="00B23898" w:rsidRPr="00B23898" w:rsidRDefault="00B23898" w:rsidP="00BB599A">
      <w:pPr>
        <w:rPr>
          <w:lang w:val="nl-NL"/>
        </w:rPr>
      </w:pPr>
      <w:r w:rsidRPr="004664B8">
        <w:rPr>
          <w:lang w:val="nl-NL"/>
        </w:rPr>
        <w:t>Tijdens het experiment wor</w:t>
      </w:r>
      <w:r w:rsidR="009318CB">
        <w:rPr>
          <w:lang w:val="nl-NL"/>
        </w:rPr>
        <w:t xml:space="preserve">dt alleen de CPU-belasting genoteerd in percentages. </w:t>
      </w:r>
      <w:r w:rsidRPr="004664B8">
        <w:rPr>
          <w:lang w:val="nl-NL"/>
        </w:rPr>
        <w:t>Ook worden eventuele foutmeldingen die in de terminal verschijnen vastgelegd.</w:t>
      </w:r>
    </w:p>
    <w:p w14:paraId="59F3D1CD" w14:textId="6E7A4FE9" w:rsidR="00BB599A" w:rsidRDefault="00BB599A" w:rsidP="00BB599A">
      <w:pPr>
        <w:rPr>
          <w:b/>
          <w:bCs/>
          <w:lang w:val="nl-NL"/>
        </w:rPr>
      </w:pPr>
      <w:r w:rsidRPr="004664B8">
        <w:rPr>
          <w:b/>
          <w:bCs/>
          <w:lang w:val="nl-NL"/>
        </w:rPr>
        <w:t>Analyse</w:t>
      </w:r>
    </w:p>
    <w:p w14:paraId="1133FC09" w14:textId="77777777" w:rsidR="007660BE" w:rsidRDefault="007660BE" w:rsidP="00BB599A">
      <w:pPr>
        <w:rPr>
          <w:b/>
          <w:bCs/>
          <w:lang w:val="nl-NL"/>
        </w:rPr>
      </w:pPr>
    </w:p>
    <w:p w14:paraId="6A5E066B" w14:textId="3D06E792" w:rsidR="007660BE" w:rsidRPr="007660BE" w:rsidRDefault="007660BE" w:rsidP="00BB599A">
      <w:pPr>
        <w:rPr>
          <w:b/>
          <w:bCs/>
          <w:lang w:val="nl-NL"/>
        </w:rPr>
      </w:pPr>
      <w:r>
        <w:rPr>
          <w:b/>
          <w:bCs/>
          <w:lang w:val="nl-NL"/>
        </w:rPr>
        <w:t>Resultaten:</w:t>
      </w:r>
    </w:p>
    <w:p w14:paraId="683714EA" w14:textId="2086ECDB" w:rsidR="00CF466B" w:rsidRPr="00D20C8A" w:rsidRDefault="00CF466B" w:rsidP="00BB599A">
      <w:pPr>
        <w:rPr>
          <w:i/>
          <w:iCs/>
          <w:sz w:val="20"/>
          <w:szCs w:val="20"/>
          <w:lang w:val="nl-NL"/>
        </w:rPr>
      </w:pPr>
      <w:r w:rsidRPr="00D20C8A">
        <w:rPr>
          <w:i/>
          <w:iCs/>
          <w:sz w:val="20"/>
          <w:szCs w:val="20"/>
          <w:lang w:val="nl-NL"/>
        </w:rPr>
        <w:t>Uitgevoerde meting bij gebruik van constante polling</w:t>
      </w:r>
      <w:r w:rsidR="00D20C8A" w:rsidRPr="00D20C8A">
        <w:rPr>
          <w:i/>
          <w:iCs/>
          <w:sz w:val="20"/>
          <w:szCs w:val="20"/>
          <w:lang w:val="nl-NL"/>
        </w:rPr>
        <w:t>, waarbij de %CPU belading uitkomt op 11.7%.</w:t>
      </w:r>
    </w:p>
    <w:p w14:paraId="74F66EB8" w14:textId="3FFB6EA7" w:rsidR="0001184F" w:rsidRDefault="0001184F" w:rsidP="00BB599A">
      <w:pPr>
        <w:rPr>
          <w:b/>
          <w:bCs/>
          <w:lang w:val="nl-NL"/>
        </w:rPr>
      </w:pPr>
      <w:r>
        <w:rPr>
          <w:noProof/>
        </w:rPr>
        <w:drawing>
          <wp:inline distT="0" distB="0" distL="0" distR="0" wp14:anchorId="3F16549C" wp14:editId="3536982B">
            <wp:extent cx="5731510" cy="534670"/>
            <wp:effectExtent l="0" t="0" r="2540" b="0"/>
            <wp:docPr id="10986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34670"/>
                    </a:xfrm>
                    <a:prstGeom prst="rect">
                      <a:avLst/>
                    </a:prstGeom>
                    <a:noFill/>
                    <a:ln>
                      <a:noFill/>
                    </a:ln>
                  </pic:spPr>
                </pic:pic>
              </a:graphicData>
            </a:graphic>
          </wp:inline>
        </w:drawing>
      </w:r>
    </w:p>
    <w:p w14:paraId="76A06684" w14:textId="22CE2D10" w:rsidR="00D20C8A" w:rsidRPr="00D20C8A" w:rsidRDefault="00D20C8A" w:rsidP="00BB599A">
      <w:pPr>
        <w:rPr>
          <w:i/>
          <w:iCs/>
          <w:sz w:val="20"/>
          <w:szCs w:val="20"/>
          <w:lang w:val="nl-NL"/>
        </w:rPr>
      </w:pPr>
      <w:r w:rsidRPr="00D20C8A">
        <w:rPr>
          <w:i/>
          <w:iCs/>
          <w:sz w:val="20"/>
          <w:szCs w:val="20"/>
          <w:lang w:val="nl-NL"/>
        </w:rPr>
        <w:t xml:space="preserve">Uitgevoerde meting bij gebruik van </w:t>
      </w:r>
      <w:r>
        <w:rPr>
          <w:i/>
          <w:iCs/>
          <w:sz w:val="20"/>
          <w:szCs w:val="20"/>
          <w:lang w:val="nl-NL"/>
        </w:rPr>
        <w:t>interne pull resistoren</w:t>
      </w:r>
      <w:r w:rsidRPr="00D20C8A">
        <w:rPr>
          <w:i/>
          <w:iCs/>
          <w:sz w:val="20"/>
          <w:szCs w:val="20"/>
          <w:lang w:val="nl-NL"/>
        </w:rPr>
        <w:t xml:space="preserve">, waarbij de %CPU belading uitkomt op </w:t>
      </w:r>
      <w:r>
        <w:rPr>
          <w:i/>
          <w:iCs/>
          <w:sz w:val="20"/>
          <w:szCs w:val="20"/>
          <w:lang w:val="nl-NL"/>
        </w:rPr>
        <w:t>8.7%.</w:t>
      </w:r>
    </w:p>
    <w:p w14:paraId="307BB4C7" w14:textId="235E549F" w:rsidR="00CF466B" w:rsidRPr="004664B8" w:rsidRDefault="00CF466B" w:rsidP="00BB599A">
      <w:pPr>
        <w:rPr>
          <w:b/>
          <w:bCs/>
          <w:lang w:val="nl-NL"/>
        </w:rPr>
      </w:pPr>
      <w:r>
        <w:rPr>
          <w:noProof/>
        </w:rPr>
        <w:drawing>
          <wp:inline distT="0" distB="0" distL="0" distR="0" wp14:anchorId="4956AE60" wp14:editId="5E6169E8">
            <wp:extent cx="5731510" cy="577850"/>
            <wp:effectExtent l="0" t="0" r="2540" b="0"/>
            <wp:docPr id="1307532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7850"/>
                    </a:xfrm>
                    <a:prstGeom prst="rect">
                      <a:avLst/>
                    </a:prstGeom>
                    <a:noFill/>
                    <a:ln>
                      <a:noFill/>
                    </a:ln>
                  </pic:spPr>
                </pic:pic>
              </a:graphicData>
            </a:graphic>
          </wp:inline>
        </w:drawing>
      </w:r>
    </w:p>
    <w:p w14:paraId="5A663A16" w14:textId="59E37CB4" w:rsidR="0024423D" w:rsidRPr="007660BE" w:rsidRDefault="007660BE" w:rsidP="0024423D">
      <w:pPr>
        <w:rPr>
          <w:b/>
          <w:bCs/>
          <w:lang w:val="nl-NL"/>
        </w:rPr>
      </w:pPr>
      <w:r w:rsidRPr="007660BE">
        <w:rPr>
          <w:b/>
          <w:bCs/>
          <w:lang w:val="nl-NL"/>
        </w:rPr>
        <w:t>Conclusie:</w:t>
      </w:r>
    </w:p>
    <w:p w14:paraId="667E8EE5" w14:textId="15FB7EEF" w:rsidR="003C3E90" w:rsidRPr="00BF0701" w:rsidRDefault="003C3E90" w:rsidP="0024423D">
      <w:pPr>
        <w:rPr>
          <w:lang w:val="nl-NL"/>
        </w:rPr>
      </w:pPr>
      <w:r>
        <w:rPr>
          <w:lang w:val="nl-NL"/>
        </w:rPr>
        <w:t xml:space="preserve">Duidelijk zichtbaar uit de resultatentabellen is dat bij het gebruik van de internal pull </w:t>
      </w:r>
      <w:r w:rsidR="002B601B">
        <w:rPr>
          <w:lang w:val="nl-NL"/>
        </w:rPr>
        <w:t xml:space="preserve">up </w:t>
      </w:r>
      <w:r>
        <w:rPr>
          <w:lang w:val="nl-NL"/>
        </w:rPr>
        <w:t xml:space="preserve">resistoren </w:t>
      </w:r>
      <w:r w:rsidR="00B61543">
        <w:rPr>
          <w:lang w:val="nl-NL"/>
        </w:rPr>
        <w:t xml:space="preserve">er een lagere CPU belasting plaats vindt dan bij </w:t>
      </w:r>
      <w:r w:rsidR="0013224B">
        <w:rPr>
          <w:lang w:val="nl-NL"/>
        </w:rPr>
        <w:t xml:space="preserve">het gebruik van continue polling. </w:t>
      </w:r>
      <w:r w:rsidR="002B601B">
        <w:rPr>
          <w:lang w:val="nl-NL"/>
        </w:rPr>
        <w:t xml:space="preserve">Dit verschil duidt aan dat het </w:t>
      </w:r>
      <w:r w:rsidR="00BF0701">
        <w:rPr>
          <w:lang w:val="nl-NL"/>
        </w:rPr>
        <w:t>efficiënter</w:t>
      </w:r>
      <w:r w:rsidR="002B601B">
        <w:rPr>
          <w:lang w:val="nl-NL"/>
        </w:rPr>
        <w:t xml:space="preserve"> zou zijn om gebruik te maken van internal pull up resistoren voor het detecteren van sensoren.</w:t>
      </w:r>
      <w:r w:rsidR="0083778D">
        <w:rPr>
          <w:lang w:val="nl-NL"/>
        </w:rPr>
        <w:t xml:space="preserve"> Dit verschil zal naar verwachting ook groter worden des te meer sensoren tegelijkertijd gehanteerd worden</w:t>
      </w:r>
      <w:r w:rsidR="00BF0701">
        <w:rPr>
          <w:lang w:val="nl-NL"/>
        </w:rPr>
        <w:t>.</w:t>
      </w:r>
    </w:p>
    <w:p w14:paraId="1ECF4FE3" w14:textId="2B0B2B08" w:rsidR="0024423D" w:rsidRPr="00CC644B" w:rsidRDefault="0024423D" w:rsidP="0024423D">
      <w:pPr>
        <w:rPr>
          <w:b/>
          <w:bCs/>
          <w:lang w:val="nl-NL"/>
        </w:rPr>
      </w:pPr>
      <w:r w:rsidRPr="00CC644B">
        <w:rPr>
          <w:b/>
          <w:bCs/>
          <w:lang w:val="nl-NL"/>
        </w:rPr>
        <w:lastRenderedPageBreak/>
        <w:t>Changelog</w:t>
      </w:r>
    </w:p>
    <w:tbl>
      <w:tblPr>
        <w:tblStyle w:val="TableGrid"/>
        <w:tblW w:w="9493" w:type="dxa"/>
        <w:tblLook w:val="04A0" w:firstRow="1" w:lastRow="0" w:firstColumn="1" w:lastColumn="0" w:noHBand="0" w:noVBand="1"/>
      </w:tblPr>
      <w:tblGrid>
        <w:gridCol w:w="3005"/>
        <w:gridCol w:w="3227"/>
        <w:gridCol w:w="3261"/>
      </w:tblGrid>
      <w:tr w:rsidR="0024423D" w14:paraId="53C5A40A" w14:textId="77777777" w:rsidTr="00CA7C90">
        <w:tc>
          <w:tcPr>
            <w:tcW w:w="3005" w:type="dxa"/>
            <w:shd w:val="clear" w:color="auto" w:fill="D4D4D4"/>
          </w:tcPr>
          <w:p w14:paraId="12386E8A" w14:textId="7A9D06F7" w:rsidR="0024423D" w:rsidRDefault="00CA7C90" w:rsidP="00BF4E55">
            <w:pPr>
              <w:rPr>
                <w:lang w:val="nl-NL"/>
              </w:rPr>
            </w:pPr>
            <w:r>
              <w:rPr>
                <w:lang w:val="nl-NL"/>
              </w:rPr>
              <w:t>Versie:</w:t>
            </w:r>
          </w:p>
        </w:tc>
        <w:tc>
          <w:tcPr>
            <w:tcW w:w="3227" w:type="dxa"/>
            <w:shd w:val="clear" w:color="auto" w:fill="D4D4D4"/>
          </w:tcPr>
          <w:p w14:paraId="19F56B05" w14:textId="77777777" w:rsidR="0024423D" w:rsidRDefault="0024423D" w:rsidP="00BF4E55">
            <w:pPr>
              <w:rPr>
                <w:lang w:val="nl-NL"/>
              </w:rPr>
            </w:pPr>
            <w:r>
              <w:rPr>
                <w:lang w:val="nl-NL"/>
              </w:rPr>
              <w:t>Wat:</w:t>
            </w:r>
          </w:p>
        </w:tc>
        <w:tc>
          <w:tcPr>
            <w:tcW w:w="3261" w:type="dxa"/>
            <w:shd w:val="clear" w:color="auto" w:fill="D4D4D4"/>
          </w:tcPr>
          <w:p w14:paraId="77174BD8" w14:textId="77777777" w:rsidR="0024423D" w:rsidRDefault="0024423D" w:rsidP="00BF4E55">
            <w:pPr>
              <w:rPr>
                <w:lang w:val="nl-NL"/>
              </w:rPr>
            </w:pPr>
            <w:r>
              <w:rPr>
                <w:lang w:val="nl-NL"/>
              </w:rPr>
              <w:t>Wanneer:</w:t>
            </w:r>
          </w:p>
        </w:tc>
      </w:tr>
      <w:tr w:rsidR="0024423D" w14:paraId="6601BE7B" w14:textId="77777777" w:rsidTr="00BF4E55">
        <w:tc>
          <w:tcPr>
            <w:tcW w:w="3005" w:type="dxa"/>
          </w:tcPr>
          <w:p w14:paraId="6032F629" w14:textId="4EAF4CFF" w:rsidR="0024423D" w:rsidRDefault="00CA7C90" w:rsidP="00BF4E55">
            <w:pPr>
              <w:rPr>
                <w:lang w:val="nl-NL"/>
              </w:rPr>
            </w:pPr>
            <w:r>
              <w:rPr>
                <w:lang w:val="nl-NL"/>
              </w:rPr>
              <w:t>1.0</w:t>
            </w:r>
          </w:p>
        </w:tc>
        <w:tc>
          <w:tcPr>
            <w:tcW w:w="3227" w:type="dxa"/>
          </w:tcPr>
          <w:p w14:paraId="1E1A7DA1" w14:textId="77777777" w:rsidR="0024423D" w:rsidRDefault="0024423D" w:rsidP="00BF4E55">
            <w:pPr>
              <w:rPr>
                <w:lang w:val="nl-NL"/>
              </w:rPr>
            </w:pPr>
            <w:r>
              <w:rPr>
                <w:lang w:val="nl-NL"/>
              </w:rPr>
              <w:t>Toevoeging onderzoek 1 t/m 3</w:t>
            </w:r>
          </w:p>
        </w:tc>
        <w:tc>
          <w:tcPr>
            <w:tcW w:w="3261" w:type="dxa"/>
          </w:tcPr>
          <w:p w14:paraId="79525131" w14:textId="77777777" w:rsidR="0024423D" w:rsidRDefault="0024423D" w:rsidP="00BF4E55">
            <w:pPr>
              <w:rPr>
                <w:lang w:val="nl-NL"/>
              </w:rPr>
            </w:pPr>
            <w:r>
              <w:rPr>
                <w:lang w:val="nl-NL"/>
              </w:rPr>
              <w:t>27/10/2025</w:t>
            </w:r>
          </w:p>
        </w:tc>
      </w:tr>
      <w:tr w:rsidR="0024423D" w14:paraId="16061A28" w14:textId="77777777" w:rsidTr="00BF4E55">
        <w:tc>
          <w:tcPr>
            <w:tcW w:w="3005" w:type="dxa"/>
          </w:tcPr>
          <w:p w14:paraId="6BF57449" w14:textId="53FC80C9" w:rsidR="0024423D" w:rsidRDefault="00CA7C90" w:rsidP="00BF4E55">
            <w:pPr>
              <w:rPr>
                <w:lang w:val="nl-NL"/>
              </w:rPr>
            </w:pPr>
            <w:r>
              <w:rPr>
                <w:lang w:val="nl-NL"/>
              </w:rPr>
              <w:t>1.1</w:t>
            </w:r>
          </w:p>
        </w:tc>
        <w:tc>
          <w:tcPr>
            <w:tcW w:w="3227" w:type="dxa"/>
          </w:tcPr>
          <w:p w14:paraId="427AFB2C" w14:textId="77777777" w:rsidR="0024423D" w:rsidRDefault="0024423D" w:rsidP="00BF4E55">
            <w:pPr>
              <w:rPr>
                <w:lang w:val="nl-NL"/>
              </w:rPr>
            </w:pPr>
            <w:r>
              <w:rPr>
                <w:lang w:val="nl-NL"/>
              </w:rPr>
              <w:t>Aanpassing onderzoek 1 n.a.v. sprint presentatie.</w:t>
            </w:r>
          </w:p>
        </w:tc>
        <w:tc>
          <w:tcPr>
            <w:tcW w:w="3261" w:type="dxa"/>
          </w:tcPr>
          <w:p w14:paraId="03029B22" w14:textId="77777777" w:rsidR="0024423D" w:rsidRDefault="0024423D" w:rsidP="00BF4E55">
            <w:pPr>
              <w:rPr>
                <w:lang w:val="nl-NL"/>
              </w:rPr>
            </w:pPr>
            <w:r>
              <w:rPr>
                <w:lang w:val="nl-NL"/>
              </w:rPr>
              <w:t>31/10/2025</w:t>
            </w:r>
          </w:p>
        </w:tc>
      </w:tr>
      <w:tr w:rsidR="003B6264" w14:paraId="753E8554" w14:textId="77777777" w:rsidTr="00BF4E55">
        <w:tc>
          <w:tcPr>
            <w:tcW w:w="3005" w:type="dxa"/>
          </w:tcPr>
          <w:p w14:paraId="2248A2F7" w14:textId="37D54C1F" w:rsidR="003B6264" w:rsidRDefault="003B6264" w:rsidP="00BF4E55">
            <w:pPr>
              <w:rPr>
                <w:lang w:val="nl-NL"/>
              </w:rPr>
            </w:pPr>
            <w:r>
              <w:rPr>
                <w:lang w:val="nl-NL"/>
              </w:rPr>
              <w:t>2.0</w:t>
            </w:r>
          </w:p>
        </w:tc>
        <w:tc>
          <w:tcPr>
            <w:tcW w:w="3227" w:type="dxa"/>
          </w:tcPr>
          <w:p w14:paraId="57A0B027" w14:textId="462ED5B0" w:rsidR="003B6264" w:rsidRDefault="003B6264" w:rsidP="00BF4E55">
            <w:pPr>
              <w:rPr>
                <w:lang w:val="nl-NL"/>
              </w:rPr>
            </w:pPr>
            <w:r>
              <w:rPr>
                <w:lang w:val="nl-NL"/>
              </w:rPr>
              <w:t>Toevoeging onderzoek 4</w:t>
            </w:r>
          </w:p>
        </w:tc>
        <w:tc>
          <w:tcPr>
            <w:tcW w:w="3261" w:type="dxa"/>
          </w:tcPr>
          <w:p w14:paraId="4A929A84" w14:textId="064A9809" w:rsidR="003B6264" w:rsidRDefault="003B6264" w:rsidP="00BF4E55">
            <w:pPr>
              <w:rPr>
                <w:lang w:val="nl-NL"/>
              </w:rPr>
            </w:pPr>
            <w:r>
              <w:rPr>
                <w:lang w:val="nl-NL"/>
              </w:rPr>
              <w:t>13/11/2025</w:t>
            </w:r>
          </w:p>
        </w:tc>
      </w:tr>
      <w:tr w:rsidR="00BB599A" w14:paraId="37DED379" w14:textId="77777777" w:rsidTr="00BF4E55">
        <w:tc>
          <w:tcPr>
            <w:tcW w:w="3005" w:type="dxa"/>
          </w:tcPr>
          <w:p w14:paraId="5D17072A" w14:textId="6610A3E8" w:rsidR="00BB599A" w:rsidRDefault="00BB599A" w:rsidP="00BF4E55">
            <w:pPr>
              <w:rPr>
                <w:lang w:val="nl-NL"/>
              </w:rPr>
            </w:pPr>
            <w:r>
              <w:rPr>
                <w:lang w:val="nl-NL"/>
              </w:rPr>
              <w:t>3.0</w:t>
            </w:r>
          </w:p>
        </w:tc>
        <w:tc>
          <w:tcPr>
            <w:tcW w:w="3227" w:type="dxa"/>
          </w:tcPr>
          <w:p w14:paraId="577AAEBF" w14:textId="6EFBA331" w:rsidR="00BB599A" w:rsidRDefault="00BB599A" w:rsidP="00BF4E55">
            <w:pPr>
              <w:rPr>
                <w:lang w:val="nl-NL"/>
              </w:rPr>
            </w:pPr>
            <w:r>
              <w:rPr>
                <w:lang w:val="nl-NL"/>
              </w:rPr>
              <w:t>Toevoeging onderzoek 5</w:t>
            </w:r>
          </w:p>
        </w:tc>
        <w:tc>
          <w:tcPr>
            <w:tcW w:w="3261" w:type="dxa"/>
          </w:tcPr>
          <w:p w14:paraId="188EC316" w14:textId="2A24165A" w:rsidR="00BB599A" w:rsidRDefault="00BB599A" w:rsidP="00BF4E55">
            <w:pPr>
              <w:rPr>
                <w:lang w:val="nl-NL"/>
              </w:rPr>
            </w:pPr>
            <w:r>
              <w:rPr>
                <w:lang w:val="nl-NL"/>
              </w:rPr>
              <w:t>21/11/2025</w:t>
            </w:r>
          </w:p>
        </w:tc>
      </w:tr>
      <w:tr w:rsidR="007660BE" w14:paraId="7E8BC816" w14:textId="77777777" w:rsidTr="00BF4E55">
        <w:tc>
          <w:tcPr>
            <w:tcW w:w="3005" w:type="dxa"/>
          </w:tcPr>
          <w:p w14:paraId="07A776AA" w14:textId="176BA517" w:rsidR="007660BE" w:rsidRDefault="001D6FEA" w:rsidP="00BF4E55">
            <w:pPr>
              <w:rPr>
                <w:lang w:val="nl-NL"/>
              </w:rPr>
            </w:pPr>
            <w:r>
              <w:rPr>
                <w:lang w:val="nl-NL"/>
              </w:rPr>
              <w:t>3.1</w:t>
            </w:r>
          </w:p>
        </w:tc>
        <w:tc>
          <w:tcPr>
            <w:tcW w:w="3227" w:type="dxa"/>
          </w:tcPr>
          <w:p w14:paraId="3E80065D" w14:textId="21C413A9" w:rsidR="007660BE" w:rsidRDefault="001D6FEA" w:rsidP="00BF4E55">
            <w:pPr>
              <w:rPr>
                <w:lang w:val="nl-NL"/>
              </w:rPr>
            </w:pPr>
            <w:r>
              <w:rPr>
                <w:lang w:val="nl-NL"/>
              </w:rPr>
              <w:t>Aanpassing onderzoek</w:t>
            </w:r>
            <w:r w:rsidR="003C3E90">
              <w:rPr>
                <w:lang w:val="nl-NL"/>
              </w:rPr>
              <w:t>en</w:t>
            </w:r>
            <w:r>
              <w:rPr>
                <w:lang w:val="nl-NL"/>
              </w:rPr>
              <w:t xml:space="preserve"> n.a.v. feedback en toevoeging resultaten en conclusie deelkopjes.</w:t>
            </w:r>
          </w:p>
        </w:tc>
        <w:tc>
          <w:tcPr>
            <w:tcW w:w="3261" w:type="dxa"/>
          </w:tcPr>
          <w:p w14:paraId="5080F6E0" w14:textId="71098CBC" w:rsidR="007660BE" w:rsidRDefault="001D6FEA" w:rsidP="00BF4E55">
            <w:pPr>
              <w:rPr>
                <w:lang w:val="nl-NL"/>
              </w:rPr>
            </w:pPr>
            <w:r>
              <w:rPr>
                <w:lang w:val="nl-NL"/>
              </w:rPr>
              <w:t>05/12/2025</w:t>
            </w:r>
          </w:p>
        </w:tc>
      </w:tr>
    </w:tbl>
    <w:p w14:paraId="032629DC" w14:textId="77777777" w:rsidR="0024423D" w:rsidRPr="004664B8" w:rsidRDefault="0024423D" w:rsidP="0024423D">
      <w:pPr>
        <w:rPr>
          <w:lang w:val="nl-NL"/>
        </w:rPr>
      </w:pPr>
    </w:p>
    <w:p w14:paraId="518D8797" w14:textId="77777777" w:rsidR="00882F87" w:rsidRPr="0024423D" w:rsidRDefault="00882F87" w:rsidP="0024423D"/>
    <w:sectPr w:rsidR="00882F87" w:rsidRPr="0024423D" w:rsidSect="00604A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ADE"/>
    <w:multiLevelType w:val="multilevel"/>
    <w:tmpl w:val="15B6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A5FD3"/>
    <w:multiLevelType w:val="multilevel"/>
    <w:tmpl w:val="F75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2331"/>
    <w:multiLevelType w:val="multilevel"/>
    <w:tmpl w:val="8ED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2270"/>
    <w:multiLevelType w:val="multilevel"/>
    <w:tmpl w:val="9E1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02052"/>
    <w:multiLevelType w:val="multilevel"/>
    <w:tmpl w:val="1E1C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0369D"/>
    <w:multiLevelType w:val="multilevel"/>
    <w:tmpl w:val="A48C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C71E4"/>
    <w:multiLevelType w:val="multilevel"/>
    <w:tmpl w:val="193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97073"/>
    <w:multiLevelType w:val="multilevel"/>
    <w:tmpl w:val="953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41DFE"/>
    <w:multiLevelType w:val="multilevel"/>
    <w:tmpl w:val="B25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E6FCE"/>
    <w:multiLevelType w:val="multilevel"/>
    <w:tmpl w:val="1B2E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97836">
    <w:abstractNumId w:val="6"/>
  </w:num>
  <w:num w:numId="2" w16cid:durableId="605385782">
    <w:abstractNumId w:val="2"/>
  </w:num>
  <w:num w:numId="3" w16cid:durableId="42872353">
    <w:abstractNumId w:val="0"/>
  </w:num>
  <w:num w:numId="4" w16cid:durableId="24136870">
    <w:abstractNumId w:val="8"/>
  </w:num>
  <w:num w:numId="5" w16cid:durableId="1718357674">
    <w:abstractNumId w:val="5"/>
  </w:num>
  <w:num w:numId="6" w16cid:durableId="2019843753">
    <w:abstractNumId w:val="7"/>
  </w:num>
  <w:num w:numId="7" w16cid:durableId="2011331567">
    <w:abstractNumId w:val="3"/>
  </w:num>
  <w:num w:numId="8" w16cid:durableId="776290545">
    <w:abstractNumId w:val="4"/>
  </w:num>
  <w:num w:numId="9" w16cid:durableId="883295868">
    <w:abstractNumId w:val="1"/>
  </w:num>
  <w:num w:numId="10" w16cid:durableId="163139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91"/>
    <w:rsid w:val="0001184F"/>
    <w:rsid w:val="00024CF9"/>
    <w:rsid w:val="00035357"/>
    <w:rsid w:val="0005333B"/>
    <w:rsid w:val="000A0CA4"/>
    <w:rsid w:val="000B21CC"/>
    <w:rsid w:val="000C3173"/>
    <w:rsid w:val="000D0655"/>
    <w:rsid w:val="000E2C8D"/>
    <w:rsid w:val="00104689"/>
    <w:rsid w:val="001201AE"/>
    <w:rsid w:val="0013224B"/>
    <w:rsid w:val="00147A19"/>
    <w:rsid w:val="001574EE"/>
    <w:rsid w:val="00177A83"/>
    <w:rsid w:val="00191CC6"/>
    <w:rsid w:val="001951E7"/>
    <w:rsid w:val="001A211E"/>
    <w:rsid w:val="001B423E"/>
    <w:rsid w:val="001D6FEA"/>
    <w:rsid w:val="00206669"/>
    <w:rsid w:val="0024423D"/>
    <w:rsid w:val="0024648E"/>
    <w:rsid w:val="00284524"/>
    <w:rsid w:val="00295134"/>
    <w:rsid w:val="002A462B"/>
    <w:rsid w:val="002B5748"/>
    <w:rsid w:val="002B601B"/>
    <w:rsid w:val="002D177E"/>
    <w:rsid w:val="00315B23"/>
    <w:rsid w:val="0035552D"/>
    <w:rsid w:val="00366C43"/>
    <w:rsid w:val="00370670"/>
    <w:rsid w:val="00371C87"/>
    <w:rsid w:val="003763CF"/>
    <w:rsid w:val="00392094"/>
    <w:rsid w:val="003A27B2"/>
    <w:rsid w:val="003A67B8"/>
    <w:rsid w:val="003B6264"/>
    <w:rsid w:val="003C3E90"/>
    <w:rsid w:val="003C6E34"/>
    <w:rsid w:val="003D128D"/>
    <w:rsid w:val="003E0DCE"/>
    <w:rsid w:val="003F046A"/>
    <w:rsid w:val="003F0CB9"/>
    <w:rsid w:val="00421404"/>
    <w:rsid w:val="0043019B"/>
    <w:rsid w:val="004530CE"/>
    <w:rsid w:val="004664B8"/>
    <w:rsid w:val="00495D16"/>
    <w:rsid w:val="004F6CB1"/>
    <w:rsid w:val="00504552"/>
    <w:rsid w:val="00525C9D"/>
    <w:rsid w:val="00526DD0"/>
    <w:rsid w:val="00527172"/>
    <w:rsid w:val="00546E1F"/>
    <w:rsid w:val="00551E7B"/>
    <w:rsid w:val="00565FA6"/>
    <w:rsid w:val="005820E0"/>
    <w:rsid w:val="00583E3C"/>
    <w:rsid w:val="005A287B"/>
    <w:rsid w:val="005B6614"/>
    <w:rsid w:val="00604AAD"/>
    <w:rsid w:val="00613355"/>
    <w:rsid w:val="0061797C"/>
    <w:rsid w:val="006270C3"/>
    <w:rsid w:val="00635834"/>
    <w:rsid w:val="006373B4"/>
    <w:rsid w:val="00654579"/>
    <w:rsid w:val="00663554"/>
    <w:rsid w:val="00672DDC"/>
    <w:rsid w:val="00687DA8"/>
    <w:rsid w:val="0069009A"/>
    <w:rsid w:val="006A5AA2"/>
    <w:rsid w:val="006D6CFE"/>
    <w:rsid w:val="006D6F6C"/>
    <w:rsid w:val="006E1A1C"/>
    <w:rsid w:val="006E47D8"/>
    <w:rsid w:val="006E6454"/>
    <w:rsid w:val="006F7666"/>
    <w:rsid w:val="0075501A"/>
    <w:rsid w:val="0076379C"/>
    <w:rsid w:val="007660BE"/>
    <w:rsid w:val="007723F4"/>
    <w:rsid w:val="00776789"/>
    <w:rsid w:val="007A72F3"/>
    <w:rsid w:val="007E5FBC"/>
    <w:rsid w:val="00807E5C"/>
    <w:rsid w:val="0083778D"/>
    <w:rsid w:val="00853D22"/>
    <w:rsid w:val="0085665B"/>
    <w:rsid w:val="0086280B"/>
    <w:rsid w:val="00874341"/>
    <w:rsid w:val="00882F87"/>
    <w:rsid w:val="008D64BD"/>
    <w:rsid w:val="008E317C"/>
    <w:rsid w:val="008E622E"/>
    <w:rsid w:val="00923953"/>
    <w:rsid w:val="0092698D"/>
    <w:rsid w:val="009318CB"/>
    <w:rsid w:val="00951675"/>
    <w:rsid w:val="00996BB4"/>
    <w:rsid w:val="00997408"/>
    <w:rsid w:val="009A27D4"/>
    <w:rsid w:val="009B2B2C"/>
    <w:rsid w:val="009D0217"/>
    <w:rsid w:val="009E64F7"/>
    <w:rsid w:val="00A001DC"/>
    <w:rsid w:val="00A157DC"/>
    <w:rsid w:val="00A26295"/>
    <w:rsid w:val="00A46390"/>
    <w:rsid w:val="00A46520"/>
    <w:rsid w:val="00A6078B"/>
    <w:rsid w:val="00A76991"/>
    <w:rsid w:val="00A960DF"/>
    <w:rsid w:val="00AA3140"/>
    <w:rsid w:val="00AA3580"/>
    <w:rsid w:val="00AA5573"/>
    <w:rsid w:val="00AB28F8"/>
    <w:rsid w:val="00AF625B"/>
    <w:rsid w:val="00B00ED2"/>
    <w:rsid w:val="00B1219E"/>
    <w:rsid w:val="00B23898"/>
    <w:rsid w:val="00B45C60"/>
    <w:rsid w:val="00B61543"/>
    <w:rsid w:val="00BA0D55"/>
    <w:rsid w:val="00BB599A"/>
    <w:rsid w:val="00BE4973"/>
    <w:rsid w:val="00BF0701"/>
    <w:rsid w:val="00BF290D"/>
    <w:rsid w:val="00C0243C"/>
    <w:rsid w:val="00C21D7D"/>
    <w:rsid w:val="00C36C6B"/>
    <w:rsid w:val="00C37AB4"/>
    <w:rsid w:val="00C55209"/>
    <w:rsid w:val="00C600F9"/>
    <w:rsid w:val="00CA2F75"/>
    <w:rsid w:val="00CA30C1"/>
    <w:rsid w:val="00CA59C1"/>
    <w:rsid w:val="00CA7C90"/>
    <w:rsid w:val="00CC662B"/>
    <w:rsid w:val="00CD1F79"/>
    <w:rsid w:val="00CD30BE"/>
    <w:rsid w:val="00CF1E86"/>
    <w:rsid w:val="00CF466B"/>
    <w:rsid w:val="00CF79CA"/>
    <w:rsid w:val="00D03C91"/>
    <w:rsid w:val="00D20C8A"/>
    <w:rsid w:val="00D339D5"/>
    <w:rsid w:val="00D377C4"/>
    <w:rsid w:val="00D5665D"/>
    <w:rsid w:val="00D62DCA"/>
    <w:rsid w:val="00D70992"/>
    <w:rsid w:val="00D736E6"/>
    <w:rsid w:val="00D83CE2"/>
    <w:rsid w:val="00DB4BF1"/>
    <w:rsid w:val="00DB6491"/>
    <w:rsid w:val="00DC465D"/>
    <w:rsid w:val="00DE4549"/>
    <w:rsid w:val="00E333F5"/>
    <w:rsid w:val="00E644A0"/>
    <w:rsid w:val="00E96DE6"/>
    <w:rsid w:val="00EB2087"/>
    <w:rsid w:val="00EB5C00"/>
    <w:rsid w:val="00ED0A93"/>
    <w:rsid w:val="00F01CC2"/>
    <w:rsid w:val="00F42A87"/>
    <w:rsid w:val="00F475D7"/>
    <w:rsid w:val="00F5199E"/>
    <w:rsid w:val="00F64649"/>
    <w:rsid w:val="00F65F1F"/>
    <w:rsid w:val="00F76BBC"/>
    <w:rsid w:val="00F8651B"/>
    <w:rsid w:val="00FB057E"/>
    <w:rsid w:val="00FC6F0B"/>
    <w:rsid w:val="00FD551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19D4"/>
  <w15:chartTrackingRefBased/>
  <w15:docId w15:val="{D8FBB8A0-640A-4390-8845-9AB55B92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91"/>
    <w:rPr>
      <w:rFonts w:eastAsiaTheme="majorEastAsia" w:cstheme="majorBidi"/>
      <w:color w:val="272727" w:themeColor="text1" w:themeTint="D8"/>
    </w:rPr>
  </w:style>
  <w:style w:type="paragraph" w:styleId="Title">
    <w:name w:val="Title"/>
    <w:basedOn w:val="Normal"/>
    <w:next w:val="Normal"/>
    <w:link w:val="TitleChar"/>
    <w:uiPriority w:val="10"/>
    <w:qFormat/>
    <w:rsid w:val="00A7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91"/>
    <w:pPr>
      <w:spacing w:before="160"/>
      <w:jc w:val="center"/>
    </w:pPr>
    <w:rPr>
      <w:i/>
      <w:iCs/>
      <w:color w:val="404040" w:themeColor="text1" w:themeTint="BF"/>
    </w:rPr>
  </w:style>
  <w:style w:type="character" w:customStyle="1" w:styleId="QuoteChar">
    <w:name w:val="Quote Char"/>
    <w:basedOn w:val="DefaultParagraphFont"/>
    <w:link w:val="Quote"/>
    <w:uiPriority w:val="29"/>
    <w:rsid w:val="00A76991"/>
    <w:rPr>
      <w:i/>
      <w:iCs/>
      <w:color w:val="404040" w:themeColor="text1" w:themeTint="BF"/>
    </w:rPr>
  </w:style>
  <w:style w:type="paragraph" w:styleId="ListParagraph">
    <w:name w:val="List Paragraph"/>
    <w:basedOn w:val="Normal"/>
    <w:uiPriority w:val="34"/>
    <w:qFormat/>
    <w:rsid w:val="00A76991"/>
    <w:pPr>
      <w:ind w:left="720"/>
      <w:contextualSpacing/>
    </w:pPr>
  </w:style>
  <w:style w:type="character" w:styleId="IntenseEmphasis">
    <w:name w:val="Intense Emphasis"/>
    <w:basedOn w:val="DefaultParagraphFont"/>
    <w:uiPriority w:val="21"/>
    <w:qFormat/>
    <w:rsid w:val="00A76991"/>
    <w:rPr>
      <w:i/>
      <w:iCs/>
      <w:color w:val="0F4761" w:themeColor="accent1" w:themeShade="BF"/>
    </w:rPr>
  </w:style>
  <w:style w:type="paragraph" w:styleId="IntenseQuote">
    <w:name w:val="Intense Quote"/>
    <w:basedOn w:val="Normal"/>
    <w:next w:val="Normal"/>
    <w:link w:val="IntenseQuoteChar"/>
    <w:uiPriority w:val="30"/>
    <w:qFormat/>
    <w:rsid w:val="00A7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91"/>
    <w:rPr>
      <w:i/>
      <w:iCs/>
      <w:color w:val="0F4761" w:themeColor="accent1" w:themeShade="BF"/>
    </w:rPr>
  </w:style>
  <w:style w:type="character" w:styleId="IntenseReference">
    <w:name w:val="Intense Reference"/>
    <w:basedOn w:val="DefaultParagraphFont"/>
    <w:uiPriority w:val="32"/>
    <w:qFormat/>
    <w:rsid w:val="00A76991"/>
    <w:rPr>
      <w:b/>
      <w:bCs/>
      <w:smallCaps/>
      <w:color w:val="0F4761" w:themeColor="accent1" w:themeShade="BF"/>
      <w:spacing w:val="5"/>
    </w:rPr>
  </w:style>
  <w:style w:type="table" w:styleId="TableGrid">
    <w:name w:val="Table Grid"/>
    <w:basedOn w:val="TableNormal"/>
    <w:uiPriority w:val="39"/>
    <w:rsid w:val="00244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04AAD"/>
    <w:pPr>
      <w:spacing w:after="0" w:line="240" w:lineRule="auto"/>
    </w:pPr>
    <w:rPr>
      <w:rFonts w:eastAsiaTheme="minorEastAsia"/>
      <w:lang w:val="nl-NL" w:eastAsia="nl-NL"/>
    </w:rPr>
  </w:style>
  <w:style w:type="character" w:customStyle="1" w:styleId="NoSpacingChar">
    <w:name w:val="No Spacing Char"/>
    <w:basedOn w:val="DefaultParagraphFont"/>
    <w:link w:val="NoSpacing"/>
    <w:uiPriority w:val="1"/>
    <w:rsid w:val="00604AAD"/>
    <w:rPr>
      <w:rFonts w:eastAsiaTheme="minorEastAsia"/>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2617">
      <w:bodyDiv w:val="1"/>
      <w:marLeft w:val="0"/>
      <w:marRight w:val="0"/>
      <w:marTop w:val="0"/>
      <w:marBottom w:val="0"/>
      <w:divBdr>
        <w:top w:val="none" w:sz="0" w:space="0" w:color="auto"/>
        <w:left w:val="none" w:sz="0" w:space="0" w:color="auto"/>
        <w:bottom w:val="none" w:sz="0" w:space="0" w:color="auto"/>
        <w:right w:val="none" w:sz="0" w:space="0" w:color="auto"/>
      </w:divBdr>
    </w:div>
    <w:div w:id="137113435">
      <w:bodyDiv w:val="1"/>
      <w:marLeft w:val="0"/>
      <w:marRight w:val="0"/>
      <w:marTop w:val="0"/>
      <w:marBottom w:val="0"/>
      <w:divBdr>
        <w:top w:val="none" w:sz="0" w:space="0" w:color="auto"/>
        <w:left w:val="none" w:sz="0" w:space="0" w:color="auto"/>
        <w:bottom w:val="none" w:sz="0" w:space="0" w:color="auto"/>
        <w:right w:val="none" w:sz="0" w:space="0" w:color="auto"/>
      </w:divBdr>
      <w:divsChild>
        <w:div w:id="75362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006554">
      <w:bodyDiv w:val="1"/>
      <w:marLeft w:val="0"/>
      <w:marRight w:val="0"/>
      <w:marTop w:val="0"/>
      <w:marBottom w:val="0"/>
      <w:divBdr>
        <w:top w:val="none" w:sz="0" w:space="0" w:color="auto"/>
        <w:left w:val="none" w:sz="0" w:space="0" w:color="auto"/>
        <w:bottom w:val="none" w:sz="0" w:space="0" w:color="auto"/>
        <w:right w:val="none" w:sz="0" w:space="0" w:color="auto"/>
      </w:divBdr>
    </w:div>
    <w:div w:id="436948185">
      <w:bodyDiv w:val="1"/>
      <w:marLeft w:val="0"/>
      <w:marRight w:val="0"/>
      <w:marTop w:val="0"/>
      <w:marBottom w:val="0"/>
      <w:divBdr>
        <w:top w:val="none" w:sz="0" w:space="0" w:color="auto"/>
        <w:left w:val="none" w:sz="0" w:space="0" w:color="auto"/>
        <w:bottom w:val="none" w:sz="0" w:space="0" w:color="auto"/>
        <w:right w:val="none" w:sz="0" w:space="0" w:color="auto"/>
      </w:divBdr>
    </w:div>
    <w:div w:id="495069878">
      <w:bodyDiv w:val="1"/>
      <w:marLeft w:val="0"/>
      <w:marRight w:val="0"/>
      <w:marTop w:val="0"/>
      <w:marBottom w:val="0"/>
      <w:divBdr>
        <w:top w:val="none" w:sz="0" w:space="0" w:color="auto"/>
        <w:left w:val="none" w:sz="0" w:space="0" w:color="auto"/>
        <w:bottom w:val="none" w:sz="0" w:space="0" w:color="auto"/>
        <w:right w:val="none" w:sz="0" w:space="0" w:color="auto"/>
      </w:divBdr>
    </w:div>
    <w:div w:id="851726723">
      <w:bodyDiv w:val="1"/>
      <w:marLeft w:val="0"/>
      <w:marRight w:val="0"/>
      <w:marTop w:val="0"/>
      <w:marBottom w:val="0"/>
      <w:divBdr>
        <w:top w:val="none" w:sz="0" w:space="0" w:color="auto"/>
        <w:left w:val="none" w:sz="0" w:space="0" w:color="auto"/>
        <w:bottom w:val="none" w:sz="0" w:space="0" w:color="auto"/>
        <w:right w:val="none" w:sz="0" w:space="0" w:color="auto"/>
      </w:divBdr>
    </w:div>
    <w:div w:id="964042854">
      <w:bodyDiv w:val="1"/>
      <w:marLeft w:val="0"/>
      <w:marRight w:val="0"/>
      <w:marTop w:val="0"/>
      <w:marBottom w:val="0"/>
      <w:divBdr>
        <w:top w:val="none" w:sz="0" w:space="0" w:color="auto"/>
        <w:left w:val="none" w:sz="0" w:space="0" w:color="auto"/>
        <w:bottom w:val="none" w:sz="0" w:space="0" w:color="auto"/>
        <w:right w:val="none" w:sz="0" w:space="0" w:color="auto"/>
      </w:divBdr>
    </w:div>
    <w:div w:id="1139108036">
      <w:bodyDiv w:val="1"/>
      <w:marLeft w:val="0"/>
      <w:marRight w:val="0"/>
      <w:marTop w:val="0"/>
      <w:marBottom w:val="0"/>
      <w:divBdr>
        <w:top w:val="none" w:sz="0" w:space="0" w:color="auto"/>
        <w:left w:val="none" w:sz="0" w:space="0" w:color="auto"/>
        <w:bottom w:val="none" w:sz="0" w:space="0" w:color="auto"/>
        <w:right w:val="none" w:sz="0" w:space="0" w:color="auto"/>
      </w:divBdr>
    </w:div>
    <w:div w:id="1242642438">
      <w:bodyDiv w:val="1"/>
      <w:marLeft w:val="0"/>
      <w:marRight w:val="0"/>
      <w:marTop w:val="0"/>
      <w:marBottom w:val="0"/>
      <w:divBdr>
        <w:top w:val="none" w:sz="0" w:space="0" w:color="auto"/>
        <w:left w:val="none" w:sz="0" w:space="0" w:color="auto"/>
        <w:bottom w:val="none" w:sz="0" w:space="0" w:color="auto"/>
        <w:right w:val="none" w:sz="0" w:space="0" w:color="auto"/>
      </w:divBdr>
      <w:divsChild>
        <w:div w:id="31176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00732">
      <w:bodyDiv w:val="1"/>
      <w:marLeft w:val="0"/>
      <w:marRight w:val="0"/>
      <w:marTop w:val="0"/>
      <w:marBottom w:val="0"/>
      <w:divBdr>
        <w:top w:val="none" w:sz="0" w:space="0" w:color="auto"/>
        <w:left w:val="none" w:sz="0" w:space="0" w:color="auto"/>
        <w:bottom w:val="none" w:sz="0" w:space="0" w:color="auto"/>
        <w:right w:val="none" w:sz="0" w:space="0" w:color="auto"/>
      </w:divBdr>
    </w:div>
    <w:div w:id="191608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8</Pages>
  <Words>2349</Words>
  <Characters>12924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Experimenteel onderzoek</dc:title>
  <dc:subject>Dynamic translator board</dc:subject>
  <dc:creator>Scott van der Heijden – Arda keskin – Tijmen Groenevelt – Omar Mansour</dc:creator>
  <cp:keywords/>
  <dc:description/>
  <cp:lastModifiedBy>scott van der heijden</cp:lastModifiedBy>
  <cp:revision>160</cp:revision>
  <dcterms:created xsi:type="dcterms:W3CDTF">2025-10-27T12:44:00Z</dcterms:created>
  <dcterms:modified xsi:type="dcterms:W3CDTF">2025-12-12T10:22:00Z</dcterms:modified>
</cp:coreProperties>
</file>