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4880360"/>
        <w:docPartObj>
          <w:docPartGallery w:val="Cover Pages"/>
          <w:docPartUnique/>
        </w:docPartObj>
      </w:sdtPr>
      <w:sdtContent>
        <w:p w14:paraId="45629E25" w14:textId="6294C630" w:rsidR="001F6F85" w:rsidRDefault="001F6F8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868"/>
          </w:tblGrid>
          <w:tr w:rsidR="001F6F85" w14:paraId="59A9DA5E" w14:textId="77777777">
            <w:sdt>
              <w:sdtPr>
                <w:rPr>
                  <w:color w:val="0F4761" w:themeColor="accent1" w:themeShade="BF"/>
                  <w:sz w:val="24"/>
                  <w:szCs w:val="24"/>
                </w:rPr>
                <w:alias w:val="Bedrijf"/>
                <w:id w:val="13406915"/>
                <w:placeholder>
                  <w:docPart w:val="316E3D0438A7480B964D386C77798B16"/>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359DE16" w14:textId="5E322295" w:rsidR="001F6F85" w:rsidRDefault="001F6F85">
                    <w:pPr>
                      <w:pStyle w:val="NoSpacing"/>
                      <w:rPr>
                        <w:color w:val="0F4761" w:themeColor="accent1" w:themeShade="BF"/>
                        <w:sz w:val="24"/>
                      </w:rPr>
                    </w:pPr>
                    <w:r>
                      <w:rPr>
                        <w:color w:val="0F4761" w:themeColor="accent1" w:themeShade="BF"/>
                        <w:sz w:val="24"/>
                        <w:szCs w:val="24"/>
                      </w:rPr>
                      <w:t>Cyrb</w:t>
                    </w:r>
                  </w:p>
                </w:tc>
              </w:sdtContent>
            </w:sdt>
          </w:tr>
          <w:tr w:rsidR="001F6F85" w14:paraId="65EBF6C5"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5FD640AAA44F4CF89C9F3BE5576837D6"/>
                  </w:placeholder>
                  <w:dataBinding w:prefixMappings="xmlns:ns0='http://schemas.openxmlformats.org/package/2006/metadata/core-properties' xmlns:ns1='http://purl.org/dc/elements/1.1/'" w:xpath="/ns0:coreProperties[1]/ns1:title[1]" w:storeItemID="{6C3C8BC8-F283-45AE-878A-BAB7291924A1}"/>
                  <w:text/>
                </w:sdtPr>
                <w:sdtContent>
                  <w:p w14:paraId="642B2309" w14:textId="0B8AC4DB" w:rsidR="001F6F85" w:rsidRDefault="001F6F85">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Gebruikersonderzoek</w:t>
                    </w:r>
                  </w:p>
                </w:sdtContent>
              </w:sdt>
            </w:tc>
          </w:tr>
          <w:tr w:rsidR="001F6F85" w14:paraId="0B45F062" w14:textId="77777777">
            <w:sdt>
              <w:sdtPr>
                <w:rPr>
                  <w:color w:val="0F4761" w:themeColor="accent1" w:themeShade="BF"/>
                  <w:sz w:val="24"/>
                  <w:szCs w:val="24"/>
                </w:rPr>
                <w:alias w:val="Ondertitel"/>
                <w:id w:val="13406923"/>
                <w:placeholder>
                  <w:docPart w:val="A981F39ACD6F44EEB485295FF6BA523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866CFFD" w14:textId="3C761F95" w:rsidR="001F6F85" w:rsidRDefault="001F6F85">
                    <w:pPr>
                      <w:pStyle w:val="NoSpacing"/>
                      <w:rPr>
                        <w:color w:val="0F4761" w:themeColor="accent1" w:themeShade="BF"/>
                        <w:sz w:val="24"/>
                      </w:rPr>
                    </w:pPr>
                    <w:r>
                      <w:rPr>
                        <w:color w:val="0F4761" w:themeColor="accent1" w:themeShade="BF"/>
                        <w:sz w:val="24"/>
                        <w:szCs w:val="24"/>
                      </w:rPr>
                      <w:t>Dynamic Translator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1F6F85" w14:paraId="7F527F14" w14:textId="77777777">
            <w:tc>
              <w:tcPr>
                <w:tcW w:w="7221" w:type="dxa"/>
                <w:tcMar>
                  <w:top w:w="216" w:type="dxa"/>
                  <w:left w:w="115" w:type="dxa"/>
                  <w:bottom w:w="216" w:type="dxa"/>
                  <w:right w:w="115" w:type="dxa"/>
                </w:tcMar>
              </w:tcPr>
              <w:sdt>
                <w:sdtPr>
                  <w:rPr>
                    <w:rFonts w:eastAsiaTheme="minorHAnsi"/>
                    <w:color w:val="0070C0"/>
                    <w:sz w:val="24"/>
                    <w:szCs w:val="24"/>
                    <w:lang w:eastAsia="en-US"/>
                    <w14:ligatures w14:val="standardContextual"/>
                  </w:rPr>
                  <w:alias w:val="Auteur"/>
                  <w:id w:val="13406928"/>
                  <w:placeholder>
                    <w:docPart w:val="DE0D0C45808E4D48B635FE6FF8DEC624"/>
                  </w:placeholder>
                  <w:dataBinding w:prefixMappings="xmlns:ns0='http://schemas.openxmlformats.org/package/2006/metadata/core-properties' xmlns:ns1='http://purl.org/dc/elements/1.1/'" w:xpath="/ns0:coreProperties[1]/ns1:creator[1]" w:storeItemID="{6C3C8BC8-F283-45AE-878A-BAB7291924A1}"/>
                  <w:text/>
                </w:sdtPr>
                <w:sdtContent>
                  <w:p w14:paraId="1523A06B" w14:textId="6308A06C" w:rsidR="001F6F85" w:rsidRPr="00CB3A64" w:rsidRDefault="00CB3A64" w:rsidP="00CB3A64">
                    <w:pPr>
                      <w:pStyle w:val="NoSpacing"/>
                      <w:rPr>
                        <w:color w:val="0070C0"/>
                        <w:sz w:val="24"/>
                        <w:szCs w:val="24"/>
                      </w:rPr>
                    </w:pPr>
                    <w:r w:rsidRPr="00CB3A64">
                      <w:rPr>
                        <w:rFonts w:eastAsiaTheme="minorHAnsi"/>
                        <w:color w:val="0070C0"/>
                        <w:sz w:val="24"/>
                        <w:szCs w:val="24"/>
                        <w:lang w:eastAsia="en-US"/>
                        <w14:ligatures w14:val="standardContextual"/>
                      </w:rPr>
                      <w:t>Scott van der Heijden(1103349), Arda Keskin(1096673), Tijmen Groenevelt(1103349),Omar Mansour(1051322)</w:t>
                    </w:r>
                  </w:p>
                </w:sdtContent>
              </w:sdt>
              <w:sdt>
                <w:sdtPr>
                  <w:rPr>
                    <w:color w:val="156082" w:themeColor="accent1"/>
                    <w:sz w:val="24"/>
                    <w:szCs w:val="24"/>
                  </w:rPr>
                  <w:alias w:val="Datum"/>
                  <w:tag w:val="Datum"/>
                  <w:id w:val="13406932"/>
                  <w:placeholder>
                    <w:docPart w:val="B79614CD139C40718E686122C012E71D"/>
                  </w:placeholder>
                  <w:dataBinding w:prefixMappings="xmlns:ns0='http://schemas.microsoft.com/office/2006/coverPageProps'" w:xpath="/ns0:CoverPageProperties[1]/ns0:PublishDate[1]" w:storeItemID="{55AF091B-3C7A-41E3-B477-F2FDAA23CFDA}"/>
                  <w:date w:fullDate="2026-01-16T00:00:00Z">
                    <w:dateFormat w:val="d-M-yyyy"/>
                    <w:lid w:val="nl-NL"/>
                    <w:storeMappedDataAs w:val="dateTime"/>
                    <w:calendar w:val="gregorian"/>
                  </w:date>
                </w:sdtPr>
                <w:sdtContent>
                  <w:p w14:paraId="12CDE0EC" w14:textId="5170AE06" w:rsidR="001F6F85" w:rsidRPr="00CB3A64" w:rsidRDefault="001F6F85">
                    <w:pPr>
                      <w:pStyle w:val="NoSpacing"/>
                      <w:rPr>
                        <w:color w:val="156082" w:themeColor="accent1"/>
                        <w:sz w:val="24"/>
                        <w:szCs w:val="24"/>
                      </w:rPr>
                    </w:pPr>
                    <w:r w:rsidRPr="00CB3A64">
                      <w:rPr>
                        <w:color w:val="156082" w:themeColor="accent1"/>
                        <w:sz w:val="24"/>
                        <w:szCs w:val="24"/>
                      </w:rPr>
                      <w:t>16-1-2026</w:t>
                    </w:r>
                  </w:p>
                </w:sdtContent>
              </w:sdt>
              <w:p w14:paraId="7F3A6C1D" w14:textId="77777777" w:rsidR="001F6F85" w:rsidRDefault="001F6F85">
                <w:pPr>
                  <w:pStyle w:val="NoSpacing"/>
                  <w:rPr>
                    <w:color w:val="156082" w:themeColor="accent1"/>
                  </w:rPr>
                </w:pPr>
              </w:p>
            </w:tc>
          </w:tr>
        </w:tbl>
        <w:p w14:paraId="21CF96C9" w14:textId="7A492170" w:rsidR="001F6F85" w:rsidRDefault="001F6F85">
          <w:r>
            <w:br w:type="page"/>
          </w:r>
        </w:p>
      </w:sdtContent>
    </w:sdt>
    <w:sdt>
      <w:sdtPr>
        <w:id w:val="-1672323843"/>
        <w:docPartObj>
          <w:docPartGallery w:val="Table of Contents"/>
          <w:docPartUnique/>
        </w:docPartObj>
      </w:sdtPr>
      <w:sdtEndPr>
        <w:rPr>
          <w:rFonts w:asciiTheme="minorHAnsi" w:eastAsiaTheme="minorHAnsi" w:hAnsiTheme="minorHAnsi" w:cstheme="minorBidi"/>
          <w:b/>
          <w:bCs/>
          <w:noProof/>
          <w:color w:val="auto"/>
          <w:sz w:val="22"/>
          <w:szCs w:val="22"/>
          <w:lang w:val="nl-NL"/>
          <w14:ligatures w14:val="standardContextual"/>
        </w:rPr>
      </w:sdtEndPr>
      <w:sdtContent>
        <w:p w14:paraId="2FD23FE9" w14:textId="12792FC0" w:rsidR="005B3316" w:rsidRDefault="005B3316">
          <w:pPr>
            <w:pStyle w:val="TOCHeading"/>
          </w:pPr>
          <w:r>
            <w:t>Contents</w:t>
          </w:r>
        </w:p>
        <w:p w14:paraId="1B8D337C" w14:textId="6888165D" w:rsidR="005B3316" w:rsidRDefault="005B3316">
          <w:pPr>
            <w:pStyle w:val="TOC1"/>
            <w:tabs>
              <w:tab w:val="right" w:leader="dot" w:pos="9016"/>
            </w:tabs>
            <w:rPr>
              <w:rFonts w:eastAsiaTheme="minorEastAsia"/>
              <w:noProof/>
              <w:kern w:val="2"/>
              <w:sz w:val="24"/>
              <w:szCs w:val="24"/>
              <w:lang w:eastAsia="nl-NL"/>
            </w:rPr>
          </w:pPr>
          <w:r>
            <w:fldChar w:fldCharType="begin"/>
          </w:r>
          <w:r>
            <w:instrText xml:space="preserve"> TOC \o "1-3" \h \z \u </w:instrText>
          </w:r>
          <w:r>
            <w:fldChar w:fldCharType="separate"/>
          </w:r>
          <w:hyperlink w:anchor="_Toc220415322" w:history="1">
            <w:r w:rsidRPr="00510F91">
              <w:rPr>
                <w:rStyle w:val="Hyperlink"/>
                <w:noProof/>
              </w:rPr>
              <w:t>Samenvatting</w:t>
            </w:r>
            <w:r>
              <w:rPr>
                <w:noProof/>
                <w:webHidden/>
              </w:rPr>
              <w:tab/>
            </w:r>
            <w:r>
              <w:rPr>
                <w:noProof/>
                <w:webHidden/>
              </w:rPr>
              <w:fldChar w:fldCharType="begin"/>
            </w:r>
            <w:r>
              <w:rPr>
                <w:noProof/>
                <w:webHidden/>
              </w:rPr>
              <w:instrText xml:space="preserve"> PAGEREF _Toc220415322 \h </w:instrText>
            </w:r>
            <w:r>
              <w:rPr>
                <w:noProof/>
                <w:webHidden/>
              </w:rPr>
            </w:r>
            <w:r>
              <w:rPr>
                <w:noProof/>
                <w:webHidden/>
              </w:rPr>
              <w:fldChar w:fldCharType="separate"/>
            </w:r>
            <w:r>
              <w:rPr>
                <w:noProof/>
                <w:webHidden/>
              </w:rPr>
              <w:t>1</w:t>
            </w:r>
            <w:r>
              <w:rPr>
                <w:noProof/>
                <w:webHidden/>
              </w:rPr>
              <w:fldChar w:fldCharType="end"/>
            </w:r>
          </w:hyperlink>
        </w:p>
        <w:p w14:paraId="12FCD91E" w14:textId="63349224" w:rsidR="005B3316" w:rsidRDefault="005B3316">
          <w:pPr>
            <w:pStyle w:val="TOC1"/>
            <w:tabs>
              <w:tab w:val="right" w:leader="dot" w:pos="9016"/>
            </w:tabs>
            <w:rPr>
              <w:rFonts w:eastAsiaTheme="minorEastAsia"/>
              <w:noProof/>
              <w:kern w:val="2"/>
              <w:sz w:val="24"/>
              <w:szCs w:val="24"/>
              <w:lang w:eastAsia="nl-NL"/>
            </w:rPr>
          </w:pPr>
          <w:hyperlink w:anchor="_Toc220415323" w:history="1">
            <w:r w:rsidRPr="00510F91">
              <w:rPr>
                <w:rStyle w:val="Hyperlink"/>
                <w:noProof/>
              </w:rPr>
              <w:t>Inleiding</w:t>
            </w:r>
            <w:r>
              <w:rPr>
                <w:noProof/>
                <w:webHidden/>
              </w:rPr>
              <w:tab/>
            </w:r>
            <w:r>
              <w:rPr>
                <w:noProof/>
                <w:webHidden/>
              </w:rPr>
              <w:fldChar w:fldCharType="begin"/>
            </w:r>
            <w:r>
              <w:rPr>
                <w:noProof/>
                <w:webHidden/>
              </w:rPr>
              <w:instrText xml:space="preserve"> PAGEREF _Toc220415323 \h </w:instrText>
            </w:r>
            <w:r>
              <w:rPr>
                <w:noProof/>
                <w:webHidden/>
              </w:rPr>
            </w:r>
            <w:r>
              <w:rPr>
                <w:noProof/>
                <w:webHidden/>
              </w:rPr>
              <w:fldChar w:fldCharType="separate"/>
            </w:r>
            <w:r>
              <w:rPr>
                <w:noProof/>
                <w:webHidden/>
              </w:rPr>
              <w:t>1</w:t>
            </w:r>
            <w:r>
              <w:rPr>
                <w:noProof/>
                <w:webHidden/>
              </w:rPr>
              <w:fldChar w:fldCharType="end"/>
            </w:r>
          </w:hyperlink>
        </w:p>
        <w:p w14:paraId="092208CD" w14:textId="48C76906" w:rsidR="005B3316" w:rsidRDefault="005B3316">
          <w:pPr>
            <w:pStyle w:val="TOC1"/>
            <w:tabs>
              <w:tab w:val="right" w:leader="dot" w:pos="9016"/>
            </w:tabs>
            <w:rPr>
              <w:rFonts w:eastAsiaTheme="minorEastAsia"/>
              <w:noProof/>
              <w:kern w:val="2"/>
              <w:sz w:val="24"/>
              <w:szCs w:val="24"/>
              <w:lang w:eastAsia="nl-NL"/>
            </w:rPr>
          </w:pPr>
          <w:hyperlink w:anchor="_Toc220415324" w:history="1">
            <w:r w:rsidRPr="00510F91">
              <w:rPr>
                <w:rStyle w:val="Hyperlink"/>
                <w:noProof/>
              </w:rPr>
              <w:t>Doelstelling</w:t>
            </w:r>
            <w:r>
              <w:rPr>
                <w:noProof/>
                <w:webHidden/>
              </w:rPr>
              <w:tab/>
            </w:r>
            <w:r>
              <w:rPr>
                <w:noProof/>
                <w:webHidden/>
              </w:rPr>
              <w:fldChar w:fldCharType="begin"/>
            </w:r>
            <w:r>
              <w:rPr>
                <w:noProof/>
                <w:webHidden/>
              </w:rPr>
              <w:instrText xml:space="preserve"> PAGEREF _Toc220415324 \h </w:instrText>
            </w:r>
            <w:r>
              <w:rPr>
                <w:noProof/>
                <w:webHidden/>
              </w:rPr>
            </w:r>
            <w:r>
              <w:rPr>
                <w:noProof/>
                <w:webHidden/>
              </w:rPr>
              <w:fldChar w:fldCharType="separate"/>
            </w:r>
            <w:r>
              <w:rPr>
                <w:noProof/>
                <w:webHidden/>
              </w:rPr>
              <w:t>1</w:t>
            </w:r>
            <w:r>
              <w:rPr>
                <w:noProof/>
                <w:webHidden/>
              </w:rPr>
              <w:fldChar w:fldCharType="end"/>
            </w:r>
          </w:hyperlink>
        </w:p>
        <w:p w14:paraId="79B85D16" w14:textId="2F85ACC3" w:rsidR="005B3316" w:rsidRDefault="005B3316">
          <w:pPr>
            <w:pStyle w:val="TOC1"/>
            <w:tabs>
              <w:tab w:val="right" w:leader="dot" w:pos="9016"/>
            </w:tabs>
            <w:rPr>
              <w:rFonts w:eastAsiaTheme="minorEastAsia"/>
              <w:noProof/>
              <w:kern w:val="2"/>
              <w:sz w:val="24"/>
              <w:szCs w:val="24"/>
              <w:lang w:eastAsia="nl-NL"/>
            </w:rPr>
          </w:pPr>
          <w:hyperlink w:anchor="_Toc220415325" w:history="1">
            <w:r w:rsidRPr="00510F91">
              <w:rPr>
                <w:rStyle w:val="Hyperlink"/>
                <w:noProof/>
              </w:rPr>
              <w:t>Methode</w:t>
            </w:r>
            <w:r>
              <w:rPr>
                <w:noProof/>
                <w:webHidden/>
              </w:rPr>
              <w:tab/>
            </w:r>
            <w:r>
              <w:rPr>
                <w:noProof/>
                <w:webHidden/>
              </w:rPr>
              <w:fldChar w:fldCharType="begin"/>
            </w:r>
            <w:r>
              <w:rPr>
                <w:noProof/>
                <w:webHidden/>
              </w:rPr>
              <w:instrText xml:space="preserve"> PAGEREF _Toc220415325 \h </w:instrText>
            </w:r>
            <w:r>
              <w:rPr>
                <w:noProof/>
                <w:webHidden/>
              </w:rPr>
            </w:r>
            <w:r>
              <w:rPr>
                <w:noProof/>
                <w:webHidden/>
              </w:rPr>
              <w:fldChar w:fldCharType="separate"/>
            </w:r>
            <w:r>
              <w:rPr>
                <w:noProof/>
                <w:webHidden/>
              </w:rPr>
              <w:t>2</w:t>
            </w:r>
            <w:r>
              <w:rPr>
                <w:noProof/>
                <w:webHidden/>
              </w:rPr>
              <w:fldChar w:fldCharType="end"/>
            </w:r>
          </w:hyperlink>
        </w:p>
        <w:p w14:paraId="30D8132C" w14:textId="0BB53EC4" w:rsidR="005B3316" w:rsidRDefault="005B3316">
          <w:pPr>
            <w:pStyle w:val="TOC1"/>
            <w:tabs>
              <w:tab w:val="right" w:leader="dot" w:pos="9016"/>
            </w:tabs>
            <w:rPr>
              <w:rFonts w:eastAsiaTheme="minorEastAsia"/>
              <w:noProof/>
              <w:kern w:val="2"/>
              <w:sz w:val="24"/>
              <w:szCs w:val="24"/>
              <w:lang w:eastAsia="nl-NL"/>
            </w:rPr>
          </w:pPr>
          <w:hyperlink w:anchor="_Toc220415326" w:history="1">
            <w:r w:rsidRPr="00510F91">
              <w:rPr>
                <w:rStyle w:val="Hyperlink"/>
                <w:noProof/>
              </w:rPr>
              <w:t>Deelnemers</w:t>
            </w:r>
            <w:r>
              <w:rPr>
                <w:noProof/>
                <w:webHidden/>
              </w:rPr>
              <w:tab/>
            </w:r>
            <w:r>
              <w:rPr>
                <w:noProof/>
                <w:webHidden/>
              </w:rPr>
              <w:fldChar w:fldCharType="begin"/>
            </w:r>
            <w:r>
              <w:rPr>
                <w:noProof/>
                <w:webHidden/>
              </w:rPr>
              <w:instrText xml:space="preserve"> PAGEREF _Toc220415326 \h </w:instrText>
            </w:r>
            <w:r>
              <w:rPr>
                <w:noProof/>
                <w:webHidden/>
              </w:rPr>
            </w:r>
            <w:r>
              <w:rPr>
                <w:noProof/>
                <w:webHidden/>
              </w:rPr>
              <w:fldChar w:fldCharType="separate"/>
            </w:r>
            <w:r>
              <w:rPr>
                <w:noProof/>
                <w:webHidden/>
              </w:rPr>
              <w:t>2</w:t>
            </w:r>
            <w:r>
              <w:rPr>
                <w:noProof/>
                <w:webHidden/>
              </w:rPr>
              <w:fldChar w:fldCharType="end"/>
            </w:r>
          </w:hyperlink>
        </w:p>
        <w:p w14:paraId="6C645453" w14:textId="7B658EEA" w:rsidR="005B3316" w:rsidRDefault="005B3316">
          <w:pPr>
            <w:pStyle w:val="TOC1"/>
            <w:tabs>
              <w:tab w:val="right" w:leader="dot" w:pos="9016"/>
            </w:tabs>
            <w:rPr>
              <w:rFonts w:eastAsiaTheme="minorEastAsia"/>
              <w:noProof/>
              <w:kern w:val="2"/>
              <w:sz w:val="24"/>
              <w:szCs w:val="24"/>
              <w:lang w:eastAsia="nl-NL"/>
            </w:rPr>
          </w:pPr>
          <w:hyperlink w:anchor="_Toc220415327" w:history="1">
            <w:r w:rsidRPr="00510F91">
              <w:rPr>
                <w:rStyle w:val="Hyperlink"/>
                <w:noProof/>
              </w:rPr>
              <w:t>Uitvoering</w:t>
            </w:r>
            <w:r>
              <w:rPr>
                <w:noProof/>
                <w:webHidden/>
              </w:rPr>
              <w:tab/>
            </w:r>
            <w:r>
              <w:rPr>
                <w:noProof/>
                <w:webHidden/>
              </w:rPr>
              <w:fldChar w:fldCharType="begin"/>
            </w:r>
            <w:r>
              <w:rPr>
                <w:noProof/>
                <w:webHidden/>
              </w:rPr>
              <w:instrText xml:space="preserve"> PAGEREF _Toc220415327 \h </w:instrText>
            </w:r>
            <w:r>
              <w:rPr>
                <w:noProof/>
                <w:webHidden/>
              </w:rPr>
            </w:r>
            <w:r>
              <w:rPr>
                <w:noProof/>
                <w:webHidden/>
              </w:rPr>
              <w:fldChar w:fldCharType="separate"/>
            </w:r>
            <w:r>
              <w:rPr>
                <w:noProof/>
                <w:webHidden/>
              </w:rPr>
              <w:t>3</w:t>
            </w:r>
            <w:r>
              <w:rPr>
                <w:noProof/>
                <w:webHidden/>
              </w:rPr>
              <w:fldChar w:fldCharType="end"/>
            </w:r>
          </w:hyperlink>
        </w:p>
        <w:p w14:paraId="6003F015" w14:textId="691CFCF8" w:rsidR="005B3316" w:rsidRDefault="005B3316">
          <w:pPr>
            <w:pStyle w:val="TOC1"/>
            <w:tabs>
              <w:tab w:val="right" w:leader="dot" w:pos="9016"/>
            </w:tabs>
            <w:rPr>
              <w:rFonts w:eastAsiaTheme="minorEastAsia"/>
              <w:noProof/>
              <w:kern w:val="2"/>
              <w:sz w:val="24"/>
              <w:szCs w:val="24"/>
              <w:lang w:eastAsia="nl-NL"/>
            </w:rPr>
          </w:pPr>
          <w:hyperlink w:anchor="_Toc220415328" w:history="1">
            <w:r w:rsidRPr="00510F91">
              <w:rPr>
                <w:rStyle w:val="Hyperlink"/>
                <w:noProof/>
              </w:rPr>
              <w:t>Analyse</w:t>
            </w:r>
            <w:r>
              <w:rPr>
                <w:noProof/>
                <w:webHidden/>
              </w:rPr>
              <w:tab/>
            </w:r>
            <w:r>
              <w:rPr>
                <w:noProof/>
                <w:webHidden/>
              </w:rPr>
              <w:fldChar w:fldCharType="begin"/>
            </w:r>
            <w:r>
              <w:rPr>
                <w:noProof/>
                <w:webHidden/>
              </w:rPr>
              <w:instrText xml:space="preserve"> PAGEREF _Toc220415328 \h </w:instrText>
            </w:r>
            <w:r>
              <w:rPr>
                <w:noProof/>
                <w:webHidden/>
              </w:rPr>
            </w:r>
            <w:r>
              <w:rPr>
                <w:noProof/>
                <w:webHidden/>
              </w:rPr>
              <w:fldChar w:fldCharType="separate"/>
            </w:r>
            <w:r>
              <w:rPr>
                <w:noProof/>
                <w:webHidden/>
              </w:rPr>
              <w:t>3</w:t>
            </w:r>
            <w:r>
              <w:rPr>
                <w:noProof/>
                <w:webHidden/>
              </w:rPr>
              <w:fldChar w:fldCharType="end"/>
            </w:r>
          </w:hyperlink>
        </w:p>
        <w:p w14:paraId="121E4041" w14:textId="5FC8D0E1" w:rsidR="005B3316" w:rsidRDefault="005B3316">
          <w:pPr>
            <w:pStyle w:val="TOC1"/>
            <w:tabs>
              <w:tab w:val="right" w:leader="dot" w:pos="9016"/>
            </w:tabs>
            <w:rPr>
              <w:rFonts w:eastAsiaTheme="minorEastAsia"/>
              <w:noProof/>
              <w:kern w:val="2"/>
              <w:sz w:val="24"/>
              <w:szCs w:val="24"/>
              <w:lang w:eastAsia="nl-NL"/>
            </w:rPr>
          </w:pPr>
          <w:hyperlink w:anchor="_Toc220415329" w:history="1">
            <w:r w:rsidRPr="00510F91">
              <w:rPr>
                <w:rStyle w:val="Hyperlink"/>
                <w:noProof/>
              </w:rPr>
              <w:t>Changelog</w:t>
            </w:r>
            <w:r>
              <w:rPr>
                <w:noProof/>
                <w:webHidden/>
              </w:rPr>
              <w:tab/>
            </w:r>
            <w:r>
              <w:rPr>
                <w:noProof/>
                <w:webHidden/>
              </w:rPr>
              <w:fldChar w:fldCharType="begin"/>
            </w:r>
            <w:r>
              <w:rPr>
                <w:noProof/>
                <w:webHidden/>
              </w:rPr>
              <w:instrText xml:space="preserve"> PAGEREF _Toc220415329 \h </w:instrText>
            </w:r>
            <w:r>
              <w:rPr>
                <w:noProof/>
                <w:webHidden/>
              </w:rPr>
            </w:r>
            <w:r>
              <w:rPr>
                <w:noProof/>
                <w:webHidden/>
              </w:rPr>
              <w:fldChar w:fldCharType="separate"/>
            </w:r>
            <w:r>
              <w:rPr>
                <w:noProof/>
                <w:webHidden/>
              </w:rPr>
              <w:t>3</w:t>
            </w:r>
            <w:r>
              <w:rPr>
                <w:noProof/>
                <w:webHidden/>
              </w:rPr>
              <w:fldChar w:fldCharType="end"/>
            </w:r>
          </w:hyperlink>
        </w:p>
        <w:p w14:paraId="4F068395" w14:textId="2D93C34C" w:rsidR="005B3316" w:rsidRDefault="005B3316" w:rsidP="005B3316">
          <w:r>
            <w:rPr>
              <w:b/>
              <w:bCs/>
              <w:noProof/>
            </w:rPr>
            <w:fldChar w:fldCharType="end"/>
          </w:r>
        </w:p>
      </w:sdtContent>
    </w:sdt>
    <w:p w14:paraId="4A9F4747" w14:textId="1D332B08" w:rsidR="001F6F85" w:rsidRDefault="001F6F85" w:rsidP="001F6F85">
      <w:pPr>
        <w:pStyle w:val="Heading1"/>
      </w:pPr>
      <w:bookmarkStart w:id="0" w:name="_Toc220415322"/>
      <w:r>
        <w:t>Samenvatting</w:t>
      </w:r>
      <w:bookmarkEnd w:id="0"/>
    </w:p>
    <w:p w14:paraId="29C994DB" w14:textId="7DE98CCA" w:rsidR="001F6F85" w:rsidRDefault="001F6F85" w:rsidP="0053601A">
      <w:pPr>
        <w:pStyle w:val="Heading1"/>
      </w:pPr>
      <w:bookmarkStart w:id="1" w:name="_Toc220415323"/>
      <w:r>
        <w:t>Inleiding</w:t>
      </w:r>
      <w:bookmarkEnd w:id="1"/>
      <w:r w:rsidR="00544BDC">
        <w:t xml:space="preserve"> </w:t>
      </w:r>
    </w:p>
    <w:p w14:paraId="3EFA1218" w14:textId="4F63B345" w:rsidR="00544BDC" w:rsidRPr="00544BDC" w:rsidRDefault="00544BDC" w:rsidP="00544BDC">
      <w:r>
        <w:t xml:space="preserve">Het doel van dit document is om de ervaringen van verschillende gebruikers met het Dynamic Translator Board (DTB) te documenteren en uit die informatie te concluderen of er voldaan wordt aan een aantal verwachtingen. Deze verwachtingen worden verderop genoteerd in het document onder het kopje Doelstelling. Het gehele document focust uiteindelijk voornamelijk op de volgende onderzoeksvraag: </w:t>
      </w:r>
      <w:r w:rsidR="00F9055C">
        <w:t>In hoeverre v</w:t>
      </w:r>
      <w:r>
        <w:t>oldoet de DTB aan de gebruikersvriendelijkheids</w:t>
      </w:r>
      <w:r w:rsidR="00F9055C">
        <w:t>verwachtingen gebaseerd op deelnemerservaringen.</w:t>
      </w:r>
    </w:p>
    <w:p w14:paraId="51411A79" w14:textId="2C9D0F52" w:rsidR="001F6F85" w:rsidRDefault="001F6F85" w:rsidP="001F6F85">
      <w:pPr>
        <w:pStyle w:val="Heading1"/>
      </w:pPr>
      <w:bookmarkStart w:id="2" w:name="_Toc220415324"/>
      <w:r>
        <w:t>Doelstelling</w:t>
      </w:r>
      <w:bookmarkEnd w:id="2"/>
    </w:p>
    <w:p w14:paraId="562EF342" w14:textId="39AD27A9" w:rsidR="00931106" w:rsidRDefault="00F9055C" w:rsidP="00F9055C">
      <w:r>
        <w:t xml:space="preserve">Zoals eerder benoemd in de inleiding is het doel van dit document om te bepalen of de DTB voldoet aan </w:t>
      </w:r>
      <w:r w:rsidR="00931106">
        <w:t xml:space="preserve">gebruikersverwachtingen en toegankelijkheidseisen, deze criteria worden </w:t>
      </w:r>
      <w:r w:rsidR="0078663B">
        <w:t>hieronder</w:t>
      </w:r>
      <w:r w:rsidR="00931106">
        <w:t xml:space="preserve"> verder uitgewerkt. </w:t>
      </w:r>
      <w:r w:rsidR="0078663B">
        <w:t>Er wordt</w:t>
      </w:r>
      <w:r w:rsidR="00931106">
        <w:t xml:space="preserve"> gekeken naar wat de gemiddelde gebruiker van de DTB hoopt te bereiken met het apparaat, hierbij is het belangrijk voor het project om te bevestigen dat de </w:t>
      </w:r>
      <w:r w:rsidR="008C07C6">
        <w:t xml:space="preserve">aangebrachte veranderingen aansluiten op het uiteindelijke doeleinde van verbeterde gebruikersvriendelijkheid. </w:t>
      </w:r>
      <w:r w:rsidR="0078663B">
        <w:t xml:space="preserve">De ervaringen die genoteerd dienen te worden zijn gebaseerd op belangrijke aspecten van het project, terug te vinden in het document: “probleemomschrijving”, </w:t>
      </w:r>
      <w:r w:rsidR="00FA2AF7">
        <w:t xml:space="preserve">en </w:t>
      </w:r>
      <w:r w:rsidR="0078663B">
        <w:t xml:space="preserve">komen neer op het volgende: </w:t>
      </w:r>
    </w:p>
    <w:p w14:paraId="5DF77580" w14:textId="03FABB37" w:rsidR="0078663B" w:rsidRDefault="0078663B" w:rsidP="00F9055C">
      <w:r>
        <w:t>-In hoeverre sluit de DTB aan op uw verwachtingen naar aanleiding van de probleemomschrijving.</w:t>
      </w:r>
    </w:p>
    <w:p w14:paraId="6297335E" w14:textId="49482905" w:rsidR="0078663B" w:rsidRDefault="0078663B" w:rsidP="00F9055C">
      <w:r>
        <w:t>-In hoeverre is het toepassingsidee en het doel van de DTB voor u te begrijpen.</w:t>
      </w:r>
    </w:p>
    <w:p w14:paraId="3F4C6612" w14:textId="77777777" w:rsidR="0078663B" w:rsidRDefault="0078663B" w:rsidP="00F9055C">
      <w:r>
        <w:t>-In hoeverre bent u overtuigd van de bijgevoegde waarde van de DTB.</w:t>
      </w:r>
    </w:p>
    <w:p w14:paraId="4D49673D" w14:textId="2B7DC892" w:rsidR="0078663B" w:rsidRDefault="0078663B" w:rsidP="00F9055C">
      <w:r>
        <w:t xml:space="preserve">-In hoeverre is </w:t>
      </w:r>
      <w:r w:rsidR="003861A1">
        <w:t>het wisselen van sensormodules op de DTB makkelijk voor u uit te voeren.</w:t>
      </w:r>
    </w:p>
    <w:p w14:paraId="57AFD079" w14:textId="38F98D3D" w:rsidR="003861A1" w:rsidRDefault="003861A1" w:rsidP="00F9055C">
      <w:r>
        <w:t>-In hoeverre is de verkregen data van de sensoren binnen de DTB voor u te begrijpen.</w:t>
      </w:r>
    </w:p>
    <w:p w14:paraId="46E765C1" w14:textId="0A5D87F4" w:rsidR="003861A1" w:rsidRDefault="003861A1" w:rsidP="00F9055C">
      <w:r>
        <w:lastRenderedPageBreak/>
        <w:t>De bovenstaande vragen zijn gefocust op de ervaringen van de gebruikers met het product. Dit onderzoek is simpel uit te breiden in de toekomst indien nodig, bij het bijvoegen van meer vragen wordt aangeraden hetzelfde formaat vraagstelling te behouden.</w:t>
      </w:r>
    </w:p>
    <w:p w14:paraId="02D54AFB" w14:textId="77777777" w:rsidR="003861A1" w:rsidRPr="00F9055C" w:rsidRDefault="003861A1" w:rsidP="00F9055C"/>
    <w:p w14:paraId="56DFFE12" w14:textId="36A8AD86" w:rsidR="001F6F85" w:rsidRDefault="001F6F85" w:rsidP="001F6F85">
      <w:pPr>
        <w:pStyle w:val="Heading1"/>
      </w:pPr>
      <w:bookmarkStart w:id="3" w:name="_Toc220415325"/>
      <w:r>
        <w:t>Methode</w:t>
      </w:r>
      <w:bookmarkEnd w:id="3"/>
    </w:p>
    <w:p w14:paraId="757D7A97" w14:textId="0832CA4C" w:rsidR="00DF6569" w:rsidRDefault="003861A1" w:rsidP="00DF6569">
      <w:r>
        <w:t xml:space="preserve">Om de ervaringen van gebruikers te documenteren wordt gebruik gemaakt van een combinatie aan methoden. De voornaamste methode is doormiddel van een verbale vragenlijst, hierbij is het voor data-analyse het makkelijkst om de antwoorden te beperken tot een schaal van bijvoorbeeld 1-10. Voor dit verslag wordt </w:t>
      </w:r>
      <w:r w:rsidR="00F33DB2">
        <w:t>uitgegaan</w:t>
      </w:r>
      <w:r>
        <w:t xml:space="preserve"> van, waar toepasselijk, een schaal van 1-10 waarbij 1 wordt beschouwd als uiterst slecht en 10 als uiterst goed. </w:t>
      </w:r>
      <w:r w:rsidR="00F33DB2">
        <w:t xml:space="preserve">Indien nodig wordt er bij het stellen van de vragen gebruik gemaakt van de fysiek aanwezig </w:t>
      </w:r>
      <w:r w:rsidR="00D01CD1">
        <w:t>DTB-opstelling</w:t>
      </w:r>
      <w:r w:rsidR="00F33DB2">
        <w:t xml:space="preserve">, </w:t>
      </w:r>
      <w:r w:rsidR="0080028D">
        <w:t xml:space="preserve">de gebruiker kan hier naar aanleiding van de vragen </w:t>
      </w:r>
      <w:r w:rsidR="00D01CD1">
        <w:t xml:space="preserve">interacteren met de DTB  waar nodig. Als er gebruik gemaakt wilt worden van een grotere </w:t>
      </w:r>
      <w:r w:rsidR="00DF6569">
        <w:t xml:space="preserve">groep deelnemers kan er ook gekozen worden voor een </w:t>
      </w:r>
      <w:r w:rsidR="00B713A5">
        <w:t>onlineversie</w:t>
      </w:r>
      <w:r w:rsidR="00DF6569">
        <w:t xml:space="preserve"> van de vragenlijst, echter zijn sommige vragen zoals: “In hoeverre is het wisselen van sensormodules op de DTB makkelijk voor u uit te voeren.” </w:t>
      </w:r>
      <w:r w:rsidR="001E4B94">
        <w:t xml:space="preserve">hierbij </w:t>
      </w:r>
      <w:r w:rsidR="00DF6569">
        <w:t>niet meer toepasselijk</w:t>
      </w:r>
      <w:r w:rsidR="00B713A5">
        <w:t>.</w:t>
      </w:r>
      <w:r w:rsidR="00406CBD">
        <w:t xml:space="preserve"> </w:t>
      </w:r>
    </w:p>
    <w:p w14:paraId="5DD33322" w14:textId="69D4ED23" w:rsidR="003861A1" w:rsidRPr="003861A1" w:rsidRDefault="003861A1" w:rsidP="003861A1"/>
    <w:p w14:paraId="5F4EE295" w14:textId="1C14AB38" w:rsidR="001F6F85" w:rsidRDefault="001F6F85" w:rsidP="001F6F85">
      <w:pPr>
        <w:pStyle w:val="Heading1"/>
      </w:pPr>
      <w:bookmarkStart w:id="4" w:name="_Toc220415326"/>
      <w:r>
        <w:t>Deelnemers</w:t>
      </w:r>
      <w:bookmarkEnd w:id="4"/>
    </w:p>
    <w:p w14:paraId="0C5BCE6D" w14:textId="47919F56" w:rsidR="0057613C" w:rsidRPr="0057613C" w:rsidRDefault="0057613C" w:rsidP="0057613C">
      <w:r>
        <w:t xml:space="preserve">Deelnemers voor </w:t>
      </w:r>
      <w:r w:rsidR="00E51475">
        <w:t xml:space="preserve">het </w:t>
      </w:r>
      <w:r w:rsidR="00430DB9">
        <w:t>DTB-gebruikersonderzoek</w:t>
      </w:r>
      <w:r w:rsidR="00E51475">
        <w:t xml:space="preserve"> zijn</w:t>
      </w:r>
      <w:r w:rsidR="00430DB9">
        <w:t xml:space="preserve"> in dit geval grotendeels beperkt tot de huidige doelgroep van Cyrb. Deze doelgroep is </w:t>
      </w:r>
      <w:r w:rsidR="00DA1869">
        <w:t xml:space="preserve">huizeneigenaren, een redelijk algemene term, maar in theorie zou elke </w:t>
      </w:r>
      <w:r w:rsidR="00637119">
        <w:t xml:space="preserve">huizeneigenaar baat kunnen hebben bij het inzetten van de DTB wanneer de omstandigheden </w:t>
      </w:r>
      <w:r w:rsidR="00F90254">
        <w:t xml:space="preserve">hier om </w:t>
      </w:r>
      <w:r w:rsidR="00637119">
        <w:t>vragen.</w:t>
      </w:r>
      <w:r w:rsidR="00F90254">
        <w:t xml:space="preserve"> Voor het aanvullen van de resultaten en </w:t>
      </w:r>
      <w:r w:rsidR="00C36186">
        <w:t xml:space="preserve">het op korter termijn bereiken van een grotere groep mensen wordt er </w:t>
      </w:r>
      <w:r w:rsidR="00FA2AF7">
        <w:t xml:space="preserve">voor dit onderzoek </w:t>
      </w:r>
      <w:r w:rsidR="00C36186">
        <w:t>ook gebruik gemaakt van</w:t>
      </w:r>
      <w:r w:rsidR="00156D77">
        <w:t xml:space="preserve"> deelnemers bestaande uit</w:t>
      </w:r>
      <w:r w:rsidR="00C36186">
        <w:t xml:space="preserve"> medestudenten op de hogeschool Rotterdam.</w:t>
      </w:r>
    </w:p>
    <w:p w14:paraId="7A67BD8A" w14:textId="6F5F37C9" w:rsidR="001F6F85" w:rsidRDefault="001F6F85" w:rsidP="001F6F85">
      <w:pPr>
        <w:pStyle w:val="Heading1"/>
      </w:pPr>
      <w:bookmarkStart w:id="5" w:name="_Toc220415327"/>
      <w:r>
        <w:lastRenderedPageBreak/>
        <w:t>Uitvoering</w:t>
      </w:r>
      <w:bookmarkEnd w:id="5"/>
    </w:p>
    <w:p w14:paraId="2560BDC5" w14:textId="7DC67C7C" w:rsidR="001F6F85" w:rsidRDefault="001F6F85" w:rsidP="001F6F85">
      <w:pPr>
        <w:pStyle w:val="Heading1"/>
      </w:pPr>
      <w:bookmarkStart w:id="6" w:name="_Toc220415328"/>
      <w:r>
        <w:t>Analyse</w:t>
      </w:r>
      <w:bookmarkEnd w:id="6"/>
      <w:r w:rsidR="00335092">
        <w:br/>
      </w:r>
      <w:r w:rsidR="00335092">
        <w:br/>
      </w:r>
      <w:r w:rsidR="00335092">
        <w:br/>
      </w:r>
      <w:r w:rsidR="00335092">
        <w:br/>
      </w:r>
      <w:r w:rsidR="00335092">
        <w:br/>
      </w:r>
    </w:p>
    <w:p w14:paraId="323089EC" w14:textId="77777777" w:rsidR="00CB3A64" w:rsidRPr="00CB3A64" w:rsidRDefault="00CB3A64" w:rsidP="005B3316">
      <w:pPr>
        <w:pStyle w:val="Heading1"/>
      </w:pPr>
      <w:bookmarkStart w:id="7" w:name="_Toc214627484"/>
      <w:bookmarkStart w:id="8" w:name="_Toc220415329"/>
      <w:r w:rsidRPr="00CB3A64">
        <w:t>Changelog</w:t>
      </w:r>
      <w:bookmarkEnd w:id="7"/>
      <w:bookmarkEnd w:id="8"/>
    </w:p>
    <w:tbl>
      <w:tblPr>
        <w:tblStyle w:val="TableGrid"/>
        <w:tblW w:w="8348" w:type="dxa"/>
        <w:tblLook w:val="04A0" w:firstRow="1" w:lastRow="0" w:firstColumn="1" w:lastColumn="0" w:noHBand="0" w:noVBand="1"/>
      </w:tblPr>
      <w:tblGrid>
        <w:gridCol w:w="2777"/>
        <w:gridCol w:w="2777"/>
        <w:gridCol w:w="2794"/>
      </w:tblGrid>
      <w:tr w:rsidR="00CB3A64" w:rsidRPr="00CB3A64" w14:paraId="7452A475" w14:textId="77777777" w:rsidTr="00CB3A64">
        <w:trPr>
          <w:trHeight w:val="478"/>
        </w:trPr>
        <w:tc>
          <w:tcPr>
            <w:tcW w:w="2777" w:type="dxa"/>
            <w:tcBorders>
              <w:top w:val="single" w:sz="4" w:space="0" w:color="auto"/>
              <w:left w:val="single" w:sz="4" w:space="0" w:color="auto"/>
              <w:bottom w:val="single" w:sz="4" w:space="0" w:color="auto"/>
              <w:right w:val="single" w:sz="4" w:space="0" w:color="auto"/>
            </w:tcBorders>
            <w:shd w:val="clear" w:color="auto" w:fill="D4D4D4"/>
            <w:hideMark/>
          </w:tcPr>
          <w:p w14:paraId="0B27F17D" w14:textId="77777777" w:rsidR="00CB3A64" w:rsidRPr="00CB3A64" w:rsidRDefault="00CB3A64" w:rsidP="00CB3A64">
            <w:pPr>
              <w:spacing w:after="160" w:line="259" w:lineRule="auto"/>
            </w:pPr>
            <w:r w:rsidRPr="00CB3A64">
              <w:t xml:space="preserve">Wijzigingen </w:t>
            </w:r>
          </w:p>
        </w:tc>
        <w:tc>
          <w:tcPr>
            <w:tcW w:w="2777" w:type="dxa"/>
            <w:tcBorders>
              <w:top w:val="single" w:sz="4" w:space="0" w:color="auto"/>
              <w:left w:val="single" w:sz="4" w:space="0" w:color="auto"/>
              <w:bottom w:val="single" w:sz="4" w:space="0" w:color="auto"/>
              <w:right w:val="single" w:sz="4" w:space="0" w:color="auto"/>
            </w:tcBorders>
            <w:shd w:val="clear" w:color="auto" w:fill="D4D4D4"/>
            <w:hideMark/>
          </w:tcPr>
          <w:p w14:paraId="1667F838" w14:textId="77777777" w:rsidR="00CB3A64" w:rsidRPr="00CB3A64" w:rsidRDefault="00CB3A64" w:rsidP="00CB3A64">
            <w:pPr>
              <w:spacing w:after="160" w:line="259" w:lineRule="auto"/>
            </w:pPr>
            <w:r w:rsidRPr="00CB3A64">
              <w:t>Versie</w:t>
            </w:r>
          </w:p>
        </w:tc>
        <w:tc>
          <w:tcPr>
            <w:tcW w:w="2794" w:type="dxa"/>
            <w:tcBorders>
              <w:top w:val="single" w:sz="4" w:space="0" w:color="auto"/>
              <w:left w:val="single" w:sz="4" w:space="0" w:color="auto"/>
              <w:bottom w:val="single" w:sz="4" w:space="0" w:color="auto"/>
              <w:right w:val="single" w:sz="4" w:space="0" w:color="auto"/>
            </w:tcBorders>
            <w:shd w:val="clear" w:color="auto" w:fill="D4D4D4"/>
            <w:hideMark/>
          </w:tcPr>
          <w:p w14:paraId="2DAA2B7A" w14:textId="77777777" w:rsidR="00CB3A64" w:rsidRPr="00CB3A64" w:rsidRDefault="00CB3A64" w:rsidP="00CB3A64">
            <w:pPr>
              <w:spacing w:after="160" w:line="259" w:lineRule="auto"/>
            </w:pPr>
            <w:r w:rsidRPr="00CB3A64">
              <w:t>Datum</w:t>
            </w:r>
          </w:p>
        </w:tc>
      </w:tr>
      <w:tr w:rsidR="00CB3A64" w:rsidRPr="00CB3A64" w14:paraId="78DFB3BC" w14:textId="77777777" w:rsidTr="00CB3A64">
        <w:trPr>
          <w:trHeight w:val="478"/>
        </w:trPr>
        <w:tc>
          <w:tcPr>
            <w:tcW w:w="2777" w:type="dxa"/>
            <w:tcBorders>
              <w:top w:val="single" w:sz="4" w:space="0" w:color="auto"/>
              <w:left w:val="single" w:sz="4" w:space="0" w:color="auto"/>
              <w:bottom w:val="single" w:sz="4" w:space="0" w:color="auto"/>
              <w:right w:val="single" w:sz="4" w:space="0" w:color="auto"/>
            </w:tcBorders>
            <w:hideMark/>
          </w:tcPr>
          <w:p w14:paraId="217C251A" w14:textId="1DBCD2DE" w:rsidR="00CB3A64" w:rsidRPr="00CB3A64" w:rsidRDefault="00CB3A64" w:rsidP="00CB3A64">
            <w:pPr>
              <w:spacing w:after="160" w:line="259" w:lineRule="auto"/>
            </w:pPr>
            <w:r w:rsidRPr="00CB3A64">
              <w:t>Eerste versie</w:t>
            </w:r>
          </w:p>
        </w:tc>
        <w:tc>
          <w:tcPr>
            <w:tcW w:w="2777" w:type="dxa"/>
            <w:tcBorders>
              <w:top w:val="single" w:sz="4" w:space="0" w:color="auto"/>
              <w:left w:val="single" w:sz="4" w:space="0" w:color="auto"/>
              <w:bottom w:val="single" w:sz="4" w:space="0" w:color="auto"/>
              <w:right w:val="single" w:sz="4" w:space="0" w:color="auto"/>
            </w:tcBorders>
            <w:hideMark/>
          </w:tcPr>
          <w:p w14:paraId="32A80F04" w14:textId="77777777" w:rsidR="00CB3A64" w:rsidRPr="00CB3A64" w:rsidRDefault="00CB3A64" w:rsidP="00CB3A64">
            <w:pPr>
              <w:spacing w:after="160" w:line="259" w:lineRule="auto"/>
            </w:pPr>
            <w:r w:rsidRPr="00CB3A64">
              <w:t>1.0</w:t>
            </w:r>
          </w:p>
        </w:tc>
        <w:tc>
          <w:tcPr>
            <w:tcW w:w="2794" w:type="dxa"/>
            <w:tcBorders>
              <w:top w:val="single" w:sz="4" w:space="0" w:color="auto"/>
              <w:left w:val="single" w:sz="4" w:space="0" w:color="auto"/>
              <w:bottom w:val="single" w:sz="4" w:space="0" w:color="auto"/>
              <w:right w:val="single" w:sz="4" w:space="0" w:color="auto"/>
            </w:tcBorders>
            <w:hideMark/>
          </w:tcPr>
          <w:p w14:paraId="7454EB9C" w14:textId="11793B17" w:rsidR="00CB3A64" w:rsidRPr="00CB3A64" w:rsidRDefault="00CB3A64" w:rsidP="00CB3A64">
            <w:pPr>
              <w:spacing w:after="160" w:line="259" w:lineRule="auto"/>
            </w:pPr>
            <w:r w:rsidRPr="00CB3A64">
              <w:t>1</w:t>
            </w:r>
            <w:r>
              <w:t>6</w:t>
            </w:r>
            <w:r w:rsidRPr="00CB3A64">
              <w:t>-</w:t>
            </w:r>
            <w:r>
              <w:t>01</w:t>
            </w:r>
            <w:r w:rsidRPr="00CB3A64">
              <w:t>-202</w:t>
            </w:r>
            <w:r>
              <w:t>6</w:t>
            </w:r>
          </w:p>
        </w:tc>
      </w:tr>
    </w:tbl>
    <w:p w14:paraId="7457C77B" w14:textId="400EC7D9" w:rsidR="001F6F85" w:rsidRDefault="001F6F85"/>
    <w:sectPr w:rsidR="001F6F85" w:rsidSect="001F6F85">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1EA70" w14:textId="77777777" w:rsidR="00EC7336" w:rsidRDefault="00EC7336" w:rsidP="005B3316">
      <w:pPr>
        <w:spacing w:after="0" w:line="240" w:lineRule="auto"/>
      </w:pPr>
      <w:r>
        <w:separator/>
      </w:r>
    </w:p>
  </w:endnote>
  <w:endnote w:type="continuationSeparator" w:id="0">
    <w:p w14:paraId="6CC8213B" w14:textId="77777777" w:rsidR="00EC7336" w:rsidRDefault="00EC7336" w:rsidP="005B3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430754"/>
      <w:docPartObj>
        <w:docPartGallery w:val="Page Numbers (Bottom of Page)"/>
        <w:docPartUnique/>
      </w:docPartObj>
    </w:sdtPr>
    <w:sdtContent>
      <w:p w14:paraId="49CAB005" w14:textId="59BDEE3C" w:rsidR="005B3316" w:rsidRDefault="005B3316">
        <w:pPr>
          <w:pStyle w:val="Footer"/>
          <w:jc w:val="center"/>
        </w:pPr>
        <w:r>
          <w:fldChar w:fldCharType="begin"/>
        </w:r>
        <w:r>
          <w:instrText>PAGE   \* MERGEFORMAT</w:instrText>
        </w:r>
        <w:r>
          <w:fldChar w:fldCharType="separate"/>
        </w:r>
        <w:r>
          <w:t>2</w:t>
        </w:r>
        <w:r>
          <w:fldChar w:fldCharType="end"/>
        </w:r>
      </w:p>
    </w:sdtContent>
  </w:sdt>
  <w:p w14:paraId="6D05DB4E" w14:textId="77777777" w:rsidR="005B3316" w:rsidRDefault="005B3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4861" w14:textId="77777777" w:rsidR="00EC7336" w:rsidRDefault="00EC7336" w:rsidP="005B3316">
      <w:pPr>
        <w:spacing w:after="0" w:line="240" w:lineRule="auto"/>
      </w:pPr>
      <w:r>
        <w:separator/>
      </w:r>
    </w:p>
  </w:footnote>
  <w:footnote w:type="continuationSeparator" w:id="0">
    <w:p w14:paraId="63AA69CD" w14:textId="77777777" w:rsidR="00EC7336" w:rsidRDefault="00EC7336" w:rsidP="005B33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85"/>
    <w:rsid w:val="000019ED"/>
    <w:rsid w:val="000C4038"/>
    <w:rsid w:val="00156D77"/>
    <w:rsid w:val="00196D21"/>
    <w:rsid w:val="001E4B94"/>
    <w:rsid w:val="001F6F85"/>
    <w:rsid w:val="002A09E3"/>
    <w:rsid w:val="00335092"/>
    <w:rsid w:val="003861A1"/>
    <w:rsid w:val="00406CBD"/>
    <w:rsid w:val="00430DB9"/>
    <w:rsid w:val="0053601A"/>
    <w:rsid w:val="00544BDC"/>
    <w:rsid w:val="00572507"/>
    <w:rsid w:val="0057613C"/>
    <w:rsid w:val="005B3316"/>
    <w:rsid w:val="00637119"/>
    <w:rsid w:val="0078663B"/>
    <w:rsid w:val="0080028D"/>
    <w:rsid w:val="008C07C6"/>
    <w:rsid w:val="008E3FC3"/>
    <w:rsid w:val="00931106"/>
    <w:rsid w:val="00B713A5"/>
    <w:rsid w:val="00C36186"/>
    <w:rsid w:val="00CB3A64"/>
    <w:rsid w:val="00CC2563"/>
    <w:rsid w:val="00D01CD1"/>
    <w:rsid w:val="00DA1869"/>
    <w:rsid w:val="00DB2D6B"/>
    <w:rsid w:val="00DF6569"/>
    <w:rsid w:val="00E51475"/>
    <w:rsid w:val="00EC7336"/>
    <w:rsid w:val="00F33DB2"/>
    <w:rsid w:val="00F90254"/>
    <w:rsid w:val="00F9055C"/>
    <w:rsid w:val="00FA2AF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8A90"/>
  <w15:chartTrackingRefBased/>
  <w15:docId w15:val="{9A3362F5-BFA8-4D19-93A1-50BA7FAD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85"/>
    <w:rPr>
      <w:rFonts w:eastAsiaTheme="majorEastAsia" w:cstheme="majorBidi"/>
      <w:color w:val="272727" w:themeColor="text1" w:themeTint="D8"/>
    </w:rPr>
  </w:style>
  <w:style w:type="paragraph" w:styleId="Title">
    <w:name w:val="Title"/>
    <w:basedOn w:val="Normal"/>
    <w:next w:val="Normal"/>
    <w:link w:val="TitleChar"/>
    <w:uiPriority w:val="10"/>
    <w:qFormat/>
    <w:rsid w:val="001F6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85"/>
    <w:pPr>
      <w:spacing w:before="160"/>
      <w:jc w:val="center"/>
    </w:pPr>
    <w:rPr>
      <w:i/>
      <w:iCs/>
      <w:color w:val="404040" w:themeColor="text1" w:themeTint="BF"/>
    </w:rPr>
  </w:style>
  <w:style w:type="character" w:customStyle="1" w:styleId="QuoteChar">
    <w:name w:val="Quote Char"/>
    <w:basedOn w:val="DefaultParagraphFont"/>
    <w:link w:val="Quote"/>
    <w:uiPriority w:val="29"/>
    <w:rsid w:val="001F6F85"/>
    <w:rPr>
      <w:i/>
      <w:iCs/>
      <w:color w:val="404040" w:themeColor="text1" w:themeTint="BF"/>
    </w:rPr>
  </w:style>
  <w:style w:type="paragraph" w:styleId="ListParagraph">
    <w:name w:val="List Paragraph"/>
    <w:basedOn w:val="Normal"/>
    <w:uiPriority w:val="34"/>
    <w:qFormat/>
    <w:rsid w:val="001F6F85"/>
    <w:pPr>
      <w:ind w:left="720"/>
      <w:contextualSpacing/>
    </w:pPr>
  </w:style>
  <w:style w:type="character" w:styleId="IntenseEmphasis">
    <w:name w:val="Intense Emphasis"/>
    <w:basedOn w:val="DefaultParagraphFont"/>
    <w:uiPriority w:val="21"/>
    <w:qFormat/>
    <w:rsid w:val="001F6F85"/>
    <w:rPr>
      <w:i/>
      <w:iCs/>
      <w:color w:val="0F4761" w:themeColor="accent1" w:themeShade="BF"/>
    </w:rPr>
  </w:style>
  <w:style w:type="paragraph" w:styleId="IntenseQuote">
    <w:name w:val="Intense Quote"/>
    <w:basedOn w:val="Normal"/>
    <w:next w:val="Normal"/>
    <w:link w:val="IntenseQuoteChar"/>
    <w:uiPriority w:val="30"/>
    <w:qFormat/>
    <w:rsid w:val="001F6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F85"/>
    <w:rPr>
      <w:i/>
      <w:iCs/>
      <w:color w:val="0F4761" w:themeColor="accent1" w:themeShade="BF"/>
    </w:rPr>
  </w:style>
  <w:style w:type="character" w:styleId="IntenseReference">
    <w:name w:val="Intense Reference"/>
    <w:basedOn w:val="DefaultParagraphFont"/>
    <w:uiPriority w:val="32"/>
    <w:qFormat/>
    <w:rsid w:val="001F6F85"/>
    <w:rPr>
      <w:b/>
      <w:bCs/>
      <w:smallCaps/>
      <w:color w:val="0F4761" w:themeColor="accent1" w:themeShade="BF"/>
      <w:spacing w:val="5"/>
    </w:rPr>
  </w:style>
  <w:style w:type="paragraph" w:styleId="NoSpacing">
    <w:name w:val="No Spacing"/>
    <w:link w:val="NoSpacingChar"/>
    <w:uiPriority w:val="1"/>
    <w:qFormat/>
    <w:rsid w:val="001F6F85"/>
    <w:pPr>
      <w:spacing w:after="0" w:line="240" w:lineRule="auto"/>
    </w:pPr>
    <w:rPr>
      <w:rFonts w:eastAsiaTheme="minorEastAsia"/>
      <w:lang w:eastAsia="nl-NL"/>
      <w14:ligatures w14:val="none"/>
    </w:rPr>
  </w:style>
  <w:style w:type="character" w:customStyle="1" w:styleId="NoSpacingChar">
    <w:name w:val="No Spacing Char"/>
    <w:basedOn w:val="DefaultParagraphFont"/>
    <w:link w:val="NoSpacing"/>
    <w:uiPriority w:val="1"/>
    <w:rsid w:val="001F6F85"/>
    <w:rPr>
      <w:rFonts w:eastAsiaTheme="minorEastAsia"/>
      <w:lang w:eastAsia="nl-NL"/>
      <w14:ligatures w14:val="none"/>
    </w:rPr>
  </w:style>
  <w:style w:type="table" w:styleId="TableGrid">
    <w:name w:val="Table Grid"/>
    <w:basedOn w:val="TableNormal"/>
    <w:uiPriority w:val="39"/>
    <w:rsid w:val="00CB3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33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316"/>
  </w:style>
  <w:style w:type="paragraph" w:styleId="Footer">
    <w:name w:val="footer"/>
    <w:basedOn w:val="Normal"/>
    <w:link w:val="FooterChar"/>
    <w:uiPriority w:val="99"/>
    <w:unhideWhenUsed/>
    <w:rsid w:val="005B33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316"/>
  </w:style>
  <w:style w:type="paragraph" w:styleId="TOCHeading">
    <w:name w:val="TOC Heading"/>
    <w:basedOn w:val="Heading1"/>
    <w:next w:val="Normal"/>
    <w:uiPriority w:val="39"/>
    <w:unhideWhenUsed/>
    <w:qFormat/>
    <w:rsid w:val="005B3316"/>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5B3316"/>
    <w:pPr>
      <w:spacing w:after="100"/>
    </w:pPr>
  </w:style>
  <w:style w:type="character" w:styleId="Hyperlink">
    <w:name w:val="Hyperlink"/>
    <w:basedOn w:val="DefaultParagraphFont"/>
    <w:uiPriority w:val="99"/>
    <w:unhideWhenUsed/>
    <w:rsid w:val="005B33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839728">
      <w:bodyDiv w:val="1"/>
      <w:marLeft w:val="0"/>
      <w:marRight w:val="0"/>
      <w:marTop w:val="0"/>
      <w:marBottom w:val="0"/>
      <w:divBdr>
        <w:top w:val="none" w:sz="0" w:space="0" w:color="auto"/>
        <w:left w:val="none" w:sz="0" w:space="0" w:color="auto"/>
        <w:bottom w:val="none" w:sz="0" w:space="0" w:color="auto"/>
        <w:right w:val="none" w:sz="0" w:space="0" w:color="auto"/>
      </w:divBdr>
    </w:div>
    <w:div w:id="190965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6E3D0438A7480B964D386C77798B16"/>
        <w:category>
          <w:name w:val="General"/>
          <w:gallery w:val="placeholder"/>
        </w:category>
        <w:types>
          <w:type w:val="bbPlcHdr"/>
        </w:types>
        <w:behaviors>
          <w:behavior w:val="content"/>
        </w:behaviors>
        <w:guid w:val="{BC68DEBF-F45D-4F7A-8B4E-248C920B6FD7}"/>
      </w:docPartPr>
      <w:docPartBody>
        <w:p w:rsidR="002C633D" w:rsidRDefault="00DB5657" w:rsidP="00DB5657">
          <w:pPr>
            <w:pStyle w:val="316E3D0438A7480B964D386C77798B16"/>
          </w:pPr>
          <w:r>
            <w:rPr>
              <w:color w:val="0F4761" w:themeColor="accent1" w:themeShade="BF"/>
            </w:rPr>
            <w:t>[Bedrijfsnaam]</w:t>
          </w:r>
        </w:p>
      </w:docPartBody>
    </w:docPart>
    <w:docPart>
      <w:docPartPr>
        <w:name w:val="5FD640AAA44F4CF89C9F3BE5576837D6"/>
        <w:category>
          <w:name w:val="General"/>
          <w:gallery w:val="placeholder"/>
        </w:category>
        <w:types>
          <w:type w:val="bbPlcHdr"/>
        </w:types>
        <w:behaviors>
          <w:behavior w:val="content"/>
        </w:behaviors>
        <w:guid w:val="{53763886-63B2-4268-945B-2E301BFC1273}"/>
      </w:docPartPr>
      <w:docPartBody>
        <w:p w:rsidR="002C633D" w:rsidRDefault="00DB5657" w:rsidP="00DB5657">
          <w:pPr>
            <w:pStyle w:val="5FD640AAA44F4CF89C9F3BE5576837D6"/>
          </w:pPr>
          <w:r>
            <w:rPr>
              <w:rFonts w:asciiTheme="majorHAnsi" w:eastAsiaTheme="majorEastAsia" w:hAnsiTheme="majorHAnsi" w:cstheme="majorBidi"/>
              <w:color w:val="156082" w:themeColor="accent1"/>
              <w:sz w:val="88"/>
              <w:szCs w:val="88"/>
            </w:rPr>
            <w:t>[Titel van document]</w:t>
          </w:r>
        </w:p>
      </w:docPartBody>
    </w:docPart>
    <w:docPart>
      <w:docPartPr>
        <w:name w:val="A981F39ACD6F44EEB485295FF6BA5231"/>
        <w:category>
          <w:name w:val="General"/>
          <w:gallery w:val="placeholder"/>
        </w:category>
        <w:types>
          <w:type w:val="bbPlcHdr"/>
        </w:types>
        <w:behaviors>
          <w:behavior w:val="content"/>
        </w:behaviors>
        <w:guid w:val="{B91FC7FB-1DA8-4AA7-BDE7-C2AB3429D462}"/>
      </w:docPartPr>
      <w:docPartBody>
        <w:p w:rsidR="002C633D" w:rsidRDefault="00DB5657" w:rsidP="00DB5657">
          <w:pPr>
            <w:pStyle w:val="A981F39ACD6F44EEB485295FF6BA5231"/>
          </w:pPr>
          <w:r>
            <w:rPr>
              <w:color w:val="0F4761" w:themeColor="accent1" w:themeShade="BF"/>
            </w:rPr>
            <w:t>[Ondertitel van document]</w:t>
          </w:r>
        </w:p>
      </w:docPartBody>
    </w:docPart>
    <w:docPart>
      <w:docPartPr>
        <w:name w:val="DE0D0C45808E4D48B635FE6FF8DEC624"/>
        <w:category>
          <w:name w:val="General"/>
          <w:gallery w:val="placeholder"/>
        </w:category>
        <w:types>
          <w:type w:val="bbPlcHdr"/>
        </w:types>
        <w:behaviors>
          <w:behavior w:val="content"/>
        </w:behaviors>
        <w:guid w:val="{0CCEAD08-976D-4541-9F5E-A2031D142C1F}"/>
      </w:docPartPr>
      <w:docPartBody>
        <w:p w:rsidR="002C633D" w:rsidRDefault="00DB5657" w:rsidP="00DB5657">
          <w:pPr>
            <w:pStyle w:val="DE0D0C45808E4D48B635FE6FF8DEC624"/>
          </w:pPr>
          <w:r>
            <w:rPr>
              <w:color w:val="156082" w:themeColor="accent1"/>
              <w:sz w:val="28"/>
              <w:szCs w:val="28"/>
            </w:rPr>
            <w:t>[Naam van auteur]</w:t>
          </w:r>
        </w:p>
      </w:docPartBody>
    </w:docPart>
    <w:docPart>
      <w:docPartPr>
        <w:name w:val="B79614CD139C40718E686122C012E71D"/>
        <w:category>
          <w:name w:val="General"/>
          <w:gallery w:val="placeholder"/>
        </w:category>
        <w:types>
          <w:type w:val="bbPlcHdr"/>
        </w:types>
        <w:behaviors>
          <w:behavior w:val="content"/>
        </w:behaviors>
        <w:guid w:val="{3B6E2BF9-9D27-4006-B760-95FC13031F18}"/>
      </w:docPartPr>
      <w:docPartBody>
        <w:p w:rsidR="002C633D" w:rsidRDefault="00DB5657" w:rsidP="00DB5657">
          <w:pPr>
            <w:pStyle w:val="B79614CD139C40718E686122C012E71D"/>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57"/>
    <w:rsid w:val="000C4038"/>
    <w:rsid w:val="00196D21"/>
    <w:rsid w:val="001D09A7"/>
    <w:rsid w:val="002C633D"/>
    <w:rsid w:val="006217D5"/>
    <w:rsid w:val="00805935"/>
    <w:rsid w:val="008E3FC3"/>
    <w:rsid w:val="009332F7"/>
    <w:rsid w:val="00C37560"/>
    <w:rsid w:val="00DB2D6B"/>
    <w:rsid w:val="00DB565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6E3D0438A7480B964D386C77798B16">
    <w:name w:val="316E3D0438A7480B964D386C77798B16"/>
    <w:rsid w:val="00DB5657"/>
  </w:style>
  <w:style w:type="paragraph" w:customStyle="1" w:styleId="5FD640AAA44F4CF89C9F3BE5576837D6">
    <w:name w:val="5FD640AAA44F4CF89C9F3BE5576837D6"/>
    <w:rsid w:val="00DB5657"/>
  </w:style>
  <w:style w:type="paragraph" w:customStyle="1" w:styleId="A981F39ACD6F44EEB485295FF6BA5231">
    <w:name w:val="A981F39ACD6F44EEB485295FF6BA5231"/>
    <w:rsid w:val="00DB5657"/>
  </w:style>
  <w:style w:type="paragraph" w:customStyle="1" w:styleId="DE0D0C45808E4D48B635FE6FF8DEC624">
    <w:name w:val="DE0D0C45808E4D48B635FE6FF8DEC624"/>
    <w:rsid w:val="00DB5657"/>
  </w:style>
  <w:style w:type="paragraph" w:customStyle="1" w:styleId="B79614CD139C40718E686122C012E71D">
    <w:name w:val="B79614CD139C40718E686122C012E71D"/>
    <w:rsid w:val="00DB56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4955A9-2223-430C-84CF-97927AAE9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Pages>
  <Words>657</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Cyrb</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Gebruikersonderzoek</dc:title>
  <dc:subject>Dynamic Translator Board</dc:subject>
  <dc:creator>Scott van der Heijden(1103349), Arda Keskin(1096673), Tijmen Groenevelt(1103349),Omar Mansour(1051322)</dc:creator>
  <cp:keywords/>
  <dc:description/>
  <cp:lastModifiedBy>scott van der heijden</cp:lastModifiedBy>
  <cp:revision>20</cp:revision>
  <dcterms:created xsi:type="dcterms:W3CDTF">2026-01-16T12:53:00Z</dcterms:created>
  <dcterms:modified xsi:type="dcterms:W3CDTF">2026-01-27T13:08:00Z</dcterms:modified>
</cp:coreProperties>
</file>