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02" w:rsidRPr="00025F02" w:rsidRDefault="00025F02">
      <w:pPr>
        <w:rPr>
          <w:b/>
        </w:rPr>
      </w:pPr>
      <w:r w:rsidRPr="00025F02">
        <w:rPr>
          <w:b/>
        </w:rPr>
        <w:t>Мошняга Андрей Олегович</w:t>
      </w:r>
    </w:p>
    <w:p w:rsidR="00025F02" w:rsidRPr="00025F02" w:rsidRDefault="00025F02">
      <w:pPr>
        <w:rPr>
          <w:b/>
        </w:rPr>
      </w:pPr>
      <w:r>
        <w:rPr>
          <w:b/>
        </w:rPr>
        <w:t xml:space="preserve">Группа: </w:t>
      </w:r>
      <w:r w:rsidRPr="00025F02">
        <w:rPr>
          <w:b/>
        </w:rPr>
        <w:t>303</w:t>
      </w:r>
    </w:p>
    <w:p w:rsidR="00025F02" w:rsidRPr="00025F02" w:rsidRDefault="00025F02">
      <w:pPr>
        <w:rPr>
          <w:b/>
        </w:rPr>
      </w:pPr>
      <w:r>
        <w:rPr>
          <w:b/>
        </w:rPr>
        <w:t xml:space="preserve">Предмет: </w:t>
      </w:r>
      <w:r w:rsidRPr="00025F02">
        <w:rPr>
          <w:b/>
        </w:rPr>
        <w:t>База данных</w:t>
      </w:r>
    </w:p>
    <w:p w:rsidR="00025F02" w:rsidRPr="00025F02" w:rsidRDefault="00025F02">
      <w:pPr>
        <w:rPr>
          <w:b/>
        </w:rPr>
      </w:pPr>
      <w:r w:rsidRPr="00025F02">
        <w:rPr>
          <w:b/>
        </w:rPr>
        <w:t>Тема</w:t>
      </w:r>
      <w:r>
        <w:rPr>
          <w:b/>
        </w:rPr>
        <w:t>:</w:t>
      </w:r>
    </w:p>
    <w:p w:rsidR="00025F02" w:rsidRPr="00025F02" w:rsidRDefault="00025F02">
      <w:pPr>
        <w:rPr>
          <w:b/>
        </w:rPr>
      </w:pPr>
      <w:r w:rsidRPr="00025F02">
        <w:rPr>
          <w:b/>
        </w:rPr>
        <w:t>Лабораторная работа №3</w:t>
      </w:r>
    </w:p>
    <w:p w:rsidR="00025F02" w:rsidRDefault="00025F02">
      <w:pPr>
        <w:rPr>
          <w:b/>
        </w:rPr>
      </w:pPr>
      <w:r>
        <w:rPr>
          <w:b/>
        </w:rPr>
        <w:t>Вариант №3</w:t>
      </w:r>
    </w:p>
    <w:p w:rsidR="00025F02" w:rsidRPr="00025F02" w:rsidRDefault="00025F02">
      <w:pPr>
        <w:rPr>
          <w:b/>
        </w:rPr>
      </w:pPr>
      <w:r w:rsidRPr="00025F02">
        <w:rPr>
          <w:b/>
        </w:rPr>
        <w:t>Задание</w:t>
      </w:r>
      <w:r>
        <w:rPr>
          <w:b/>
        </w:rPr>
        <w:t>:</w:t>
      </w:r>
    </w:p>
    <w:p w:rsidR="00025F02" w:rsidRDefault="00025F02">
      <w:pPr>
        <w:rPr>
          <w:b/>
        </w:rPr>
      </w:pPr>
      <w:r>
        <w:t>База данных «Учет нарушений правил дорожного движения»</w:t>
      </w:r>
    </w:p>
    <w:p w:rsidR="00025F02" w:rsidRDefault="00025F02">
      <w:r>
        <w:t>При нарушении правил дорожного движения(ПДД) фиксируется информация об автомобиле, водителе, его праве на управление автомобилем, о виде нарушения, размере штрафа. Размер штрафа является фиксированным и определяется видом нарушения. Владелец автомобиль ежегодно страхует автомобиль. При страховании устанавливается страховая стоимость автомобиля. Страховые взносы, выплачиваемые владельцем при страховании, равны 10 процентам от страховой стоимости автомобиля.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</w:tblGrid>
      <w:tr w:rsidR="00963E2D" w:rsidTr="00A76A10">
        <w:trPr>
          <w:trHeight w:val="260"/>
        </w:trPr>
        <w:tc>
          <w:tcPr>
            <w:tcW w:w="2404" w:type="dxa"/>
          </w:tcPr>
          <w:p w:rsidR="00963E2D" w:rsidRPr="00025F02" w:rsidRDefault="00963E2D" w:rsidP="00A76A10">
            <w:pPr>
              <w:rPr>
                <w:b/>
                <w:lang w:val="en-US"/>
              </w:rPr>
            </w:pPr>
            <w:r>
              <w:rPr>
                <w:b/>
              </w:rPr>
              <w:t>Нарушения</w:t>
            </w:r>
          </w:p>
        </w:tc>
      </w:tr>
      <w:tr w:rsidR="00963E2D" w:rsidTr="00A76A10">
        <w:trPr>
          <w:trHeight w:val="247"/>
        </w:trPr>
        <w:tc>
          <w:tcPr>
            <w:tcW w:w="2404" w:type="dxa"/>
          </w:tcPr>
          <w:p w:rsidR="00963E2D" w:rsidRPr="00992652" w:rsidRDefault="00963E2D" w:rsidP="00A76A10">
            <w:r>
              <w:t>Водитель</w:t>
            </w:r>
          </w:p>
        </w:tc>
      </w:tr>
      <w:tr w:rsidR="00963E2D" w:rsidTr="00A76A10">
        <w:trPr>
          <w:trHeight w:val="260"/>
        </w:trPr>
        <w:tc>
          <w:tcPr>
            <w:tcW w:w="2404" w:type="dxa"/>
          </w:tcPr>
          <w:p w:rsidR="00963E2D" w:rsidRDefault="00963E2D" w:rsidP="00A76A10">
            <w:r>
              <w:t>Автомобиль</w:t>
            </w:r>
          </w:p>
        </w:tc>
      </w:tr>
      <w:tr w:rsidR="00963E2D" w:rsidTr="00A76A10">
        <w:trPr>
          <w:trHeight w:val="247"/>
        </w:trPr>
        <w:tc>
          <w:tcPr>
            <w:tcW w:w="2404" w:type="dxa"/>
          </w:tcPr>
          <w:p w:rsidR="00963E2D" w:rsidRDefault="00963E2D" w:rsidP="00A76A10">
            <w:r>
              <w:t>Права</w:t>
            </w:r>
          </w:p>
        </w:tc>
      </w:tr>
      <w:tr w:rsidR="00963E2D" w:rsidTr="00A76A10">
        <w:trPr>
          <w:trHeight w:val="260"/>
        </w:trPr>
        <w:tc>
          <w:tcPr>
            <w:tcW w:w="2404" w:type="dxa"/>
          </w:tcPr>
          <w:p w:rsidR="00963E2D" w:rsidRDefault="00963E2D" w:rsidP="00A76A10">
            <w:r>
              <w:t>Вид Нарушения</w:t>
            </w:r>
          </w:p>
        </w:tc>
        <w:bookmarkStart w:id="0" w:name="_GoBack"/>
        <w:bookmarkEnd w:id="0"/>
      </w:tr>
      <w:tr w:rsidR="00963E2D" w:rsidTr="00A76A10">
        <w:trPr>
          <w:trHeight w:val="247"/>
        </w:trPr>
        <w:tc>
          <w:tcPr>
            <w:tcW w:w="2404" w:type="dxa"/>
          </w:tcPr>
          <w:p w:rsidR="00963E2D" w:rsidRDefault="00963E2D" w:rsidP="00A76A10">
            <w:r>
              <w:t>Штраф</w:t>
            </w:r>
          </w:p>
        </w:tc>
      </w:tr>
    </w:tbl>
    <w:p w:rsidR="00963E2D" w:rsidRDefault="00963E2D">
      <w:r>
        <w:t xml:space="preserve">                                            </w:t>
      </w:r>
    </w:p>
    <w:p w:rsidR="00963E2D" w:rsidRPr="00025F02" w:rsidRDefault="00963E2D">
      <w:pPr>
        <w:rPr>
          <w:b/>
        </w:rPr>
      </w:pPr>
      <w:r>
        <w:t xml:space="preserve">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</w:tblGrid>
      <w:tr w:rsidR="00025F02" w:rsidTr="00025F02">
        <w:trPr>
          <w:trHeight w:val="410"/>
        </w:trPr>
        <w:tc>
          <w:tcPr>
            <w:tcW w:w="2418" w:type="dxa"/>
          </w:tcPr>
          <w:p w:rsidR="00025F02" w:rsidRPr="00025F02" w:rsidRDefault="00025F02">
            <w:pPr>
              <w:rPr>
                <w:b/>
              </w:rPr>
            </w:pPr>
            <w:r w:rsidRPr="00025F02">
              <w:rPr>
                <w:b/>
              </w:rPr>
              <w:t>Сущности</w:t>
            </w:r>
          </w:p>
        </w:tc>
      </w:tr>
      <w:tr w:rsidR="00025F02" w:rsidTr="00025F02">
        <w:trPr>
          <w:trHeight w:val="389"/>
        </w:trPr>
        <w:tc>
          <w:tcPr>
            <w:tcW w:w="2418" w:type="dxa"/>
          </w:tcPr>
          <w:p w:rsidR="00025F02" w:rsidRDefault="00025F02">
            <w:r>
              <w:t>Автомобиль</w:t>
            </w:r>
          </w:p>
        </w:tc>
      </w:tr>
      <w:tr w:rsidR="00025F02" w:rsidTr="00025F02">
        <w:trPr>
          <w:trHeight w:val="410"/>
        </w:trPr>
        <w:tc>
          <w:tcPr>
            <w:tcW w:w="2418" w:type="dxa"/>
          </w:tcPr>
          <w:p w:rsidR="00025F02" w:rsidRDefault="00025F02">
            <w:r>
              <w:t>Водитель</w:t>
            </w:r>
          </w:p>
        </w:tc>
      </w:tr>
      <w:tr w:rsidR="00025F02" w:rsidTr="00025F02">
        <w:trPr>
          <w:trHeight w:val="389"/>
        </w:trPr>
        <w:tc>
          <w:tcPr>
            <w:tcW w:w="2418" w:type="dxa"/>
          </w:tcPr>
          <w:p w:rsidR="00025F02" w:rsidRDefault="00025F02">
            <w:r>
              <w:t>Штраф</w:t>
            </w:r>
          </w:p>
        </w:tc>
      </w:tr>
      <w:tr w:rsidR="00025F02" w:rsidTr="00025F02">
        <w:trPr>
          <w:trHeight w:val="389"/>
        </w:trPr>
        <w:tc>
          <w:tcPr>
            <w:tcW w:w="2418" w:type="dxa"/>
          </w:tcPr>
          <w:p w:rsidR="00025F02" w:rsidRDefault="00025F02">
            <w:r>
              <w:t>Страховка</w:t>
            </w:r>
          </w:p>
        </w:tc>
      </w:tr>
    </w:tbl>
    <w:p w:rsidR="00025F02" w:rsidRDefault="00963E2D">
      <w:r>
        <w:t xml:space="preserve">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</w:tblGrid>
      <w:tr w:rsidR="00025F02" w:rsidTr="00025F02">
        <w:trPr>
          <w:trHeight w:val="260"/>
        </w:trPr>
        <w:tc>
          <w:tcPr>
            <w:tcW w:w="2404" w:type="dxa"/>
          </w:tcPr>
          <w:p w:rsidR="00025F02" w:rsidRPr="00025F02" w:rsidRDefault="00025F02">
            <w:pPr>
              <w:rPr>
                <w:b/>
                <w:lang w:val="en-US"/>
              </w:rPr>
            </w:pPr>
            <w:r w:rsidRPr="00025F02">
              <w:rPr>
                <w:b/>
              </w:rPr>
              <w:t>Автомобиль</w:t>
            </w:r>
          </w:p>
        </w:tc>
      </w:tr>
      <w:tr w:rsidR="00025F02" w:rsidTr="00025F02">
        <w:trPr>
          <w:trHeight w:val="247"/>
        </w:trPr>
        <w:tc>
          <w:tcPr>
            <w:tcW w:w="2404" w:type="dxa"/>
          </w:tcPr>
          <w:p w:rsidR="00025F02" w:rsidRPr="00992652" w:rsidRDefault="00992652">
            <w:r>
              <w:t>Номер</w:t>
            </w:r>
          </w:p>
        </w:tc>
      </w:tr>
      <w:tr w:rsidR="00025F02" w:rsidTr="00025F02">
        <w:trPr>
          <w:trHeight w:val="260"/>
        </w:trPr>
        <w:tc>
          <w:tcPr>
            <w:tcW w:w="2404" w:type="dxa"/>
          </w:tcPr>
          <w:p w:rsidR="00025F02" w:rsidRDefault="00992652">
            <w:r>
              <w:t>Марка</w:t>
            </w:r>
          </w:p>
        </w:tc>
      </w:tr>
      <w:tr w:rsidR="00025F02" w:rsidTr="00025F02">
        <w:trPr>
          <w:trHeight w:val="247"/>
        </w:trPr>
        <w:tc>
          <w:tcPr>
            <w:tcW w:w="2404" w:type="dxa"/>
          </w:tcPr>
          <w:p w:rsidR="00025F02" w:rsidRDefault="00992652">
            <w:r>
              <w:t>Страховка</w:t>
            </w:r>
          </w:p>
        </w:tc>
      </w:tr>
      <w:tr w:rsidR="00025F02" w:rsidTr="00025F02">
        <w:trPr>
          <w:trHeight w:val="260"/>
        </w:trPr>
        <w:tc>
          <w:tcPr>
            <w:tcW w:w="2404" w:type="dxa"/>
          </w:tcPr>
          <w:p w:rsidR="00025F02" w:rsidRDefault="00992652">
            <w:r>
              <w:t>Владелец</w:t>
            </w:r>
          </w:p>
        </w:tc>
      </w:tr>
      <w:tr w:rsidR="00025F02" w:rsidTr="00025F02">
        <w:trPr>
          <w:trHeight w:val="247"/>
        </w:trPr>
        <w:tc>
          <w:tcPr>
            <w:tcW w:w="2404" w:type="dxa"/>
          </w:tcPr>
          <w:p w:rsidR="00025F02" w:rsidRDefault="00025F02"/>
        </w:tc>
      </w:tr>
    </w:tbl>
    <w:p w:rsidR="00025F02" w:rsidRDefault="00025F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92652" w:rsidTr="00992652">
        <w:trPr>
          <w:trHeight w:val="260"/>
        </w:trPr>
        <w:tc>
          <w:tcPr>
            <w:tcW w:w="2689" w:type="dxa"/>
          </w:tcPr>
          <w:p w:rsidR="00992652" w:rsidRPr="00025F02" w:rsidRDefault="00992652" w:rsidP="00A76A10">
            <w:pPr>
              <w:rPr>
                <w:b/>
                <w:lang w:val="en-US"/>
              </w:rPr>
            </w:pPr>
            <w:r>
              <w:rPr>
                <w:b/>
              </w:rPr>
              <w:t>Водитель</w:t>
            </w:r>
          </w:p>
        </w:tc>
      </w:tr>
      <w:tr w:rsidR="00992652" w:rsidTr="00992652">
        <w:trPr>
          <w:trHeight w:val="247"/>
        </w:trPr>
        <w:tc>
          <w:tcPr>
            <w:tcW w:w="2689" w:type="dxa"/>
          </w:tcPr>
          <w:p w:rsidR="00992652" w:rsidRPr="00992652" w:rsidRDefault="00992652" w:rsidP="00A76A10">
            <w:r>
              <w:t>ФИО</w:t>
            </w:r>
          </w:p>
        </w:tc>
      </w:tr>
      <w:tr w:rsidR="00992652" w:rsidTr="00992652">
        <w:trPr>
          <w:trHeight w:val="260"/>
        </w:trPr>
        <w:tc>
          <w:tcPr>
            <w:tcW w:w="2689" w:type="dxa"/>
          </w:tcPr>
          <w:p w:rsidR="00992652" w:rsidRDefault="00992652" w:rsidP="00A76A10">
            <w:r>
              <w:t>Автомобиль</w:t>
            </w:r>
          </w:p>
        </w:tc>
      </w:tr>
      <w:tr w:rsidR="00992652" w:rsidTr="00992652">
        <w:trPr>
          <w:trHeight w:val="247"/>
        </w:trPr>
        <w:tc>
          <w:tcPr>
            <w:tcW w:w="2689" w:type="dxa"/>
          </w:tcPr>
          <w:p w:rsidR="00992652" w:rsidRDefault="00992652" w:rsidP="00A76A10">
            <w:r>
              <w:t>Права</w:t>
            </w:r>
          </w:p>
        </w:tc>
      </w:tr>
      <w:tr w:rsidR="00992652" w:rsidTr="00992652">
        <w:trPr>
          <w:trHeight w:val="260"/>
        </w:trPr>
        <w:tc>
          <w:tcPr>
            <w:tcW w:w="2689" w:type="dxa"/>
          </w:tcPr>
          <w:p w:rsidR="00992652" w:rsidRDefault="00992652" w:rsidP="00A76A10">
            <w:r>
              <w:t>Страховые взносы = страховая стоимость * 0.1</w:t>
            </w:r>
          </w:p>
        </w:tc>
      </w:tr>
      <w:tr w:rsidR="00992652" w:rsidTr="00992652">
        <w:trPr>
          <w:trHeight w:val="247"/>
        </w:trPr>
        <w:tc>
          <w:tcPr>
            <w:tcW w:w="2689" w:type="dxa"/>
          </w:tcPr>
          <w:p w:rsidR="00992652" w:rsidRDefault="00992652" w:rsidP="00A76A10"/>
        </w:tc>
      </w:tr>
    </w:tbl>
    <w:p w:rsidR="00992652" w:rsidRDefault="00992652" w:rsidP="009926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</w:tblGrid>
      <w:tr w:rsidR="00992652" w:rsidTr="00A76A10">
        <w:trPr>
          <w:trHeight w:val="260"/>
        </w:trPr>
        <w:tc>
          <w:tcPr>
            <w:tcW w:w="2404" w:type="dxa"/>
          </w:tcPr>
          <w:p w:rsidR="00992652" w:rsidRPr="00025F02" w:rsidRDefault="00992652" w:rsidP="00992652">
            <w:pPr>
              <w:rPr>
                <w:b/>
                <w:lang w:val="en-US"/>
              </w:rPr>
            </w:pPr>
            <w:r>
              <w:rPr>
                <w:b/>
              </w:rPr>
              <w:t>Страховка</w:t>
            </w:r>
          </w:p>
        </w:tc>
      </w:tr>
      <w:tr w:rsidR="00992652" w:rsidTr="00A76A10">
        <w:trPr>
          <w:trHeight w:val="247"/>
        </w:trPr>
        <w:tc>
          <w:tcPr>
            <w:tcW w:w="2404" w:type="dxa"/>
          </w:tcPr>
          <w:p w:rsidR="00992652" w:rsidRPr="00992652" w:rsidRDefault="00992652" w:rsidP="00A76A10">
            <w:r>
              <w:t>Номер</w:t>
            </w:r>
          </w:p>
        </w:tc>
      </w:tr>
      <w:tr w:rsidR="00992652" w:rsidTr="00A76A10">
        <w:trPr>
          <w:trHeight w:val="260"/>
        </w:trPr>
        <w:tc>
          <w:tcPr>
            <w:tcW w:w="2404" w:type="dxa"/>
          </w:tcPr>
          <w:p w:rsidR="00992652" w:rsidRDefault="00992652" w:rsidP="00A76A10">
            <w:r>
              <w:t>Страховая стоимость</w:t>
            </w:r>
          </w:p>
        </w:tc>
      </w:tr>
      <w:tr w:rsidR="00992652" w:rsidTr="00A76A10">
        <w:trPr>
          <w:trHeight w:val="247"/>
        </w:trPr>
        <w:tc>
          <w:tcPr>
            <w:tcW w:w="2404" w:type="dxa"/>
          </w:tcPr>
          <w:p w:rsidR="00992652" w:rsidRDefault="00992652" w:rsidP="00A76A10"/>
        </w:tc>
      </w:tr>
      <w:tr w:rsidR="00992652" w:rsidTr="00A76A10">
        <w:trPr>
          <w:trHeight w:val="260"/>
        </w:trPr>
        <w:tc>
          <w:tcPr>
            <w:tcW w:w="2404" w:type="dxa"/>
          </w:tcPr>
          <w:p w:rsidR="00992652" w:rsidRDefault="00992652" w:rsidP="00A76A10"/>
        </w:tc>
      </w:tr>
      <w:tr w:rsidR="00992652" w:rsidTr="00A76A10">
        <w:trPr>
          <w:trHeight w:val="247"/>
        </w:trPr>
        <w:tc>
          <w:tcPr>
            <w:tcW w:w="2404" w:type="dxa"/>
          </w:tcPr>
          <w:p w:rsidR="00992652" w:rsidRDefault="00992652" w:rsidP="00A76A10"/>
        </w:tc>
      </w:tr>
    </w:tbl>
    <w:p w:rsidR="00992652" w:rsidRDefault="00992652" w:rsidP="00992652"/>
    <w:p w:rsidR="00963E2D" w:rsidRDefault="00963E2D" w:rsidP="00963E2D"/>
    <w:p w:rsidR="00963E2D" w:rsidRDefault="00963E2D" w:rsidP="00992652"/>
    <w:p w:rsidR="00992652" w:rsidRDefault="00992652"/>
    <w:sectPr w:rsidR="0099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90"/>
    <w:rsid w:val="00025F02"/>
    <w:rsid w:val="002F0690"/>
    <w:rsid w:val="00617EED"/>
    <w:rsid w:val="00963E2D"/>
    <w:rsid w:val="00992652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3E26"/>
  <w15:chartTrackingRefBased/>
  <w15:docId w15:val="{AD9E81BD-E9D2-4D1F-8B79-74E33DAF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3</cp:revision>
  <dcterms:created xsi:type="dcterms:W3CDTF">2019-04-17T15:57:00Z</dcterms:created>
  <dcterms:modified xsi:type="dcterms:W3CDTF">2019-04-17T16:21:00Z</dcterms:modified>
</cp:coreProperties>
</file>