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901581" w14:textId="220F4FA9" w:rsidR="00E63C8B" w:rsidRPr="00BE11E9" w:rsidRDefault="00000000" w:rsidP="00BE11E9">
      <w:pPr>
        <w:spacing w:line="240" w:lineRule="auto"/>
        <w:jc w:val="center"/>
      </w:pPr>
      <w:r w:rsidRPr="000C771A">
        <w:rPr>
          <w:rFonts w:ascii="Times New Roman" w:eastAsia="Times New Roman" w:hAnsi="Times New Roman"/>
          <w:b/>
          <w:sz w:val="24"/>
          <w:lang w:val="ru-RU"/>
        </w:rPr>
        <w:t>МИНИСТЕРСТВО НАУКИ И ВЫСШЕГО ОБРАЗОВАНИЯ РОССИЙСКОЙ ФЕДЕРАЦИИ</w:t>
      </w:r>
      <w:r w:rsidRPr="000C771A">
        <w:rPr>
          <w:rFonts w:ascii="Times New Roman" w:eastAsia="Times New Roman" w:hAnsi="Times New Roman"/>
          <w:b/>
          <w:sz w:val="24"/>
          <w:lang w:val="ru-RU"/>
        </w:rPr>
        <w:br/>
      </w:r>
      <w:r w:rsidRPr="000C771A">
        <w:rPr>
          <w:rFonts w:ascii="Times New Roman" w:eastAsia="Times New Roman" w:hAnsi="Times New Roman"/>
          <w:lang w:val="ru-RU"/>
        </w:rPr>
        <w:t>ФЕДЕРАЛЬНОЕ ГОСУДАРСТВЕННОЕ БЮДЖЕТНОЕ ОБРАЗОВАТЕЛЬНОЕ УЧРЕЖДЕНИЕ ВЫСШЕГО ОБРАЗОВАНИЯ</w:t>
      </w:r>
      <w:r w:rsidRPr="000C771A">
        <w:rPr>
          <w:rFonts w:ascii="Times New Roman" w:eastAsia="Times New Roman" w:hAnsi="Times New Roman"/>
          <w:lang w:val="ru-RU"/>
        </w:rPr>
        <w:br/>
      </w:r>
      <w:r w:rsidRPr="000C771A">
        <w:rPr>
          <w:rFonts w:ascii="Times New Roman" w:eastAsia="Times New Roman" w:hAnsi="Times New Roman"/>
          <w:b/>
          <w:sz w:val="24"/>
          <w:lang w:val="ru-RU"/>
        </w:rPr>
        <w:t>«МОСКОВСКИЙ ПОЛИТЕХНИЧЕСКИЙ УНИВЕРСИТЕТ»</w:t>
      </w:r>
      <w:r w:rsidRPr="000C771A">
        <w:rPr>
          <w:rFonts w:ascii="Times New Roman" w:eastAsia="Times New Roman" w:hAnsi="Times New Roman"/>
          <w:b/>
          <w:sz w:val="24"/>
          <w:lang w:val="ru-RU"/>
        </w:rPr>
        <w:br/>
      </w:r>
      <w:r w:rsidRPr="000C771A">
        <w:rPr>
          <w:rFonts w:ascii="Times New Roman" w:eastAsia="Times New Roman" w:hAnsi="Times New Roman"/>
          <w:sz w:val="24"/>
          <w:lang w:val="ru-RU"/>
        </w:rPr>
        <w:t>Факультет информационных технологий</w:t>
      </w:r>
      <w:r w:rsidRPr="000C771A">
        <w:rPr>
          <w:rFonts w:ascii="Times New Roman" w:eastAsia="Times New Roman" w:hAnsi="Times New Roman"/>
          <w:sz w:val="24"/>
          <w:lang w:val="ru-RU"/>
        </w:rPr>
        <w:br/>
        <w:t>Кафедра «Информационные технологии»</w:t>
      </w:r>
    </w:p>
    <w:p w14:paraId="773570CE" w14:textId="4E43F31C" w:rsidR="00E63C8B" w:rsidRPr="00BE11E9" w:rsidRDefault="00000000" w:rsidP="00BE11E9">
      <w:pPr>
        <w:spacing w:before="2880"/>
        <w:jc w:val="center"/>
      </w:pPr>
      <w:r w:rsidRPr="000C771A">
        <w:rPr>
          <w:rFonts w:ascii="Times New Roman" w:eastAsia="Times New Roman" w:hAnsi="Times New Roman"/>
          <w:b/>
          <w:sz w:val="36"/>
          <w:lang w:val="ru-RU"/>
        </w:rPr>
        <w:t>КУРСОВОЙ ПРОЕКТ</w:t>
      </w:r>
      <w:r w:rsidRPr="000C771A">
        <w:rPr>
          <w:rFonts w:ascii="Times New Roman" w:eastAsia="Times New Roman" w:hAnsi="Times New Roman"/>
          <w:b/>
          <w:sz w:val="36"/>
          <w:lang w:val="ru-RU"/>
        </w:rPr>
        <w:br/>
      </w:r>
      <w:r w:rsidRPr="000C771A">
        <w:rPr>
          <w:rFonts w:ascii="Times New Roman" w:eastAsia="Times New Roman" w:hAnsi="Times New Roman"/>
          <w:sz w:val="28"/>
          <w:lang w:val="ru-RU"/>
        </w:rPr>
        <w:t>по дисциплине «Проектирование и администрирование баз данных»</w:t>
      </w:r>
      <w:r w:rsidRPr="000C771A">
        <w:rPr>
          <w:rFonts w:ascii="Times New Roman" w:eastAsia="Times New Roman" w:hAnsi="Times New Roman"/>
          <w:sz w:val="28"/>
          <w:lang w:val="ru-RU"/>
        </w:rPr>
        <w:br/>
      </w:r>
      <w:r w:rsidRPr="000C771A">
        <w:rPr>
          <w:rFonts w:ascii="Times New Roman" w:eastAsia="Times New Roman" w:hAnsi="Times New Roman"/>
          <w:b/>
          <w:sz w:val="28"/>
          <w:lang w:val="ru-RU"/>
        </w:rPr>
        <w:t xml:space="preserve">Тема: «Разработка клиент-серверного </w:t>
      </w:r>
      <w:r>
        <w:rPr>
          <w:rFonts w:ascii="Times New Roman" w:eastAsia="Times New Roman" w:hAnsi="Times New Roman"/>
          <w:b/>
          <w:sz w:val="28"/>
        </w:rPr>
        <w:t>desktop</w:t>
      </w:r>
      <w:r w:rsidRPr="000C771A">
        <w:rPr>
          <w:rFonts w:ascii="Times New Roman" w:eastAsia="Times New Roman" w:hAnsi="Times New Roman"/>
          <w:b/>
          <w:sz w:val="28"/>
          <w:lang w:val="ru-RU"/>
        </w:rPr>
        <w:t>-приложения для поддержки бизнес-процессов компании»</w:t>
      </w:r>
      <w:r w:rsidRPr="000C771A">
        <w:rPr>
          <w:rFonts w:ascii="Times New Roman" w:eastAsia="Times New Roman" w:hAnsi="Times New Roman"/>
          <w:b/>
          <w:sz w:val="28"/>
          <w:lang w:val="ru-RU"/>
        </w:rPr>
        <w:br/>
        <w:t>(Информационная система для химчистки)</w:t>
      </w:r>
    </w:p>
    <w:p w14:paraId="33E8E92B" w14:textId="155E3854" w:rsidR="00E63C8B" w:rsidRPr="002F776B" w:rsidRDefault="00000000" w:rsidP="00BE11E9">
      <w:pPr>
        <w:spacing w:before="3720"/>
        <w:ind w:right="1134"/>
        <w:jc w:val="right"/>
        <w:rPr>
          <w:lang w:val="ru-RU"/>
        </w:rPr>
      </w:pPr>
      <w:r w:rsidRPr="000C771A">
        <w:rPr>
          <w:rFonts w:ascii="Times New Roman" w:eastAsia="Times New Roman" w:hAnsi="Times New Roman"/>
          <w:sz w:val="24"/>
          <w:lang w:val="ru-RU"/>
        </w:rPr>
        <w:t>Выполнил:</w:t>
      </w:r>
      <w:r w:rsidRPr="000C771A">
        <w:rPr>
          <w:rFonts w:ascii="Times New Roman" w:eastAsia="Times New Roman" w:hAnsi="Times New Roman"/>
          <w:sz w:val="24"/>
          <w:lang w:val="ru-RU"/>
        </w:rPr>
        <w:br/>
      </w:r>
      <w:r w:rsidRPr="000C771A">
        <w:rPr>
          <w:rFonts w:ascii="Times New Roman" w:eastAsia="Times New Roman" w:hAnsi="Times New Roman"/>
          <w:b/>
          <w:sz w:val="24"/>
          <w:lang w:val="ru-RU"/>
        </w:rPr>
        <w:t>Студент группы 251-951</w:t>
      </w:r>
      <w:r w:rsidRPr="000C771A">
        <w:rPr>
          <w:rFonts w:ascii="Times New Roman" w:eastAsia="Times New Roman" w:hAnsi="Times New Roman"/>
          <w:b/>
          <w:sz w:val="24"/>
          <w:lang w:val="ru-RU"/>
        </w:rPr>
        <w:br/>
      </w:r>
      <w:proofErr w:type="spellStart"/>
      <w:r w:rsidRPr="000C771A">
        <w:rPr>
          <w:rFonts w:ascii="Times New Roman" w:eastAsia="Times New Roman" w:hAnsi="Times New Roman"/>
          <w:b/>
          <w:sz w:val="24"/>
          <w:lang w:val="ru-RU"/>
        </w:rPr>
        <w:t>Симин</w:t>
      </w:r>
      <w:proofErr w:type="spellEnd"/>
      <w:r w:rsidRPr="000C771A">
        <w:rPr>
          <w:rFonts w:ascii="Times New Roman" w:eastAsia="Times New Roman" w:hAnsi="Times New Roman"/>
          <w:b/>
          <w:sz w:val="24"/>
          <w:lang w:val="ru-RU"/>
        </w:rPr>
        <w:t xml:space="preserve"> Александр</w:t>
      </w:r>
      <w:r w:rsidRPr="000C771A">
        <w:rPr>
          <w:rFonts w:ascii="Times New Roman" w:eastAsia="Times New Roman" w:hAnsi="Times New Roman"/>
          <w:b/>
          <w:sz w:val="24"/>
          <w:lang w:val="ru-RU"/>
        </w:rPr>
        <w:br/>
      </w:r>
      <w:r w:rsidRPr="000C771A">
        <w:rPr>
          <w:rFonts w:ascii="Times New Roman" w:eastAsia="Times New Roman" w:hAnsi="Times New Roman"/>
          <w:sz w:val="24"/>
          <w:lang w:val="ru-RU"/>
        </w:rPr>
        <w:t>Руководитель:</w:t>
      </w:r>
      <w:r w:rsidRPr="000C771A">
        <w:rPr>
          <w:rFonts w:ascii="Times New Roman" w:eastAsia="Times New Roman" w:hAnsi="Times New Roman"/>
          <w:sz w:val="24"/>
          <w:lang w:val="ru-RU"/>
        </w:rPr>
        <w:br/>
      </w:r>
      <w:r w:rsidRPr="000C771A">
        <w:rPr>
          <w:rFonts w:ascii="Times New Roman" w:eastAsia="Times New Roman" w:hAnsi="Times New Roman"/>
          <w:b/>
          <w:sz w:val="24"/>
          <w:lang w:val="ru-RU"/>
        </w:rPr>
        <w:t>Харченко Е.А.</w:t>
      </w:r>
    </w:p>
    <w:p w14:paraId="18775137" w14:textId="257C6F76" w:rsidR="00BE11E9" w:rsidRDefault="00000000" w:rsidP="000C771A">
      <w:pPr>
        <w:jc w:val="center"/>
        <w:rPr>
          <w:rFonts w:ascii="Times New Roman" w:eastAsia="Times New Roman" w:hAnsi="Times New Roman"/>
          <w:sz w:val="24"/>
          <w:lang w:val="ru-RU"/>
        </w:rPr>
      </w:pPr>
      <w:r w:rsidRPr="000C771A">
        <w:rPr>
          <w:rFonts w:ascii="Times New Roman" w:eastAsia="Times New Roman" w:hAnsi="Times New Roman"/>
          <w:sz w:val="24"/>
          <w:lang w:val="ru-RU"/>
        </w:rPr>
        <w:t>Москва, 2026 г.</w:t>
      </w:r>
    </w:p>
    <w:p w14:paraId="72684719" w14:textId="19B6D035" w:rsidR="00E63C8B" w:rsidRPr="00BE11E9" w:rsidRDefault="00BE11E9" w:rsidP="00BE11E9">
      <w:pPr>
        <w:rPr>
          <w:rFonts w:ascii="Times New Roman" w:eastAsia="Times New Roman" w:hAnsi="Times New Roman"/>
          <w:sz w:val="24"/>
        </w:rPr>
      </w:pPr>
      <w:r>
        <w:rPr>
          <w:rFonts w:ascii="Times New Roman" w:eastAsia="Times New Roman" w:hAnsi="Times New Roman"/>
          <w:sz w:val="24"/>
          <w:lang w:val="ru-RU"/>
        </w:rPr>
        <w:br w:type="page"/>
      </w:r>
    </w:p>
    <w:p w14:paraId="3473644D" w14:textId="77777777" w:rsidR="00E63C8B" w:rsidRPr="000C771A" w:rsidRDefault="00000000">
      <w:pPr>
        <w:keepNext/>
        <w:spacing w:before="360" w:after="240"/>
        <w:jc w:val="center"/>
        <w:rPr>
          <w:lang w:val="ru-RU"/>
        </w:rPr>
      </w:pPr>
      <w:r w:rsidRPr="000C771A">
        <w:rPr>
          <w:rFonts w:ascii="Times New Roman" w:eastAsia="Times New Roman" w:hAnsi="Times New Roman"/>
          <w:b/>
          <w:sz w:val="32"/>
          <w:lang w:val="ru-RU"/>
        </w:rPr>
        <w:lastRenderedPageBreak/>
        <w:t>ВВЕДЕНИЕ</w:t>
      </w:r>
    </w:p>
    <w:p w14:paraId="49DBB617"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Развитие сферы бытовых услуг диктует жесткие требования к автоматизации процессов. В крупных городах химчистки давно перестали быть одиночными пунктами. Сегодня это распределенные сети филиалов с большим потоком клиентов. Объемы собираемых данных ежедневно увеличиваются. Сотрудникам приходится контролировать множество параметров: от специфики ткани изделия до сроков обработки, отслеживания скидок и расчета стоимости услуг. Ручное ведение такого учета неизбежно ведет к системным сбоям и ошибкам при вводе информации.</w:t>
      </w:r>
    </w:p>
    <w:p w14:paraId="0CE55B36"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Опыт показывает, что отсутствие единой автоматизированной системы приводит к хаосу в логистике и учете. Заказы могут теряться при передаче между филиалами и центральным цехом. Возникают задержки, расчет цены на месте часто зависит от субъективной оценки приемщика. Более того, при ручном заполнении документов невозможно быстро выявить историю посещений клиента, что исключает нормальную работу накопительных программ лояльности.</w:t>
      </w:r>
    </w:p>
    <w:p w14:paraId="55E8EBB3"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 xml:space="preserve">Клиент-серверные приложения решают эти проблемы за счет создания единой среды хранения данных. База данных </w:t>
      </w:r>
      <w:r>
        <w:rPr>
          <w:rFonts w:ascii="Times New Roman" w:eastAsia="Times New Roman" w:hAnsi="Times New Roman"/>
          <w:sz w:val="28"/>
        </w:rPr>
        <w:t>PostgreSQL</w:t>
      </w:r>
      <w:r w:rsidRPr="000C771A">
        <w:rPr>
          <w:rFonts w:ascii="Times New Roman" w:eastAsia="Times New Roman" w:hAnsi="Times New Roman"/>
          <w:sz w:val="28"/>
          <w:lang w:val="ru-RU"/>
        </w:rPr>
        <w:t xml:space="preserve">, находящаяся на сервере, обеспечивает надежность, транзакционную целостность и быстрый доступ к информации. В свою очередь, настольное приложение на </w:t>
      </w:r>
      <w:r>
        <w:rPr>
          <w:rFonts w:ascii="Times New Roman" w:eastAsia="Times New Roman" w:hAnsi="Times New Roman"/>
          <w:sz w:val="28"/>
        </w:rPr>
        <w:t>C</w:t>
      </w:r>
      <w:r w:rsidRPr="000C771A">
        <w:rPr>
          <w:rFonts w:ascii="Times New Roman" w:eastAsia="Times New Roman" w:hAnsi="Times New Roman"/>
          <w:sz w:val="28"/>
          <w:lang w:val="ru-RU"/>
        </w:rPr>
        <w:t xml:space="preserve">++ с использованием </w:t>
      </w:r>
      <w:r>
        <w:rPr>
          <w:rFonts w:ascii="Times New Roman" w:eastAsia="Times New Roman" w:hAnsi="Times New Roman"/>
          <w:sz w:val="28"/>
        </w:rPr>
        <w:t>Qt</w:t>
      </w:r>
      <w:r w:rsidRPr="000C771A">
        <w:rPr>
          <w:rFonts w:ascii="Times New Roman" w:eastAsia="Times New Roman" w:hAnsi="Times New Roman"/>
          <w:sz w:val="28"/>
          <w:lang w:val="ru-RU"/>
        </w:rPr>
        <w:t xml:space="preserve"> предоставляет сотрудникам удобный интерфейс с разграничением прав. Автоматизация расчетов исключает человеческий фактор: программа сама применяет наценки за срочность, сложность и рассчитывает персональные скидки.</w:t>
      </w:r>
    </w:p>
    <w:p w14:paraId="63A71DFF"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 xml:space="preserve">Тема этого курсового проекта актуальна, поскольку оптимизация операционной деятельности химчисток позволяет снизить издержки, увеличить пропускную способность приемных пунктов и повысить лояльность клиентов. </w:t>
      </w:r>
      <w:r w:rsidRPr="000C771A">
        <w:rPr>
          <w:rFonts w:ascii="Times New Roman" w:eastAsia="Times New Roman" w:hAnsi="Times New Roman"/>
          <w:sz w:val="28"/>
          <w:lang w:val="ru-RU"/>
        </w:rPr>
        <w:lastRenderedPageBreak/>
        <w:t>Быстрая обработка заказов и прозрачная система скидок делают бизнес более конкурентоспособным.</w:t>
      </w:r>
    </w:p>
    <w:p w14:paraId="1D36B607"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В рамках проекта объектом исследования выступает сеть филиалов химчистки, а предметом — информационные потоки, обеспечивающие процессы регистрации клиентов, приема вещей, расчета стоимости услуг и выдачи заказов. Результатом работы является готовое настольное приложение и спроектированная схема базы данных.</w:t>
      </w:r>
    </w:p>
    <w:p w14:paraId="56F1DDB8" w14:textId="77777777" w:rsidR="00E63C8B" w:rsidRPr="000C771A" w:rsidRDefault="00000000">
      <w:pPr>
        <w:rPr>
          <w:lang w:val="ru-RU"/>
        </w:rPr>
      </w:pPr>
      <w:r w:rsidRPr="000C771A">
        <w:rPr>
          <w:lang w:val="ru-RU"/>
        </w:rPr>
        <w:br w:type="page"/>
      </w:r>
    </w:p>
    <w:p w14:paraId="17D3B802" w14:textId="77777777" w:rsidR="00E63C8B" w:rsidRPr="000C771A" w:rsidRDefault="00000000">
      <w:pPr>
        <w:keepNext/>
        <w:spacing w:before="360" w:after="240"/>
        <w:jc w:val="center"/>
        <w:rPr>
          <w:lang w:val="ru-RU"/>
        </w:rPr>
      </w:pPr>
      <w:r w:rsidRPr="000C771A">
        <w:rPr>
          <w:rFonts w:ascii="Times New Roman" w:eastAsia="Times New Roman" w:hAnsi="Times New Roman"/>
          <w:b/>
          <w:sz w:val="32"/>
          <w:lang w:val="ru-RU"/>
        </w:rPr>
        <w:lastRenderedPageBreak/>
        <w:t>1 ПОСТАНОВКА ЗАДАЧИ</w:t>
      </w:r>
    </w:p>
    <w:p w14:paraId="3046E83D"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 xml:space="preserve">Цель этого курсового проекта — разработать оконное </w:t>
      </w:r>
      <w:r>
        <w:rPr>
          <w:rFonts w:ascii="Times New Roman" w:eastAsia="Times New Roman" w:hAnsi="Times New Roman"/>
          <w:sz w:val="28"/>
        </w:rPr>
        <w:t>desktop</w:t>
      </w:r>
      <w:r w:rsidRPr="000C771A">
        <w:rPr>
          <w:rFonts w:ascii="Times New Roman" w:eastAsia="Times New Roman" w:hAnsi="Times New Roman"/>
          <w:sz w:val="28"/>
          <w:lang w:val="ru-RU"/>
        </w:rPr>
        <w:t xml:space="preserve">-приложение для автоматизации работы сотрудников химчистки и управления справочниками. Для хранения информации используется реляционная база данных </w:t>
      </w:r>
      <w:r>
        <w:rPr>
          <w:rFonts w:ascii="Times New Roman" w:eastAsia="Times New Roman" w:hAnsi="Times New Roman"/>
          <w:sz w:val="28"/>
        </w:rPr>
        <w:t>PostgreSQL</w:t>
      </w:r>
      <w:r w:rsidRPr="000C771A">
        <w:rPr>
          <w:rFonts w:ascii="Times New Roman" w:eastAsia="Times New Roman" w:hAnsi="Times New Roman"/>
          <w:sz w:val="28"/>
          <w:lang w:val="ru-RU"/>
        </w:rPr>
        <w:t xml:space="preserve">, а само приложение пишется на </w:t>
      </w:r>
      <w:r>
        <w:rPr>
          <w:rFonts w:ascii="Times New Roman" w:eastAsia="Times New Roman" w:hAnsi="Times New Roman"/>
          <w:sz w:val="28"/>
        </w:rPr>
        <w:t>C</w:t>
      </w:r>
      <w:r w:rsidRPr="000C771A">
        <w:rPr>
          <w:rFonts w:ascii="Times New Roman" w:eastAsia="Times New Roman" w:hAnsi="Times New Roman"/>
          <w:sz w:val="28"/>
          <w:lang w:val="ru-RU"/>
        </w:rPr>
        <w:t xml:space="preserve">++ с использованием </w:t>
      </w:r>
      <w:r>
        <w:rPr>
          <w:rFonts w:ascii="Times New Roman" w:eastAsia="Times New Roman" w:hAnsi="Times New Roman"/>
          <w:sz w:val="28"/>
        </w:rPr>
        <w:t>Qt</w:t>
      </w:r>
      <w:r w:rsidRPr="000C771A">
        <w:rPr>
          <w:rFonts w:ascii="Times New Roman" w:eastAsia="Times New Roman" w:hAnsi="Times New Roman"/>
          <w:sz w:val="28"/>
          <w:lang w:val="ru-RU"/>
        </w:rPr>
        <w:t xml:space="preserve"> </w:t>
      </w:r>
      <w:r>
        <w:rPr>
          <w:rFonts w:ascii="Times New Roman" w:eastAsia="Times New Roman" w:hAnsi="Times New Roman"/>
          <w:sz w:val="28"/>
        </w:rPr>
        <w:t>Creator</w:t>
      </w:r>
      <w:r w:rsidRPr="000C771A">
        <w:rPr>
          <w:rFonts w:ascii="Times New Roman" w:eastAsia="Times New Roman" w:hAnsi="Times New Roman"/>
          <w:sz w:val="28"/>
          <w:lang w:val="ru-RU"/>
        </w:rPr>
        <w:t>. Это классическая клиент-серверная система.</w:t>
      </w:r>
    </w:p>
    <w:p w14:paraId="2B4838E3"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Для реализации проекта необходимо последовательно выполнить ряд задач:</w:t>
      </w:r>
    </w:p>
    <w:p w14:paraId="0CBB364F" w14:textId="77777777" w:rsidR="00E63C8B" w:rsidRPr="000C771A" w:rsidRDefault="00000000">
      <w:pPr>
        <w:spacing w:after="0" w:line="360" w:lineRule="auto"/>
        <w:ind w:firstLine="992"/>
        <w:jc w:val="both"/>
        <w:rPr>
          <w:lang w:val="ru-RU"/>
        </w:rPr>
      </w:pPr>
      <w:r w:rsidRPr="000C771A">
        <w:rPr>
          <w:rFonts w:ascii="Times New Roman" w:eastAsia="Times New Roman" w:hAnsi="Times New Roman"/>
          <w:sz w:val="28"/>
          <w:lang w:val="ru-RU"/>
        </w:rPr>
        <w:t>— изучить предметную область и описать бизнес-процессы компании;</w:t>
      </w:r>
    </w:p>
    <w:p w14:paraId="051F2003" w14:textId="77777777" w:rsidR="00E63C8B" w:rsidRPr="000C771A" w:rsidRDefault="00000000">
      <w:pPr>
        <w:spacing w:after="0" w:line="360" w:lineRule="auto"/>
        <w:ind w:firstLine="992"/>
        <w:jc w:val="both"/>
        <w:rPr>
          <w:lang w:val="ru-RU"/>
        </w:rPr>
      </w:pPr>
      <w:r w:rsidRPr="000C771A">
        <w:rPr>
          <w:rFonts w:ascii="Times New Roman" w:eastAsia="Times New Roman" w:hAnsi="Times New Roman"/>
          <w:sz w:val="28"/>
          <w:lang w:val="ru-RU"/>
        </w:rPr>
        <w:t xml:space="preserve">— построить инфологическую модель данных с помощью </w:t>
      </w:r>
      <w:r>
        <w:rPr>
          <w:rFonts w:ascii="Times New Roman" w:eastAsia="Times New Roman" w:hAnsi="Times New Roman"/>
          <w:sz w:val="28"/>
        </w:rPr>
        <w:t>ER</w:t>
      </w:r>
      <w:r w:rsidRPr="000C771A">
        <w:rPr>
          <w:rFonts w:ascii="Times New Roman" w:eastAsia="Times New Roman" w:hAnsi="Times New Roman"/>
          <w:sz w:val="28"/>
          <w:lang w:val="ru-RU"/>
        </w:rPr>
        <w:t>-диаграмм;</w:t>
      </w:r>
    </w:p>
    <w:p w14:paraId="161BC61E" w14:textId="77777777" w:rsidR="00E63C8B" w:rsidRPr="000C771A" w:rsidRDefault="00000000">
      <w:pPr>
        <w:spacing w:after="0" w:line="360" w:lineRule="auto"/>
        <w:ind w:firstLine="992"/>
        <w:jc w:val="both"/>
        <w:rPr>
          <w:lang w:val="ru-RU"/>
        </w:rPr>
      </w:pPr>
      <w:r w:rsidRPr="000C771A">
        <w:rPr>
          <w:rFonts w:ascii="Times New Roman" w:eastAsia="Times New Roman" w:hAnsi="Times New Roman"/>
          <w:sz w:val="28"/>
          <w:lang w:val="ru-RU"/>
        </w:rPr>
        <w:t>— разработать реляционную модель базы данных и нормализовать ее до формы Бойса-Кодда;</w:t>
      </w:r>
    </w:p>
    <w:p w14:paraId="428C3B20" w14:textId="77777777" w:rsidR="00E63C8B" w:rsidRPr="000C771A" w:rsidRDefault="00000000">
      <w:pPr>
        <w:spacing w:after="0" w:line="360" w:lineRule="auto"/>
        <w:ind w:firstLine="992"/>
        <w:jc w:val="both"/>
        <w:rPr>
          <w:lang w:val="ru-RU"/>
        </w:rPr>
      </w:pPr>
      <w:r w:rsidRPr="000C771A">
        <w:rPr>
          <w:rFonts w:ascii="Times New Roman" w:eastAsia="Times New Roman" w:hAnsi="Times New Roman"/>
          <w:sz w:val="28"/>
          <w:lang w:val="ru-RU"/>
        </w:rPr>
        <w:t xml:space="preserve">— написать </w:t>
      </w:r>
      <w:r>
        <w:rPr>
          <w:rFonts w:ascii="Times New Roman" w:eastAsia="Times New Roman" w:hAnsi="Times New Roman"/>
          <w:sz w:val="28"/>
        </w:rPr>
        <w:t>SQL</w:t>
      </w:r>
      <w:r w:rsidRPr="000C771A">
        <w:rPr>
          <w:rFonts w:ascii="Times New Roman" w:eastAsia="Times New Roman" w:hAnsi="Times New Roman"/>
          <w:sz w:val="28"/>
          <w:lang w:val="ru-RU"/>
        </w:rPr>
        <w:t xml:space="preserve">-скрипт для развертывания структуры базы данных на сервере </w:t>
      </w:r>
      <w:r>
        <w:rPr>
          <w:rFonts w:ascii="Times New Roman" w:eastAsia="Times New Roman" w:hAnsi="Times New Roman"/>
          <w:sz w:val="28"/>
        </w:rPr>
        <w:t>PostgreSQL</w:t>
      </w:r>
      <w:r w:rsidRPr="000C771A">
        <w:rPr>
          <w:rFonts w:ascii="Times New Roman" w:eastAsia="Times New Roman" w:hAnsi="Times New Roman"/>
          <w:sz w:val="28"/>
          <w:lang w:val="ru-RU"/>
        </w:rPr>
        <w:t xml:space="preserve"> с учетом связей, ограничений и индексов;</w:t>
      </w:r>
    </w:p>
    <w:p w14:paraId="18C50661" w14:textId="77777777" w:rsidR="00E63C8B" w:rsidRPr="000C771A" w:rsidRDefault="00000000">
      <w:pPr>
        <w:spacing w:after="0" w:line="360" w:lineRule="auto"/>
        <w:ind w:firstLine="992"/>
        <w:jc w:val="both"/>
        <w:rPr>
          <w:lang w:val="ru-RU"/>
        </w:rPr>
      </w:pPr>
      <w:r w:rsidRPr="000C771A">
        <w:rPr>
          <w:rFonts w:ascii="Times New Roman" w:eastAsia="Times New Roman" w:hAnsi="Times New Roman"/>
          <w:sz w:val="28"/>
          <w:lang w:val="ru-RU"/>
        </w:rPr>
        <w:t>— написать триггеры для автоматического расчета скидки постоянным клиентам непосредственно на стороне СУБД;</w:t>
      </w:r>
    </w:p>
    <w:p w14:paraId="59928337" w14:textId="77777777" w:rsidR="00E63C8B" w:rsidRPr="000C771A" w:rsidRDefault="00000000">
      <w:pPr>
        <w:spacing w:after="0" w:line="360" w:lineRule="auto"/>
        <w:ind w:firstLine="992"/>
        <w:jc w:val="both"/>
        <w:rPr>
          <w:lang w:val="ru-RU"/>
        </w:rPr>
      </w:pPr>
      <w:r w:rsidRPr="000C771A">
        <w:rPr>
          <w:rFonts w:ascii="Times New Roman" w:eastAsia="Times New Roman" w:hAnsi="Times New Roman"/>
          <w:sz w:val="28"/>
          <w:lang w:val="ru-RU"/>
        </w:rPr>
        <w:t xml:space="preserve">— спроектировать архитектуру программы по шаблону </w:t>
      </w:r>
      <w:r>
        <w:rPr>
          <w:rFonts w:ascii="Times New Roman" w:eastAsia="Times New Roman" w:hAnsi="Times New Roman"/>
          <w:sz w:val="28"/>
        </w:rPr>
        <w:t>MVC</w:t>
      </w:r>
      <w:r w:rsidRPr="000C771A">
        <w:rPr>
          <w:rFonts w:ascii="Times New Roman" w:eastAsia="Times New Roman" w:hAnsi="Times New Roman"/>
          <w:sz w:val="28"/>
          <w:lang w:val="ru-RU"/>
        </w:rPr>
        <w:t xml:space="preserve"> (</w:t>
      </w:r>
      <w:r>
        <w:rPr>
          <w:rFonts w:ascii="Times New Roman" w:eastAsia="Times New Roman" w:hAnsi="Times New Roman"/>
          <w:sz w:val="28"/>
        </w:rPr>
        <w:t>Model</w:t>
      </w:r>
      <w:r w:rsidRPr="000C771A">
        <w:rPr>
          <w:rFonts w:ascii="Times New Roman" w:eastAsia="Times New Roman" w:hAnsi="Times New Roman"/>
          <w:sz w:val="28"/>
          <w:lang w:val="ru-RU"/>
        </w:rPr>
        <w:t>-</w:t>
      </w:r>
      <w:r>
        <w:rPr>
          <w:rFonts w:ascii="Times New Roman" w:eastAsia="Times New Roman" w:hAnsi="Times New Roman"/>
          <w:sz w:val="28"/>
        </w:rPr>
        <w:t>View</w:t>
      </w:r>
      <w:r w:rsidRPr="000C771A">
        <w:rPr>
          <w:rFonts w:ascii="Times New Roman" w:eastAsia="Times New Roman" w:hAnsi="Times New Roman"/>
          <w:sz w:val="28"/>
          <w:lang w:val="ru-RU"/>
        </w:rPr>
        <w:t>-</w:t>
      </w:r>
      <w:r>
        <w:rPr>
          <w:rFonts w:ascii="Times New Roman" w:eastAsia="Times New Roman" w:hAnsi="Times New Roman"/>
          <w:sz w:val="28"/>
        </w:rPr>
        <w:t>Controller</w:t>
      </w:r>
      <w:r w:rsidRPr="000C771A">
        <w:rPr>
          <w:rFonts w:ascii="Times New Roman" w:eastAsia="Times New Roman" w:hAnsi="Times New Roman"/>
          <w:sz w:val="28"/>
          <w:lang w:val="ru-RU"/>
        </w:rPr>
        <w:t>);</w:t>
      </w:r>
    </w:p>
    <w:p w14:paraId="64C0B5DC" w14:textId="77777777" w:rsidR="00E63C8B" w:rsidRPr="000C771A" w:rsidRDefault="00000000">
      <w:pPr>
        <w:spacing w:after="0" w:line="360" w:lineRule="auto"/>
        <w:ind w:firstLine="992"/>
        <w:jc w:val="both"/>
        <w:rPr>
          <w:lang w:val="ru-RU"/>
        </w:rPr>
      </w:pPr>
      <w:r w:rsidRPr="000C771A">
        <w:rPr>
          <w:rFonts w:ascii="Times New Roman" w:eastAsia="Times New Roman" w:hAnsi="Times New Roman"/>
          <w:sz w:val="28"/>
          <w:lang w:val="ru-RU"/>
        </w:rPr>
        <w:t xml:space="preserve">— реализовать </w:t>
      </w:r>
      <w:r>
        <w:rPr>
          <w:rFonts w:ascii="Times New Roman" w:eastAsia="Times New Roman" w:hAnsi="Times New Roman"/>
          <w:sz w:val="28"/>
        </w:rPr>
        <w:t>ORM</w:t>
      </w:r>
      <w:r w:rsidRPr="000C771A">
        <w:rPr>
          <w:rFonts w:ascii="Times New Roman" w:eastAsia="Times New Roman" w:hAnsi="Times New Roman"/>
          <w:sz w:val="28"/>
          <w:lang w:val="ru-RU"/>
        </w:rPr>
        <w:t xml:space="preserve">-подход для удобного маппинга таблиц СУБД на классы </w:t>
      </w:r>
      <w:r>
        <w:rPr>
          <w:rFonts w:ascii="Times New Roman" w:eastAsia="Times New Roman" w:hAnsi="Times New Roman"/>
          <w:sz w:val="28"/>
        </w:rPr>
        <w:t>C</w:t>
      </w:r>
      <w:r w:rsidRPr="000C771A">
        <w:rPr>
          <w:rFonts w:ascii="Times New Roman" w:eastAsia="Times New Roman" w:hAnsi="Times New Roman"/>
          <w:sz w:val="28"/>
          <w:lang w:val="ru-RU"/>
        </w:rPr>
        <w:t>++;</w:t>
      </w:r>
    </w:p>
    <w:p w14:paraId="500DB3CE" w14:textId="77777777" w:rsidR="00E63C8B" w:rsidRPr="000C771A" w:rsidRDefault="00000000">
      <w:pPr>
        <w:spacing w:after="0" w:line="360" w:lineRule="auto"/>
        <w:ind w:firstLine="992"/>
        <w:jc w:val="both"/>
        <w:rPr>
          <w:lang w:val="ru-RU"/>
        </w:rPr>
      </w:pPr>
      <w:r w:rsidRPr="000C771A">
        <w:rPr>
          <w:rFonts w:ascii="Times New Roman" w:eastAsia="Times New Roman" w:hAnsi="Times New Roman"/>
          <w:sz w:val="28"/>
          <w:lang w:val="ru-RU"/>
        </w:rPr>
        <w:t>— разработать систему аутентификации и авторизации с проверкой надежности пароля регулярными выражениями;</w:t>
      </w:r>
    </w:p>
    <w:p w14:paraId="38B7BB7B" w14:textId="77777777" w:rsidR="00E63C8B" w:rsidRPr="000C771A" w:rsidRDefault="00000000">
      <w:pPr>
        <w:spacing w:after="0" w:line="360" w:lineRule="auto"/>
        <w:ind w:firstLine="992"/>
        <w:jc w:val="both"/>
        <w:rPr>
          <w:lang w:val="ru-RU"/>
        </w:rPr>
      </w:pPr>
      <w:r w:rsidRPr="000C771A">
        <w:rPr>
          <w:rFonts w:ascii="Times New Roman" w:eastAsia="Times New Roman" w:hAnsi="Times New Roman"/>
          <w:sz w:val="28"/>
          <w:lang w:val="ru-RU"/>
        </w:rPr>
        <w:t>— реализовать ролевую модель доступа (Администратор и Сотрудник);</w:t>
      </w:r>
    </w:p>
    <w:p w14:paraId="7BA028C2" w14:textId="77777777" w:rsidR="00E63C8B" w:rsidRPr="000C771A" w:rsidRDefault="00000000">
      <w:pPr>
        <w:spacing w:after="0" w:line="360" w:lineRule="auto"/>
        <w:ind w:firstLine="992"/>
        <w:jc w:val="both"/>
        <w:rPr>
          <w:lang w:val="ru-RU"/>
        </w:rPr>
      </w:pPr>
      <w:r w:rsidRPr="000C771A">
        <w:rPr>
          <w:rFonts w:ascii="Times New Roman" w:eastAsia="Times New Roman" w:hAnsi="Times New Roman"/>
          <w:sz w:val="28"/>
          <w:lang w:val="ru-RU"/>
        </w:rPr>
        <w:t>— создать графический интерфейс для управления заказами, клиентами, филиалами и услугами;</w:t>
      </w:r>
    </w:p>
    <w:p w14:paraId="4A489AD4" w14:textId="77777777" w:rsidR="00E63C8B" w:rsidRPr="000C771A" w:rsidRDefault="00000000">
      <w:pPr>
        <w:spacing w:after="0" w:line="360" w:lineRule="auto"/>
        <w:ind w:firstLine="992"/>
        <w:jc w:val="both"/>
        <w:rPr>
          <w:lang w:val="ru-RU"/>
        </w:rPr>
      </w:pPr>
      <w:r w:rsidRPr="000C771A">
        <w:rPr>
          <w:rFonts w:ascii="Times New Roman" w:eastAsia="Times New Roman" w:hAnsi="Times New Roman"/>
          <w:sz w:val="28"/>
          <w:lang w:val="ru-RU"/>
        </w:rPr>
        <w:t xml:space="preserve">— обеспечить безопасность соединения, используя параметризованные </w:t>
      </w:r>
      <w:r>
        <w:rPr>
          <w:rFonts w:ascii="Times New Roman" w:eastAsia="Times New Roman" w:hAnsi="Times New Roman"/>
          <w:sz w:val="28"/>
        </w:rPr>
        <w:t>SQL</w:t>
      </w:r>
      <w:r w:rsidRPr="000C771A">
        <w:rPr>
          <w:rFonts w:ascii="Times New Roman" w:eastAsia="Times New Roman" w:hAnsi="Times New Roman"/>
          <w:sz w:val="28"/>
          <w:lang w:val="ru-RU"/>
        </w:rPr>
        <w:t>-запросы для защиты от инъекций.</w:t>
      </w:r>
    </w:p>
    <w:p w14:paraId="5E6896B3"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lastRenderedPageBreak/>
        <w:t>В соответствии с вариантом №25, система должна поддерживать логику автоматического предоставления скидки. При приеме вещей для каждого клиента отслеживается количество его заказов. Начиная с 3-го обращения, на каждую позицию автоматически начисляется скидка 3%. Расчет цены позиции зависит от объема работ, базовой стоимости услуги и коэффициентов за срочность или сложность.</w:t>
      </w:r>
    </w:p>
    <w:p w14:paraId="6D6A2924" w14:textId="77777777" w:rsidR="00E63C8B" w:rsidRPr="000C771A" w:rsidRDefault="00000000">
      <w:pPr>
        <w:rPr>
          <w:lang w:val="ru-RU"/>
        </w:rPr>
      </w:pPr>
      <w:r w:rsidRPr="000C771A">
        <w:rPr>
          <w:lang w:val="ru-RU"/>
        </w:rPr>
        <w:br w:type="page"/>
      </w:r>
    </w:p>
    <w:p w14:paraId="1CB93B4C" w14:textId="77777777" w:rsidR="00E63C8B" w:rsidRPr="000C771A" w:rsidRDefault="00000000">
      <w:pPr>
        <w:keepNext/>
        <w:spacing w:before="360" w:after="240"/>
        <w:jc w:val="center"/>
        <w:rPr>
          <w:lang w:val="ru-RU"/>
        </w:rPr>
      </w:pPr>
      <w:r w:rsidRPr="000C771A">
        <w:rPr>
          <w:rFonts w:ascii="Times New Roman" w:eastAsia="Times New Roman" w:hAnsi="Times New Roman"/>
          <w:b/>
          <w:sz w:val="32"/>
          <w:lang w:val="ru-RU"/>
        </w:rPr>
        <w:lastRenderedPageBreak/>
        <w:t>2 ПРОЕКТИРОВАНИЕ И РАЗРАБОТКА</w:t>
      </w:r>
    </w:p>
    <w:p w14:paraId="092497C6" w14:textId="77777777" w:rsidR="00E63C8B" w:rsidRPr="000C771A" w:rsidRDefault="00000000">
      <w:pPr>
        <w:keepNext/>
        <w:spacing w:before="280" w:after="160"/>
        <w:ind w:firstLine="709"/>
        <w:rPr>
          <w:lang w:val="ru-RU"/>
        </w:rPr>
      </w:pPr>
      <w:r w:rsidRPr="000C771A">
        <w:rPr>
          <w:rFonts w:ascii="Times New Roman" w:eastAsia="Times New Roman" w:hAnsi="Times New Roman"/>
          <w:b/>
          <w:sz w:val="28"/>
          <w:lang w:val="ru-RU"/>
        </w:rPr>
        <w:t>2.1 Функциональные возможности приложения</w:t>
      </w:r>
    </w:p>
    <w:p w14:paraId="5BDF2D24"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Разработанное приложение обеспечивает разграничение прав доступа. После запуска открывается окно авторизации. В зависимости от введенных учетных данных, пользователь получает доступ к соответствующим функциям системы. Ролевая модель делит пользователей на Администраторов и Сотрудников.</w:t>
      </w:r>
    </w:p>
    <w:p w14:paraId="1BD3B059"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 xml:space="preserve">Связи между актерами и прецедентами использования наглядно представлены на </w:t>
      </w:r>
      <w:r>
        <w:rPr>
          <w:rFonts w:ascii="Times New Roman" w:eastAsia="Times New Roman" w:hAnsi="Times New Roman"/>
          <w:sz w:val="28"/>
        </w:rPr>
        <w:t>UML</w:t>
      </w:r>
      <w:r w:rsidRPr="000C771A">
        <w:rPr>
          <w:rFonts w:ascii="Times New Roman" w:eastAsia="Times New Roman" w:hAnsi="Times New Roman"/>
          <w:sz w:val="28"/>
          <w:lang w:val="ru-RU"/>
        </w:rPr>
        <w:t>-диаграмме вариантов использования (рисунок 1).</w:t>
      </w:r>
    </w:p>
    <w:p w14:paraId="2320F9E3" w14:textId="77777777" w:rsidR="00E63C8B" w:rsidRDefault="00000000">
      <w:pPr>
        <w:keepNext/>
        <w:spacing w:before="160" w:after="80"/>
        <w:jc w:val="center"/>
      </w:pPr>
      <w:r>
        <w:rPr>
          <w:noProof/>
        </w:rPr>
        <w:lastRenderedPageBreak/>
        <w:drawing>
          <wp:inline distT="0" distB="0" distL="0" distR="0" wp14:anchorId="1E84E108" wp14:editId="6AB9AFF8">
            <wp:extent cx="4500000" cy="475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usecase_diagram.png"/>
                    <pic:cNvPicPr/>
                  </pic:nvPicPr>
                  <pic:blipFill>
                    <a:blip r:embed="rId6"/>
                    <a:stretch>
                      <a:fillRect/>
                    </a:stretch>
                  </pic:blipFill>
                  <pic:spPr>
                    <a:xfrm>
                      <a:off x="0" y="0"/>
                      <a:ext cx="4500000" cy="4750000"/>
                    </a:xfrm>
                    <a:prstGeom prst="rect">
                      <a:avLst/>
                    </a:prstGeom>
                  </pic:spPr>
                </pic:pic>
              </a:graphicData>
            </a:graphic>
          </wp:inline>
        </w:drawing>
      </w:r>
    </w:p>
    <w:p w14:paraId="431F2BBE" w14:textId="77777777" w:rsidR="00E63C8B" w:rsidRPr="000C771A" w:rsidRDefault="00000000">
      <w:pPr>
        <w:keepNext/>
        <w:spacing w:after="160"/>
        <w:jc w:val="center"/>
        <w:rPr>
          <w:lang w:val="ru-RU"/>
        </w:rPr>
      </w:pPr>
      <w:r w:rsidRPr="000C771A">
        <w:rPr>
          <w:rFonts w:ascii="Times New Roman" w:eastAsia="Times New Roman" w:hAnsi="Times New Roman"/>
          <w:i/>
          <w:sz w:val="24"/>
          <w:lang w:val="ru-RU"/>
        </w:rPr>
        <w:t xml:space="preserve">Рисунок 1 — </w:t>
      </w:r>
      <w:r>
        <w:rPr>
          <w:rFonts w:ascii="Times New Roman" w:eastAsia="Times New Roman" w:hAnsi="Times New Roman"/>
          <w:i/>
          <w:sz w:val="24"/>
        </w:rPr>
        <w:t>UML</w:t>
      </w:r>
      <w:r w:rsidRPr="000C771A">
        <w:rPr>
          <w:rFonts w:ascii="Times New Roman" w:eastAsia="Times New Roman" w:hAnsi="Times New Roman"/>
          <w:i/>
          <w:sz w:val="24"/>
          <w:lang w:val="ru-RU"/>
        </w:rPr>
        <w:t>-диаграмма вариантов использования</w:t>
      </w:r>
    </w:p>
    <w:p w14:paraId="1DDDED4B"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Сотрудник-приемщик имеет право регистрировать новых клиентов, искать их в базе по номеру телефона или фамилии, создавать заказы, добавлять туда конкретные вещи с указанием параметров чистки и отмечать дату возврата вещей. Администратор системы имеет полный доступ. Он может управлять прейскурантом услуг, списком филиалов и учетными записями персонала химчистки.</w:t>
      </w:r>
    </w:p>
    <w:p w14:paraId="65E524D8" w14:textId="77777777" w:rsidR="00E63C8B" w:rsidRPr="000C771A" w:rsidRDefault="00000000">
      <w:pPr>
        <w:keepNext/>
        <w:spacing w:before="280" w:after="160"/>
        <w:ind w:firstLine="709"/>
        <w:rPr>
          <w:lang w:val="ru-RU"/>
        </w:rPr>
      </w:pPr>
      <w:r w:rsidRPr="000C771A">
        <w:rPr>
          <w:rFonts w:ascii="Times New Roman" w:eastAsia="Times New Roman" w:hAnsi="Times New Roman"/>
          <w:b/>
          <w:sz w:val="28"/>
          <w:lang w:val="ru-RU"/>
        </w:rPr>
        <w:t>2.2 Проектирование схемы базы данных</w:t>
      </w:r>
    </w:p>
    <w:p w14:paraId="22C36111" w14:textId="77777777" w:rsidR="00E63C8B" w:rsidRDefault="00000000">
      <w:pPr>
        <w:spacing w:after="0" w:line="360" w:lineRule="auto"/>
        <w:ind w:firstLine="709"/>
        <w:jc w:val="both"/>
      </w:pPr>
      <w:r w:rsidRPr="000C771A">
        <w:rPr>
          <w:rFonts w:ascii="Times New Roman" w:eastAsia="Times New Roman" w:hAnsi="Times New Roman"/>
          <w:sz w:val="28"/>
          <w:lang w:val="ru-RU"/>
        </w:rPr>
        <w:t xml:space="preserve">Проектирование реляционной схемы начиналось с создания концептуальной </w:t>
      </w:r>
      <w:r>
        <w:rPr>
          <w:rFonts w:ascii="Times New Roman" w:eastAsia="Times New Roman" w:hAnsi="Times New Roman"/>
          <w:sz w:val="28"/>
        </w:rPr>
        <w:t>ER</w:t>
      </w:r>
      <w:r w:rsidRPr="000C771A">
        <w:rPr>
          <w:rFonts w:ascii="Times New Roman" w:eastAsia="Times New Roman" w:hAnsi="Times New Roman"/>
          <w:sz w:val="28"/>
          <w:lang w:val="ru-RU"/>
        </w:rPr>
        <w:t xml:space="preserve">-модели. </w:t>
      </w:r>
      <w:r>
        <w:rPr>
          <w:rFonts w:ascii="Times New Roman" w:eastAsia="Times New Roman" w:hAnsi="Times New Roman"/>
          <w:sz w:val="28"/>
        </w:rPr>
        <w:t>Схема сущностей и связей между ними представлена на рисунке 2.</w:t>
      </w:r>
    </w:p>
    <w:p w14:paraId="3C6F808C" w14:textId="77777777" w:rsidR="00E63C8B" w:rsidRDefault="00000000">
      <w:pPr>
        <w:keepNext/>
        <w:spacing w:before="160" w:after="80"/>
        <w:jc w:val="center"/>
      </w:pPr>
      <w:r>
        <w:rPr>
          <w:noProof/>
        </w:rPr>
        <w:lastRenderedPageBreak/>
        <w:drawing>
          <wp:inline distT="0" distB="0" distL="0" distR="0" wp14:anchorId="70A0A28B" wp14:editId="5D88AC73">
            <wp:extent cx="5220000" cy="31039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диаграмма.drawio.png"/>
                    <pic:cNvPicPr/>
                  </pic:nvPicPr>
                  <pic:blipFill>
                    <a:blip r:embed="rId7"/>
                    <a:stretch>
                      <a:fillRect/>
                    </a:stretch>
                  </pic:blipFill>
                  <pic:spPr>
                    <a:xfrm>
                      <a:off x="0" y="0"/>
                      <a:ext cx="5220000" cy="3103915"/>
                    </a:xfrm>
                    <a:prstGeom prst="rect">
                      <a:avLst/>
                    </a:prstGeom>
                  </pic:spPr>
                </pic:pic>
              </a:graphicData>
            </a:graphic>
          </wp:inline>
        </w:drawing>
      </w:r>
    </w:p>
    <w:p w14:paraId="1CA35D9E" w14:textId="77777777" w:rsidR="00E63C8B" w:rsidRPr="000C771A" w:rsidRDefault="00000000">
      <w:pPr>
        <w:keepNext/>
        <w:spacing w:after="160"/>
        <w:jc w:val="center"/>
        <w:rPr>
          <w:lang w:val="ru-RU"/>
        </w:rPr>
      </w:pPr>
      <w:r w:rsidRPr="000C771A">
        <w:rPr>
          <w:rFonts w:ascii="Times New Roman" w:eastAsia="Times New Roman" w:hAnsi="Times New Roman"/>
          <w:i/>
          <w:sz w:val="24"/>
          <w:lang w:val="ru-RU"/>
        </w:rPr>
        <w:t xml:space="preserve">Рисунок 2 — Концептуальная </w:t>
      </w:r>
      <w:r>
        <w:rPr>
          <w:rFonts w:ascii="Times New Roman" w:eastAsia="Times New Roman" w:hAnsi="Times New Roman"/>
          <w:i/>
          <w:sz w:val="24"/>
        </w:rPr>
        <w:t>ER</w:t>
      </w:r>
      <w:r w:rsidRPr="000C771A">
        <w:rPr>
          <w:rFonts w:ascii="Times New Roman" w:eastAsia="Times New Roman" w:hAnsi="Times New Roman"/>
          <w:i/>
          <w:sz w:val="24"/>
          <w:lang w:val="ru-RU"/>
        </w:rPr>
        <w:t>-диаграмма сущностей</w:t>
      </w:r>
    </w:p>
    <w:p w14:paraId="424B394F"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После этого сущности были преобразованы в таблицы реляционной схемы. На рисунке 3 показана логическая схема базы данных со всеми внешними связями.</w:t>
      </w:r>
    </w:p>
    <w:p w14:paraId="5AE26D68" w14:textId="77777777" w:rsidR="00E63C8B" w:rsidRDefault="00000000">
      <w:pPr>
        <w:keepNext/>
        <w:spacing w:before="160" w:after="80"/>
        <w:jc w:val="center"/>
      </w:pPr>
      <w:r>
        <w:rPr>
          <w:noProof/>
        </w:rPr>
        <w:lastRenderedPageBreak/>
        <w:drawing>
          <wp:inline distT="0" distB="0" distL="0" distR="0" wp14:anchorId="5F4C9EA7" wp14:editId="196F5592">
            <wp:extent cx="5220000" cy="62184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еляционная_модель.png"/>
                    <pic:cNvPicPr/>
                  </pic:nvPicPr>
                  <pic:blipFill>
                    <a:blip r:embed="rId8"/>
                    <a:stretch>
                      <a:fillRect/>
                    </a:stretch>
                  </pic:blipFill>
                  <pic:spPr>
                    <a:xfrm>
                      <a:off x="0" y="0"/>
                      <a:ext cx="5220000" cy="6218456"/>
                    </a:xfrm>
                    <a:prstGeom prst="rect">
                      <a:avLst/>
                    </a:prstGeom>
                  </pic:spPr>
                </pic:pic>
              </a:graphicData>
            </a:graphic>
          </wp:inline>
        </w:drawing>
      </w:r>
    </w:p>
    <w:p w14:paraId="3B8C033A" w14:textId="77777777" w:rsidR="00E63C8B" w:rsidRPr="000C771A" w:rsidRDefault="00000000">
      <w:pPr>
        <w:keepNext/>
        <w:spacing w:after="160"/>
        <w:jc w:val="center"/>
        <w:rPr>
          <w:lang w:val="ru-RU"/>
        </w:rPr>
      </w:pPr>
      <w:r w:rsidRPr="000C771A">
        <w:rPr>
          <w:rFonts w:ascii="Times New Roman" w:eastAsia="Times New Roman" w:hAnsi="Times New Roman"/>
          <w:i/>
          <w:sz w:val="24"/>
          <w:lang w:val="ru-RU"/>
        </w:rPr>
        <w:t>Рисунок 3 — Схема реляционной модели данных</w:t>
      </w:r>
    </w:p>
    <w:p w14:paraId="056496C0"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 xml:space="preserve">Для устранения избыточности все таблицы были проверены на соответствие нормальной форме Бойса-Кодда. В таблицах отсутствуют транзитивные зависимости, а все определители функциональных зависимостей являются потенциальными ключами. Простые суррогатные ключи типа </w:t>
      </w:r>
      <w:r>
        <w:rPr>
          <w:rFonts w:ascii="Times New Roman" w:eastAsia="Times New Roman" w:hAnsi="Times New Roman"/>
          <w:sz w:val="28"/>
        </w:rPr>
        <w:t>SERIAL</w:t>
      </w:r>
      <w:r w:rsidRPr="000C771A">
        <w:rPr>
          <w:rFonts w:ascii="Times New Roman" w:eastAsia="Times New Roman" w:hAnsi="Times New Roman"/>
          <w:sz w:val="28"/>
          <w:lang w:val="ru-RU"/>
        </w:rPr>
        <w:t xml:space="preserve"> упростили проектирование.</w:t>
      </w:r>
    </w:p>
    <w:p w14:paraId="7EF7EC95"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lastRenderedPageBreak/>
        <w:t>Ниже приведены таблицы с подробным описанием структуры базы данных.</w:t>
      </w:r>
    </w:p>
    <w:p w14:paraId="083C101C" w14:textId="77777777" w:rsidR="00E63C8B" w:rsidRPr="000C771A" w:rsidRDefault="00000000">
      <w:pPr>
        <w:keepNext/>
        <w:spacing w:before="120" w:after="80"/>
        <w:rPr>
          <w:lang w:val="ru-RU"/>
        </w:rPr>
      </w:pPr>
      <w:r w:rsidRPr="000C771A">
        <w:rPr>
          <w:rFonts w:ascii="Times New Roman" w:eastAsia="Times New Roman" w:hAnsi="Times New Roman"/>
          <w:i/>
          <w:sz w:val="24"/>
          <w:lang w:val="ru-RU"/>
        </w:rPr>
        <w:t xml:space="preserve">Таблица 1 — Структура таблицы </w:t>
      </w:r>
      <w:r>
        <w:rPr>
          <w:rFonts w:ascii="Times New Roman" w:eastAsia="Times New Roman" w:hAnsi="Times New Roman"/>
          <w:i/>
          <w:sz w:val="24"/>
        </w:rPr>
        <w:t>branch</w:t>
      </w:r>
      <w:r w:rsidRPr="000C771A">
        <w:rPr>
          <w:rFonts w:ascii="Times New Roman" w:eastAsia="Times New Roman" w:hAnsi="Times New Roman"/>
          <w:i/>
          <w:sz w:val="24"/>
          <w:lang w:val="ru-RU"/>
        </w:rPr>
        <w:t xml:space="preserve"> (Филиал)</w:t>
      </w:r>
    </w:p>
    <w:tbl>
      <w:tblPr>
        <w:tblStyle w:val="aff0"/>
        <w:tblW w:w="0" w:type="auto"/>
        <w:tblLook w:val="04A0" w:firstRow="1" w:lastRow="0" w:firstColumn="1" w:lastColumn="0" w:noHBand="0" w:noVBand="1"/>
      </w:tblPr>
      <w:tblGrid>
        <w:gridCol w:w="2422"/>
        <w:gridCol w:w="2422"/>
        <w:gridCol w:w="2422"/>
        <w:gridCol w:w="2422"/>
      </w:tblGrid>
      <w:tr w:rsidR="00E63C8B" w14:paraId="71FB2F45" w14:textId="77777777">
        <w:tc>
          <w:tcPr>
            <w:tcW w:w="2422" w:type="dxa"/>
            <w:tcMar>
              <w:top w:w="100" w:type="dxa"/>
              <w:left w:w="150" w:type="dxa"/>
              <w:bottom w:w="100" w:type="dxa"/>
              <w:right w:w="150" w:type="dxa"/>
            </w:tcMar>
          </w:tcPr>
          <w:p w14:paraId="0342BEF1" w14:textId="77777777" w:rsidR="00E63C8B" w:rsidRDefault="00000000">
            <w:pPr>
              <w:jc w:val="center"/>
            </w:pPr>
            <w:proofErr w:type="spellStart"/>
            <w:r>
              <w:rPr>
                <w:rFonts w:ascii="Times New Roman" w:eastAsia="Times New Roman" w:hAnsi="Times New Roman"/>
                <w:b/>
              </w:rPr>
              <w:t>Имя</w:t>
            </w:r>
            <w:proofErr w:type="spellEnd"/>
            <w:r>
              <w:rPr>
                <w:rFonts w:ascii="Times New Roman" w:eastAsia="Times New Roman" w:hAnsi="Times New Roman"/>
                <w:b/>
              </w:rPr>
              <w:t xml:space="preserve"> </w:t>
            </w:r>
            <w:proofErr w:type="spellStart"/>
            <w:r>
              <w:rPr>
                <w:rFonts w:ascii="Times New Roman" w:eastAsia="Times New Roman" w:hAnsi="Times New Roman"/>
                <w:b/>
              </w:rPr>
              <w:t>столбца</w:t>
            </w:r>
            <w:proofErr w:type="spellEnd"/>
          </w:p>
        </w:tc>
        <w:tc>
          <w:tcPr>
            <w:tcW w:w="2422" w:type="dxa"/>
            <w:tcMar>
              <w:top w:w="100" w:type="dxa"/>
              <w:left w:w="150" w:type="dxa"/>
              <w:bottom w:w="100" w:type="dxa"/>
              <w:right w:w="150" w:type="dxa"/>
            </w:tcMar>
          </w:tcPr>
          <w:p w14:paraId="32A3E2F1" w14:textId="77777777" w:rsidR="00E63C8B" w:rsidRDefault="00000000">
            <w:pPr>
              <w:jc w:val="center"/>
            </w:pPr>
            <w:r>
              <w:rPr>
                <w:rFonts w:ascii="Times New Roman" w:eastAsia="Times New Roman" w:hAnsi="Times New Roman"/>
                <w:b/>
              </w:rPr>
              <w:t>Тип данных</w:t>
            </w:r>
          </w:p>
        </w:tc>
        <w:tc>
          <w:tcPr>
            <w:tcW w:w="2422" w:type="dxa"/>
            <w:tcMar>
              <w:top w:w="100" w:type="dxa"/>
              <w:left w:w="150" w:type="dxa"/>
              <w:bottom w:w="100" w:type="dxa"/>
              <w:right w:w="150" w:type="dxa"/>
            </w:tcMar>
          </w:tcPr>
          <w:p w14:paraId="544604A7" w14:textId="77777777" w:rsidR="00E63C8B" w:rsidRDefault="00000000">
            <w:pPr>
              <w:jc w:val="center"/>
            </w:pPr>
            <w:r>
              <w:rPr>
                <w:rFonts w:ascii="Times New Roman" w:eastAsia="Times New Roman" w:hAnsi="Times New Roman"/>
                <w:b/>
              </w:rPr>
              <w:t>Ограничения</w:t>
            </w:r>
          </w:p>
        </w:tc>
        <w:tc>
          <w:tcPr>
            <w:tcW w:w="2422" w:type="dxa"/>
            <w:tcMar>
              <w:top w:w="100" w:type="dxa"/>
              <w:left w:w="150" w:type="dxa"/>
              <w:bottom w:w="100" w:type="dxa"/>
              <w:right w:w="150" w:type="dxa"/>
            </w:tcMar>
          </w:tcPr>
          <w:p w14:paraId="1D2D67FE" w14:textId="77777777" w:rsidR="00E63C8B" w:rsidRDefault="00000000">
            <w:pPr>
              <w:jc w:val="center"/>
            </w:pPr>
            <w:r>
              <w:rPr>
                <w:rFonts w:ascii="Times New Roman" w:eastAsia="Times New Roman" w:hAnsi="Times New Roman"/>
                <w:b/>
              </w:rPr>
              <w:t>Описание</w:t>
            </w:r>
          </w:p>
        </w:tc>
      </w:tr>
      <w:tr w:rsidR="00E63C8B" w14:paraId="5DD36160" w14:textId="77777777">
        <w:tc>
          <w:tcPr>
            <w:tcW w:w="2422" w:type="dxa"/>
            <w:tcMar>
              <w:top w:w="100" w:type="dxa"/>
              <w:left w:w="150" w:type="dxa"/>
              <w:bottom w:w="100" w:type="dxa"/>
              <w:right w:w="150" w:type="dxa"/>
            </w:tcMar>
          </w:tcPr>
          <w:p w14:paraId="4C516C84" w14:textId="77777777" w:rsidR="00E63C8B" w:rsidRDefault="00000000">
            <w:r>
              <w:rPr>
                <w:rFonts w:ascii="Times New Roman" w:eastAsia="Times New Roman" w:hAnsi="Times New Roman"/>
              </w:rPr>
              <w:t>id</w:t>
            </w:r>
          </w:p>
        </w:tc>
        <w:tc>
          <w:tcPr>
            <w:tcW w:w="2422" w:type="dxa"/>
            <w:tcMar>
              <w:top w:w="100" w:type="dxa"/>
              <w:left w:w="150" w:type="dxa"/>
              <w:bottom w:w="100" w:type="dxa"/>
              <w:right w:w="150" w:type="dxa"/>
            </w:tcMar>
          </w:tcPr>
          <w:p w14:paraId="6ABCE6EE" w14:textId="77777777" w:rsidR="00E63C8B" w:rsidRDefault="00000000">
            <w:r>
              <w:rPr>
                <w:rFonts w:ascii="Times New Roman" w:eastAsia="Times New Roman" w:hAnsi="Times New Roman"/>
              </w:rPr>
              <w:t>SERIAL</w:t>
            </w:r>
          </w:p>
        </w:tc>
        <w:tc>
          <w:tcPr>
            <w:tcW w:w="2422" w:type="dxa"/>
            <w:tcMar>
              <w:top w:w="100" w:type="dxa"/>
              <w:left w:w="150" w:type="dxa"/>
              <w:bottom w:w="100" w:type="dxa"/>
              <w:right w:w="150" w:type="dxa"/>
            </w:tcMar>
          </w:tcPr>
          <w:p w14:paraId="6BF436A3" w14:textId="77777777" w:rsidR="00E63C8B" w:rsidRDefault="00000000">
            <w:r>
              <w:rPr>
                <w:rFonts w:ascii="Times New Roman" w:eastAsia="Times New Roman" w:hAnsi="Times New Roman"/>
              </w:rPr>
              <w:t>PRIMARY KEY</w:t>
            </w:r>
          </w:p>
        </w:tc>
        <w:tc>
          <w:tcPr>
            <w:tcW w:w="2422" w:type="dxa"/>
            <w:tcMar>
              <w:top w:w="100" w:type="dxa"/>
              <w:left w:w="150" w:type="dxa"/>
              <w:bottom w:w="100" w:type="dxa"/>
              <w:right w:w="150" w:type="dxa"/>
            </w:tcMar>
          </w:tcPr>
          <w:p w14:paraId="12E106ED" w14:textId="77777777" w:rsidR="00E63C8B" w:rsidRDefault="00000000">
            <w:r>
              <w:rPr>
                <w:rFonts w:ascii="Times New Roman" w:eastAsia="Times New Roman" w:hAnsi="Times New Roman"/>
              </w:rPr>
              <w:t>Уникальный идентификатор филиала</w:t>
            </w:r>
          </w:p>
        </w:tc>
      </w:tr>
      <w:tr w:rsidR="00E63C8B" w14:paraId="7F344F55" w14:textId="77777777">
        <w:tc>
          <w:tcPr>
            <w:tcW w:w="2422" w:type="dxa"/>
            <w:tcMar>
              <w:top w:w="100" w:type="dxa"/>
              <w:left w:w="150" w:type="dxa"/>
              <w:bottom w:w="100" w:type="dxa"/>
              <w:right w:w="150" w:type="dxa"/>
            </w:tcMar>
          </w:tcPr>
          <w:p w14:paraId="114B9152" w14:textId="77777777" w:rsidR="00E63C8B" w:rsidRDefault="00000000">
            <w:r>
              <w:rPr>
                <w:rFonts w:ascii="Times New Roman" w:eastAsia="Times New Roman" w:hAnsi="Times New Roman"/>
              </w:rPr>
              <w:t>name</w:t>
            </w:r>
          </w:p>
        </w:tc>
        <w:tc>
          <w:tcPr>
            <w:tcW w:w="2422" w:type="dxa"/>
            <w:tcMar>
              <w:top w:w="100" w:type="dxa"/>
              <w:left w:w="150" w:type="dxa"/>
              <w:bottom w:w="100" w:type="dxa"/>
              <w:right w:w="150" w:type="dxa"/>
            </w:tcMar>
          </w:tcPr>
          <w:p w14:paraId="1B12AA6B" w14:textId="77777777" w:rsidR="00E63C8B" w:rsidRDefault="00000000">
            <w:r>
              <w:rPr>
                <w:rFonts w:ascii="Times New Roman" w:eastAsia="Times New Roman" w:hAnsi="Times New Roman"/>
              </w:rPr>
              <w:t>VARCHAR(100)</w:t>
            </w:r>
          </w:p>
        </w:tc>
        <w:tc>
          <w:tcPr>
            <w:tcW w:w="2422" w:type="dxa"/>
            <w:tcMar>
              <w:top w:w="100" w:type="dxa"/>
              <w:left w:w="150" w:type="dxa"/>
              <w:bottom w:w="100" w:type="dxa"/>
              <w:right w:w="150" w:type="dxa"/>
            </w:tcMar>
          </w:tcPr>
          <w:p w14:paraId="3620841E" w14:textId="77777777" w:rsidR="00E63C8B" w:rsidRDefault="00000000">
            <w:r>
              <w:rPr>
                <w:rFonts w:ascii="Times New Roman" w:eastAsia="Times New Roman" w:hAnsi="Times New Roman"/>
              </w:rPr>
              <w:t>NOT NULL</w:t>
            </w:r>
          </w:p>
        </w:tc>
        <w:tc>
          <w:tcPr>
            <w:tcW w:w="2422" w:type="dxa"/>
            <w:tcMar>
              <w:top w:w="100" w:type="dxa"/>
              <w:left w:w="150" w:type="dxa"/>
              <w:bottom w:w="100" w:type="dxa"/>
              <w:right w:w="150" w:type="dxa"/>
            </w:tcMar>
          </w:tcPr>
          <w:p w14:paraId="1879440C" w14:textId="77777777" w:rsidR="00E63C8B" w:rsidRDefault="00000000">
            <w:r>
              <w:rPr>
                <w:rFonts w:ascii="Times New Roman" w:eastAsia="Times New Roman" w:hAnsi="Times New Roman"/>
              </w:rPr>
              <w:t>Название филиала</w:t>
            </w:r>
          </w:p>
        </w:tc>
      </w:tr>
      <w:tr w:rsidR="00E63C8B" w14:paraId="561B54FD" w14:textId="77777777">
        <w:tc>
          <w:tcPr>
            <w:tcW w:w="2422" w:type="dxa"/>
            <w:tcMar>
              <w:top w:w="100" w:type="dxa"/>
              <w:left w:w="150" w:type="dxa"/>
              <w:bottom w:w="100" w:type="dxa"/>
              <w:right w:w="150" w:type="dxa"/>
            </w:tcMar>
          </w:tcPr>
          <w:p w14:paraId="14D45AF4" w14:textId="77777777" w:rsidR="00E63C8B" w:rsidRDefault="00000000">
            <w:r>
              <w:rPr>
                <w:rFonts w:ascii="Times New Roman" w:eastAsia="Times New Roman" w:hAnsi="Times New Roman"/>
              </w:rPr>
              <w:t>address</w:t>
            </w:r>
          </w:p>
        </w:tc>
        <w:tc>
          <w:tcPr>
            <w:tcW w:w="2422" w:type="dxa"/>
            <w:tcMar>
              <w:top w:w="100" w:type="dxa"/>
              <w:left w:w="150" w:type="dxa"/>
              <w:bottom w:w="100" w:type="dxa"/>
              <w:right w:w="150" w:type="dxa"/>
            </w:tcMar>
          </w:tcPr>
          <w:p w14:paraId="31B20BD9" w14:textId="77777777" w:rsidR="00E63C8B" w:rsidRDefault="00000000">
            <w:r>
              <w:rPr>
                <w:rFonts w:ascii="Times New Roman" w:eastAsia="Times New Roman" w:hAnsi="Times New Roman"/>
              </w:rPr>
              <w:t>VARCHAR(255)</w:t>
            </w:r>
          </w:p>
        </w:tc>
        <w:tc>
          <w:tcPr>
            <w:tcW w:w="2422" w:type="dxa"/>
            <w:tcMar>
              <w:top w:w="100" w:type="dxa"/>
              <w:left w:w="150" w:type="dxa"/>
              <w:bottom w:w="100" w:type="dxa"/>
              <w:right w:w="150" w:type="dxa"/>
            </w:tcMar>
          </w:tcPr>
          <w:p w14:paraId="167D4912" w14:textId="77777777" w:rsidR="00E63C8B" w:rsidRDefault="00000000">
            <w:r>
              <w:rPr>
                <w:rFonts w:ascii="Times New Roman" w:eastAsia="Times New Roman" w:hAnsi="Times New Roman"/>
              </w:rPr>
              <w:t>NOT NULL</w:t>
            </w:r>
          </w:p>
        </w:tc>
        <w:tc>
          <w:tcPr>
            <w:tcW w:w="2422" w:type="dxa"/>
            <w:tcMar>
              <w:top w:w="100" w:type="dxa"/>
              <w:left w:w="150" w:type="dxa"/>
              <w:bottom w:w="100" w:type="dxa"/>
              <w:right w:w="150" w:type="dxa"/>
            </w:tcMar>
          </w:tcPr>
          <w:p w14:paraId="5F68E4B8" w14:textId="77777777" w:rsidR="00E63C8B" w:rsidRDefault="00000000">
            <w:r>
              <w:rPr>
                <w:rFonts w:ascii="Times New Roman" w:eastAsia="Times New Roman" w:hAnsi="Times New Roman"/>
              </w:rPr>
              <w:t>Физический адрес филиала</w:t>
            </w:r>
          </w:p>
        </w:tc>
      </w:tr>
    </w:tbl>
    <w:p w14:paraId="71984832" w14:textId="77777777" w:rsidR="00E63C8B" w:rsidRDefault="00E63C8B"/>
    <w:p w14:paraId="7A16A1A5" w14:textId="77777777" w:rsidR="00E63C8B" w:rsidRPr="000C771A" w:rsidRDefault="00000000">
      <w:pPr>
        <w:keepNext/>
        <w:spacing w:before="120" w:after="80"/>
        <w:rPr>
          <w:lang w:val="ru-RU"/>
        </w:rPr>
      </w:pPr>
      <w:r w:rsidRPr="000C771A">
        <w:rPr>
          <w:rFonts w:ascii="Times New Roman" w:eastAsia="Times New Roman" w:hAnsi="Times New Roman"/>
          <w:i/>
          <w:sz w:val="24"/>
          <w:lang w:val="ru-RU"/>
        </w:rPr>
        <w:t xml:space="preserve">Таблица 2 — Структура таблицы </w:t>
      </w:r>
      <w:r>
        <w:rPr>
          <w:rFonts w:ascii="Times New Roman" w:eastAsia="Times New Roman" w:hAnsi="Times New Roman"/>
          <w:i/>
          <w:sz w:val="24"/>
        </w:rPr>
        <w:t>service</w:t>
      </w:r>
      <w:r w:rsidRPr="000C771A">
        <w:rPr>
          <w:rFonts w:ascii="Times New Roman" w:eastAsia="Times New Roman" w:hAnsi="Times New Roman"/>
          <w:i/>
          <w:sz w:val="24"/>
          <w:lang w:val="ru-RU"/>
        </w:rPr>
        <w:t>_</w:t>
      </w:r>
      <w:r>
        <w:rPr>
          <w:rFonts w:ascii="Times New Roman" w:eastAsia="Times New Roman" w:hAnsi="Times New Roman"/>
          <w:i/>
          <w:sz w:val="24"/>
        </w:rPr>
        <w:t>type</w:t>
      </w:r>
      <w:r w:rsidRPr="000C771A">
        <w:rPr>
          <w:rFonts w:ascii="Times New Roman" w:eastAsia="Times New Roman" w:hAnsi="Times New Roman"/>
          <w:i/>
          <w:sz w:val="24"/>
          <w:lang w:val="ru-RU"/>
        </w:rPr>
        <w:t xml:space="preserve"> (Вид услуги)</w:t>
      </w:r>
    </w:p>
    <w:tbl>
      <w:tblPr>
        <w:tblStyle w:val="aff0"/>
        <w:tblW w:w="0" w:type="auto"/>
        <w:tblLook w:val="04A0" w:firstRow="1" w:lastRow="0" w:firstColumn="1" w:lastColumn="0" w:noHBand="0" w:noVBand="1"/>
      </w:tblPr>
      <w:tblGrid>
        <w:gridCol w:w="2422"/>
        <w:gridCol w:w="2422"/>
        <w:gridCol w:w="2422"/>
        <w:gridCol w:w="2422"/>
      </w:tblGrid>
      <w:tr w:rsidR="00E63C8B" w14:paraId="2A86DB20" w14:textId="77777777">
        <w:tc>
          <w:tcPr>
            <w:tcW w:w="2422" w:type="dxa"/>
            <w:tcMar>
              <w:top w:w="100" w:type="dxa"/>
              <w:left w:w="150" w:type="dxa"/>
              <w:bottom w:w="100" w:type="dxa"/>
              <w:right w:w="150" w:type="dxa"/>
            </w:tcMar>
          </w:tcPr>
          <w:p w14:paraId="51441DF8" w14:textId="77777777" w:rsidR="00E63C8B" w:rsidRDefault="00000000">
            <w:pPr>
              <w:jc w:val="center"/>
            </w:pPr>
            <w:proofErr w:type="spellStart"/>
            <w:r>
              <w:rPr>
                <w:rFonts w:ascii="Times New Roman" w:eastAsia="Times New Roman" w:hAnsi="Times New Roman"/>
                <w:b/>
              </w:rPr>
              <w:t>Имя</w:t>
            </w:r>
            <w:proofErr w:type="spellEnd"/>
            <w:r>
              <w:rPr>
                <w:rFonts w:ascii="Times New Roman" w:eastAsia="Times New Roman" w:hAnsi="Times New Roman"/>
                <w:b/>
              </w:rPr>
              <w:t xml:space="preserve"> </w:t>
            </w:r>
            <w:proofErr w:type="spellStart"/>
            <w:r>
              <w:rPr>
                <w:rFonts w:ascii="Times New Roman" w:eastAsia="Times New Roman" w:hAnsi="Times New Roman"/>
                <w:b/>
              </w:rPr>
              <w:t>столбца</w:t>
            </w:r>
            <w:proofErr w:type="spellEnd"/>
          </w:p>
        </w:tc>
        <w:tc>
          <w:tcPr>
            <w:tcW w:w="2422" w:type="dxa"/>
            <w:tcMar>
              <w:top w:w="100" w:type="dxa"/>
              <w:left w:w="150" w:type="dxa"/>
              <w:bottom w:w="100" w:type="dxa"/>
              <w:right w:w="150" w:type="dxa"/>
            </w:tcMar>
          </w:tcPr>
          <w:p w14:paraId="3D3E83A4" w14:textId="77777777" w:rsidR="00E63C8B" w:rsidRDefault="00000000">
            <w:pPr>
              <w:jc w:val="center"/>
            </w:pPr>
            <w:r>
              <w:rPr>
                <w:rFonts w:ascii="Times New Roman" w:eastAsia="Times New Roman" w:hAnsi="Times New Roman"/>
                <w:b/>
              </w:rPr>
              <w:t>Тип данных</w:t>
            </w:r>
          </w:p>
        </w:tc>
        <w:tc>
          <w:tcPr>
            <w:tcW w:w="2422" w:type="dxa"/>
            <w:tcMar>
              <w:top w:w="100" w:type="dxa"/>
              <w:left w:w="150" w:type="dxa"/>
              <w:bottom w:w="100" w:type="dxa"/>
              <w:right w:w="150" w:type="dxa"/>
            </w:tcMar>
          </w:tcPr>
          <w:p w14:paraId="224D0E89" w14:textId="77777777" w:rsidR="00E63C8B" w:rsidRDefault="00000000">
            <w:pPr>
              <w:jc w:val="center"/>
            </w:pPr>
            <w:r>
              <w:rPr>
                <w:rFonts w:ascii="Times New Roman" w:eastAsia="Times New Roman" w:hAnsi="Times New Roman"/>
                <w:b/>
              </w:rPr>
              <w:t>Ограничения</w:t>
            </w:r>
          </w:p>
        </w:tc>
        <w:tc>
          <w:tcPr>
            <w:tcW w:w="2422" w:type="dxa"/>
            <w:tcMar>
              <w:top w:w="100" w:type="dxa"/>
              <w:left w:w="150" w:type="dxa"/>
              <w:bottom w:w="100" w:type="dxa"/>
              <w:right w:w="150" w:type="dxa"/>
            </w:tcMar>
          </w:tcPr>
          <w:p w14:paraId="01335D17" w14:textId="77777777" w:rsidR="00E63C8B" w:rsidRDefault="00000000">
            <w:pPr>
              <w:jc w:val="center"/>
            </w:pPr>
            <w:r>
              <w:rPr>
                <w:rFonts w:ascii="Times New Roman" w:eastAsia="Times New Roman" w:hAnsi="Times New Roman"/>
                <w:b/>
              </w:rPr>
              <w:t>Описание</w:t>
            </w:r>
          </w:p>
        </w:tc>
      </w:tr>
      <w:tr w:rsidR="00E63C8B" w14:paraId="16A646DD" w14:textId="77777777">
        <w:tc>
          <w:tcPr>
            <w:tcW w:w="2422" w:type="dxa"/>
            <w:tcMar>
              <w:top w:w="100" w:type="dxa"/>
              <w:left w:w="150" w:type="dxa"/>
              <w:bottom w:w="100" w:type="dxa"/>
              <w:right w:w="150" w:type="dxa"/>
            </w:tcMar>
          </w:tcPr>
          <w:p w14:paraId="12913511" w14:textId="77777777" w:rsidR="00E63C8B" w:rsidRDefault="00000000">
            <w:r>
              <w:rPr>
                <w:rFonts w:ascii="Times New Roman" w:eastAsia="Times New Roman" w:hAnsi="Times New Roman"/>
              </w:rPr>
              <w:t>id</w:t>
            </w:r>
          </w:p>
        </w:tc>
        <w:tc>
          <w:tcPr>
            <w:tcW w:w="2422" w:type="dxa"/>
            <w:tcMar>
              <w:top w:w="100" w:type="dxa"/>
              <w:left w:w="150" w:type="dxa"/>
              <w:bottom w:w="100" w:type="dxa"/>
              <w:right w:w="150" w:type="dxa"/>
            </w:tcMar>
          </w:tcPr>
          <w:p w14:paraId="67AD955E" w14:textId="77777777" w:rsidR="00E63C8B" w:rsidRDefault="00000000">
            <w:r>
              <w:rPr>
                <w:rFonts w:ascii="Times New Roman" w:eastAsia="Times New Roman" w:hAnsi="Times New Roman"/>
              </w:rPr>
              <w:t>SERIAL</w:t>
            </w:r>
          </w:p>
        </w:tc>
        <w:tc>
          <w:tcPr>
            <w:tcW w:w="2422" w:type="dxa"/>
            <w:tcMar>
              <w:top w:w="100" w:type="dxa"/>
              <w:left w:w="150" w:type="dxa"/>
              <w:bottom w:w="100" w:type="dxa"/>
              <w:right w:w="150" w:type="dxa"/>
            </w:tcMar>
          </w:tcPr>
          <w:p w14:paraId="09482496" w14:textId="77777777" w:rsidR="00E63C8B" w:rsidRDefault="00000000">
            <w:r>
              <w:rPr>
                <w:rFonts w:ascii="Times New Roman" w:eastAsia="Times New Roman" w:hAnsi="Times New Roman"/>
              </w:rPr>
              <w:t>PRIMARY KEY</w:t>
            </w:r>
          </w:p>
        </w:tc>
        <w:tc>
          <w:tcPr>
            <w:tcW w:w="2422" w:type="dxa"/>
            <w:tcMar>
              <w:top w:w="100" w:type="dxa"/>
              <w:left w:w="150" w:type="dxa"/>
              <w:bottom w:w="100" w:type="dxa"/>
              <w:right w:w="150" w:type="dxa"/>
            </w:tcMar>
          </w:tcPr>
          <w:p w14:paraId="2FB039CD" w14:textId="77777777" w:rsidR="00E63C8B" w:rsidRDefault="00000000">
            <w:r>
              <w:rPr>
                <w:rFonts w:ascii="Times New Roman" w:eastAsia="Times New Roman" w:hAnsi="Times New Roman"/>
              </w:rPr>
              <w:t>Уникальный идентификатор вида услуги</w:t>
            </w:r>
          </w:p>
        </w:tc>
      </w:tr>
      <w:tr w:rsidR="00E63C8B" w14:paraId="07A528A2" w14:textId="77777777">
        <w:tc>
          <w:tcPr>
            <w:tcW w:w="2422" w:type="dxa"/>
            <w:tcMar>
              <w:top w:w="100" w:type="dxa"/>
              <w:left w:w="150" w:type="dxa"/>
              <w:bottom w:w="100" w:type="dxa"/>
              <w:right w:w="150" w:type="dxa"/>
            </w:tcMar>
          </w:tcPr>
          <w:p w14:paraId="03F95A84" w14:textId="77777777" w:rsidR="00E63C8B" w:rsidRDefault="00000000">
            <w:r>
              <w:rPr>
                <w:rFonts w:ascii="Times New Roman" w:eastAsia="Times New Roman" w:hAnsi="Times New Roman"/>
              </w:rPr>
              <w:t>name</w:t>
            </w:r>
          </w:p>
        </w:tc>
        <w:tc>
          <w:tcPr>
            <w:tcW w:w="2422" w:type="dxa"/>
            <w:tcMar>
              <w:top w:w="100" w:type="dxa"/>
              <w:left w:w="150" w:type="dxa"/>
              <w:bottom w:w="100" w:type="dxa"/>
              <w:right w:w="150" w:type="dxa"/>
            </w:tcMar>
          </w:tcPr>
          <w:p w14:paraId="10121F58" w14:textId="77777777" w:rsidR="00E63C8B" w:rsidRDefault="00000000">
            <w:r>
              <w:rPr>
                <w:rFonts w:ascii="Times New Roman" w:eastAsia="Times New Roman" w:hAnsi="Times New Roman"/>
              </w:rPr>
              <w:t>VARCHAR(150)</w:t>
            </w:r>
          </w:p>
        </w:tc>
        <w:tc>
          <w:tcPr>
            <w:tcW w:w="2422" w:type="dxa"/>
            <w:tcMar>
              <w:top w:w="100" w:type="dxa"/>
              <w:left w:w="150" w:type="dxa"/>
              <w:bottom w:w="100" w:type="dxa"/>
              <w:right w:w="150" w:type="dxa"/>
            </w:tcMar>
          </w:tcPr>
          <w:p w14:paraId="22493EF3" w14:textId="77777777" w:rsidR="00E63C8B" w:rsidRDefault="00000000">
            <w:r>
              <w:rPr>
                <w:rFonts w:ascii="Times New Roman" w:eastAsia="Times New Roman" w:hAnsi="Times New Roman"/>
              </w:rPr>
              <w:t>NOT NULL</w:t>
            </w:r>
          </w:p>
        </w:tc>
        <w:tc>
          <w:tcPr>
            <w:tcW w:w="2422" w:type="dxa"/>
            <w:tcMar>
              <w:top w:w="100" w:type="dxa"/>
              <w:left w:w="150" w:type="dxa"/>
              <w:bottom w:w="100" w:type="dxa"/>
              <w:right w:w="150" w:type="dxa"/>
            </w:tcMar>
          </w:tcPr>
          <w:p w14:paraId="6F00AACB" w14:textId="77777777" w:rsidR="00E63C8B" w:rsidRDefault="00000000">
            <w:r>
              <w:rPr>
                <w:rFonts w:ascii="Times New Roman" w:eastAsia="Times New Roman" w:hAnsi="Times New Roman"/>
              </w:rPr>
              <w:t>Название оказываемой услуги</w:t>
            </w:r>
          </w:p>
        </w:tc>
      </w:tr>
      <w:tr w:rsidR="00E63C8B" w:rsidRPr="002F776B" w14:paraId="18D3649D" w14:textId="77777777">
        <w:tc>
          <w:tcPr>
            <w:tcW w:w="2422" w:type="dxa"/>
            <w:tcMar>
              <w:top w:w="100" w:type="dxa"/>
              <w:left w:w="150" w:type="dxa"/>
              <w:bottom w:w="100" w:type="dxa"/>
              <w:right w:w="150" w:type="dxa"/>
            </w:tcMar>
          </w:tcPr>
          <w:p w14:paraId="66147E21" w14:textId="77777777" w:rsidR="00E63C8B" w:rsidRDefault="00000000">
            <w:r>
              <w:rPr>
                <w:rFonts w:ascii="Times New Roman" w:eastAsia="Times New Roman" w:hAnsi="Times New Roman"/>
              </w:rPr>
              <w:t>type</w:t>
            </w:r>
          </w:p>
        </w:tc>
        <w:tc>
          <w:tcPr>
            <w:tcW w:w="2422" w:type="dxa"/>
            <w:tcMar>
              <w:top w:w="100" w:type="dxa"/>
              <w:left w:w="150" w:type="dxa"/>
              <w:bottom w:w="100" w:type="dxa"/>
              <w:right w:w="150" w:type="dxa"/>
            </w:tcMar>
          </w:tcPr>
          <w:p w14:paraId="3B37A96E" w14:textId="77777777" w:rsidR="00E63C8B" w:rsidRDefault="00000000">
            <w:r>
              <w:rPr>
                <w:rFonts w:ascii="Times New Roman" w:eastAsia="Times New Roman" w:hAnsi="Times New Roman"/>
              </w:rPr>
              <w:t>VARCHAR(100)</w:t>
            </w:r>
          </w:p>
        </w:tc>
        <w:tc>
          <w:tcPr>
            <w:tcW w:w="2422" w:type="dxa"/>
            <w:tcMar>
              <w:top w:w="100" w:type="dxa"/>
              <w:left w:w="150" w:type="dxa"/>
              <w:bottom w:w="100" w:type="dxa"/>
              <w:right w:w="150" w:type="dxa"/>
            </w:tcMar>
          </w:tcPr>
          <w:p w14:paraId="616BBAF3" w14:textId="77777777" w:rsidR="00E63C8B" w:rsidRDefault="00000000">
            <w:r>
              <w:rPr>
                <w:rFonts w:ascii="Times New Roman" w:eastAsia="Times New Roman" w:hAnsi="Times New Roman"/>
              </w:rPr>
              <w:t>NOT NULL</w:t>
            </w:r>
          </w:p>
        </w:tc>
        <w:tc>
          <w:tcPr>
            <w:tcW w:w="2422" w:type="dxa"/>
            <w:tcMar>
              <w:top w:w="100" w:type="dxa"/>
              <w:left w:w="150" w:type="dxa"/>
              <w:bottom w:w="100" w:type="dxa"/>
              <w:right w:w="150" w:type="dxa"/>
            </w:tcMar>
          </w:tcPr>
          <w:p w14:paraId="7CEFDBE2" w14:textId="77777777" w:rsidR="00E63C8B" w:rsidRPr="000C771A" w:rsidRDefault="00000000">
            <w:pPr>
              <w:rPr>
                <w:lang w:val="ru-RU"/>
              </w:rPr>
            </w:pPr>
            <w:r w:rsidRPr="000C771A">
              <w:rPr>
                <w:rFonts w:ascii="Times New Roman" w:eastAsia="Times New Roman" w:hAnsi="Times New Roman"/>
                <w:lang w:val="ru-RU"/>
              </w:rPr>
              <w:t xml:space="preserve">Категория/тип услуги (например, </w:t>
            </w:r>
            <w:proofErr w:type="spellStart"/>
            <w:r w:rsidRPr="000C771A">
              <w:rPr>
                <w:rFonts w:ascii="Times New Roman" w:eastAsia="Times New Roman" w:hAnsi="Times New Roman"/>
                <w:lang w:val="ru-RU"/>
              </w:rPr>
              <w:t>аквачистка</w:t>
            </w:r>
            <w:proofErr w:type="spellEnd"/>
            <w:r w:rsidRPr="000C771A">
              <w:rPr>
                <w:rFonts w:ascii="Times New Roman" w:eastAsia="Times New Roman" w:hAnsi="Times New Roman"/>
                <w:lang w:val="ru-RU"/>
              </w:rPr>
              <w:t>)</w:t>
            </w:r>
          </w:p>
        </w:tc>
      </w:tr>
      <w:tr w:rsidR="00E63C8B" w:rsidRPr="002F776B" w14:paraId="70653095" w14:textId="77777777">
        <w:tc>
          <w:tcPr>
            <w:tcW w:w="2422" w:type="dxa"/>
            <w:tcMar>
              <w:top w:w="100" w:type="dxa"/>
              <w:left w:w="150" w:type="dxa"/>
              <w:bottom w:w="100" w:type="dxa"/>
              <w:right w:w="150" w:type="dxa"/>
            </w:tcMar>
          </w:tcPr>
          <w:p w14:paraId="00C7AA17" w14:textId="77777777" w:rsidR="00E63C8B" w:rsidRDefault="00000000">
            <w:proofErr w:type="spellStart"/>
            <w:r>
              <w:rPr>
                <w:rFonts w:ascii="Times New Roman" w:eastAsia="Times New Roman" w:hAnsi="Times New Roman"/>
              </w:rPr>
              <w:t>base_cost</w:t>
            </w:r>
            <w:proofErr w:type="spellEnd"/>
          </w:p>
        </w:tc>
        <w:tc>
          <w:tcPr>
            <w:tcW w:w="2422" w:type="dxa"/>
            <w:tcMar>
              <w:top w:w="100" w:type="dxa"/>
              <w:left w:w="150" w:type="dxa"/>
              <w:bottom w:w="100" w:type="dxa"/>
              <w:right w:w="150" w:type="dxa"/>
            </w:tcMar>
          </w:tcPr>
          <w:p w14:paraId="06D4D9AC" w14:textId="77777777" w:rsidR="00E63C8B" w:rsidRDefault="00000000">
            <w:r>
              <w:rPr>
                <w:rFonts w:ascii="Times New Roman" w:eastAsia="Times New Roman" w:hAnsi="Times New Roman"/>
              </w:rPr>
              <w:t>NUMERIC(10,2)</w:t>
            </w:r>
          </w:p>
        </w:tc>
        <w:tc>
          <w:tcPr>
            <w:tcW w:w="2422" w:type="dxa"/>
            <w:tcMar>
              <w:top w:w="100" w:type="dxa"/>
              <w:left w:w="150" w:type="dxa"/>
              <w:bottom w:w="100" w:type="dxa"/>
              <w:right w:w="150" w:type="dxa"/>
            </w:tcMar>
          </w:tcPr>
          <w:p w14:paraId="2EAF607F" w14:textId="77777777" w:rsidR="00E63C8B" w:rsidRDefault="00000000">
            <w:r>
              <w:rPr>
                <w:rFonts w:ascii="Times New Roman" w:eastAsia="Times New Roman" w:hAnsi="Times New Roman"/>
              </w:rPr>
              <w:t>NOT NULL, CHECK (&gt;=0)</w:t>
            </w:r>
          </w:p>
        </w:tc>
        <w:tc>
          <w:tcPr>
            <w:tcW w:w="2422" w:type="dxa"/>
            <w:tcMar>
              <w:top w:w="100" w:type="dxa"/>
              <w:left w:w="150" w:type="dxa"/>
              <w:bottom w:w="100" w:type="dxa"/>
              <w:right w:w="150" w:type="dxa"/>
            </w:tcMar>
          </w:tcPr>
          <w:p w14:paraId="1915B248" w14:textId="77777777" w:rsidR="00E63C8B" w:rsidRPr="000C771A" w:rsidRDefault="00000000">
            <w:pPr>
              <w:rPr>
                <w:lang w:val="ru-RU"/>
              </w:rPr>
            </w:pPr>
            <w:r w:rsidRPr="000C771A">
              <w:rPr>
                <w:rFonts w:ascii="Times New Roman" w:eastAsia="Times New Roman" w:hAnsi="Times New Roman"/>
                <w:lang w:val="ru-RU"/>
              </w:rPr>
              <w:t>Базовая стоимость за единицу объема работы</w:t>
            </w:r>
          </w:p>
        </w:tc>
      </w:tr>
    </w:tbl>
    <w:p w14:paraId="7505C411" w14:textId="77777777" w:rsidR="00E63C8B" w:rsidRPr="000C771A" w:rsidRDefault="00E63C8B">
      <w:pPr>
        <w:rPr>
          <w:lang w:val="ru-RU"/>
        </w:rPr>
      </w:pPr>
    </w:p>
    <w:p w14:paraId="793FB30A" w14:textId="77777777" w:rsidR="00E63C8B" w:rsidRPr="000C771A" w:rsidRDefault="00000000">
      <w:pPr>
        <w:keepNext/>
        <w:spacing w:before="120" w:after="80"/>
        <w:rPr>
          <w:lang w:val="ru-RU"/>
        </w:rPr>
      </w:pPr>
      <w:r w:rsidRPr="000C771A">
        <w:rPr>
          <w:rFonts w:ascii="Times New Roman" w:eastAsia="Times New Roman" w:hAnsi="Times New Roman"/>
          <w:i/>
          <w:sz w:val="24"/>
          <w:lang w:val="ru-RU"/>
        </w:rPr>
        <w:t xml:space="preserve">Таблица 3 — Структура таблицы </w:t>
      </w:r>
      <w:r>
        <w:rPr>
          <w:rFonts w:ascii="Times New Roman" w:eastAsia="Times New Roman" w:hAnsi="Times New Roman"/>
          <w:i/>
          <w:sz w:val="24"/>
        </w:rPr>
        <w:t>users</w:t>
      </w:r>
      <w:r w:rsidRPr="000C771A">
        <w:rPr>
          <w:rFonts w:ascii="Times New Roman" w:eastAsia="Times New Roman" w:hAnsi="Times New Roman"/>
          <w:i/>
          <w:sz w:val="24"/>
          <w:lang w:val="ru-RU"/>
        </w:rPr>
        <w:t xml:space="preserve"> (Пользователь)</w:t>
      </w:r>
    </w:p>
    <w:tbl>
      <w:tblPr>
        <w:tblStyle w:val="aff0"/>
        <w:tblW w:w="0" w:type="auto"/>
        <w:tblLook w:val="04A0" w:firstRow="1" w:lastRow="0" w:firstColumn="1" w:lastColumn="0" w:noHBand="0" w:noVBand="1"/>
      </w:tblPr>
      <w:tblGrid>
        <w:gridCol w:w="2422"/>
        <w:gridCol w:w="2422"/>
        <w:gridCol w:w="2422"/>
        <w:gridCol w:w="2422"/>
      </w:tblGrid>
      <w:tr w:rsidR="00E63C8B" w14:paraId="0468ED09" w14:textId="77777777">
        <w:tc>
          <w:tcPr>
            <w:tcW w:w="2422" w:type="dxa"/>
            <w:tcMar>
              <w:top w:w="100" w:type="dxa"/>
              <w:left w:w="150" w:type="dxa"/>
              <w:bottom w:w="100" w:type="dxa"/>
              <w:right w:w="150" w:type="dxa"/>
            </w:tcMar>
          </w:tcPr>
          <w:p w14:paraId="1BC47202" w14:textId="77777777" w:rsidR="00E63C8B" w:rsidRDefault="00000000">
            <w:pPr>
              <w:jc w:val="center"/>
            </w:pPr>
            <w:proofErr w:type="spellStart"/>
            <w:r>
              <w:rPr>
                <w:rFonts w:ascii="Times New Roman" w:eastAsia="Times New Roman" w:hAnsi="Times New Roman"/>
                <w:b/>
              </w:rPr>
              <w:t>Имя</w:t>
            </w:r>
            <w:proofErr w:type="spellEnd"/>
            <w:r>
              <w:rPr>
                <w:rFonts w:ascii="Times New Roman" w:eastAsia="Times New Roman" w:hAnsi="Times New Roman"/>
                <w:b/>
              </w:rPr>
              <w:t xml:space="preserve"> </w:t>
            </w:r>
            <w:proofErr w:type="spellStart"/>
            <w:r>
              <w:rPr>
                <w:rFonts w:ascii="Times New Roman" w:eastAsia="Times New Roman" w:hAnsi="Times New Roman"/>
                <w:b/>
              </w:rPr>
              <w:t>столбца</w:t>
            </w:r>
            <w:proofErr w:type="spellEnd"/>
          </w:p>
        </w:tc>
        <w:tc>
          <w:tcPr>
            <w:tcW w:w="2422" w:type="dxa"/>
            <w:tcMar>
              <w:top w:w="100" w:type="dxa"/>
              <w:left w:w="150" w:type="dxa"/>
              <w:bottom w:w="100" w:type="dxa"/>
              <w:right w:w="150" w:type="dxa"/>
            </w:tcMar>
          </w:tcPr>
          <w:p w14:paraId="5A567571" w14:textId="77777777" w:rsidR="00E63C8B" w:rsidRDefault="00000000">
            <w:pPr>
              <w:jc w:val="center"/>
            </w:pPr>
            <w:r>
              <w:rPr>
                <w:rFonts w:ascii="Times New Roman" w:eastAsia="Times New Roman" w:hAnsi="Times New Roman"/>
                <w:b/>
              </w:rPr>
              <w:t>Тип данных</w:t>
            </w:r>
          </w:p>
        </w:tc>
        <w:tc>
          <w:tcPr>
            <w:tcW w:w="2422" w:type="dxa"/>
            <w:tcMar>
              <w:top w:w="100" w:type="dxa"/>
              <w:left w:w="150" w:type="dxa"/>
              <w:bottom w:w="100" w:type="dxa"/>
              <w:right w:w="150" w:type="dxa"/>
            </w:tcMar>
          </w:tcPr>
          <w:p w14:paraId="41E44B2A" w14:textId="77777777" w:rsidR="00E63C8B" w:rsidRDefault="00000000">
            <w:pPr>
              <w:jc w:val="center"/>
            </w:pPr>
            <w:r>
              <w:rPr>
                <w:rFonts w:ascii="Times New Roman" w:eastAsia="Times New Roman" w:hAnsi="Times New Roman"/>
                <w:b/>
              </w:rPr>
              <w:t>Ограничения</w:t>
            </w:r>
          </w:p>
        </w:tc>
        <w:tc>
          <w:tcPr>
            <w:tcW w:w="2422" w:type="dxa"/>
            <w:tcMar>
              <w:top w:w="100" w:type="dxa"/>
              <w:left w:w="150" w:type="dxa"/>
              <w:bottom w:w="100" w:type="dxa"/>
              <w:right w:w="150" w:type="dxa"/>
            </w:tcMar>
          </w:tcPr>
          <w:p w14:paraId="6E245F4D" w14:textId="77777777" w:rsidR="00E63C8B" w:rsidRDefault="00000000">
            <w:pPr>
              <w:jc w:val="center"/>
            </w:pPr>
            <w:r>
              <w:rPr>
                <w:rFonts w:ascii="Times New Roman" w:eastAsia="Times New Roman" w:hAnsi="Times New Roman"/>
                <w:b/>
              </w:rPr>
              <w:t>Описание</w:t>
            </w:r>
          </w:p>
        </w:tc>
      </w:tr>
      <w:tr w:rsidR="00E63C8B" w14:paraId="33C3C38A" w14:textId="77777777">
        <w:tc>
          <w:tcPr>
            <w:tcW w:w="2422" w:type="dxa"/>
            <w:tcMar>
              <w:top w:w="100" w:type="dxa"/>
              <w:left w:w="150" w:type="dxa"/>
              <w:bottom w:w="100" w:type="dxa"/>
              <w:right w:w="150" w:type="dxa"/>
            </w:tcMar>
          </w:tcPr>
          <w:p w14:paraId="485A20A6" w14:textId="77777777" w:rsidR="00E63C8B" w:rsidRDefault="00000000">
            <w:r>
              <w:rPr>
                <w:rFonts w:ascii="Times New Roman" w:eastAsia="Times New Roman" w:hAnsi="Times New Roman"/>
              </w:rPr>
              <w:t>id</w:t>
            </w:r>
          </w:p>
        </w:tc>
        <w:tc>
          <w:tcPr>
            <w:tcW w:w="2422" w:type="dxa"/>
            <w:tcMar>
              <w:top w:w="100" w:type="dxa"/>
              <w:left w:w="150" w:type="dxa"/>
              <w:bottom w:w="100" w:type="dxa"/>
              <w:right w:w="150" w:type="dxa"/>
            </w:tcMar>
          </w:tcPr>
          <w:p w14:paraId="44A36ADA" w14:textId="77777777" w:rsidR="00E63C8B" w:rsidRDefault="00000000">
            <w:r>
              <w:rPr>
                <w:rFonts w:ascii="Times New Roman" w:eastAsia="Times New Roman" w:hAnsi="Times New Roman"/>
              </w:rPr>
              <w:t>SERIAL</w:t>
            </w:r>
          </w:p>
        </w:tc>
        <w:tc>
          <w:tcPr>
            <w:tcW w:w="2422" w:type="dxa"/>
            <w:tcMar>
              <w:top w:w="100" w:type="dxa"/>
              <w:left w:w="150" w:type="dxa"/>
              <w:bottom w:w="100" w:type="dxa"/>
              <w:right w:w="150" w:type="dxa"/>
            </w:tcMar>
          </w:tcPr>
          <w:p w14:paraId="4C471246" w14:textId="77777777" w:rsidR="00E63C8B" w:rsidRDefault="00000000">
            <w:r>
              <w:rPr>
                <w:rFonts w:ascii="Times New Roman" w:eastAsia="Times New Roman" w:hAnsi="Times New Roman"/>
              </w:rPr>
              <w:t>PRIMARY KEY</w:t>
            </w:r>
          </w:p>
        </w:tc>
        <w:tc>
          <w:tcPr>
            <w:tcW w:w="2422" w:type="dxa"/>
            <w:tcMar>
              <w:top w:w="100" w:type="dxa"/>
              <w:left w:w="150" w:type="dxa"/>
              <w:bottom w:w="100" w:type="dxa"/>
              <w:right w:w="150" w:type="dxa"/>
            </w:tcMar>
          </w:tcPr>
          <w:p w14:paraId="5D94E28A" w14:textId="77777777" w:rsidR="00E63C8B" w:rsidRDefault="00000000">
            <w:r>
              <w:rPr>
                <w:rFonts w:ascii="Times New Roman" w:eastAsia="Times New Roman" w:hAnsi="Times New Roman"/>
              </w:rPr>
              <w:t>Уникальный идентификатор пользователя</w:t>
            </w:r>
          </w:p>
        </w:tc>
      </w:tr>
      <w:tr w:rsidR="00E63C8B" w14:paraId="65E54480" w14:textId="77777777">
        <w:tc>
          <w:tcPr>
            <w:tcW w:w="2422" w:type="dxa"/>
            <w:tcMar>
              <w:top w:w="100" w:type="dxa"/>
              <w:left w:w="150" w:type="dxa"/>
              <w:bottom w:w="100" w:type="dxa"/>
              <w:right w:w="150" w:type="dxa"/>
            </w:tcMar>
          </w:tcPr>
          <w:p w14:paraId="78316530" w14:textId="77777777" w:rsidR="00E63C8B" w:rsidRDefault="00000000">
            <w:r>
              <w:rPr>
                <w:rFonts w:ascii="Times New Roman" w:eastAsia="Times New Roman" w:hAnsi="Times New Roman"/>
              </w:rPr>
              <w:t>username</w:t>
            </w:r>
          </w:p>
        </w:tc>
        <w:tc>
          <w:tcPr>
            <w:tcW w:w="2422" w:type="dxa"/>
            <w:tcMar>
              <w:top w:w="100" w:type="dxa"/>
              <w:left w:w="150" w:type="dxa"/>
              <w:bottom w:w="100" w:type="dxa"/>
              <w:right w:w="150" w:type="dxa"/>
            </w:tcMar>
          </w:tcPr>
          <w:p w14:paraId="1A03DD66" w14:textId="77777777" w:rsidR="00E63C8B" w:rsidRDefault="00000000">
            <w:r>
              <w:rPr>
                <w:rFonts w:ascii="Times New Roman" w:eastAsia="Times New Roman" w:hAnsi="Times New Roman"/>
              </w:rPr>
              <w:t>VARCHAR(50)</w:t>
            </w:r>
          </w:p>
        </w:tc>
        <w:tc>
          <w:tcPr>
            <w:tcW w:w="2422" w:type="dxa"/>
            <w:tcMar>
              <w:top w:w="100" w:type="dxa"/>
              <w:left w:w="150" w:type="dxa"/>
              <w:bottom w:w="100" w:type="dxa"/>
              <w:right w:w="150" w:type="dxa"/>
            </w:tcMar>
          </w:tcPr>
          <w:p w14:paraId="21514861" w14:textId="77777777" w:rsidR="00E63C8B" w:rsidRDefault="00000000">
            <w:r>
              <w:rPr>
                <w:rFonts w:ascii="Times New Roman" w:eastAsia="Times New Roman" w:hAnsi="Times New Roman"/>
              </w:rPr>
              <w:t>UNIQUE, NOT NULL</w:t>
            </w:r>
          </w:p>
        </w:tc>
        <w:tc>
          <w:tcPr>
            <w:tcW w:w="2422" w:type="dxa"/>
            <w:tcMar>
              <w:top w:w="100" w:type="dxa"/>
              <w:left w:w="150" w:type="dxa"/>
              <w:bottom w:w="100" w:type="dxa"/>
              <w:right w:w="150" w:type="dxa"/>
            </w:tcMar>
          </w:tcPr>
          <w:p w14:paraId="46527F2A" w14:textId="77777777" w:rsidR="00E63C8B" w:rsidRDefault="00000000">
            <w:r>
              <w:rPr>
                <w:rFonts w:ascii="Times New Roman" w:eastAsia="Times New Roman" w:hAnsi="Times New Roman"/>
              </w:rPr>
              <w:t>Уникальное имя входа (логин)</w:t>
            </w:r>
          </w:p>
        </w:tc>
      </w:tr>
      <w:tr w:rsidR="00E63C8B" w:rsidRPr="002F776B" w14:paraId="5A6384B7" w14:textId="77777777">
        <w:tc>
          <w:tcPr>
            <w:tcW w:w="2422" w:type="dxa"/>
            <w:tcMar>
              <w:top w:w="100" w:type="dxa"/>
              <w:left w:w="150" w:type="dxa"/>
              <w:bottom w:w="100" w:type="dxa"/>
              <w:right w:w="150" w:type="dxa"/>
            </w:tcMar>
          </w:tcPr>
          <w:p w14:paraId="2781BEF7" w14:textId="77777777" w:rsidR="00E63C8B" w:rsidRDefault="00000000">
            <w:r>
              <w:rPr>
                <w:rFonts w:ascii="Times New Roman" w:eastAsia="Times New Roman" w:hAnsi="Times New Roman"/>
              </w:rPr>
              <w:t>password_hash</w:t>
            </w:r>
          </w:p>
        </w:tc>
        <w:tc>
          <w:tcPr>
            <w:tcW w:w="2422" w:type="dxa"/>
            <w:tcMar>
              <w:top w:w="100" w:type="dxa"/>
              <w:left w:w="150" w:type="dxa"/>
              <w:bottom w:w="100" w:type="dxa"/>
              <w:right w:w="150" w:type="dxa"/>
            </w:tcMar>
          </w:tcPr>
          <w:p w14:paraId="3787C2C0" w14:textId="77777777" w:rsidR="00E63C8B" w:rsidRDefault="00000000">
            <w:r>
              <w:rPr>
                <w:rFonts w:ascii="Times New Roman" w:eastAsia="Times New Roman" w:hAnsi="Times New Roman"/>
              </w:rPr>
              <w:t>VARCHAR(256)</w:t>
            </w:r>
          </w:p>
        </w:tc>
        <w:tc>
          <w:tcPr>
            <w:tcW w:w="2422" w:type="dxa"/>
            <w:tcMar>
              <w:top w:w="100" w:type="dxa"/>
              <w:left w:w="150" w:type="dxa"/>
              <w:bottom w:w="100" w:type="dxa"/>
              <w:right w:w="150" w:type="dxa"/>
            </w:tcMar>
          </w:tcPr>
          <w:p w14:paraId="6E47225A" w14:textId="77777777" w:rsidR="00E63C8B" w:rsidRDefault="00000000">
            <w:r>
              <w:rPr>
                <w:rFonts w:ascii="Times New Roman" w:eastAsia="Times New Roman" w:hAnsi="Times New Roman"/>
              </w:rPr>
              <w:t>NOT NULL</w:t>
            </w:r>
          </w:p>
        </w:tc>
        <w:tc>
          <w:tcPr>
            <w:tcW w:w="2422" w:type="dxa"/>
            <w:tcMar>
              <w:top w:w="100" w:type="dxa"/>
              <w:left w:w="150" w:type="dxa"/>
              <w:bottom w:w="100" w:type="dxa"/>
              <w:right w:w="150" w:type="dxa"/>
            </w:tcMar>
          </w:tcPr>
          <w:p w14:paraId="39FDD866" w14:textId="77777777" w:rsidR="00E63C8B" w:rsidRPr="000C771A" w:rsidRDefault="00000000">
            <w:pPr>
              <w:rPr>
                <w:lang w:val="ru-RU"/>
              </w:rPr>
            </w:pPr>
            <w:r>
              <w:rPr>
                <w:rFonts w:ascii="Times New Roman" w:eastAsia="Times New Roman" w:hAnsi="Times New Roman"/>
              </w:rPr>
              <w:t>SHA</w:t>
            </w:r>
            <w:r w:rsidRPr="000C771A">
              <w:rPr>
                <w:rFonts w:ascii="Times New Roman" w:eastAsia="Times New Roman" w:hAnsi="Times New Roman"/>
                <w:lang w:val="ru-RU"/>
              </w:rPr>
              <w:t>-256 хэш-код пароля пользователя</w:t>
            </w:r>
          </w:p>
        </w:tc>
      </w:tr>
      <w:tr w:rsidR="00E63C8B" w:rsidRPr="002F776B" w14:paraId="67BB2AB3" w14:textId="77777777">
        <w:tc>
          <w:tcPr>
            <w:tcW w:w="2422" w:type="dxa"/>
            <w:tcMar>
              <w:top w:w="100" w:type="dxa"/>
              <w:left w:w="150" w:type="dxa"/>
              <w:bottom w:w="100" w:type="dxa"/>
              <w:right w:w="150" w:type="dxa"/>
            </w:tcMar>
          </w:tcPr>
          <w:p w14:paraId="36E73B25" w14:textId="77777777" w:rsidR="00E63C8B" w:rsidRDefault="00000000">
            <w:r>
              <w:rPr>
                <w:rFonts w:ascii="Times New Roman" w:eastAsia="Times New Roman" w:hAnsi="Times New Roman"/>
              </w:rPr>
              <w:t>role</w:t>
            </w:r>
          </w:p>
        </w:tc>
        <w:tc>
          <w:tcPr>
            <w:tcW w:w="2422" w:type="dxa"/>
            <w:tcMar>
              <w:top w:w="100" w:type="dxa"/>
              <w:left w:w="150" w:type="dxa"/>
              <w:bottom w:w="100" w:type="dxa"/>
              <w:right w:w="150" w:type="dxa"/>
            </w:tcMar>
          </w:tcPr>
          <w:p w14:paraId="5FD4CC09" w14:textId="77777777" w:rsidR="00E63C8B" w:rsidRDefault="00000000">
            <w:r>
              <w:rPr>
                <w:rFonts w:ascii="Times New Roman" w:eastAsia="Times New Roman" w:hAnsi="Times New Roman"/>
              </w:rPr>
              <w:t>VARCHAR(20)</w:t>
            </w:r>
          </w:p>
        </w:tc>
        <w:tc>
          <w:tcPr>
            <w:tcW w:w="2422" w:type="dxa"/>
            <w:tcMar>
              <w:top w:w="100" w:type="dxa"/>
              <w:left w:w="150" w:type="dxa"/>
              <w:bottom w:w="100" w:type="dxa"/>
              <w:right w:w="150" w:type="dxa"/>
            </w:tcMar>
          </w:tcPr>
          <w:p w14:paraId="01A46E0F" w14:textId="77777777" w:rsidR="00E63C8B" w:rsidRDefault="00000000">
            <w:r>
              <w:rPr>
                <w:rFonts w:ascii="Times New Roman" w:eastAsia="Times New Roman" w:hAnsi="Times New Roman"/>
              </w:rPr>
              <w:t xml:space="preserve">CHECK (role IN </w:t>
            </w:r>
            <w:r>
              <w:rPr>
                <w:rFonts w:ascii="Times New Roman" w:eastAsia="Times New Roman" w:hAnsi="Times New Roman"/>
              </w:rPr>
              <w:lastRenderedPageBreak/>
              <w:t>('Admin', 'Employee'))</w:t>
            </w:r>
          </w:p>
        </w:tc>
        <w:tc>
          <w:tcPr>
            <w:tcW w:w="2422" w:type="dxa"/>
            <w:tcMar>
              <w:top w:w="100" w:type="dxa"/>
              <w:left w:w="150" w:type="dxa"/>
              <w:bottom w:w="100" w:type="dxa"/>
              <w:right w:w="150" w:type="dxa"/>
            </w:tcMar>
          </w:tcPr>
          <w:p w14:paraId="1C1EE16F" w14:textId="77777777" w:rsidR="00E63C8B" w:rsidRPr="000C771A" w:rsidRDefault="00000000">
            <w:pPr>
              <w:rPr>
                <w:lang w:val="ru-RU"/>
              </w:rPr>
            </w:pPr>
            <w:r w:rsidRPr="000C771A">
              <w:rPr>
                <w:rFonts w:ascii="Times New Roman" w:eastAsia="Times New Roman" w:hAnsi="Times New Roman"/>
                <w:lang w:val="ru-RU"/>
              </w:rPr>
              <w:lastRenderedPageBreak/>
              <w:t xml:space="preserve">Роль в системе для </w:t>
            </w:r>
            <w:r w:rsidRPr="000C771A">
              <w:rPr>
                <w:rFonts w:ascii="Times New Roman" w:eastAsia="Times New Roman" w:hAnsi="Times New Roman"/>
                <w:lang w:val="ru-RU"/>
              </w:rPr>
              <w:lastRenderedPageBreak/>
              <w:t>разграничения доступа</w:t>
            </w:r>
          </w:p>
        </w:tc>
      </w:tr>
      <w:tr w:rsidR="00E63C8B" w:rsidRPr="002F776B" w14:paraId="0E359331" w14:textId="77777777">
        <w:tc>
          <w:tcPr>
            <w:tcW w:w="2422" w:type="dxa"/>
            <w:tcMar>
              <w:top w:w="100" w:type="dxa"/>
              <w:left w:w="150" w:type="dxa"/>
              <w:bottom w:w="100" w:type="dxa"/>
              <w:right w:w="150" w:type="dxa"/>
            </w:tcMar>
          </w:tcPr>
          <w:p w14:paraId="12621665" w14:textId="77777777" w:rsidR="00E63C8B" w:rsidRDefault="00000000">
            <w:proofErr w:type="spellStart"/>
            <w:r>
              <w:rPr>
                <w:rFonts w:ascii="Times New Roman" w:eastAsia="Times New Roman" w:hAnsi="Times New Roman"/>
              </w:rPr>
              <w:lastRenderedPageBreak/>
              <w:t>full_name</w:t>
            </w:r>
            <w:proofErr w:type="spellEnd"/>
          </w:p>
        </w:tc>
        <w:tc>
          <w:tcPr>
            <w:tcW w:w="2422" w:type="dxa"/>
            <w:tcMar>
              <w:top w:w="100" w:type="dxa"/>
              <w:left w:w="150" w:type="dxa"/>
              <w:bottom w:w="100" w:type="dxa"/>
              <w:right w:w="150" w:type="dxa"/>
            </w:tcMar>
          </w:tcPr>
          <w:p w14:paraId="5801D823" w14:textId="77777777" w:rsidR="00E63C8B" w:rsidRDefault="00000000">
            <w:r>
              <w:rPr>
                <w:rFonts w:ascii="Times New Roman" w:eastAsia="Times New Roman" w:hAnsi="Times New Roman"/>
              </w:rPr>
              <w:t>VARCHAR(150)</w:t>
            </w:r>
          </w:p>
        </w:tc>
        <w:tc>
          <w:tcPr>
            <w:tcW w:w="2422" w:type="dxa"/>
            <w:tcMar>
              <w:top w:w="100" w:type="dxa"/>
              <w:left w:w="150" w:type="dxa"/>
              <w:bottom w:w="100" w:type="dxa"/>
              <w:right w:w="150" w:type="dxa"/>
            </w:tcMar>
          </w:tcPr>
          <w:p w14:paraId="59CDA070" w14:textId="77777777" w:rsidR="00E63C8B" w:rsidRDefault="00000000">
            <w:r>
              <w:rPr>
                <w:rFonts w:ascii="Times New Roman" w:eastAsia="Times New Roman" w:hAnsi="Times New Roman"/>
              </w:rPr>
              <w:t>NOT NULL</w:t>
            </w:r>
          </w:p>
        </w:tc>
        <w:tc>
          <w:tcPr>
            <w:tcW w:w="2422" w:type="dxa"/>
            <w:tcMar>
              <w:top w:w="100" w:type="dxa"/>
              <w:left w:w="150" w:type="dxa"/>
              <w:bottom w:w="100" w:type="dxa"/>
              <w:right w:w="150" w:type="dxa"/>
            </w:tcMar>
          </w:tcPr>
          <w:p w14:paraId="4090CDD7" w14:textId="77777777" w:rsidR="00E63C8B" w:rsidRPr="000C771A" w:rsidRDefault="00000000">
            <w:pPr>
              <w:rPr>
                <w:lang w:val="ru-RU"/>
              </w:rPr>
            </w:pPr>
            <w:r w:rsidRPr="000C771A">
              <w:rPr>
                <w:rFonts w:ascii="Times New Roman" w:eastAsia="Times New Roman" w:hAnsi="Times New Roman"/>
                <w:lang w:val="ru-RU"/>
              </w:rPr>
              <w:t>Фамилия, Имя и Отчество сотрудника</w:t>
            </w:r>
          </w:p>
        </w:tc>
      </w:tr>
    </w:tbl>
    <w:p w14:paraId="385C695C" w14:textId="77777777" w:rsidR="00E63C8B" w:rsidRPr="000C771A" w:rsidRDefault="00E63C8B">
      <w:pPr>
        <w:rPr>
          <w:lang w:val="ru-RU"/>
        </w:rPr>
      </w:pPr>
    </w:p>
    <w:p w14:paraId="4C42CEDB" w14:textId="77777777" w:rsidR="00E63C8B" w:rsidRPr="000C771A" w:rsidRDefault="00000000">
      <w:pPr>
        <w:keepNext/>
        <w:spacing w:before="120" w:after="80"/>
        <w:rPr>
          <w:lang w:val="ru-RU"/>
        </w:rPr>
      </w:pPr>
      <w:r w:rsidRPr="000C771A">
        <w:rPr>
          <w:rFonts w:ascii="Times New Roman" w:eastAsia="Times New Roman" w:hAnsi="Times New Roman"/>
          <w:i/>
          <w:sz w:val="24"/>
          <w:lang w:val="ru-RU"/>
        </w:rPr>
        <w:t xml:space="preserve">Таблица 4 — Структура таблицы </w:t>
      </w:r>
      <w:r>
        <w:rPr>
          <w:rFonts w:ascii="Times New Roman" w:eastAsia="Times New Roman" w:hAnsi="Times New Roman"/>
          <w:i/>
          <w:sz w:val="24"/>
        </w:rPr>
        <w:t>client</w:t>
      </w:r>
      <w:r w:rsidRPr="000C771A">
        <w:rPr>
          <w:rFonts w:ascii="Times New Roman" w:eastAsia="Times New Roman" w:hAnsi="Times New Roman"/>
          <w:i/>
          <w:sz w:val="24"/>
          <w:lang w:val="ru-RU"/>
        </w:rPr>
        <w:t xml:space="preserve"> (Клиент)</w:t>
      </w:r>
    </w:p>
    <w:tbl>
      <w:tblPr>
        <w:tblStyle w:val="aff0"/>
        <w:tblW w:w="0" w:type="auto"/>
        <w:tblLook w:val="04A0" w:firstRow="1" w:lastRow="0" w:firstColumn="1" w:lastColumn="0" w:noHBand="0" w:noVBand="1"/>
      </w:tblPr>
      <w:tblGrid>
        <w:gridCol w:w="2422"/>
        <w:gridCol w:w="2422"/>
        <w:gridCol w:w="2422"/>
        <w:gridCol w:w="2422"/>
      </w:tblGrid>
      <w:tr w:rsidR="00E63C8B" w14:paraId="05F18ECD" w14:textId="77777777">
        <w:tc>
          <w:tcPr>
            <w:tcW w:w="2422" w:type="dxa"/>
            <w:tcMar>
              <w:top w:w="100" w:type="dxa"/>
              <w:left w:w="150" w:type="dxa"/>
              <w:bottom w:w="100" w:type="dxa"/>
              <w:right w:w="150" w:type="dxa"/>
            </w:tcMar>
          </w:tcPr>
          <w:p w14:paraId="3A0678A2" w14:textId="77777777" w:rsidR="00E63C8B" w:rsidRDefault="00000000">
            <w:pPr>
              <w:jc w:val="center"/>
            </w:pPr>
            <w:proofErr w:type="spellStart"/>
            <w:r>
              <w:rPr>
                <w:rFonts w:ascii="Times New Roman" w:eastAsia="Times New Roman" w:hAnsi="Times New Roman"/>
                <w:b/>
              </w:rPr>
              <w:t>Имя</w:t>
            </w:r>
            <w:proofErr w:type="spellEnd"/>
            <w:r>
              <w:rPr>
                <w:rFonts w:ascii="Times New Roman" w:eastAsia="Times New Roman" w:hAnsi="Times New Roman"/>
                <w:b/>
              </w:rPr>
              <w:t xml:space="preserve"> </w:t>
            </w:r>
            <w:proofErr w:type="spellStart"/>
            <w:r>
              <w:rPr>
                <w:rFonts w:ascii="Times New Roman" w:eastAsia="Times New Roman" w:hAnsi="Times New Roman"/>
                <w:b/>
              </w:rPr>
              <w:t>столбца</w:t>
            </w:r>
            <w:proofErr w:type="spellEnd"/>
          </w:p>
        </w:tc>
        <w:tc>
          <w:tcPr>
            <w:tcW w:w="2422" w:type="dxa"/>
            <w:tcMar>
              <w:top w:w="100" w:type="dxa"/>
              <w:left w:w="150" w:type="dxa"/>
              <w:bottom w:w="100" w:type="dxa"/>
              <w:right w:w="150" w:type="dxa"/>
            </w:tcMar>
          </w:tcPr>
          <w:p w14:paraId="254EA6DC" w14:textId="77777777" w:rsidR="00E63C8B" w:rsidRDefault="00000000">
            <w:pPr>
              <w:jc w:val="center"/>
            </w:pPr>
            <w:r>
              <w:rPr>
                <w:rFonts w:ascii="Times New Roman" w:eastAsia="Times New Roman" w:hAnsi="Times New Roman"/>
                <w:b/>
              </w:rPr>
              <w:t>Тип данных</w:t>
            </w:r>
          </w:p>
        </w:tc>
        <w:tc>
          <w:tcPr>
            <w:tcW w:w="2422" w:type="dxa"/>
            <w:tcMar>
              <w:top w:w="100" w:type="dxa"/>
              <w:left w:w="150" w:type="dxa"/>
              <w:bottom w:w="100" w:type="dxa"/>
              <w:right w:w="150" w:type="dxa"/>
            </w:tcMar>
          </w:tcPr>
          <w:p w14:paraId="55640EC0" w14:textId="77777777" w:rsidR="00E63C8B" w:rsidRDefault="00000000">
            <w:pPr>
              <w:jc w:val="center"/>
            </w:pPr>
            <w:r>
              <w:rPr>
                <w:rFonts w:ascii="Times New Roman" w:eastAsia="Times New Roman" w:hAnsi="Times New Roman"/>
                <w:b/>
              </w:rPr>
              <w:t>Ограничения</w:t>
            </w:r>
          </w:p>
        </w:tc>
        <w:tc>
          <w:tcPr>
            <w:tcW w:w="2422" w:type="dxa"/>
            <w:tcMar>
              <w:top w:w="100" w:type="dxa"/>
              <w:left w:w="150" w:type="dxa"/>
              <w:bottom w:w="100" w:type="dxa"/>
              <w:right w:w="150" w:type="dxa"/>
            </w:tcMar>
          </w:tcPr>
          <w:p w14:paraId="7A96CADE" w14:textId="77777777" w:rsidR="00E63C8B" w:rsidRDefault="00000000">
            <w:pPr>
              <w:jc w:val="center"/>
            </w:pPr>
            <w:r>
              <w:rPr>
                <w:rFonts w:ascii="Times New Roman" w:eastAsia="Times New Roman" w:hAnsi="Times New Roman"/>
                <w:b/>
              </w:rPr>
              <w:t>Описание</w:t>
            </w:r>
          </w:p>
        </w:tc>
      </w:tr>
      <w:tr w:rsidR="00E63C8B" w14:paraId="5BCF4E98" w14:textId="77777777">
        <w:tc>
          <w:tcPr>
            <w:tcW w:w="2422" w:type="dxa"/>
            <w:tcMar>
              <w:top w:w="100" w:type="dxa"/>
              <w:left w:w="150" w:type="dxa"/>
              <w:bottom w:w="100" w:type="dxa"/>
              <w:right w:w="150" w:type="dxa"/>
            </w:tcMar>
          </w:tcPr>
          <w:p w14:paraId="1F001488" w14:textId="77777777" w:rsidR="00E63C8B" w:rsidRDefault="00000000">
            <w:r>
              <w:rPr>
                <w:rFonts w:ascii="Times New Roman" w:eastAsia="Times New Roman" w:hAnsi="Times New Roman"/>
              </w:rPr>
              <w:t>id</w:t>
            </w:r>
          </w:p>
        </w:tc>
        <w:tc>
          <w:tcPr>
            <w:tcW w:w="2422" w:type="dxa"/>
            <w:tcMar>
              <w:top w:w="100" w:type="dxa"/>
              <w:left w:w="150" w:type="dxa"/>
              <w:bottom w:w="100" w:type="dxa"/>
              <w:right w:w="150" w:type="dxa"/>
            </w:tcMar>
          </w:tcPr>
          <w:p w14:paraId="612078E0" w14:textId="77777777" w:rsidR="00E63C8B" w:rsidRDefault="00000000">
            <w:r>
              <w:rPr>
                <w:rFonts w:ascii="Times New Roman" w:eastAsia="Times New Roman" w:hAnsi="Times New Roman"/>
              </w:rPr>
              <w:t>SERIAL</w:t>
            </w:r>
          </w:p>
        </w:tc>
        <w:tc>
          <w:tcPr>
            <w:tcW w:w="2422" w:type="dxa"/>
            <w:tcMar>
              <w:top w:w="100" w:type="dxa"/>
              <w:left w:w="150" w:type="dxa"/>
              <w:bottom w:w="100" w:type="dxa"/>
              <w:right w:w="150" w:type="dxa"/>
            </w:tcMar>
          </w:tcPr>
          <w:p w14:paraId="35CA108D" w14:textId="77777777" w:rsidR="00E63C8B" w:rsidRDefault="00000000">
            <w:r>
              <w:rPr>
                <w:rFonts w:ascii="Times New Roman" w:eastAsia="Times New Roman" w:hAnsi="Times New Roman"/>
              </w:rPr>
              <w:t>PRIMARY KEY</w:t>
            </w:r>
          </w:p>
        </w:tc>
        <w:tc>
          <w:tcPr>
            <w:tcW w:w="2422" w:type="dxa"/>
            <w:tcMar>
              <w:top w:w="100" w:type="dxa"/>
              <w:left w:w="150" w:type="dxa"/>
              <w:bottom w:w="100" w:type="dxa"/>
              <w:right w:w="150" w:type="dxa"/>
            </w:tcMar>
          </w:tcPr>
          <w:p w14:paraId="23E9CFA2" w14:textId="77777777" w:rsidR="00E63C8B" w:rsidRDefault="00000000">
            <w:r>
              <w:rPr>
                <w:rFonts w:ascii="Times New Roman" w:eastAsia="Times New Roman" w:hAnsi="Times New Roman"/>
              </w:rPr>
              <w:t>Уникальный идентификатор клиента</w:t>
            </w:r>
          </w:p>
        </w:tc>
      </w:tr>
      <w:tr w:rsidR="00E63C8B" w14:paraId="35E6A63B" w14:textId="77777777">
        <w:tc>
          <w:tcPr>
            <w:tcW w:w="2422" w:type="dxa"/>
            <w:tcMar>
              <w:top w:w="100" w:type="dxa"/>
              <w:left w:w="150" w:type="dxa"/>
              <w:bottom w:w="100" w:type="dxa"/>
              <w:right w:w="150" w:type="dxa"/>
            </w:tcMar>
          </w:tcPr>
          <w:p w14:paraId="3B0707C4" w14:textId="77777777" w:rsidR="00E63C8B" w:rsidRDefault="00000000">
            <w:r>
              <w:rPr>
                <w:rFonts w:ascii="Times New Roman" w:eastAsia="Times New Roman" w:hAnsi="Times New Roman"/>
              </w:rPr>
              <w:t>last_name</w:t>
            </w:r>
          </w:p>
        </w:tc>
        <w:tc>
          <w:tcPr>
            <w:tcW w:w="2422" w:type="dxa"/>
            <w:tcMar>
              <w:top w:w="100" w:type="dxa"/>
              <w:left w:w="150" w:type="dxa"/>
              <w:bottom w:w="100" w:type="dxa"/>
              <w:right w:w="150" w:type="dxa"/>
            </w:tcMar>
          </w:tcPr>
          <w:p w14:paraId="17C1CF49" w14:textId="77777777" w:rsidR="00E63C8B" w:rsidRDefault="00000000">
            <w:r>
              <w:rPr>
                <w:rFonts w:ascii="Times New Roman" w:eastAsia="Times New Roman" w:hAnsi="Times New Roman"/>
              </w:rPr>
              <w:t>VARCHAR(50)</w:t>
            </w:r>
          </w:p>
        </w:tc>
        <w:tc>
          <w:tcPr>
            <w:tcW w:w="2422" w:type="dxa"/>
            <w:tcMar>
              <w:top w:w="100" w:type="dxa"/>
              <w:left w:w="150" w:type="dxa"/>
              <w:bottom w:w="100" w:type="dxa"/>
              <w:right w:w="150" w:type="dxa"/>
            </w:tcMar>
          </w:tcPr>
          <w:p w14:paraId="0139D846" w14:textId="77777777" w:rsidR="00E63C8B" w:rsidRDefault="00000000">
            <w:r>
              <w:rPr>
                <w:rFonts w:ascii="Times New Roman" w:eastAsia="Times New Roman" w:hAnsi="Times New Roman"/>
              </w:rPr>
              <w:t>NOT NULL</w:t>
            </w:r>
          </w:p>
        </w:tc>
        <w:tc>
          <w:tcPr>
            <w:tcW w:w="2422" w:type="dxa"/>
            <w:tcMar>
              <w:top w:w="100" w:type="dxa"/>
              <w:left w:w="150" w:type="dxa"/>
              <w:bottom w:w="100" w:type="dxa"/>
              <w:right w:w="150" w:type="dxa"/>
            </w:tcMar>
          </w:tcPr>
          <w:p w14:paraId="232AA41D" w14:textId="77777777" w:rsidR="00E63C8B" w:rsidRDefault="00000000">
            <w:r>
              <w:rPr>
                <w:rFonts w:ascii="Times New Roman" w:eastAsia="Times New Roman" w:hAnsi="Times New Roman"/>
              </w:rPr>
              <w:t>Фамилия клиента</w:t>
            </w:r>
          </w:p>
        </w:tc>
      </w:tr>
      <w:tr w:rsidR="00E63C8B" w14:paraId="5AA94842" w14:textId="77777777">
        <w:tc>
          <w:tcPr>
            <w:tcW w:w="2422" w:type="dxa"/>
            <w:tcMar>
              <w:top w:w="100" w:type="dxa"/>
              <w:left w:w="150" w:type="dxa"/>
              <w:bottom w:w="100" w:type="dxa"/>
              <w:right w:w="150" w:type="dxa"/>
            </w:tcMar>
          </w:tcPr>
          <w:p w14:paraId="6C840587" w14:textId="77777777" w:rsidR="00E63C8B" w:rsidRDefault="00000000">
            <w:r>
              <w:rPr>
                <w:rFonts w:ascii="Times New Roman" w:eastAsia="Times New Roman" w:hAnsi="Times New Roman"/>
              </w:rPr>
              <w:t>first_name</w:t>
            </w:r>
          </w:p>
        </w:tc>
        <w:tc>
          <w:tcPr>
            <w:tcW w:w="2422" w:type="dxa"/>
            <w:tcMar>
              <w:top w:w="100" w:type="dxa"/>
              <w:left w:w="150" w:type="dxa"/>
              <w:bottom w:w="100" w:type="dxa"/>
              <w:right w:w="150" w:type="dxa"/>
            </w:tcMar>
          </w:tcPr>
          <w:p w14:paraId="1FD4F758" w14:textId="77777777" w:rsidR="00E63C8B" w:rsidRDefault="00000000">
            <w:r>
              <w:rPr>
                <w:rFonts w:ascii="Times New Roman" w:eastAsia="Times New Roman" w:hAnsi="Times New Roman"/>
              </w:rPr>
              <w:t>VARCHAR(50)</w:t>
            </w:r>
          </w:p>
        </w:tc>
        <w:tc>
          <w:tcPr>
            <w:tcW w:w="2422" w:type="dxa"/>
            <w:tcMar>
              <w:top w:w="100" w:type="dxa"/>
              <w:left w:w="150" w:type="dxa"/>
              <w:bottom w:w="100" w:type="dxa"/>
              <w:right w:w="150" w:type="dxa"/>
            </w:tcMar>
          </w:tcPr>
          <w:p w14:paraId="4821A2A4" w14:textId="77777777" w:rsidR="00E63C8B" w:rsidRDefault="00000000">
            <w:r>
              <w:rPr>
                <w:rFonts w:ascii="Times New Roman" w:eastAsia="Times New Roman" w:hAnsi="Times New Roman"/>
              </w:rPr>
              <w:t>NOT NULL</w:t>
            </w:r>
          </w:p>
        </w:tc>
        <w:tc>
          <w:tcPr>
            <w:tcW w:w="2422" w:type="dxa"/>
            <w:tcMar>
              <w:top w:w="100" w:type="dxa"/>
              <w:left w:w="150" w:type="dxa"/>
              <w:bottom w:w="100" w:type="dxa"/>
              <w:right w:w="150" w:type="dxa"/>
            </w:tcMar>
          </w:tcPr>
          <w:p w14:paraId="4D6945D8" w14:textId="77777777" w:rsidR="00E63C8B" w:rsidRDefault="00000000">
            <w:r>
              <w:rPr>
                <w:rFonts w:ascii="Times New Roman" w:eastAsia="Times New Roman" w:hAnsi="Times New Roman"/>
              </w:rPr>
              <w:t>Имя клиента</w:t>
            </w:r>
          </w:p>
        </w:tc>
      </w:tr>
      <w:tr w:rsidR="00E63C8B" w14:paraId="0B052E74" w14:textId="77777777">
        <w:tc>
          <w:tcPr>
            <w:tcW w:w="2422" w:type="dxa"/>
            <w:tcMar>
              <w:top w:w="100" w:type="dxa"/>
              <w:left w:w="150" w:type="dxa"/>
              <w:bottom w:w="100" w:type="dxa"/>
              <w:right w:w="150" w:type="dxa"/>
            </w:tcMar>
          </w:tcPr>
          <w:p w14:paraId="2B45EF2F" w14:textId="77777777" w:rsidR="00E63C8B" w:rsidRDefault="00000000">
            <w:r>
              <w:rPr>
                <w:rFonts w:ascii="Times New Roman" w:eastAsia="Times New Roman" w:hAnsi="Times New Roman"/>
              </w:rPr>
              <w:t>middle_name</w:t>
            </w:r>
          </w:p>
        </w:tc>
        <w:tc>
          <w:tcPr>
            <w:tcW w:w="2422" w:type="dxa"/>
            <w:tcMar>
              <w:top w:w="100" w:type="dxa"/>
              <w:left w:w="150" w:type="dxa"/>
              <w:bottom w:w="100" w:type="dxa"/>
              <w:right w:w="150" w:type="dxa"/>
            </w:tcMar>
          </w:tcPr>
          <w:p w14:paraId="34F5A46F" w14:textId="77777777" w:rsidR="00E63C8B" w:rsidRDefault="00000000">
            <w:r>
              <w:rPr>
                <w:rFonts w:ascii="Times New Roman" w:eastAsia="Times New Roman" w:hAnsi="Times New Roman"/>
              </w:rPr>
              <w:t>VARCHAR(50)</w:t>
            </w:r>
          </w:p>
        </w:tc>
        <w:tc>
          <w:tcPr>
            <w:tcW w:w="2422" w:type="dxa"/>
            <w:tcMar>
              <w:top w:w="100" w:type="dxa"/>
              <w:left w:w="150" w:type="dxa"/>
              <w:bottom w:w="100" w:type="dxa"/>
              <w:right w:w="150" w:type="dxa"/>
            </w:tcMar>
          </w:tcPr>
          <w:p w14:paraId="4EB1FF4E" w14:textId="77777777" w:rsidR="00E63C8B" w:rsidRDefault="00000000">
            <w:r>
              <w:rPr>
                <w:rFonts w:ascii="Times New Roman" w:eastAsia="Times New Roman" w:hAnsi="Times New Roman"/>
              </w:rPr>
              <w:t>NULL</w:t>
            </w:r>
          </w:p>
        </w:tc>
        <w:tc>
          <w:tcPr>
            <w:tcW w:w="2422" w:type="dxa"/>
            <w:tcMar>
              <w:top w:w="100" w:type="dxa"/>
              <w:left w:w="150" w:type="dxa"/>
              <w:bottom w:w="100" w:type="dxa"/>
              <w:right w:w="150" w:type="dxa"/>
            </w:tcMar>
          </w:tcPr>
          <w:p w14:paraId="1D9C2A08" w14:textId="77777777" w:rsidR="00E63C8B" w:rsidRDefault="00000000">
            <w:r>
              <w:rPr>
                <w:rFonts w:ascii="Times New Roman" w:eastAsia="Times New Roman" w:hAnsi="Times New Roman"/>
              </w:rPr>
              <w:t>Отчество клиента (при наличии)</w:t>
            </w:r>
          </w:p>
        </w:tc>
      </w:tr>
      <w:tr w:rsidR="00E63C8B" w14:paraId="17C17B28" w14:textId="77777777">
        <w:tc>
          <w:tcPr>
            <w:tcW w:w="2422" w:type="dxa"/>
            <w:tcMar>
              <w:top w:w="100" w:type="dxa"/>
              <w:left w:w="150" w:type="dxa"/>
              <w:bottom w:w="100" w:type="dxa"/>
              <w:right w:w="150" w:type="dxa"/>
            </w:tcMar>
          </w:tcPr>
          <w:p w14:paraId="60D3DECC" w14:textId="77777777" w:rsidR="00E63C8B" w:rsidRDefault="00000000">
            <w:r>
              <w:rPr>
                <w:rFonts w:ascii="Times New Roman" w:eastAsia="Times New Roman" w:hAnsi="Times New Roman"/>
              </w:rPr>
              <w:t>phone</w:t>
            </w:r>
          </w:p>
        </w:tc>
        <w:tc>
          <w:tcPr>
            <w:tcW w:w="2422" w:type="dxa"/>
            <w:tcMar>
              <w:top w:w="100" w:type="dxa"/>
              <w:left w:w="150" w:type="dxa"/>
              <w:bottom w:w="100" w:type="dxa"/>
              <w:right w:w="150" w:type="dxa"/>
            </w:tcMar>
          </w:tcPr>
          <w:p w14:paraId="3B171CF7" w14:textId="77777777" w:rsidR="00E63C8B" w:rsidRDefault="00000000">
            <w:r>
              <w:rPr>
                <w:rFonts w:ascii="Times New Roman" w:eastAsia="Times New Roman" w:hAnsi="Times New Roman"/>
              </w:rPr>
              <w:t>VARCHAR(20)</w:t>
            </w:r>
          </w:p>
        </w:tc>
        <w:tc>
          <w:tcPr>
            <w:tcW w:w="2422" w:type="dxa"/>
            <w:tcMar>
              <w:top w:w="100" w:type="dxa"/>
              <w:left w:w="150" w:type="dxa"/>
              <w:bottom w:w="100" w:type="dxa"/>
              <w:right w:w="150" w:type="dxa"/>
            </w:tcMar>
          </w:tcPr>
          <w:p w14:paraId="00BEF5F1" w14:textId="77777777" w:rsidR="00E63C8B" w:rsidRDefault="00000000">
            <w:r>
              <w:rPr>
                <w:rFonts w:ascii="Times New Roman" w:eastAsia="Times New Roman" w:hAnsi="Times New Roman"/>
              </w:rPr>
              <w:t>NOT NULL</w:t>
            </w:r>
          </w:p>
        </w:tc>
        <w:tc>
          <w:tcPr>
            <w:tcW w:w="2422" w:type="dxa"/>
            <w:tcMar>
              <w:top w:w="100" w:type="dxa"/>
              <w:left w:w="150" w:type="dxa"/>
              <w:bottom w:w="100" w:type="dxa"/>
              <w:right w:w="150" w:type="dxa"/>
            </w:tcMar>
          </w:tcPr>
          <w:p w14:paraId="38EDD998" w14:textId="77777777" w:rsidR="00E63C8B" w:rsidRDefault="00000000">
            <w:r>
              <w:rPr>
                <w:rFonts w:ascii="Times New Roman" w:eastAsia="Times New Roman" w:hAnsi="Times New Roman"/>
              </w:rPr>
              <w:t>Контактный номер телефона</w:t>
            </w:r>
          </w:p>
        </w:tc>
      </w:tr>
    </w:tbl>
    <w:p w14:paraId="749E71CA" w14:textId="77777777" w:rsidR="00E63C8B" w:rsidRDefault="00E63C8B"/>
    <w:p w14:paraId="7D803E6D" w14:textId="77777777" w:rsidR="00E63C8B" w:rsidRPr="000C771A" w:rsidRDefault="00000000">
      <w:pPr>
        <w:keepNext/>
        <w:spacing w:before="120" w:after="80"/>
        <w:rPr>
          <w:lang w:val="ru-RU"/>
        </w:rPr>
      </w:pPr>
      <w:r w:rsidRPr="000C771A">
        <w:rPr>
          <w:rFonts w:ascii="Times New Roman" w:eastAsia="Times New Roman" w:hAnsi="Times New Roman"/>
          <w:i/>
          <w:sz w:val="24"/>
          <w:lang w:val="ru-RU"/>
        </w:rPr>
        <w:t xml:space="preserve">Таблица 5 — Структура таблицы </w:t>
      </w:r>
      <w:r>
        <w:rPr>
          <w:rFonts w:ascii="Times New Roman" w:eastAsia="Times New Roman" w:hAnsi="Times New Roman"/>
          <w:i/>
          <w:sz w:val="24"/>
        </w:rPr>
        <w:t>orders</w:t>
      </w:r>
      <w:r w:rsidRPr="000C771A">
        <w:rPr>
          <w:rFonts w:ascii="Times New Roman" w:eastAsia="Times New Roman" w:hAnsi="Times New Roman"/>
          <w:i/>
          <w:sz w:val="24"/>
          <w:lang w:val="ru-RU"/>
        </w:rPr>
        <w:t xml:space="preserve"> (Заказ)</w:t>
      </w:r>
    </w:p>
    <w:tbl>
      <w:tblPr>
        <w:tblStyle w:val="aff0"/>
        <w:tblW w:w="0" w:type="auto"/>
        <w:tblLook w:val="04A0" w:firstRow="1" w:lastRow="0" w:firstColumn="1" w:lastColumn="0" w:noHBand="0" w:noVBand="1"/>
      </w:tblPr>
      <w:tblGrid>
        <w:gridCol w:w="2422"/>
        <w:gridCol w:w="2422"/>
        <w:gridCol w:w="2708"/>
        <w:gridCol w:w="2422"/>
      </w:tblGrid>
      <w:tr w:rsidR="00E63C8B" w14:paraId="7EDC42FA" w14:textId="77777777">
        <w:tc>
          <w:tcPr>
            <w:tcW w:w="2422" w:type="dxa"/>
            <w:tcMar>
              <w:top w:w="100" w:type="dxa"/>
              <w:left w:w="150" w:type="dxa"/>
              <w:bottom w:w="100" w:type="dxa"/>
              <w:right w:w="150" w:type="dxa"/>
            </w:tcMar>
          </w:tcPr>
          <w:p w14:paraId="3BE7D91A" w14:textId="77777777" w:rsidR="00E63C8B" w:rsidRDefault="00000000">
            <w:pPr>
              <w:jc w:val="center"/>
            </w:pPr>
            <w:proofErr w:type="spellStart"/>
            <w:r>
              <w:rPr>
                <w:rFonts w:ascii="Times New Roman" w:eastAsia="Times New Roman" w:hAnsi="Times New Roman"/>
                <w:b/>
              </w:rPr>
              <w:t>Имя</w:t>
            </w:r>
            <w:proofErr w:type="spellEnd"/>
            <w:r>
              <w:rPr>
                <w:rFonts w:ascii="Times New Roman" w:eastAsia="Times New Roman" w:hAnsi="Times New Roman"/>
                <w:b/>
              </w:rPr>
              <w:t xml:space="preserve"> </w:t>
            </w:r>
            <w:proofErr w:type="spellStart"/>
            <w:r>
              <w:rPr>
                <w:rFonts w:ascii="Times New Roman" w:eastAsia="Times New Roman" w:hAnsi="Times New Roman"/>
                <w:b/>
              </w:rPr>
              <w:t>столбца</w:t>
            </w:r>
            <w:proofErr w:type="spellEnd"/>
          </w:p>
        </w:tc>
        <w:tc>
          <w:tcPr>
            <w:tcW w:w="2422" w:type="dxa"/>
            <w:tcMar>
              <w:top w:w="100" w:type="dxa"/>
              <w:left w:w="150" w:type="dxa"/>
              <w:bottom w:w="100" w:type="dxa"/>
              <w:right w:w="150" w:type="dxa"/>
            </w:tcMar>
          </w:tcPr>
          <w:p w14:paraId="48809DE0" w14:textId="77777777" w:rsidR="00E63C8B" w:rsidRDefault="00000000">
            <w:pPr>
              <w:jc w:val="center"/>
            </w:pPr>
            <w:r>
              <w:rPr>
                <w:rFonts w:ascii="Times New Roman" w:eastAsia="Times New Roman" w:hAnsi="Times New Roman"/>
                <w:b/>
              </w:rPr>
              <w:t>Тип данных</w:t>
            </w:r>
          </w:p>
        </w:tc>
        <w:tc>
          <w:tcPr>
            <w:tcW w:w="2422" w:type="dxa"/>
            <w:tcMar>
              <w:top w:w="100" w:type="dxa"/>
              <w:left w:w="150" w:type="dxa"/>
              <w:bottom w:w="100" w:type="dxa"/>
              <w:right w:w="150" w:type="dxa"/>
            </w:tcMar>
          </w:tcPr>
          <w:p w14:paraId="093575A4" w14:textId="77777777" w:rsidR="00E63C8B" w:rsidRDefault="00000000">
            <w:pPr>
              <w:jc w:val="center"/>
            </w:pPr>
            <w:r>
              <w:rPr>
                <w:rFonts w:ascii="Times New Roman" w:eastAsia="Times New Roman" w:hAnsi="Times New Roman"/>
                <w:b/>
              </w:rPr>
              <w:t>Ограничения</w:t>
            </w:r>
          </w:p>
        </w:tc>
        <w:tc>
          <w:tcPr>
            <w:tcW w:w="2422" w:type="dxa"/>
            <w:tcMar>
              <w:top w:w="100" w:type="dxa"/>
              <w:left w:w="150" w:type="dxa"/>
              <w:bottom w:w="100" w:type="dxa"/>
              <w:right w:w="150" w:type="dxa"/>
            </w:tcMar>
          </w:tcPr>
          <w:p w14:paraId="62EED131" w14:textId="77777777" w:rsidR="00E63C8B" w:rsidRDefault="00000000">
            <w:pPr>
              <w:jc w:val="center"/>
            </w:pPr>
            <w:r>
              <w:rPr>
                <w:rFonts w:ascii="Times New Roman" w:eastAsia="Times New Roman" w:hAnsi="Times New Roman"/>
                <w:b/>
              </w:rPr>
              <w:t>Описание</w:t>
            </w:r>
          </w:p>
        </w:tc>
      </w:tr>
      <w:tr w:rsidR="00E63C8B" w14:paraId="1A2B947A" w14:textId="77777777">
        <w:tc>
          <w:tcPr>
            <w:tcW w:w="2422" w:type="dxa"/>
            <w:tcMar>
              <w:top w:w="100" w:type="dxa"/>
              <w:left w:w="150" w:type="dxa"/>
              <w:bottom w:w="100" w:type="dxa"/>
              <w:right w:w="150" w:type="dxa"/>
            </w:tcMar>
          </w:tcPr>
          <w:p w14:paraId="63026C86" w14:textId="77777777" w:rsidR="00E63C8B" w:rsidRDefault="00000000">
            <w:r>
              <w:rPr>
                <w:rFonts w:ascii="Times New Roman" w:eastAsia="Times New Roman" w:hAnsi="Times New Roman"/>
              </w:rPr>
              <w:t>id</w:t>
            </w:r>
          </w:p>
        </w:tc>
        <w:tc>
          <w:tcPr>
            <w:tcW w:w="2422" w:type="dxa"/>
            <w:tcMar>
              <w:top w:w="100" w:type="dxa"/>
              <w:left w:w="150" w:type="dxa"/>
              <w:bottom w:w="100" w:type="dxa"/>
              <w:right w:w="150" w:type="dxa"/>
            </w:tcMar>
          </w:tcPr>
          <w:p w14:paraId="6F0A4CAF" w14:textId="77777777" w:rsidR="00E63C8B" w:rsidRDefault="00000000">
            <w:r>
              <w:rPr>
                <w:rFonts w:ascii="Times New Roman" w:eastAsia="Times New Roman" w:hAnsi="Times New Roman"/>
              </w:rPr>
              <w:t>SERIAL</w:t>
            </w:r>
          </w:p>
        </w:tc>
        <w:tc>
          <w:tcPr>
            <w:tcW w:w="2422" w:type="dxa"/>
            <w:tcMar>
              <w:top w:w="100" w:type="dxa"/>
              <w:left w:w="150" w:type="dxa"/>
              <w:bottom w:w="100" w:type="dxa"/>
              <w:right w:w="150" w:type="dxa"/>
            </w:tcMar>
          </w:tcPr>
          <w:p w14:paraId="792CC703" w14:textId="77777777" w:rsidR="00E63C8B" w:rsidRDefault="00000000">
            <w:r>
              <w:rPr>
                <w:rFonts w:ascii="Times New Roman" w:eastAsia="Times New Roman" w:hAnsi="Times New Roman"/>
              </w:rPr>
              <w:t>PRIMARY KEY</w:t>
            </w:r>
          </w:p>
        </w:tc>
        <w:tc>
          <w:tcPr>
            <w:tcW w:w="2422" w:type="dxa"/>
            <w:tcMar>
              <w:top w:w="100" w:type="dxa"/>
              <w:left w:w="150" w:type="dxa"/>
              <w:bottom w:w="100" w:type="dxa"/>
              <w:right w:w="150" w:type="dxa"/>
            </w:tcMar>
          </w:tcPr>
          <w:p w14:paraId="45DBBE98" w14:textId="77777777" w:rsidR="00E63C8B" w:rsidRDefault="00000000">
            <w:r>
              <w:rPr>
                <w:rFonts w:ascii="Times New Roman" w:eastAsia="Times New Roman" w:hAnsi="Times New Roman"/>
              </w:rPr>
              <w:t>Уникальный идентификатор заказа</w:t>
            </w:r>
          </w:p>
        </w:tc>
      </w:tr>
      <w:tr w:rsidR="00E63C8B" w:rsidRPr="002F776B" w14:paraId="5E95D118" w14:textId="77777777">
        <w:tc>
          <w:tcPr>
            <w:tcW w:w="2422" w:type="dxa"/>
            <w:tcMar>
              <w:top w:w="100" w:type="dxa"/>
              <w:left w:w="150" w:type="dxa"/>
              <w:bottom w:w="100" w:type="dxa"/>
              <w:right w:w="150" w:type="dxa"/>
            </w:tcMar>
          </w:tcPr>
          <w:p w14:paraId="14EBDC32" w14:textId="77777777" w:rsidR="00E63C8B" w:rsidRDefault="00000000">
            <w:r>
              <w:rPr>
                <w:rFonts w:ascii="Times New Roman" w:eastAsia="Times New Roman" w:hAnsi="Times New Roman"/>
              </w:rPr>
              <w:t>branch_id</w:t>
            </w:r>
          </w:p>
        </w:tc>
        <w:tc>
          <w:tcPr>
            <w:tcW w:w="2422" w:type="dxa"/>
            <w:tcMar>
              <w:top w:w="100" w:type="dxa"/>
              <w:left w:w="150" w:type="dxa"/>
              <w:bottom w:w="100" w:type="dxa"/>
              <w:right w:w="150" w:type="dxa"/>
            </w:tcMar>
          </w:tcPr>
          <w:p w14:paraId="376B35C4" w14:textId="77777777" w:rsidR="00E63C8B" w:rsidRDefault="00000000">
            <w:r>
              <w:rPr>
                <w:rFonts w:ascii="Times New Roman" w:eastAsia="Times New Roman" w:hAnsi="Times New Roman"/>
              </w:rPr>
              <w:t>INTEGER</w:t>
            </w:r>
          </w:p>
        </w:tc>
        <w:tc>
          <w:tcPr>
            <w:tcW w:w="2422" w:type="dxa"/>
            <w:tcMar>
              <w:top w:w="100" w:type="dxa"/>
              <w:left w:w="150" w:type="dxa"/>
              <w:bottom w:w="100" w:type="dxa"/>
              <w:right w:w="150" w:type="dxa"/>
            </w:tcMar>
          </w:tcPr>
          <w:p w14:paraId="26FA849C" w14:textId="77777777" w:rsidR="00E63C8B" w:rsidRDefault="00000000">
            <w:r>
              <w:rPr>
                <w:rFonts w:ascii="Times New Roman" w:eastAsia="Times New Roman" w:hAnsi="Times New Roman"/>
              </w:rPr>
              <w:t>NOT NULL, REFERENCES branch(id)</w:t>
            </w:r>
          </w:p>
        </w:tc>
        <w:tc>
          <w:tcPr>
            <w:tcW w:w="2422" w:type="dxa"/>
            <w:tcMar>
              <w:top w:w="100" w:type="dxa"/>
              <w:left w:w="150" w:type="dxa"/>
              <w:bottom w:w="100" w:type="dxa"/>
              <w:right w:w="150" w:type="dxa"/>
            </w:tcMar>
          </w:tcPr>
          <w:p w14:paraId="73BE176E" w14:textId="77777777" w:rsidR="00E63C8B" w:rsidRPr="000C771A" w:rsidRDefault="00000000">
            <w:pPr>
              <w:rPr>
                <w:lang w:val="ru-RU"/>
              </w:rPr>
            </w:pPr>
            <w:r w:rsidRPr="000C771A">
              <w:rPr>
                <w:rFonts w:ascii="Times New Roman" w:eastAsia="Times New Roman" w:hAnsi="Times New Roman"/>
                <w:lang w:val="ru-RU"/>
              </w:rPr>
              <w:t>Внешний ключ: филиал оформления заказа</w:t>
            </w:r>
          </w:p>
        </w:tc>
      </w:tr>
      <w:tr w:rsidR="00E63C8B" w:rsidRPr="002F776B" w14:paraId="05898235" w14:textId="77777777">
        <w:tc>
          <w:tcPr>
            <w:tcW w:w="2422" w:type="dxa"/>
            <w:tcMar>
              <w:top w:w="100" w:type="dxa"/>
              <w:left w:w="150" w:type="dxa"/>
              <w:bottom w:w="100" w:type="dxa"/>
              <w:right w:w="150" w:type="dxa"/>
            </w:tcMar>
          </w:tcPr>
          <w:p w14:paraId="3483628E" w14:textId="77777777" w:rsidR="00E63C8B" w:rsidRDefault="00000000">
            <w:proofErr w:type="spellStart"/>
            <w:r>
              <w:rPr>
                <w:rFonts w:ascii="Times New Roman" w:eastAsia="Times New Roman" w:hAnsi="Times New Roman"/>
              </w:rPr>
              <w:t>user_id</w:t>
            </w:r>
            <w:proofErr w:type="spellEnd"/>
          </w:p>
        </w:tc>
        <w:tc>
          <w:tcPr>
            <w:tcW w:w="2422" w:type="dxa"/>
            <w:tcMar>
              <w:top w:w="100" w:type="dxa"/>
              <w:left w:w="150" w:type="dxa"/>
              <w:bottom w:w="100" w:type="dxa"/>
              <w:right w:w="150" w:type="dxa"/>
            </w:tcMar>
          </w:tcPr>
          <w:p w14:paraId="2F68BD73" w14:textId="77777777" w:rsidR="00E63C8B" w:rsidRDefault="00000000">
            <w:r>
              <w:rPr>
                <w:rFonts w:ascii="Times New Roman" w:eastAsia="Times New Roman" w:hAnsi="Times New Roman"/>
              </w:rPr>
              <w:t>INTEGER</w:t>
            </w:r>
          </w:p>
        </w:tc>
        <w:tc>
          <w:tcPr>
            <w:tcW w:w="2422" w:type="dxa"/>
            <w:tcMar>
              <w:top w:w="100" w:type="dxa"/>
              <w:left w:w="150" w:type="dxa"/>
              <w:bottom w:w="100" w:type="dxa"/>
              <w:right w:w="150" w:type="dxa"/>
            </w:tcMar>
          </w:tcPr>
          <w:p w14:paraId="6038B2C7" w14:textId="77777777" w:rsidR="00E63C8B" w:rsidRDefault="00000000">
            <w:r>
              <w:rPr>
                <w:rFonts w:ascii="Times New Roman" w:eastAsia="Times New Roman" w:hAnsi="Times New Roman"/>
              </w:rPr>
              <w:t>NOT NULL, REFERENCES users(id)</w:t>
            </w:r>
          </w:p>
        </w:tc>
        <w:tc>
          <w:tcPr>
            <w:tcW w:w="2422" w:type="dxa"/>
            <w:tcMar>
              <w:top w:w="100" w:type="dxa"/>
              <w:left w:w="150" w:type="dxa"/>
              <w:bottom w:w="100" w:type="dxa"/>
              <w:right w:w="150" w:type="dxa"/>
            </w:tcMar>
          </w:tcPr>
          <w:p w14:paraId="7A2F5980" w14:textId="77777777" w:rsidR="00E63C8B" w:rsidRPr="000C771A" w:rsidRDefault="00000000">
            <w:pPr>
              <w:rPr>
                <w:lang w:val="ru-RU"/>
              </w:rPr>
            </w:pPr>
            <w:r w:rsidRPr="000C771A">
              <w:rPr>
                <w:rFonts w:ascii="Times New Roman" w:eastAsia="Times New Roman" w:hAnsi="Times New Roman"/>
                <w:lang w:val="ru-RU"/>
              </w:rPr>
              <w:t>Внешний ключ: сотрудник, принявший заказ</w:t>
            </w:r>
          </w:p>
        </w:tc>
      </w:tr>
      <w:tr w:rsidR="00E63C8B" w:rsidRPr="002F776B" w14:paraId="115EAFE3" w14:textId="77777777">
        <w:tc>
          <w:tcPr>
            <w:tcW w:w="2422" w:type="dxa"/>
            <w:tcMar>
              <w:top w:w="100" w:type="dxa"/>
              <w:left w:w="150" w:type="dxa"/>
              <w:bottom w:w="100" w:type="dxa"/>
              <w:right w:w="150" w:type="dxa"/>
            </w:tcMar>
          </w:tcPr>
          <w:p w14:paraId="0754E4BA" w14:textId="77777777" w:rsidR="00E63C8B" w:rsidRDefault="00000000">
            <w:proofErr w:type="spellStart"/>
            <w:r>
              <w:rPr>
                <w:rFonts w:ascii="Times New Roman" w:eastAsia="Times New Roman" w:hAnsi="Times New Roman"/>
              </w:rPr>
              <w:t>client_id</w:t>
            </w:r>
            <w:proofErr w:type="spellEnd"/>
          </w:p>
        </w:tc>
        <w:tc>
          <w:tcPr>
            <w:tcW w:w="2422" w:type="dxa"/>
            <w:tcMar>
              <w:top w:w="100" w:type="dxa"/>
              <w:left w:w="150" w:type="dxa"/>
              <w:bottom w:w="100" w:type="dxa"/>
              <w:right w:w="150" w:type="dxa"/>
            </w:tcMar>
          </w:tcPr>
          <w:p w14:paraId="5ED77342" w14:textId="77777777" w:rsidR="00E63C8B" w:rsidRDefault="00000000">
            <w:r>
              <w:rPr>
                <w:rFonts w:ascii="Times New Roman" w:eastAsia="Times New Roman" w:hAnsi="Times New Roman"/>
              </w:rPr>
              <w:t>INTEGER</w:t>
            </w:r>
          </w:p>
        </w:tc>
        <w:tc>
          <w:tcPr>
            <w:tcW w:w="2422" w:type="dxa"/>
            <w:tcMar>
              <w:top w:w="100" w:type="dxa"/>
              <w:left w:w="150" w:type="dxa"/>
              <w:bottom w:w="100" w:type="dxa"/>
              <w:right w:w="150" w:type="dxa"/>
            </w:tcMar>
          </w:tcPr>
          <w:p w14:paraId="0A6D93F4" w14:textId="77777777" w:rsidR="00E63C8B" w:rsidRDefault="00000000">
            <w:r>
              <w:rPr>
                <w:rFonts w:ascii="Times New Roman" w:eastAsia="Times New Roman" w:hAnsi="Times New Roman"/>
              </w:rPr>
              <w:t>NOT NULL, REFERENCES client(id)</w:t>
            </w:r>
          </w:p>
        </w:tc>
        <w:tc>
          <w:tcPr>
            <w:tcW w:w="2422" w:type="dxa"/>
            <w:tcMar>
              <w:top w:w="100" w:type="dxa"/>
              <w:left w:w="150" w:type="dxa"/>
              <w:bottom w:w="100" w:type="dxa"/>
              <w:right w:w="150" w:type="dxa"/>
            </w:tcMar>
          </w:tcPr>
          <w:p w14:paraId="28D1BD7A" w14:textId="77777777" w:rsidR="00E63C8B" w:rsidRPr="000C771A" w:rsidRDefault="00000000">
            <w:pPr>
              <w:rPr>
                <w:lang w:val="ru-RU"/>
              </w:rPr>
            </w:pPr>
            <w:r w:rsidRPr="000C771A">
              <w:rPr>
                <w:rFonts w:ascii="Times New Roman" w:eastAsia="Times New Roman" w:hAnsi="Times New Roman"/>
                <w:lang w:val="ru-RU"/>
              </w:rPr>
              <w:t>Внешний ключ: клиент, сдавший вещи</w:t>
            </w:r>
          </w:p>
        </w:tc>
      </w:tr>
      <w:tr w:rsidR="00E63C8B" w:rsidRPr="002F776B" w14:paraId="0B0D6DE9" w14:textId="77777777">
        <w:tc>
          <w:tcPr>
            <w:tcW w:w="2422" w:type="dxa"/>
            <w:tcMar>
              <w:top w:w="100" w:type="dxa"/>
              <w:left w:w="150" w:type="dxa"/>
              <w:bottom w:w="100" w:type="dxa"/>
              <w:right w:w="150" w:type="dxa"/>
            </w:tcMar>
          </w:tcPr>
          <w:p w14:paraId="788E64A3" w14:textId="77777777" w:rsidR="00E63C8B" w:rsidRDefault="00000000">
            <w:proofErr w:type="spellStart"/>
            <w:r>
              <w:rPr>
                <w:rFonts w:ascii="Times New Roman" w:eastAsia="Times New Roman" w:hAnsi="Times New Roman"/>
              </w:rPr>
              <w:t>intake_date</w:t>
            </w:r>
            <w:proofErr w:type="spellEnd"/>
          </w:p>
        </w:tc>
        <w:tc>
          <w:tcPr>
            <w:tcW w:w="2422" w:type="dxa"/>
            <w:tcMar>
              <w:top w:w="100" w:type="dxa"/>
              <w:left w:w="150" w:type="dxa"/>
              <w:bottom w:w="100" w:type="dxa"/>
              <w:right w:w="150" w:type="dxa"/>
            </w:tcMar>
          </w:tcPr>
          <w:p w14:paraId="09B7C4DE" w14:textId="77777777" w:rsidR="00E63C8B" w:rsidRDefault="00000000">
            <w:r>
              <w:rPr>
                <w:rFonts w:ascii="Times New Roman" w:eastAsia="Times New Roman" w:hAnsi="Times New Roman"/>
              </w:rPr>
              <w:t>TIMESTAMP</w:t>
            </w:r>
          </w:p>
        </w:tc>
        <w:tc>
          <w:tcPr>
            <w:tcW w:w="2422" w:type="dxa"/>
            <w:tcMar>
              <w:top w:w="100" w:type="dxa"/>
              <w:left w:w="150" w:type="dxa"/>
              <w:bottom w:w="100" w:type="dxa"/>
              <w:right w:w="150" w:type="dxa"/>
            </w:tcMar>
          </w:tcPr>
          <w:p w14:paraId="6A0831AB" w14:textId="77777777" w:rsidR="00E63C8B" w:rsidRDefault="00000000">
            <w:r>
              <w:rPr>
                <w:rFonts w:ascii="Times New Roman" w:eastAsia="Times New Roman" w:hAnsi="Times New Roman"/>
              </w:rPr>
              <w:t>NOT NULL, DEFAULT CURRENT_TIMESTAMP</w:t>
            </w:r>
          </w:p>
        </w:tc>
        <w:tc>
          <w:tcPr>
            <w:tcW w:w="2422" w:type="dxa"/>
            <w:tcMar>
              <w:top w:w="100" w:type="dxa"/>
              <w:left w:w="150" w:type="dxa"/>
              <w:bottom w:w="100" w:type="dxa"/>
              <w:right w:w="150" w:type="dxa"/>
            </w:tcMar>
          </w:tcPr>
          <w:p w14:paraId="57664FBA" w14:textId="77777777" w:rsidR="00E63C8B" w:rsidRPr="000C771A" w:rsidRDefault="00000000">
            <w:pPr>
              <w:rPr>
                <w:lang w:val="ru-RU"/>
              </w:rPr>
            </w:pPr>
            <w:r w:rsidRPr="000C771A">
              <w:rPr>
                <w:rFonts w:ascii="Times New Roman" w:eastAsia="Times New Roman" w:hAnsi="Times New Roman"/>
                <w:lang w:val="ru-RU"/>
              </w:rPr>
              <w:t>Дата и время приема заказа химчисткой</w:t>
            </w:r>
          </w:p>
        </w:tc>
      </w:tr>
      <w:tr w:rsidR="00E63C8B" w14:paraId="74C1A856" w14:textId="77777777">
        <w:tc>
          <w:tcPr>
            <w:tcW w:w="2422" w:type="dxa"/>
            <w:tcMar>
              <w:top w:w="100" w:type="dxa"/>
              <w:left w:w="150" w:type="dxa"/>
              <w:bottom w:w="100" w:type="dxa"/>
              <w:right w:w="150" w:type="dxa"/>
            </w:tcMar>
          </w:tcPr>
          <w:p w14:paraId="1D3E473B" w14:textId="77777777" w:rsidR="00E63C8B" w:rsidRDefault="00000000">
            <w:r>
              <w:rPr>
                <w:rFonts w:ascii="Times New Roman" w:eastAsia="Times New Roman" w:hAnsi="Times New Roman"/>
              </w:rPr>
              <w:t>discount</w:t>
            </w:r>
          </w:p>
        </w:tc>
        <w:tc>
          <w:tcPr>
            <w:tcW w:w="2422" w:type="dxa"/>
            <w:tcMar>
              <w:top w:w="100" w:type="dxa"/>
              <w:left w:w="150" w:type="dxa"/>
              <w:bottom w:w="100" w:type="dxa"/>
              <w:right w:w="150" w:type="dxa"/>
            </w:tcMar>
          </w:tcPr>
          <w:p w14:paraId="793F7620" w14:textId="77777777" w:rsidR="00E63C8B" w:rsidRDefault="00000000">
            <w:r>
              <w:rPr>
                <w:rFonts w:ascii="Times New Roman" w:eastAsia="Times New Roman" w:hAnsi="Times New Roman"/>
              </w:rPr>
              <w:t>NUMERIC(3,2)</w:t>
            </w:r>
          </w:p>
        </w:tc>
        <w:tc>
          <w:tcPr>
            <w:tcW w:w="2422" w:type="dxa"/>
            <w:tcMar>
              <w:top w:w="100" w:type="dxa"/>
              <w:left w:w="150" w:type="dxa"/>
              <w:bottom w:w="100" w:type="dxa"/>
              <w:right w:w="150" w:type="dxa"/>
            </w:tcMar>
          </w:tcPr>
          <w:p w14:paraId="12A3A5B6" w14:textId="77777777" w:rsidR="00E63C8B" w:rsidRDefault="00000000">
            <w:r>
              <w:rPr>
                <w:rFonts w:ascii="Times New Roman" w:eastAsia="Times New Roman" w:hAnsi="Times New Roman"/>
              </w:rPr>
              <w:t>CHECK (&gt;=0 AND &lt;=1), DEFAULT 0</w:t>
            </w:r>
          </w:p>
        </w:tc>
        <w:tc>
          <w:tcPr>
            <w:tcW w:w="2422" w:type="dxa"/>
            <w:tcMar>
              <w:top w:w="100" w:type="dxa"/>
              <w:left w:w="150" w:type="dxa"/>
              <w:bottom w:w="100" w:type="dxa"/>
              <w:right w:w="150" w:type="dxa"/>
            </w:tcMar>
          </w:tcPr>
          <w:p w14:paraId="2B18E2CD" w14:textId="77777777" w:rsidR="00E63C8B" w:rsidRDefault="00000000">
            <w:r>
              <w:rPr>
                <w:rFonts w:ascii="Times New Roman" w:eastAsia="Times New Roman" w:hAnsi="Times New Roman"/>
              </w:rPr>
              <w:t>Размер персональной скидки клиента</w:t>
            </w:r>
          </w:p>
        </w:tc>
      </w:tr>
    </w:tbl>
    <w:p w14:paraId="4463F197" w14:textId="77777777" w:rsidR="00E63C8B" w:rsidRDefault="00E63C8B"/>
    <w:p w14:paraId="4937FB8E" w14:textId="77777777" w:rsidR="00E63C8B" w:rsidRPr="000C771A" w:rsidRDefault="00000000">
      <w:pPr>
        <w:keepNext/>
        <w:spacing w:before="120" w:after="80"/>
        <w:rPr>
          <w:lang w:val="ru-RU"/>
        </w:rPr>
      </w:pPr>
      <w:r w:rsidRPr="000C771A">
        <w:rPr>
          <w:rFonts w:ascii="Times New Roman" w:eastAsia="Times New Roman" w:hAnsi="Times New Roman"/>
          <w:i/>
          <w:sz w:val="24"/>
          <w:lang w:val="ru-RU"/>
        </w:rPr>
        <w:lastRenderedPageBreak/>
        <w:t xml:space="preserve">Таблица 6 — Структура таблицы </w:t>
      </w:r>
      <w:r>
        <w:rPr>
          <w:rFonts w:ascii="Times New Roman" w:eastAsia="Times New Roman" w:hAnsi="Times New Roman"/>
          <w:i/>
          <w:sz w:val="24"/>
        </w:rPr>
        <w:t>order</w:t>
      </w:r>
      <w:r w:rsidRPr="000C771A">
        <w:rPr>
          <w:rFonts w:ascii="Times New Roman" w:eastAsia="Times New Roman" w:hAnsi="Times New Roman"/>
          <w:i/>
          <w:sz w:val="24"/>
          <w:lang w:val="ru-RU"/>
        </w:rPr>
        <w:t>_</w:t>
      </w:r>
      <w:r>
        <w:rPr>
          <w:rFonts w:ascii="Times New Roman" w:eastAsia="Times New Roman" w:hAnsi="Times New Roman"/>
          <w:i/>
          <w:sz w:val="24"/>
        </w:rPr>
        <w:t>position</w:t>
      </w:r>
      <w:r w:rsidRPr="000C771A">
        <w:rPr>
          <w:rFonts w:ascii="Times New Roman" w:eastAsia="Times New Roman" w:hAnsi="Times New Roman"/>
          <w:i/>
          <w:sz w:val="24"/>
          <w:lang w:val="ru-RU"/>
        </w:rPr>
        <w:t xml:space="preserve"> (Позиция заказа)</w:t>
      </w:r>
    </w:p>
    <w:tbl>
      <w:tblPr>
        <w:tblStyle w:val="aff0"/>
        <w:tblW w:w="0" w:type="auto"/>
        <w:tblLook w:val="04A0" w:firstRow="1" w:lastRow="0" w:firstColumn="1" w:lastColumn="0" w:noHBand="0" w:noVBand="1"/>
      </w:tblPr>
      <w:tblGrid>
        <w:gridCol w:w="2422"/>
        <w:gridCol w:w="2422"/>
        <w:gridCol w:w="2422"/>
        <w:gridCol w:w="2422"/>
      </w:tblGrid>
      <w:tr w:rsidR="00E63C8B" w14:paraId="682775F3" w14:textId="77777777">
        <w:tc>
          <w:tcPr>
            <w:tcW w:w="2422" w:type="dxa"/>
            <w:tcMar>
              <w:top w:w="100" w:type="dxa"/>
              <w:left w:w="150" w:type="dxa"/>
              <w:bottom w:w="100" w:type="dxa"/>
              <w:right w:w="150" w:type="dxa"/>
            </w:tcMar>
          </w:tcPr>
          <w:p w14:paraId="03BA5E4A" w14:textId="77777777" w:rsidR="00E63C8B" w:rsidRDefault="00000000">
            <w:pPr>
              <w:jc w:val="center"/>
            </w:pPr>
            <w:proofErr w:type="spellStart"/>
            <w:r>
              <w:rPr>
                <w:rFonts w:ascii="Times New Roman" w:eastAsia="Times New Roman" w:hAnsi="Times New Roman"/>
                <w:b/>
              </w:rPr>
              <w:t>Имя</w:t>
            </w:r>
            <w:proofErr w:type="spellEnd"/>
            <w:r>
              <w:rPr>
                <w:rFonts w:ascii="Times New Roman" w:eastAsia="Times New Roman" w:hAnsi="Times New Roman"/>
                <w:b/>
              </w:rPr>
              <w:t xml:space="preserve"> </w:t>
            </w:r>
            <w:proofErr w:type="spellStart"/>
            <w:r>
              <w:rPr>
                <w:rFonts w:ascii="Times New Roman" w:eastAsia="Times New Roman" w:hAnsi="Times New Roman"/>
                <w:b/>
              </w:rPr>
              <w:t>столбца</w:t>
            </w:r>
            <w:proofErr w:type="spellEnd"/>
          </w:p>
        </w:tc>
        <w:tc>
          <w:tcPr>
            <w:tcW w:w="2422" w:type="dxa"/>
            <w:tcMar>
              <w:top w:w="100" w:type="dxa"/>
              <w:left w:w="150" w:type="dxa"/>
              <w:bottom w:w="100" w:type="dxa"/>
              <w:right w:w="150" w:type="dxa"/>
            </w:tcMar>
          </w:tcPr>
          <w:p w14:paraId="1FBFFF59" w14:textId="77777777" w:rsidR="00E63C8B" w:rsidRDefault="00000000">
            <w:pPr>
              <w:jc w:val="center"/>
            </w:pPr>
            <w:r>
              <w:rPr>
                <w:rFonts w:ascii="Times New Roman" w:eastAsia="Times New Roman" w:hAnsi="Times New Roman"/>
                <w:b/>
              </w:rPr>
              <w:t>Тип данных</w:t>
            </w:r>
          </w:p>
        </w:tc>
        <w:tc>
          <w:tcPr>
            <w:tcW w:w="2422" w:type="dxa"/>
            <w:tcMar>
              <w:top w:w="100" w:type="dxa"/>
              <w:left w:w="150" w:type="dxa"/>
              <w:bottom w:w="100" w:type="dxa"/>
              <w:right w:w="150" w:type="dxa"/>
            </w:tcMar>
          </w:tcPr>
          <w:p w14:paraId="23B3B13B" w14:textId="77777777" w:rsidR="00E63C8B" w:rsidRDefault="00000000">
            <w:pPr>
              <w:jc w:val="center"/>
            </w:pPr>
            <w:r>
              <w:rPr>
                <w:rFonts w:ascii="Times New Roman" w:eastAsia="Times New Roman" w:hAnsi="Times New Roman"/>
                <w:b/>
              </w:rPr>
              <w:t>Ограничения</w:t>
            </w:r>
          </w:p>
        </w:tc>
        <w:tc>
          <w:tcPr>
            <w:tcW w:w="2422" w:type="dxa"/>
            <w:tcMar>
              <w:top w:w="100" w:type="dxa"/>
              <w:left w:w="150" w:type="dxa"/>
              <w:bottom w:w="100" w:type="dxa"/>
              <w:right w:w="150" w:type="dxa"/>
            </w:tcMar>
          </w:tcPr>
          <w:p w14:paraId="3FA2EB3E" w14:textId="77777777" w:rsidR="00E63C8B" w:rsidRDefault="00000000">
            <w:pPr>
              <w:jc w:val="center"/>
            </w:pPr>
            <w:r>
              <w:rPr>
                <w:rFonts w:ascii="Times New Roman" w:eastAsia="Times New Roman" w:hAnsi="Times New Roman"/>
                <w:b/>
              </w:rPr>
              <w:t>Описание</w:t>
            </w:r>
          </w:p>
        </w:tc>
      </w:tr>
      <w:tr w:rsidR="00E63C8B" w14:paraId="151E215B" w14:textId="77777777">
        <w:tc>
          <w:tcPr>
            <w:tcW w:w="2422" w:type="dxa"/>
            <w:tcMar>
              <w:top w:w="100" w:type="dxa"/>
              <w:left w:w="150" w:type="dxa"/>
              <w:bottom w:w="100" w:type="dxa"/>
              <w:right w:w="150" w:type="dxa"/>
            </w:tcMar>
          </w:tcPr>
          <w:p w14:paraId="4CE4CF9B" w14:textId="77777777" w:rsidR="00E63C8B" w:rsidRDefault="00000000">
            <w:r>
              <w:rPr>
                <w:rFonts w:ascii="Times New Roman" w:eastAsia="Times New Roman" w:hAnsi="Times New Roman"/>
              </w:rPr>
              <w:t>id</w:t>
            </w:r>
          </w:p>
        </w:tc>
        <w:tc>
          <w:tcPr>
            <w:tcW w:w="2422" w:type="dxa"/>
            <w:tcMar>
              <w:top w:w="100" w:type="dxa"/>
              <w:left w:w="150" w:type="dxa"/>
              <w:bottom w:w="100" w:type="dxa"/>
              <w:right w:w="150" w:type="dxa"/>
            </w:tcMar>
          </w:tcPr>
          <w:p w14:paraId="00FD4F78" w14:textId="77777777" w:rsidR="00E63C8B" w:rsidRDefault="00000000">
            <w:r>
              <w:rPr>
                <w:rFonts w:ascii="Times New Roman" w:eastAsia="Times New Roman" w:hAnsi="Times New Roman"/>
              </w:rPr>
              <w:t>SERIAL</w:t>
            </w:r>
          </w:p>
        </w:tc>
        <w:tc>
          <w:tcPr>
            <w:tcW w:w="2422" w:type="dxa"/>
            <w:tcMar>
              <w:top w:w="100" w:type="dxa"/>
              <w:left w:w="150" w:type="dxa"/>
              <w:bottom w:w="100" w:type="dxa"/>
              <w:right w:w="150" w:type="dxa"/>
            </w:tcMar>
          </w:tcPr>
          <w:p w14:paraId="10DE6020" w14:textId="77777777" w:rsidR="00E63C8B" w:rsidRDefault="00000000">
            <w:r>
              <w:rPr>
                <w:rFonts w:ascii="Times New Roman" w:eastAsia="Times New Roman" w:hAnsi="Times New Roman"/>
              </w:rPr>
              <w:t>PRIMARY KEY</w:t>
            </w:r>
          </w:p>
        </w:tc>
        <w:tc>
          <w:tcPr>
            <w:tcW w:w="2422" w:type="dxa"/>
            <w:tcMar>
              <w:top w:w="100" w:type="dxa"/>
              <w:left w:w="150" w:type="dxa"/>
              <w:bottom w:w="100" w:type="dxa"/>
              <w:right w:w="150" w:type="dxa"/>
            </w:tcMar>
          </w:tcPr>
          <w:p w14:paraId="3E1A6193" w14:textId="77777777" w:rsidR="00E63C8B" w:rsidRDefault="00000000">
            <w:r>
              <w:rPr>
                <w:rFonts w:ascii="Times New Roman" w:eastAsia="Times New Roman" w:hAnsi="Times New Roman"/>
              </w:rPr>
              <w:t>Уникальный идентификатор позиции</w:t>
            </w:r>
          </w:p>
        </w:tc>
      </w:tr>
      <w:tr w:rsidR="00E63C8B" w:rsidRPr="002F776B" w14:paraId="147BC0B5" w14:textId="77777777">
        <w:tc>
          <w:tcPr>
            <w:tcW w:w="2422" w:type="dxa"/>
            <w:tcMar>
              <w:top w:w="100" w:type="dxa"/>
              <w:left w:w="150" w:type="dxa"/>
              <w:bottom w:w="100" w:type="dxa"/>
              <w:right w:w="150" w:type="dxa"/>
            </w:tcMar>
          </w:tcPr>
          <w:p w14:paraId="3FF24CDE" w14:textId="77777777" w:rsidR="00E63C8B" w:rsidRDefault="00000000">
            <w:r>
              <w:rPr>
                <w:rFonts w:ascii="Times New Roman" w:eastAsia="Times New Roman" w:hAnsi="Times New Roman"/>
              </w:rPr>
              <w:t>order_id</w:t>
            </w:r>
          </w:p>
        </w:tc>
        <w:tc>
          <w:tcPr>
            <w:tcW w:w="2422" w:type="dxa"/>
            <w:tcMar>
              <w:top w:w="100" w:type="dxa"/>
              <w:left w:w="150" w:type="dxa"/>
              <w:bottom w:w="100" w:type="dxa"/>
              <w:right w:w="150" w:type="dxa"/>
            </w:tcMar>
          </w:tcPr>
          <w:p w14:paraId="4D7BABF3" w14:textId="77777777" w:rsidR="00E63C8B" w:rsidRDefault="00000000">
            <w:r>
              <w:rPr>
                <w:rFonts w:ascii="Times New Roman" w:eastAsia="Times New Roman" w:hAnsi="Times New Roman"/>
              </w:rPr>
              <w:t>INTEGER</w:t>
            </w:r>
          </w:p>
        </w:tc>
        <w:tc>
          <w:tcPr>
            <w:tcW w:w="2422" w:type="dxa"/>
            <w:tcMar>
              <w:top w:w="100" w:type="dxa"/>
              <w:left w:w="150" w:type="dxa"/>
              <w:bottom w:w="100" w:type="dxa"/>
              <w:right w:w="150" w:type="dxa"/>
            </w:tcMar>
          </w:tcPr>
          <w:p w14:paraId="1C80782C" w14:textId="77777777" w:rsidR="00E63C8B" w:rsidRDefault="00000000">
            <w:r>
              <w:rPr>
                <w:rFonts w:ascii="Times New Roman" w:eastAsia="Times New Roman" w:hAnsi="Times New Roman"/>
              </w:rPr>
              <w:t>NOT NULL, REFERENCES orders(id) ON DELETE CASCADE</w:t>
            </w:r>
          </w:p>
        </w:tc>
        <w:tc>
          <w:tcPr>
            <w:tcW w:w="2422" w:type="dxa"/>
            <w:tcMar>
              <w:top w:w="100" w:type="dxa"/>
              <w:left w:w="150" w:type="dxa"/>
              <w:bottom w:w="100" w:type="dxa"/>
              <w:right w:w="150" w:type="dxa"/>
            </w:tcMar>
          </w:tcPr>
          <w:p w14:paraId="078F033C" w14:textId="77777777" w:rsidR="00E63C8B" w:rsidRPr="000C771A" w:rsidRDefault="00000000">
            <w:pPr>
              <w:rPr>
                <w:lang w:val="ru-RU"/>
              </w:rPr>
            </w:pPr>
            <w:r w:rsidRPr="000C771A">
              <w:rPr>
                <w:rFonts w:ascii="Times New Roman" w:eastAsia="Times New Roman" w:hAnsi="Times New Roman"/>
                <w:lang w:val="ru-RU"/>
              </w:rPr>
              <w:t>Внешний ключ: связь с заголовком заказа</w:t>
            </w:r>
          </w:p>
        </w:tc>
      </w:tr>
      <w:tr w:rsidR="00E63C8B" w14:paraId="10436069" w14:textId="77777777">
        <w:tc>
          <w:tcPr>
            <w:tcW w:w="2422" w:type="dxa"/>
            <w:tcMar>
              <w:top w:w="100" w:type="dxa"/>
              <w:left w:w="150" w:type="dxa"/>
              <w:bottom w:w="100" w:type="dxa"/>
              <w:right w:w="150" w:type="dxa"/>
            </w:tcMar>
          </w:tcPr>
          <w:p w14:paraId="6A9CA429" w14:textId="77777777" w:rsidR="00E63C8B" w:rsidRDefault="00000000">
            <w:proofErr w:type="spellStart"/>
            <w:r>
              <w:rPr>
                <w:rFonts w:ascii="Times New Roman" w:eastAsia="Times New Roman" w:hAnsi="Times New Roman"/>
              </w:rPr>
              <w:t>service_type_id</w:t>
            </w:r>
            <w:proofErr w:type="spellEnd"/>
          </w:p>
        </w:tc>
        <w:tc>
          <w:tcPr>
            <w:tcW w:w="2422" w:type="dxa"/>
            <w:tcMar>
              <w:top w:w="100" w:type="dxa"/>
              <w:left w:w="150" w:type="dxa"/>
              <w:bottom w:w="100" w:type="dxa"/>
              <w:right w:w="150" w:type="dxa"/>
            </w:tcMar>
          </w:tcPr>
          <w:p w14:paraId="1652B2E1" w14:textId="77777777" w:rsidR="00E63C8B" w:rsidRDefault="00000000">
            <w:r>
              <w:rPr>
                <w:rFonts w:ascii="Times New Roman" w:eastAsia="Times New Roman" w:hAnsi="Times New Roman"/>
              </w:rPr>
              <w:t>INTEGER</w:t>
            </w:r>
          </w:p>
        </w:tc>
        <w:tc>
          <w:tcPr>
            <w:tcW w:w="2422" w:type="dxa"/>
            <w:tcMar>
              <w:top w:w="100" w:type="dxa"/>
              <w:left w:w="150" w:type="dxa"/>
              <w:bottom w:w="100" w:type="dxa"/>
              <w:right w:w="150" w:type="dxa"/>
            </w:tcMar>
          </w:tcPr>
          <w:p w14:paraId="7DA5307C" w14:textId="77777777" w:rsidR="00E63C8B" w:rsidRDefault="00000000">
            <w:r>
              <w:rPr>
                <w:rFonts w:ascii="Times New Roman" w:eastAsia="Times New Roman" w:hAnsi="Times New Roman"/>
              </w:rPr>
              <w:t>NOT NULL, REFERENCES service_type(id)</w:t>
            </w:r>
          </w:p>
        </w:tc>
        <w:tc>
          <w:tcPr>
            <w:tcW w:w="2422" w:type="dxa"/>
            <w:tcMar>
              <w:top w:w="100" w:type="dxa"/>
              <w:left w:w="150" w:type="dxa"/>
              <w:bottom w:w="100" w:type="dxa"/>
              <w:right w:w="150" w:type="dxa"/>
            </w:tcMar>
          </w:tcPr>
          <w:p w14:paraId="45420194" w14:textId="77777777" w:rsidR="00E63C8B" w:rsidRDefault="00000000">
            <w:r>
              <w:rPr>
                <w:rFonts w:ascii="Times New Roman" w:eastAsia="Times New Roman" w:hAnsi="Times New Roman"/>
              </w:rPr>
              <w:t>Внешний ключ: оказываемая услуга</w:t>
            </w:r>
          </w:p>
        </w:tc>
      </w:tr>
      <w:tr w:rsidR="00E63C8B" w14:paraId="4F9D49BD" w14:textId="77777777">
        <w:tc>
          <w:tcPr>
            <w:tcW w:w="2422" w:type="dxa"/>
            <w:tcMar>
              <w:top w:w="100" w:type="dxa"/>
              <w:left w:w="150" w:type="dxa"/>
              <w:bottom w:w="100" w:type="dxa"/>
              <w:right w:w="150" w:type="dxa"/>
            </w:tcMar>
          </w:tcPr>
          <w:p w14:paraId="03D6673A" w14:textId="77777777" w:rsidR="00E63C8B" w:rsidRDefault="00000000">
            <w:r>
              <w:rPr>
                <w:rFonts w:ascii="Times New Roman" w:eastAsia="Times New Roman" w:hAnsi="Times New Roman"/>
              </w:rPr>
              <w:t>item_name</w:t>
            </w:r>
          </w:p>
        </w:tc>
        <w:tc>
          <w:tcPr>
            <w:tcW w:w="2422" w:type="dxa"/>
            <w:tcMar>
              <w:top w:w="100" w:type="dxa"/>
              <w:left w:w="150" w:type="dxa"/>
              <w:bottom w:w="100" w:type="dxa"/>
              <w:right w:w="150" w:type="dxa"/>
            </w:tcMar>
          </w:tcPr>
          <w:p w14:paraId="5342CFB2" w14:textId="77777777" w:rsidR="00E63C8B" w:rsidRDefault="00000000">
            <w:r>
              <w:rPr>
                <w:rFonts w:ascii="Times New Roman" w:eastAsia="Times New Roman" w:hAnsi="Times New Roman"/>
              </w:rPr>
              <w:t>VARCHAR(150)</w:t>
            </w:r>
          </w:p>
        </w:tc>
        <w:tc>
          <w:tcPr>
            <w:tcW w:w="2422" w:type="dxa"/>
            <w:tcMar>
              <w:top w:w="100" w:type="dxa"/>
              <w:left w:w="150" w:type="dxa"/>
              <w:bottom w:w="100" w:type="dxa"/>
              <w:right w:w="150" w:type="dxa"/>
            </w:tcMar>
          </w:tcPr>
          <w:p w14:paraId="4526BF46" w14:textId="77777777" w:rsidR="00E63C8B" w:rsidRDefault="00000000">
            <w:r>
              <w:rPr>
                <w:rFonts w:ascii="Times New Roman" w:eastAsia="Times New Roman" w:hAnsi="Times New Roman"/>
              </w:rPr>
              <w:t>NOT NULL</w:t>
            </w:r>
          </w:p>
        </w:tc>
        <w:tc>
          <w:tcPr>
            <w:tcW w:w="2422" w:type="dxa"/>
            <w:tcMar>
              <w:top w:w="100" w:type="dxa"/>
              <w:left w:w="150" w:type="dxa"/>
              <w:bottom w:w="100" w:type="dxa"/>
              <w:right w:w="150" w:type="dxa"/>
            </w:tcMar>
          </w:tcPr>
          <w:p w14:paraId="7A84B193" w14:textId="77777777" w:rsidR="00E63C8B" w:rsidRDefault="00000000">
            <w:r>
              <w:rPr>
                <w:rFonts w:ascii="Times New Roman" w:eastAsia="Times New Roman" w:hAnsi="Times New Roman"/>
              </w:rPr>
              <w:t>Наименование сданной вещи</w:t>
            </w:r>
          </w:p>
        </w:tc>
      </w:tr>
      <w:tr w:rsidR="00E63C8B" w14:paraId="03D4E5CF" w14:textId="77777777">
        <w:tc>
          <w:tcPr>
            <w:tcW w:w="2422" w:type="dxa"/>
            <w:tcMar>
              <w:top w:w="100" w:type="dxa"/>
              <w:left w:w="150" w:type="dxa"/>
              <w:bottom w:w="100" w:type="dxa"/>
              <w:right w:w="150" w:type="dxa"/>
            </w:tcMar>
          </w:tcPr>
          <w:p w14:paraId="6022C2E2" w14:textId="77777777" w:rsidR="00E63C8B" w:rsidRDefault="00000000">
            <w:r>
              <w:rPr>
                <w:rFonts w:ascii="Times New Roman" w:eastAsia="Times New Roman" w:hAnsi="Times New Roman"/>
              </w:rPr>
              <w:t>complexity</w:t>
            </w:r>
          </w:p>
        </w:tc>
        <w:tc>
          <w:tcPr>
            <w:tcW w:w="2422" w:type="dxa"/>
            <w:tcMar>
              <w:top w:w="100" w:type="dxa"/>
              <w:left w:w="150" w:type="dxa"/>
              <w:bottom w:w="100" w:type="dxa"/>
              <w:right w:w="150" w:type="dxa"/>
            </w:tcMar>
          </w:tcPr>
          <w:p w14:paraId="309B2F2B" w14:textId="77777777" w:rsidR="00E63C8B" w:rsidRDefault="00000000">
            <w:r>
              <w:rPr>
                <w:rFonts w:ascii="Times New Roman" w:eastAsia="Times New Roman" w:hAnsi="Times New Roman"/>
              </w:rPr>
              <w:t>NUMERIC(3,2)</w:t>
            </w:r>
          </w:p>
        </w:tc>
        <w:tc>
          <w:tcPr>
            <w:tcW w:w="2422" w:type="dxa"/>
            <w:tcMar>
              <w:top w:w="100" w:type="dxa"/>
              <w:left w:w="150" w:type="dxa"/>
              <w:bottom w:w="100" w:type="dxa"/>
              <w:right w:w="150" w:type="dxa"/>
            </w:tcMar>
          </w:tcPr>
          <w:p w14:paraId="4C6D6102" w14:textId="77777777" w:rsidR="00E63C8B" w:rsidRDefault="00000000">
            <w:r>
              <w:rPr>
                <w:rFonts w:ascii="Times New Roman" w:eastAsia="Times New Roman" w:hAnsi="Times New Roman"/>
              </w:rPr>
              <w:t>CHECK (&gt;=1.0), DEFAULT 1.0</w:t>
            </w:r>
          </w:p>
        </w:tc>
        <w:tc>
          <w:tcPr>
            <w:tcW w:w="2422" w:type="dxa"/>
            <w:tcMar>
              <w:top w:w="100" w:type="dxa"/>
              <w:left w:w="150" w:type="dxa"/>
              <w:bottom w:w="100" w:type="dxa"/>
              <w:right w:w="150" w:type="dxa"/>
            </w:tcMar>
          </w:tcPr>
          <w:p w14:paraId="1B2F6225" w14:textId="77777777" w:rsidR="00E63C8B" w:rsidRDefault="00000000">
            <w:r>
              <w:rPr>
                <w:rFonts w:ascii="Times New Roman" w:eastAsia="Times New Roman" w:hAnsi="Times New Roman"/>
              </w:rPr>
              <w:t>Коэффициент сложности работы</w:t>
            </w:r>
          </w:p>
        </w:tc>
      </w:tr>
      <w:tr w:rsidR="00E63C8B" w14:paraId="78246579" w14:textId="77777777">
        <w:tc>
          <w:tcPr>
            <w:tcW w:w="2422" w:type="dxa"/>
            <w:tcMar>
              <w:top w:w="100" w:type="dxa"/>
              <w:left w:w="150" w:type="dxa"/>
              <w:bottom w:w="100" w:type="dxa"/>
              <w:right w:w="150" w:type="dxa"/>
            </w:tcMar>
          </w:tcPr>
          <w:p w14:paraId="1980EACD" w14:textId="77777777" w:rsidR="00E63C8B" w:rsidRDefault="00000000">
            <w:r>
              <w:rPr>
                <w:rFonts w:ascii="Times New Roman" w:eastAsia="Times New Roman" w:hAnsi="Times New Roman"/>
              </w:rPr>
              <w:t>urgency</w:t>
            </w:r>
          </w:p>
        </w:tc>
        <w:tc>
          <w:tcPr>
            <w:tcW w:w="2422" w:type="dxa"/>
            <w:tcMar>
              <w:top w:w="100" w:type="dxa"/>
              <w:left w:w="150" w:type="dxa"/>
              <w:bottom w:w="100" w:type="dxa"/>
              <w:right w:w="150" w:type="dxa"/>
            </w:tcMar>
          </w:tcPr>
          <w:p w14:paraId="01BC8195" w14:textId="77777777" w:rsidR="00E63C8B" w:rsidRDefault="00000000">
            <w:r>
              <w:rPr>
                <w:rFonts w:ascii="Times New Roman" w:eastAsia="Times New Roman" w:hAnsi="Times New Roman"/>
              </w:rPr>
              <w:t>NUMERIC(3,2)</w:t>
            </w:r>
          </w:p>
        </w:tc>
        <w:tc>
          <w:tcPr>
            <w:tcW w:w="2422" w:type="dxa"/>
            <w:tcMar>
              <w:top w:w="100" w:type="dxa"/>
              <w:left w:w="150" w:type="dxa"/>
              <w:bottom w:w="100" w:type="dxa"/>
              <w:right w:w="150" w:type="dxa"/>
            </w:tcMar>
          </w:tcPr>
          <w:p w14:paraId="37C3F311" w14:textId="77777777" w:rsidR="00E63C8B" w:rsidRDefault="00000000">
            <w:r>
              <w:rPr>
                <w:rFonts w:ascii="Times New Roman" w:eastAsia="Times New Roman" w:hAnsi="Times New Roman"/>
              </w:rPr>
              <w:t>CHECK (&gt;=1.0), DEFAULT 1.0</w:t>
            </w:r>
          </w:p>
        </w:tc>
        <w:tc>
          <w:tcPr>
            <w:tcW w:w="2422" w:type="dxa"/>
            <w:tcMar>
              <w:top w:w="100" w:type="dxa"/>
              <w:left w:w="150" w:type="dxa"/>
              <w:bottom w:w="100" w:type="dxa"/>
              <w:right w:w="150" w:type="dxa"/>
            </w:tcMar>
          </w:tcPr>
          <w:p w14:paraId="7350A705" w14:textId="77777777" w:rsidR="00E63C8B" w:rsidRDefault="00000000">
            <w:r>
              <w:rPr>
                <w:rFonts w:ascii="Times New Roman" w:eastAsia="Times New Roman" w:hAnsi="Times New Roman"/>
              </w:rPr>
              <w:t>Коэффициент срочности работы</w:t>
            </w:r>
          </w:p>
        </w:tc>
      </w:tr>
      <w:tr w:rsidR="00E63C8B" w:rsidRPr="002F776B" w14:paraId="746E8520" w14:textId="77777777">
        <w:tc>
          <w:tcPr>
            <w:tcW w:w="2422" w:type="dxa"/>
            <w:tcMar>
              <w:top w:w="100" w:type="dxa"/>
              <w:left w:w="150" w:type="dxa"/>
              <w:bottom w:w="100" w:type="dxa"/>
              <w:right w:w="150" w:type="dxa"/>
            </w:tcMar>
          </w:tcPr>
          <w:p w14:paraId="2755BA23" w14:textId="77777777" w:rsidR="00E63C8B" w:rsidRDefault="00000000">
            <w:r>
              <w:rPr>
                <w:rFonts w:ascii="Times New Roman" w:eastAsia="Times New Roman" w:hAnsi="Times New Roman"/>
              </w:rPr>
              <w:t>work_volume</w:t>
            </w:r>
          </w:p>
        </w:tc>
        <w:tc>
          <w:tcPr>
            <w:tcW w:w="2422" w:type="dxa"/>
            <w:tcMar>
              <w:top w:w="100" w:type="dxa"/>
              <w:left w:w="150" w:type="dxa"/>
              <w:bottom w:w="100" w:type="dxa"/>
              <w:right w:w="150" w:type="dxa"/>
            </w:tcMar>
          </w:tcPr>
          <w:p w14:paraId="1ED288D7" w14:textId="77777777" w:rsidR="00E63C8B" w:rsidRDefault="00000000">
            <w:r>
              <w:rPr>
                <w:rFonts w:ascii="Times New Roman" w:eastAsia="Times New Roman" w:hAnsi="Times New Roman"/>
              </w:rPr>
              <w:t>NUMERIC(10,2)</w:t>
            </w:r>
          </w:p>
        </w:tc>
        <w:tc>
          <w:tcPr>
            <w:tcW w:w="2422" w:type="dxa"/>
            <w:tcMar>
              <w:top w:w="100" w:type="dxa"/>
              <w:left w:w="150" w:type="dxa"/>
              <w:bottom w:w="100" w:type="dxa"/>
              <w:right w:w="150" w:type="dxa"/>
            </w:tcMar>
          </w:tcPr>
          <w:p w14:paraId="0DD85575" w14:textId="77777777" w:rsidR="00E63C8B" w:rsidRDefault="00000000">
            <w:r>
              <w:rPr>
                <w:rFonts w:ascii="Times New Roman" w:eastAsia="Times New Roman" w:hAnsi="Times New Roman"/>
              </w:rPr>
              <w:t>CHECK (&gt;0), DEFAULT 1.0</w:t>
            </w:r>
          </w:p>
        </w:tc>
        <w:tc>
          <w:tcPr>
            <w:tcW w:w="2422" w:type="dxa"/>
            <w:tcMar>
              <w:top w:w="100" w:type="dxa"/>
              <w:left w:w="150" w:type="dxa"/>
              <w:bottom w:w="100" w:type="dxa"/>
              <w:right w:w="150" w:type="dxa"/>
            </w:tcMar>
          </w:tcPr>
          <w:p w14:paraId="3F532991" w14:textId="77777777" w:rsidR="00E63C8B" w:rsidRPr="000C771A" w:rsidRDefault="00000000">
            <w:pPr>
              <w:rPr>
                <w:lang w:val="ru-RU"/>
              </w:rPr>
            </w:pPr>
            <w:r w:rsidRPr="000C771A">
              <w:rPr>
                <w:rFonts w:ascii="Times New Roman" w:eastAsia="Times New Roman" w:hAnsi="Times New Roman"/>
                <w:lang w:val="ru-RU"/>
              </w:rPr>
              <w:t>Объем выполняемых работ (количество/площадь)</w:t>
            </w:r>
          </w:p>
        </w:tc>
      </w:tr>
      <w:tr w:rsidR="00E63C8B" w:rsidRPr="002F776B" w14:paraId="3DCE36E9" w14:textId="77777777">
        <w:tc>
          <w:tcPr>
            <w:tcW w:w="2422" w:type="dxa"/>
            <w:tcMar>
              <w:top w:w="100" w:type="dxa"/>
              <w:left w:w="150" w:type="dxa"/>
              <w:bottom w:w="100" w:type="dxa"/>
              <w:right w:w="150" w:type="dxa"/>
            </w:tcMar>
          </w:tcPr>
          <w:p w14:paraId="4EF61A94" w14:textId="77777777" w:rsidR="00E63C8B" w:rsidRDefault="00000000">
            <w:proofErr w:type="spellStart"/>
            <w:r>
              <w:rPr>
                <w:rFonts w:ascii="Times New Roman" w:eastAsia="Times New Roman" w:hAnsi="Times New Roman"/>
              </w:rPr>
              <w:t>return_date</w:t>
            </w:r>
            <w:proofErr w:type="spellEnd"/>
          </w:p>
        </w:tc>
        <w:tc>
          <w:tcPr>
            <w:tcW w:w="2422" w:type="dxa"/>
            <w:tcMar>
              <w:top w:w="100" w:type="dxa"/>
              <w:left w:w="150" w:type="dxa"/>
              <w:bottom w:w="100" w:type="dxa"/>
              <w:right w:w="150" w:type="dxa"/>
            </w:tcMar>
          </w:tcPr>
          <w:p w14:paraId="526686A4" w14:textId="77777777" w:rsidR="00E63C8B" w:rsidRDefault="00000000">
            <w:r>
              <w:rPr>
                <w:rFonts w:ascii="Times New Roman" w:eastAsia="Times New Roman" w:hAnsi="Times New Roman"/>
              </w:rPr>
              <w:t>TIMESTAMP</w:t>
            </w:r>
          </w:p>
        </w:tc>
        <w:tc>
          <w:tcPr>
            <w:tcW w:w="2422" w:type="dxa"/>
            <w:tcMar>
              <w:top w:w="100" w:type="dxa"/>
              <w:left w:w="150" w:type="dxa"/>
              <w:bottom w:w="100" w:type="dxa"/>
              <w:right w:w="150" w:type="dxa"/>
            </w:tcMar>
          </w:tcPr>
          <w:p w14:paraId="42482A7A" w14:textId="77777777" w:rsidR="00E63C8B" w:rsidRDefault="00000000">
            <w:r>
              <w:rPr>
                <w:rFonts w:ascii="Times New Roman" w:eastAsia="Times New Roman" w:hAnsi="Times New Roman"/>
              </w:rPr>
              <w:t>NULL</w:t>
            </w:r>
          </w:p>
        </w:tc>
        <w:tc>
          <w:tcPr>
            <w:tcW w:w="2422" w:type="dxa"/>
            <w:tcMar>
              <w:top w:w="100" w:type="dxa"/>
              <w:left w:w="150" w:type="dxa"/>
              <w:bottom w:w="100" w:type="dxa"/>
              <w:right w:w="150" w:type="dxa"/>
            </w:tcMar>
          </w:tcPr>
          <w:p w14:paraId="65926F8C" w14:textId="77777777" w:rsidR="00E63C8B" w:rsidRPr="000C771A" w:rsidRDefault="00000000">
            <w:pPr>
              <w:rPr>
                <w:lang w:val="ru-RU"/>
              </w:rPr>
            </w:pPr>
            <w:r w:rsidRPr="000C771A">
              <w:rPr>
                <w:rFonts w:ascii="Times New Roman" w:eastAsia="Times New Roman" w:hAnsi="Times New Roman"/>
                <w:lang w:val="ru-RU"/>
              </w:rPr>
              <w:t>Дата и время возврата вещи (заполняется при выдаче)</w:t>
            </w:r>
          </w:p>
        </w:tc>
      </w:tr>
    </w:tbl>
    <w:p w14:paraId="2B1D5573" w14:textId="77777777" w:rsidR="00E63C8B" w:rsidRPr="000C771A" w:rsidRDefault="00E63C8B">
      <w:pPr>
        <w:rPr>
          <w:lang w:val="ru-RU"/>
        </w:rPr>
      </w:pPr>
    </w:p>
    <w:p w14:paraId="1F63D739"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 xml:space="preserve">Скидка 3% рассчитывается автоматически с помощью триггера </w:t>
      </w:r>
      <w:r>
        <w:rPr>
          <w:rFonts w:ascii="Times New Roman" w:eastAsia="Times New Roman" w:hAnsi="Times New Roman"/>
          <w:sz w:val="28"/>
        </w:rPr>
        <w:t>trigger</w:t>
      </w:r>
      <w:r w:rsidRPr="000C771A">
        <w:rPr>
          <w:rFonts w:ascii="Times New Roman" w:eastAsia="Times New Roman" w:hAnsi="Times New Roman"/>
          <w:sz w:val="28"/>
          <w:lang w:val="ru-RU"/>
        </w:rPr>
        <w:t>_</w:t>
      </w:r>
      <w:r>
        <w:rPr>
          <w:rFonts w:ascii="Times New Roman" w:eastAsia="Times New Roman" w:hAnsi="Times New Roman"/>
          <w:sz w:val="28"/>
        </w:rPr>
        <w:t>set</w:t>
      </w:r>
      <w:r w:rsidRPr="000C771A">
        <w:rPr>
          <w:rFonts w:ascii="Times New Roman" w:eastAsia="Times New Roman" w:hAnsi="Times New Roman"/>
          <w:sz w:val="28"/>
          <w:lang w:val="ru-RU"/>
        </w:rPr>
        <w:t>_</w:t>
      </w:r>
      <w:r>
        <w:rPr>
          <w:rFonts w:ascii="Times New Roman" w:eastAsia="Times New Roman" w:hAnsi="Times New Roman"/>
          <w:sz w:val="28"/>
        </w:rPr>
        <w:t>order</w:t>
      </w:r>
      <w:r w:rsidRPr="000C771A">
        <w:rPr>
          <w:rFonts w:ascii="Times New Roman" w:eastAsia="Times New Roman" w:hAnsi="Times New Roman"/>
          <w:sz w:val="28"/>
          <w:lang w:val="ru-RU"/>
        </w:rPr>
        <w:t>_</w:t>
      </w:r>
      <w:r>
        <w:rPr>
          <w:rFonts w:ascii="Times New Roman" w:eastAsia="Times New Roman" w:hAnsi="Times New Roman"/>
          <w:sz w:val="28"/>
        </w:rPr>
        <w:t>discount</w:t>
      </w:r>
      <w:r w:rsidRPr="000C771A">
        <w:rPr>
          <w:rFonts w:ascii="Times New Roman" w:eastAsia="Times New Roman" w:hAnsi="Times New Roman"/>
          <w:sz w:val="28"/>
          <w:lang w:val="ru-RU"/>
        </w:rPr>
        <w:t xml:space="preserve"> перед записью заказа в БД. Триггерная функция </w:t>
      </w:r>
      <w:r>
        <w:rPr>
          <w:rFonts w:ascii="Times New Roman" w:eastAsia="Times New Roman" w:hAnsi="Times New Roman"/>
          <w:sz w:val="28"/>
        </w:rPr>
        <w:t>set</w:t>
      </w:r>
      <w:r w:rsidRPr="000C771A">
        <w:rPr>
          <w:rFonts w:ascii="Times New Roman" w:eastAsia="Times New Roman" w:hAnsi="Times New Roman"/>
          <w:sz w:val="28"/>
          <w:lang w:val="ru-RU"/>
        </w:rPr>
        <w:t>_</w:t>
      </w:r>
      <w:r>
        <w:rPr>
          <w:rFonts w:ascii="Times New Roman" w:eastAsia="Times New Roman" w:hAnsi="Times New Roman"/>
          <w:sz w:val="28"/>
        </w:rPr>
        <w:t>order</w:t>
      </w:r>
      <w:r w:rsidRPr="000C771A">
        <w:rPr>
          <w:rFonts w:ascii="Times New Roman" w:eastAsia="Times New Roman" w:hAnsi="Times New Roman"/>
          <w:sz w:val="28"/>
          <w:lang w:val="ru-RU"/>
        </w:rPr>
        <w:t>_</w:t>
      </w:r>
      <w:proofErr w:type="gramStart"/>
      <w:r>
        <w:rPr>
          <w:rFonts w:ascii="Times New Roman" w:eastAsia="Times New Roman" w:hAnsi="Times New Roman"/>
          <w:sz w:val="28"/>
        </w:rPr>
        <w:t>discount</w:t>
      </w:r>
      <w:r w:rsidRPr="000C771A">
        <w:rPr>
          <w:rFonts w:ascii="Times New Roman" w:eastAsia="Times New Roman" w:hAnsi="Times New Roman"/>
          <w:sz w:val="28"/>
          <w:lang w:val="ru-RU"/>
        </w:rPr>
        <w:t>(</w:t>
      </w:r>
      <w:proofErr w:type="gramEnd"/>
      <w:r w:rsidRPr="000C771A">
        <w:rPr>
          <w:rFonts w:ascii="Times New Roman" w:eastAsia="Times New Roman" w:hAnsi="Times New Roman"/>
          <w:sz w:val="28"/>
          <w:lang w:val="ru-RU"/>
        </w:rPr>
        <w:t>) подсчитывает число уже имеющихся заказов клиента. Если их больше или равно двум (то есть текущий заказ — третий по счету), скидка нового заказа устанавливается в 0.03. Это сохраняет историю начислений скидок, даже если правила изменятся.</w:t>
      </w:r>
    </w:p>
    <w:p w14:paraId="54447342"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 xml:space="preserve">Индексы </w:t>
      </w:r>
      <w:proofErr w:type="spellStart"/>
      <w:r>
        <w:rPr>
          <w:rFonts w:ascii="Times New Roman" w:eastAsia="Times New Roman" w:hAnsi="Times New Roman"/>
          <w:sz w:val="28"/>
        </w:rPr>
        <w:t>idx</w:t>
      </w:r>
      <w:proofErr w:type="spellEnd"/>
      <w:r w:rsidRPr="000C771A">
        <w:rPr>
          <w:rFonts w:ascii="Times New Roman" w:eastAsia="Times New Roman" w:hAnsi="Times New Roman"/>
          <w:sz w:val="28"/>
          <w:lang w:val="ru-RU"/>
        </w:rPr>
        <w:t>_</w:t>
      </w:r>
      <w:r>
        <w:rPr>
          <w:rFonts w:ascii="Times New Roman" w:eastAsia="Times New Roman" w:hAnsi="Times New Roman"/>
          <w:sz w:val="28"/>
        </w:rPr>
        <w:t>orders</w:t>
      </w:r>
      <w:r w:rsidRPr="000C771A">
        <w:rPr>
          <w:rFonts w:ascii="Times New Roman" w:eastAsia="Times New Roman" w:hAnsi="Times New Roman"/>
          <w:sz w:val="28"/>
          <w:lang w:val="ru-RU"/>
        </w:rPr>
        <w:t>_</w:t>
      </w:r>
      <w:r>
        <w:rPr>
          <w:rFonts w:ascii="Times New Roman" w:eastAsia="Times New Roman" w:hAnsi="Times New Roman"/>
          <w:sz w:val="28"/>
        </w:rPr>
        <w:t>client</w:t>
      </w:r>
      <w:r w:rsidRPr="000C771A">
        <w:rPr>
          <w:rFonts w:ascii="Times New Roman" w:eastAsia="Times New Roman" w:hAnsi="Times New Roman"/>
          <w:sz w:val="28"/>
          <w:lang w:val="ru-RU"/>
        </w:rPr>
        <w:t xml:space="preserve"> по столбцу </w:t>
      </w:r>
      <w:r>
        <w:rPr>
          <w:rFonts w:ascii="Times New Roman" w:eastAsia="Times New Roman" w:hAnsi="Times New Roman"/>
          <w:sz w:val="28"/>
        </w:rPr>
        <w:t>client</w:t>
      </w:r>
      <w:r w:rsidRPr="000C771A">
        <w:rPr>
          <w:rFonts w:ascii="Times New Roman" w:eastAsia="Times New Roman" w:hAnsi="Times New Roman"/>
          <w:sz w:val="28"/>
          <w:lang w:val="ru-RU"/>
        </w:rPr>
        <w:t>_</w:t>
      </w:r>
      <w:r>
        <w:rPr>
          <w:rFonts w:ascii="Times New Roman" w:eastAsia="Times New Roman" w:hAnsi="Times New Roman"/>
          <w:sz w:val="28"/>
        </w:rPr>
        <w:t>id</w:t>
      </w:r>
      <w:r w:rsidRPr="000C771A">
        <w:rPr>
          <w:rFonts w:ascii="Times New Roman" w:eastAsia="Times New Roman" w:hAnsi="Times New Roman"/>
          <w:sz w:val="28"/>
          <w:lang w:val="ru-RU"/>
        </w:rPr>
        <w:t xml:space="preserve"> и </w:t>
      </w:r>
      <w:proofErr w:type="spellStart"/>
      <w:r>
        <w:rPr>
          <w:rFonts w:ascii="Times New Roman" w:eastAsia="Times New Roman" w:hAnsi="Times New Roman"/>
          <w:sz w:val="28"/>
        </w:rPr>
        <w:t>idx</w:t>
      </w:r>
      <w:proofErr w:type="spellEnd"/>
      <w:r w:rsidRPr="000C771A">
        <w:rPr>
          <w:rFonts w:ascii="Times New Roman" w:eastAsia="Times New Roman" w:hAnsi="Times New Roman"/>
          <w:sz w:val="28"/>
          <w:lang w:val="ru-RU"/>
        </w:rPr>
        <w:t>_</w:t>
      </w:r>
      <w:r>
        <w:rPr>
          <w:rFonts w:ascii="Times New Roman" w:eastAsia="Times New Roman" w:hAnsi="Times New Roman"/>
          <w:sz w:val="28"/>
        </w:rPr>
        <w:t>order</w:t>
      </w:r>
      <w:r w:rsidRPr="000C771A">
        <w:rPr>
          <w:rFonts w:ascii="Times New Roman" w:eastAsia="Times New Roman" w:hAnsi="Times New Roman"/>
          <w:sz w:val="28"/>
          <w:lang w:val="ru-RU"/>
        </w:rPr>
        <w:t>_</w:t>
      </w:r>
      <w:r>
        <w:rPr>
          <w:rFonts w:ascii="Times New Roman" w:eastAsia="Times New Roman" w:hAnsi="Times New Roman"/>
          <w:sz w:val="28"/>
        </w:rPr>
        <w:t>position</w:t>
      </w:r>
      <w:r w:rsidRPr="000C771A">
        <w:rPr>
          <w:rFonts w:ascii="Times New Roman" w:eastAsia="Times New Roman" w:hAnsi="Times New Roman"/>
          <w:sz w:val="28"/>
          <w:lang w:val="ru-RU"/>
        </w:rPr>
        <w:t>_</w:t>
      </w:r>
      <w:r>
        <w:rPr>
          <w:rFonts w:ascii="Times New Roman" w:eastAsia="Times New Roman" w:hAnsi="Times New Roman"/>
          <w:sz w:val="28"/>
        </w:rPr>
        <w:t>order</w:t>
      </w:r>
      <w:r w:rsidRPr="000C771A">
        <w:rPr>
          <w:rFonts w:ascii="Times New Roman" w:eastAsia="Times New Roman" w:hAnsi="Times New Roman"/>
          <w:sz w:val="28"/>
          <w:lang w:val="ru-RU"/>
        </w:rPr>
        <w:t xml:space="preserve"> по </w:t>
      </w:r>
      <w:r>
        <w:rPr>
          <w:rFonts w:ascii="Times New Roman" w:eastAsia="Times New Roman" w:hAnsi="Times New Roman"/>
          <w:sz w:val="28"/>
        </w:rPr>
        <w:t>order</w:t>
      </w:r>
      <w:r w:rsidRPr="000C771A">
        <w:rPr>
          <w:rFonts w:ascii="Times New Roman" w:eastAsia="Times New Roman" w:hAnsi="Times New Roman"/>
          <w:sz w:val="28"/>
          <w:lang w:val="ru-RU"/>
        </w:rPr>
        <w:t>_</w:t>
      </w:r>
      <w:r>
        <w:rPr>
          <w:rFonts w:ascii="Times New Roman" w:eastAsia="Times New Roman" w:hAnsi="Times New Roman"/>
          <w:sz w:val="28"/>
        </w:rPr>
        <w:t>id</w:t>
      </w:r>
      <w:r w:rsidRPr="000C771A">
        <w:rPr>
          <w:rFonts w:ascii="Times New Roman" w:eastAsia="Times New Roman" w:hAnsi="Times New Roman"/>
          <w:sz w:val="28"/>
          <w:lang w:val="ru-RU"/>
        </w:rPr>
        <w:t xml:space="preserve"> повышают скорость выборок при формировании таблиц заказов.</w:t>
      </w:r>
    </w:p>
    <w:p w14:paraId="610684BD" w14:textId="77777777" w:rsidR="00E63C8B" w:rsidRPr="000C771A" w:rsidRDefault="00000000">
      <w:pPr>
        <w:keepNext/>
        <w:spacing w:before="280" w:after="160"/>
        <w:ind w:firstLine="709"/>
        <w:rPr>
          <w:lang w:val="ru-RU"/>
        </w:rPr>
      </w:pPr>
      <w:r w:rsidRPr="000C771A">
        <w:rPr>
          <w:rFonts w:ascii="Times New Roman" w:eastAsia="Times New Roman" w:hAnsi="Times New Roman"/>
          <w:b/>
          <w:sz w:val="28"/>
          <w:lang w:val="ru-RU"/>
        </w:rPr>
        <w:lastRenderedPageBreak/>
        <w:t xml:space="preserve">2.3 Структура программного кода и паттерн </w:t>
      </w:r>
      <w:r>
        <w:rPr>
          <w:rFonts w:ascii="Times New Roman" w:eastAsia="Times New Roman" w:hAnsi="Times New Roman"/>
          <w:b/>
          <w:sz w:val="28"/>
        </w:rPr>
        <w:t>MVC</w:t>
      </w:r>
    </w:p>
    <w:p w14:paraId="521F37BA" w14:textId="77777777" w:rsidR="00E63C8B" w:rsidRDefault="00000000">
      <w:pPr>
        <w:spacing w:after="0" w:line="360" w:lineRule="auto"/>
        <w:ind w:firstLine="709"/>
        <w:jc w:val="both"/>
      </w:pPr>
      <w:r w:rsidRPr="000C771A">
        <w:rPr>
          <w:rFonts w:ascii="Times New Roman" w:eastAsia="Times New Roman" w:hAnsi="Times New Roman"/>
          <w:sz w:val="28"/>
          <w:lang w:val="ru-RU"/>
        </w:rPr>
        <w:t xml:space="preserve">Программа спроектирована по шаблону </w:t>
      </w:r>
      <w:r>
        <w:rPr>
          <w:rFonts w:ascii="Times New Roman" w:eastAsia="Times New Roman" w:hAnsi="Times New Roman"/>
          <w:sz w:val="28"/>
        </w:rPr>
        <w:t>MVC</w:t>
      </w:r>
      <w:r w:rsidRPr="000C771A">
        <w:rPr>
          <w:rFonts w:ascii="Times New Roman" w:eastAsia="Times New Roman" w:hAnsi="Times New Roman"/>
          <w:sz w:val="28"/>
          <w:lang w:val="ru-RU"/>
        </w:rPr>
        <w:t xml:space="preserve">. Логика разделена на независимые слои, что упрощает отладку и развитие проекта. </w:t>
      </w:r>
      <w:proofErr w:type="spellStart"/>
      <w:r>
        <w:rPr>
          <w:rFonts w:ascii="Times New Roman" w:eastAsia="Times New Roman" w:hAnsi="Times New Roman"/>
          <w:sz w:val="28"/>
        </w:rPr>
        <w:t>Полная</w:t>
      </w:r>
      <w:proofErr w:type="spellEnd"/>
      <w:r>
        <w:rPr>
          <w:rFonts w:ascii="Times New Roman" w:eastAsia="Times New Roman" w:hAnsi="Times New Roman"/>
          <w:sz w:val="28"/>
        </w:rPr>
        <w:t xml:space="preserve"> UML-</w:t>
      </w:r>
      <w:proofErr w:type="spellStart"/>
      <w:r>
        <w:rPr>
          <w:rFonts w:ascii="Times New Roman" w:eastAsia="Times New Roman" w:hAnsi="Times New Roman"/>
          <w:sz w:val="28"/>
        </w:rPr>
        <w:t>диаграмма</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классов</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системы</w:t>
      </w:r>
      <w:proofErr w:type="spellEnd"/>
      <w:r>
        <w:rPr>
          <w:rFonts w:ascii="Times New Roman" w:eastAsia="Times New Roman" w:hAnsi="Times New Roman"/>
          <w:sz w:val="28"/>
        </w:rPr>
        <w:t xml:space="preserve"> представлена на рисунке 4.</w:t>
      </w:r>
    </w:p>
    <w:p w14:paraId="12A9B815" w14:textId="77777777" w:rsidR="00E63C8B" w:rsidRDefault="00000000">
      <w:pPr>
        <w:keepNext/>
        <w:spacing w:before="160" w:after="80"/>
        <w:jc w:val="center"/>
      </w:pPr>
      <w:r>
        <w:rPr>
          <w:noProof/>
        </w:rPr>
        <w:drawing>
          <wp:inline distT="0" distB="0" distL="0" distR="0" wp14:anchorId="5F3280E7" wp14:editId="2F8806F8">
            <wp:extent cx="5220000" cy="3588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ass_diagram.png"/>
                    <pic:cNvPicPr/>
                  </pic:nvPicPr>
                  <pic:blipFill>
                    <a:blip r:embed="rId9"/>
                    <a:stretch>
                      <a:fillRect/>
                    </a:stretch>
                  </pic:blipFill>
                  <pic:spPr>
                    <a:xfrm>
                      <a:off x="0" y="0"/>
                      <a:ext cx="5220000" cy="3588750"/>
                    </a:xfrm>
                    <a:prstGeom prst="rect">
                      <a:avLst/>
                    </a:prstGeom>
                  </pic:spPr>
                </pic:pic>
              </a:graphicData>
            </a:graphic>
          </wp:inline>
        </w:drawing>
      </w:r>
    </w:p>
    <w:p w14:paraId="1407CB7B" w14:textId="77777777" w:rsidR="00E63C8B" w:rsidRPr="000C771A" w:rsidRDefault="00000000">
      <w:pPr>
        <w:keepNext/>
        <w:spacing w:after="160"/>
        <w:jc w:val="center"/>
        <w:rPr>
          <w:lang w:val="ru-RU"/>
        </w:rPr>
      </w:pPr>
      <w:r w:rsidRPr="000C771A">
        <w:rPr>
          <w:rFonts w:ascii="Times New Roman" w:eastAsia="Times New Roman" w:hAnsi="Times New Roman"/>
          <w:i/>
          <w:sz w:val="24"/>
          <w:lang w:val="ru-RU"/>
        </w:rPr>
        <w:t xml:space="preserve">Рисунок 4 — Полная </w:t>
      </w:r>
      <w:r>
        <w:rPr>
          <w:rFonts w:ascii="Times New Roman" w:eastAsia="Times New Roman" w:hAnsi="Times New Roman"/>
          <w:i/>
          <w:sz w:val="24"/>
        </w:rPr>
        <w:t>UML</w:t>
      </w:r>
      <w:r w:rsidRPr="000C771A">
        <w:rPr>
          <w:rFonts w:ascii="Times New Roman" w:eastAsia="Times New Roman" w:hAnsi="Times New Roman"/>
          <w:i/>
          <w:sz w:val="24"/>
          <w:lang w:val="ru-RU"/>
        </w:rPr>
        <w:t>-диаграмма классов системы химчистки</w:t>
      </w:r>
    </w:p>
    <w:p w14:paraId="0A15FCF6"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Модель (</w:t>
      </w:r>
      <w:r>
        <w:rPr>
          <w:rFonts w:ascii="Times New Roman" w:eastAsia="Times New Roman" w:hAnsi="Times New Roman"/>
          <w:sz w:val="28"/>
        </w:rPr>
        <w:t>Model</w:t>
      </w:r>
      <w:r w:rsidRPr="000C771A">
        <w:rPr>
          <w:rFonts w:ascii="Times New Roman" w:eastAsia="Times New Roman" w:hAnsi="Times New Roman"/>
          <w:sz w:val="28"/>
          <w:lang w:val="ru-RU"/>
        </w:rPr>
        <w:t xml:space="preserve">) включает классы </w:t>
      </w:r>
      <w:r>
        <w:rPr>
          <w:rFonts w:ascii="Times New Roman" w:eastAsia="Times New Roman" w:hAnsi="Times New Roman"/>
          <w:sz w:val="28"/>
        </w:rPr>
        <w:t>entities</w:t>
      </w:r>
      <w:r w:rsidRPr="000C771A">
        <w:rPr>
          <w:rFonts w:ascii="Times New Roman" w:eastAsia="Times New Roman" w:hAnsi="Times New Roman"/>
          <w:sz w:val="28"/>
          <w:lang w:val="ru-RU"/>
        </w:rPr>
        <w:t>.</w:t>
      </w:r>
      <w:r>
        <w:rPr>
          <w:rFonts w:ascii="Times New Roman" w:eastAsia="Times New Roman" w:hAnsi="Times New Roman"/>
          <w:sz w:val="28"/>
        </w:rPr>
        <w:t>h</w:t>
      </w:r>
      <w:r w:rsidRPr="000C771A">
        <w:rPr>
          <w:rFonts w:ascii="Times New Roman" w:eastAsia="Times New Roman" w:hAnsi="Times New Roman"/>
          <w:sz w:val="28"/>
          <w:lang w:val="ru-RU"/>
        </w:rPr>
        <w:t xml:space="preserve"> (</w:t>
      </w:r>
      <w:r>
        <w:rPr>
          <w:rFonts w:ascii="Times New Roman" w:eastAsia="Times New Roman" w:hAnsi="Times New Roman"/>
          <w:sz w:val="28"/>
        </w:rPr>
        <w:t>User</w:t>
      </w:r>
      <w:r w:rsidRPr="000C771A">
        <w:rPr>
          <w:rFonts w:ascii="Times New Roman" w:eastAsia="Times New Roman" w:hAnsi="Times New Roman"/>
          <w:sz w:val="28"/>
          <w:lang w:val="ru-RU"/>
        </w:rPr>
        <w:t xml:space="preserve">, </w:t>
      </w:r>
      <w:r>
        <w:rPr>
          <w:rFonts w:ascii="Times New Roman" w:eastAsia="Times New Roman" w:hAnsi="Times New Roman"/>
          <w:sz w:val="28"/>
        </w:rPr>
        <w:t>Client</w:t>
      </w:r>
      <w:r w:rsidRPr="000C771A">
        <w:rPr>
          <w:rFonts w:ascii="Times New Roman" w:eastAsia="Times New Roman" w:hAnsi="Times New Roman"/>
          <w:sz w:val="28"/>
          <w:lang w:val="ru-RU"/>
        </w:rPr>
        <w:t xml:space="preserve">, </w:t>
      </w:r>
      <w:r>
        <w:rPr>
          <w:rFonts w:ascii="Times New Roman" w:eastAsia="Times New Roman" w:hAnsi="Times New Roman"/>
          <w:sz w:val="28"/>
        </w:rPr>
        <w:t>Order</w:t>
      </w:r>
      <w:r w:rsidRPr="000C771A">
        <w:rPr>
          <w:rFonts w:ascii="Times New Roman" w:eastAsia="Times New Roman" w:hAnsi="Times New Roman"/>
          <w:sz w:val="28"/>
          <w:lang w:val="ru-RU"/>
        </w:rPr>
        <w:t xml:space="preserve"> и др.) и класс </w:t>
      </w:r>
      <w:r>
        <w:rPr>
          <w:rFonts w:ascii="Times New Roman" w:eastAsia="Times New Roman" w:hAnsi="Times New Roman"/>
          <w:sz w:val="28"/>
        </w:rPr>
        <w:t>Database</w:t>
      </w:r>
      <w:r w:rsidRPr="000C771A">
        <w:rPr>
          <w:rFonts w:ascii="Times New Roman" w:eastAsia="Times New Roman" w:hAnsi="Times New Roman"/>
          <w:sz w:val="28"/>
          <w:lang w:val="ru-RU"/>
        </w:rPr>
        <w:t xml:space="preserve"> для работы с </w:t>
      </w:r>
      <w:r>
        <w:rPr>
          <w:rFonts w:ascii="Times New Roman" w:eastAsia="Times New Roman" w:hAnsi="Times New Roman"/>
          <w:sz w:val="28"/>
        </w:rPr>
        <w:t>PostgreSQL</w:t>
      </w:r>
      <w:r w:rsidRPr="000C771A">
        <w:rPr>
          <w:rFonts w:ascii="Times New Roman" w:eastAsia="Times New Roman" w:hAnsi="Times New Roman"/>
          <w:sz w:val="28"/>
          <w:lang w:val="ru-RU"/>
        </w:rPr>
        <w:t>. Контроллер (</w:t>
      </w:r>
      <w:r>
        <w:rPr>
          <w:rFonts w:ascii="Times New Roman" w:eastAsia="Times New Roman" w:hAnsi="Times New Roman"/>
          <w:sz w:val="28"/>
        </w:rPr>
        <w:t>Controller</w:t>
      </w:r>
      <w:r w:rsidRPr="000C771A">
        <w:rPr>
          <w:rFonts w:ascii="Times New Roman" w:eastAsia="Times New Roman" w:hAnsi="Times New Roman"/>
          <w:sz w:val="28"/>
          <w:lang w:val="ru-RU"/>
        </w:rPr>
        <w:t xml:space="preserve">) представлен классами </w:t>
      </w:r>
      <w:proofErr w:type="spellStart"/>
      <w:r>
        <w:rPr>
          <w:rFonts w:ascii="Times New Roman" w:eastAsia="Times New Roman" w:hAnsi="Times New Roman"/>
          <w:sz w:val="28"/>
        </w:rPr>
        <w:t>AuthController</w:t>
      </w:r>
      <w:proofErr w:type="spellEnd"/>
      <w:r w:rsidRPr="000C771A">
        <w:rPr>
          <w:rFonts w:ascii="Times New Roman" w:eastAsia="Times New Roman" w:hAnsi="Times New Roman"/>
          <w:sz w:val="28"/>
          <w:lang w:val="ru-RU"/>
        </w:rPr>
        <w:t xml:space="preserve"> и </w:t>
      </w:r>
      <w:proofErr w:type="spellStart"/>
      <w:r>
        <w:rPr>
          <w:rFonts w:ascii="Times New Roman" w:eastAsia="Times New Roman" w:hAnsi="Times New Roman"/>
          <w:sz w:val="28"/>
        </w:rPr>
        <w:t>DataController</w:t>
      </w:r>
      <w:proofErr w:type="spellEnd"/>
      <w:r w:rsidRPr="000C771A">
        <w:rPr>
          <w:rFonts w:ascii="Times New Roman" w:eastAsia="Times New Roman" w:hAnsi="Times New Roman"/>
          <w:sz w:val="28"/>
          <w:lang w:val="ru-RU"/>
        </w:rPr>
        <w:t xml:space="preserve">, реализующими </w:t>
      </w:r>
      <w:r>
        <w:rPr>
          <w:rFonts w:ascii="Times New Roman" w:eastAsia="Times New Roman" w:hAnsi="Times New Roman"/>
          <w:sz w:val="28"/>
        </w:rPr>
        <w:t>Singleton</w:t>
      </w:r>
      <w:r w:rsidRPr="000C771A">
        <w:rPr>
          <w:rFonts w:ascii="Times New Roman" w:eastAsia="Times New Roman" w:hAnsi="Times New Roman"/>
          <w:sz w:val="28"/>
          <w:lang w:val="ru-RU"/>
        </w:rPr>
        <w:t>. Представление (</w:t>
      </w:r>
      <w:r>
        <w:rPr>
          <w:rFonts w:ascii="Times New Roman" w:eastAsia="Times New Roman" w:hAnsi="Times New Roman"/>
          <w:sz w:val="28"/>
        </w:rPr>
        <w:t>View</w:t>
      </w:r>
      <w:r w:rsidRPr="000C771A">
        <w:rPr>
          <w:rFonts w:ascii="Times New Roman" w:eastAsia="Times New Roman" w:hAnsi="Times New Roman"/>
          <w:sz w:val="28"/>
          <w:lang w:val="ru-RU"/>
        </w:rPr>
        <w:t xml:space="preserve">) — это </w:t>
      </w:r>
      <w:proofErr w:type="spellStart"/>
      <w:r>
        <w:rPr>
          <w:rFonts w:ascii="Times New Roman" w:eastAsia="Times New Roman" w:hAnsi="Times New Roman"/>
          <w:sz w:val="28"/>
        </w:rPr>
        <w:t>MainWindow</w:t>
      </w:r>
      <w:proofErr w:type="spellEnd"/>
      <w:r w:rsidRPr="000C771A">
        <w:rPr>
          <w:rFonts w:ascii="Times New Roman" w:eastAsia="Times New Roman" w:hAnsi="Times New Roman"/>
          <w:sz w:val="28"/>
          <w:lang w:val="ru-RU"/>
        </w:rPr>
        <w:t xml:space="preserve">, </w:t>
      </w:r>
      <w:proofErr w:type="spellStart"/>
      <w:r>
        <w:rPr>
          <w:rFonts w:ascii="Times New Roman" w:eastAsia="Times New Roman" w:hAnsi="Times New Roman"/>
          <w:sz w:val="28"/>
        </w:rPr>
        <w:t>AuthWindow</w:t>
      </w:r>
      <w:proofErr w:type="spellEnd"/>
      <w:r w:rsidRPr="000C771A">
        <w:rPr>
          <w:rFonts w:ascii="Times New Roman" w:eastAsia="Times New Roman" w:hAnsi="Times New Roman"/>
          <w:sz w:val="28"/>
          <w:lang w:val="ru-RU"/>
        </w:rPr>
        <w:t xml:space="preserve"> и вспомогательные диалоги.</w:t>
      </w:r>
    </w:p>
    <w:p w14:paraId="08962397" w14:textId="77777777" w:rsidR="00E63C8B" w:rsidRPr="000C771A" w:rsidRDefault="00000000">
      <w:pPr>
        <w:keepNext/>
        <w:spacing w:before="280" w:after="160"/>
        <w:ind w:firstLine="709"/>
        <w:rPr>
          <w:lang w:val="ru-RU"/>
        </w:rPr>
      </w:pPr>
      <w:r w:rsidRPr="000C771A">
        <w:rPr>
          <w:rFonts w:ascii="Times New Roman" w:eastAsia="Times New Roman" w:hAnsi="Times New Roman"/>
          <w:b/>
          <w:sz w:val="28"/>
          <w:lang w:val="ru-RU"/>
        </w:rPr>
        <w:t>2.4 Детали и особенности реализации</w:t>
      </w:r>
    </w:p>
    <w:p w14:paraId="02E01081" w14:textId="77777777" w:rsidR="00E63C8B" w:rsidRDefault="00000000">
      <w:pPr>
        <w:spacing w:after="0" w:line="360" w:lineRule="auto"/>
        <w:ind w:firstLine="709"/>
        <w:jc w:val="both"/>
      </w:pPr>
      <w:r w:rsidRPr="000C771A">
        <w:rPr>
          <w:rFonts w:ascii="Times New Roman" w:eastAsia="Times New Roman" w:hAnsi="Times New Roman"/>
          <w:sz w:val="28"/>
          <w:lang w:val="ru-RU"/>
        </w:rPr>
        <w:t xml:space="preserve">При написании кода особое внимание уделялось безопасности данных. </w:t>
      </w:r>
      <w:proofErr w:type="spellStart"/>
      <w:r>
        <w:rPr>
          <w:rFonts w:ascii="Times New Roman" w:eastAsia="Times New Roman" w:hAnsi="Times New Roman"/>
          <w:sz w:val="28"/>
        </w:rPr>
        <w:t>Запросы</w:t>
      </w:r>
      <w:proofErr w:type="spellEnd"/>
      <w:r>
        <w:rPr>
          <w:rFonts w:ascii="Times New Roman" w:eastAsia="Times New Roman" w:hAnsi="Times New Roman"/>
          <w:sz w:val="28"/>
        </w:rPr>
        <w:t xml:space="preserve"> к БД </w:t>
      </w:r>
      <w:proofErr w:type="spellStart"/>
      <w:r>
        <w:rPr>
          <w:rFonts w:ascii="Times New Roman" w:eastAsia="Times New Roman" w:hAnsi="Times New Roman"/>
          <w:sz w:val="28"/>
        </w:rPr>
        <w:t>параметризованы</w:t>
      </w:r>
      <w:proofErr w:type="spellEnd"/>
      <w:r>
        <w:rPr>
          <w:rFonts w:ascii="Times New Roman" w:eastAsia="Times New Roman" w:hAnsi="Times New Roman"/>
          <w:sz w:val="28"/>
        </w:rPr>
        <w:t>. Пример:</w:t>
      </w:r>
    </w:p>
    <w:p w14:paraId="68E5E4A0" w14:textId="77777777" w:rsidR="00E63C8B" w:rsidRDefault="00000000">
      <w:pPr>
        <w:spacing w:before="120" w:after="120" w:line="240" w:lineRule="auto"/>
        <w:ind w:left="567"/>
      </w:pPr>
      <w:r>
        <w:rPr>
          <w:rFonts w:ascii="Courier New" w:eastAsia="Courier New" w:hAnsi="Courier New"/>
          <w:sz w:val="20"/>
        </w:rPr>
        <w:t>q.prepare("SELECT * FROM users WHERE username = :username AND password_hash = :hash");</w:t>
      </w:r>
      <w:r>
        <w:rPr>
          <w:rFonts w:ascii="Courier New" w:eastAsia="Courier New" w:hAnsi="Courier New"/>
          <w:sz w:val="20"/>
        </w:rPr>
        <w:br/>
      </w:r>
      <w:r>
        <w:rPr>
          <w:rFonts w:ascii="Courier New" w:eastAsia="Courier New" w:hAnsi="Courier New"/>
          <w:sz w:val="20"/>
        </w:rPr>
        <w:lastRenderedPageBreak/>
        <w:t>q.bindValue(":username", username);</w:t>
      </w:r>
      <w:r>
        <w:rPr>
          <w:rFonts w:ascii="Courier New" w:eastAsia="Courier New" w:hAnsi="Courier New"/>
          <w:sz w:val="20"/>
        </w:rPr>
        <w:br/>
        <w:t>q.bindValue(":hash", hashPassword(password));</w:t>
      </w:r>
    </w:p>
    <w:p w14:paraId="5680BE12"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 xml:space="preserve">Проверка паролей на сложность выполняется с помощью регулярного выражения в методе </w:t>
      </w:r>
      <w:proofErr w:type="spellStart"/>
      <w:proofErr w:type="gramStart"/>
      <w:r>
        <w:rPr>
          <w:rFonts w:ascii="Times New Roman" w:eastAsia="Times New Roman" w:hAnsi="Times New Roman"/>
          <w:sz w:val="28"/>
        </w:rPr>
        <w:t>AuthController</w:t>
      </w:r>
      <w:proofErr w:type="spellEnd"/>
      <w:r w:rsidRPr="000C771A">
        <w:rPr>
          <w:rFonts w:ascii="Times New Roman" w:eastAsia="Times New Roman" w:hAnsi="Times New Roman"/>
          <w:sz w:val="28"/>
          <w:lang w:val="ru-RU"/>
        </w:rPr>
        <w:t>::</w:t>
      </w:r>
      <w:proofErr w:type="spellStart"/>
      <w:proofErr w:type="gramEnd"/>
      <w:r>
        <w:rPr>
          <w:rFonts w:ascii="Times New Roman" w:eastAsia="Times New Roman" w:hAnsi="Times New Roman"/>
          <w:sz w:val="28"/>
        </w:rPr>
        <w:t>isPasswordStrong</w:t>
      </w:r>
      <w:proofErr w:type="spellEnd"/>
      <w:r w:rsidRPr="000C771A">
        <w:rPr>
          <w:rFonts w:ascii="Times New Roman" w:eastAsia="Times New Roman" w:hAnsi="Times New Roman"/>
          <w:sz w:val="28"/>
          <w:lang w:val="ru-RU"/>
        </w:rPr>
        <w:t>:</w:t>
      </w:r>
    </w:p>
    <w:p w14:paraId="24089142" w14:textId="77777777" w:rsidR="00E63C8B" w:rsidRPr="000C771A" w:rsidRDefault="00000000">
      <w:pPr>
        <w:spacing w:before="120" w:after="120" w:line="240" w:lineRule="auto"/>
        <w:ind w:left="567"/>
        <w:rPr>
          <w:lang w:val="ru-RU"/>
        </w:rPr>
      </w:pPr>
      <w:r w:rsidRPr="000C771A">
        <w:rPr>
          <w:rFonts w:ascii="Courier New" w:eastAsia="Courier New" w:hAnsi="Courier New"/>
          <w:sz w:val="20"/>
          <w:lang w:val="ru-RU"/>
        </w:rPr>
        <w:t>^</w:t>
      </w:r>
      <w:proofErr w:type="gramStart"/>
      <w:r w:rsidRPr="000C771A">
        <w:rPr>
          <w:rFonts w:ascii="Courier New" w:eastAsia="Courier New" w:hAnsi="Courier New"/>
          <w:sz w:val="20"/>
          <w:lang w:val="ru-RU"/>
        </w:rPr>
        <w:t>(?=</w:t>
      </w:r>
      <w:proofErr w:type="gramEnd"/>
      <w:r w:rsidRPr="000C771A">
        <w:rPr>
          <w:rFonts w:ascii="Courier New" w:eastAsia="Courier New" w:hAnsi="Courier New"/>
          <w:sz w:val="20"/>
          <w:lang w:val="ru-RU"/>
        </w:rPr>
        <w:t>.*\</w:t>
      </w:r>
      <w:r>
        <w:rPr>
          <w:rFonts w:ascii="Courier New" w:eastAsia="Courier New" w:hAnsi="Courier New"/>
          <w:sz w:val="20"/>
        </w:rPr>
        <w:t>d</w:t>
      </w:r>
      <w:r w:rsidRPr="000C771A">
        <w:rPr>
          <w:rFonts w:ascii="Courier New" w:eastAsia="Courier New" w:hAnsi="Courier New"/>
          <w:sz w:val="20"/>
          <w:lang w:val="ru-RU"/>
        </w:rPr>
        <w:t>)(?=.*[</w:t>
      </w:r>
      <w:r>
        <w:rPr>
          <w:rFonts w:ascii="Courier New" w:eastAsia="Courier New" w:hAnsi="Courier New"/>
          <w:sz w:val="20"/>
        </w:rPr>
        <w:t>A</w:t>
      </w:r>
      <w:r w:rsidRPr="000C771A">
        <w:rPr>
          <w:rFonts w:ascii="Courier New" w:eastAsia="Courier New" w:hAnsi="Courier New"/>
          <w:sz w:val="20"/>
          <w:lang w:val="ru-RU"/>
        </w:rPr>
        <w:t>-</w:t>
      </w:r>
      <w:r>
        <w:rPr>
          <w:rFonts w:ascii="Courier New" w:eastAsia="Courier New" w:hAnsi="Courier New"/>
          <w:sz w:val="20"/>
        </w:rPr>
        <w:t>Z</w:t>
      </w:r>
      <w:r w:rsidRPr="000C771A">
        <w:rPr>
          <w:rFonts w:ascii="Courier New" w:eastAsia="Courier New" w:hAnsi="Courier New"/>
          <w:sz w:val="20"/>
          <w:lang w:val="ru-RU"/>
        </w:rPr>
        <w:t>А-Я])(?=.*[!@#$%^&amp;*()_+\-=\[\]{};':"\\|,.&lt;&gt;\/?~`\+]).{8,}$</w:t>
      </w:r>
    </w:p>
    <w:p w14:paraId="77B946D9"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 xml:space="preserve">Оно требует наличие хотя бы одной цифры, одной заглавной буквы, одного специального символа и общей длины от 8 символов. Перед отправкой пароли </w:t>
      </w:r>
      <w:proofErr w:type="spellStart"/>
      <w:r w:rsidRPr="000C771A">
        <w:rPr>
          <w:rFonts w:ascii="Times New Roman" w:eastAsia="Times New Roman" w:hAnsi="Times New Roman"/>
          <w:sz w:val="28"/>
          <w:lang w:val="ru-RU"/>
        </w:rPr>
        <w:t>хэшируются</w:t>
      </w:r>
      <w:proofErr w:type="spellEnd"/>
      <w:r w:rsidRPr="000C771A">
        <w:rPr>
          <w:rFonts w:ascii="Times New Roman" w:eastAsia="Times New Roman" w:hAnsi="Times New Roman"/>
          <w:sz w:val="28"/>
          <w:lang w:val="ru-RU"/>
        </w:rPr>
        <w:t xml:space="preserve"> по алгоритму </w:t>
      </w:r>
      <w:r>
        <w:rPr>
          <w:rFonts w:ascii="Times New Roman" w:eastAsia="Times New Roman" w:hAnsi="Times New Roman"/>
          <w:sz w:val="28"/>
        </w:rPr>
        <w:t>SHA</w:t>
      </w:r>
      <w:r w:rsidRPr="000C771A">
        <w:rPr>
          <w:rFonts w:ascii="Times New Roman" w:eastAsia="Times New Roman" w:hAnsi="Times New Roman"/>
          <w:sz w:val="28"/>
          <w:lang w:val="ru-RU"/>
        </w:rPr>
        <w:t xml:space="preserve">-256 с помощью класса </w:t>
      </w:r>
      <w:proofErr w:type="spellStart"/>
      <w:r>
        <w:rPr>
          <w:rFonts w:ascii="Times New Roman" w:eastAsia="Times New Roman" w:hAnsi="Times New Roman"/>
          <w:sz w:val="28"/>
        </w:rPr>
        <w:t>QCryptographicHash</w:t>
      </w:r>
      <w:proofErr w:type="spellEnd"/>
      <w:r w:rsidRPr="000C771A">
        <w:rPr>
          <w:rFonts w:ascii="Times New Roman" w:eastAsia="Times New Roman" w:hAnsi="Times New Roman"/>
          <w:sz w:val="28"/>
          <w:lang w:val="ru-RU"/>
        </w:rPr>
        <w:t>.</w:t>
      </w:r>
    </w:p>
    <w:p w14:paraId="19DFE3AD"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 xml:space="preserve">Для </w:t>
      </w:r>
      <w:r>
        <w:rPr>
          <w:rFonts w:ascii="Times New Roman" w:eastAsia="Times New Roman" w:hAnsi="Times New Roman"/>
          <w:sz w:val="28"/>
        </w:rPr>
        <w:t>macOS</w:t>
      </w:r>
      <w:r w:rsidRPr="000C771A">
        <w:rPr>
          <w:rFonts w:ascii="Times New Roman" w:eastAsia="Times New Roman" w:hAnsi="Times New Roman"/>
          <w:sz w:val="28"/>
          <w:lang w:val="ru-RU"/>
        </w:rPr>
        <w:t xml:space="preserve"> сборка проекта настраивается в файле </w:t>
      </w:r>
      <w:proofErr w:type="spellStart"/>
      <w:r>
        <w:rPr>
          <w:rFonts w:ascii="Times New Roman" w:eastAsia="Times New Roman" w:hAnsi="Times New Roman"/>
          <w:sz w:val="28"/>
        </w:rPr>
        <w:t>dryclean</w:t>
      </w:r>
      <w:proofErr w:type="spellEnd"/>
      <w:r w:rsidRPr="000C771A">
        <w:rPr>
          <w:rFonts w:ascii="Times New Roman" w:eastAsia="Times New Roman" w:hAnsi="Times New Roman"/>
          <w:sz w:val="28"/>
          <w:lang w:val="ru-RU"/>
        </w:rPr>
        <w:t>.</w:t>
      </w:r>
      <w:r>
        <w:rPr>
          <w:rFonts w:ascii="Times New Roman" w:eastAsia="Times New Roman" w:hAnsi="Times New Roman"/>
          <w:sz w:val="28"/>
        </w:rPr>
        <w:t>pro</w:t>
      </w:r>
      <w:r w:rsidRPr="000C771A">
        <w:rPr>
          <w:rFonts w:ascii="Times New Roman" w:eastAsia="Times New Roman" w:hAnsi="Times New Roman"/>
          <w:sz w:val="28"/>
          <w:lang w:val="ru-RU"/>
        </w:rPr>
        <w:t xml:space="preserve">. Важно правильно подключить библиотеки СУБД, так как стандартный путь к </w:t>
      </w:r>
      <w:proofErr w:type="spellStart"/>
      <w:r>
        <w:rPr>
          <w:rFonts w:ascii="Times New Roman" w:eastAsia="Times New Roman" w:hAnsi="Times New Roman"/>
          <w:sz w:val="28"/>
        </w:rPr>
        <w:t>pg</w:t>
      </w:r>
      <w:proofErr w:type="spellEnd"/>
      <w:r w:rsidRPr="000C771A">
        <w:rPr>
          <w:rFonts w:ascii="Times New Roman" w:eastAsia="Times New Roman" w:hAnsi="Times New Roman"/>
          <w:sz w:val="28"/>
          <w:lang w:val="ru-RU"/>
        </w:rPr>
        <w:t>_</w:t>
      </w:r>
      <w:r>
        <w:rPr>
          <w:rFonts w:ascii="Times New Roman" w:eastAsia="Times New Roman" w:hAnsi="Times New Roman"/>
          <w:sz w:val="28"/>
        </w:rPr>
        <w:t>config</w:t>
      </w:r>
      <w:r w:rsidRPr="000C771A">
        <w:rPr>
          <w:rFonts w:ascii="Times New Roman" w:eastAsia="Times New Roman" w:hAnsi="Times New Roman"/>
          <w:sz w:val="28"/>
          <w:lang w:val="ru-RU"/>
        </w:rPr>
        <w:t xml:space="preserve"> может не определяться автоматически. Для этого в .</w:t>
      </w:r>
      <w:r>
        <w:rPr>
          <w:rFonts w:ascii="Times New Roman" w:eastAsia="Times New Roman" w:hAnsi="Times New Roman"/>
          <w:sz w:val="28"/>
        </w:rPr>
        <w:t>pro</w:t>
      </w:r>
      <w:r w:rsidRPr="000C771A">
        <w:rPr>
          <w:rFonts w:ascii="Times New Roman" w:eastAsia="Times New Roman" w:hAnsi="Times New Roman"/>
          <w:sz w:val="28"/>
          <w:lang w:val="ru-RU"/>
        </w:rPr>
        <w:t xml:space="preserve"> файл добавляются пути к заголовочным файлам и библиотекам </w:t>
      </w:r>
      <w:r>
        <w:rPr>
          <w:rFonts w:ascii="Times New Roman" w:eastAsia="Times New Roman" w:hAnsi="Times New Roman"/>
          <w:sz w:val="28"/>
        </w:rPr>
        <w:t>PostgreSQL</w:t>
      </w:r>
      <w:r w:rsidRPr="000C771A">
        <w:rPr>
          <w:rFonts w:ascii="Times New Roman" w:eastAsia="Times New Roman" w:hAnsi="Times New Roman"/>
          <w:sz w:val="28"/>
          <w:lang w:val="ru-RU"/>
        </w:rPr>
        <w:t>.</w:t>
      </w:r>
    </w:p>
    <w:p w14:paraId="3D2E2C9B" w14:textId="77777777" w:rsidR="00E63C8B" w:rsidRPr="000C771A" w:rsidRDefault="00000000">
      <w:pPr>
        <w:rPr>
          <w:lang w:val="ru-RU"/>
        </w:rPr>
      </w:pPr>
      <w:r w:rsidRPr="000C771A">
        <w:rPr>
          <w:lang w:val="ru-RU"/>
        </w:rPr>
        <w:br w:type="page"/>
      </w:r>
    </w:p>
    <w:p w14:paraId="2F71F819" w14:textId="77777777" w:rsidR="00E63C8B" w:rsidRPr="000C771A" w:rsidRDefault="00000000">
      <w:pPr>
        <w:keepNext/>
        <w:spacing w:before="360" w:after="240"/>
        <w:jc w:val="center"/>
        <w:rPr>
          <w:lang w:val="ru-RU"/>
        </w:rPr>
      </w:pPr>
      <w:r w:rsidRPr="000C771A">
        <w:rPr>
          <w:rFonts w:ascii="Times New Roman" w:eastAsia="Times New Roman" w:hAnsi="Times New Roman"/>
          <w:b/>
          <w:sz w:val="32"/>
          <w:lang w:val="ru-RU"/>
        </w:rPr>
        <w:lastRenderedPageBreak/>
        <w:t>3 ОСНОВНЫЕ СЦЕНАРИИ РАБОТЫ</w:t>
      </w:r>
    </w:p>
    <w:p w14:paraId="42479CFE"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В этом разделе приведены основные сценарии использования системы. Для наглядности сценарии снабжены скриншотами интерфейса приложения.</w:t>
      </w:r>
    </w:p>
    <w:p w14:paraId="505E81CE" w14:textId="77777777" w:rsidR="00E63C8B" w:rsidRPr="000C771A" w:rsidRDefault="00000000">
      <w:pPr>
        <w:keepNext/>
        <w:spacing w:before="280" w:after="160"/>
        <w:ind w:firstLine="709"/>
        <w:rPr>
          <w:lang w:val="ru-RU"/>
        </w:rPr>
      </w:pPr>
      <w:r w:rsidRPr="000C771A">
        <w:rPr>
          <w:rFonts w:ascii="Times New Roman" w:eastAsia="Times New Roman" w:hAnsi="Times New Roman"/>
          <w:b/>
          <w:sz w:val="28"/>
          <w:lang w:val="ru-RU"/>
        </w:rPr>
        <w:t>3.1 Сценарий 1: Авторизация и разграничение прав доступа</w:t>
      </w:r>
    </w:p>
    <w:p w14:paraId="54A6AB41" w14:textId="01183544" w:rsidR="00E63C8B" w:rsidRPr="000C771A" w:rsidRDefault="002F776B">
      <w:pPr>
        <w:spacing w:after="0" w:line="360" w:lineRule="auto"/>
        <w:ind w:firstLine="709"/>
        <w:jc w:val="both"/>
        <w:rPr>
          <w:lang w:val="ru-RU"/>
        </w:rPr>
      </w:pPr>
      <w:r w:rsidRPr="002F776B">
        <w:rPr>
          <w:rFonts w:ascii="Courier New" w:eastAsia="Courier New" w:hAnsi="Courier New"/>
          <w:b/>
          <w:lang w:val="ru-RU"/>
        </w:rPr>
        <w:drawing>
          <wp:anchor distT="0" distB="0" distL="114300" distR="114300" simplePos="0" relativeHeight="251659264" behindDoc="0" locked="0" layoutInCell="1" allowOverlap="1" wp14:anchorId="252DEBEE" wp14:editId="7223E782">
            <wp:simplePos x="0" y="0"/>
            <wp:positionH relativeFrom="column">
              <wp:posOffset>1739265</wp:posOffset>
            </wp:positionH>
            <wp:positionV relativeFrom="paragraph">
              <wp:posOffset>650240</wp:posOffset>
            </wp:positionV>
            <wp:extent cx="2695575" cy="3566795"/>
            <wp:effectExtent l="0" t="0" r="9525" b="0"/>
            <wp:wrapTopAndBottom/>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95575" cy="3566795"/>
                    </a:xfrm>
                    <a:prstGeom prst="rect">
                      <a:avLst/>
                    </a:prstGeom>
                  </pic:spPr>
                </pic:pic>
              </a:graphicData>
            </a:graphic>
            <wp14:sizeRelH relativeFrom="margin">
              <wp14:pctWidth>0</wp14:pctWidth>
            </wp14:sizeRelH>
            <wp14:sizeRelV relativeFrom="margin">
              <wp14:pctHeight>0</wp14:pctHeight>
            </wp14:sizeRelV>
          </wp:anchor>
        </w:drawing>
      </w:r>
      <w:r w:rsidR="00000000" w:rsidRPr="000C771A">
        <w:rPr>
          <w:rFonts w:ascii="Times New Roman" w:eastAsia="Times New Roman" w:hAnsi="Times New Roman"/>
          <w:sz w:val="28"/>
          <w:lang w:val="ru-RU"/>
        </w:rPr>
        <w:t>При запуске программы открывается окно входа. Пользователь вводит логин и пароль. В случае неверного ввода выдается предупреждение.</w:t>
      </w:r>
    </w:p>
    <w:p w14:paraId="656AEB37" w14:textId="6CB94F74" w:rsidR="00E63C8B" w:rsidRPr="000C771A" w:rsidRDefault="00000000">
      <w:pPr>
        <w:keepNext/>
        <w:spacing w:after="240"/>
        <w:jc w:val="center"/>
        <w:rPr>
          <w:lang w:val="ru-RU"/>
        </w:rPr>
      </w:pPr>
      <w:r w:rsidRPr="000C771A">
        <w:rPr>
          <w:rFonts w:ascii="Times New Roman" w:eastAsia="Times New Roman" w:hAnsi="Times New Roman"/>
          <w:i/>
          <w:sz w:val="24"/>
          <w:lang w:val="ru-RU"/>
        </w:rPr>
        <w:t>Рисунок 5 — Форма авторизации пользователя</w:t>
      </w:r>
    </w:p>
    <w:p w14:paraId="51CE8A60" w14:textId="752AAC12"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 xml:space="preserve">После успешной проверки хэша пароля открывается главное окно. Если авторизовался сотрудник (роль </w:t>
      </w:r>
      <w:r>
        <w:rPr>
          <w:rFonts w:ascii="Times New Roman" w:eastAsia="Times New Roman" w:hAnsi="Times New Roman"/>
          <w:sz w:val="28"/>
        </w:rPr>
        <w:t>Employee</w:t>
      </w:r>
      <w:r w:rsidRPr="000C771A">
        <w:rPr>
          <w:rFonts w:ascii="Times New Roman" w:eastAsia="Times New Roman" w:hAnsi="Times New Roman"/>
          <w:sz w:val="28"/>
          <w:lang w:val="ru-RU"/>
        </w:rPr>
        <w:t>), административные вкладки (управление справочниками услуг, филиалов и пользователями) скрываются.</w:t>
      </w:r>
    </w:p>
    <w:p w14:paraId="2D20D739" w14:textId="54096FAF" w:rsidR="00E63C8B" w:rsidRPr="000C771A" w:rsidRDefault="002F776B">
      <w:pPr>
        <w:keepNext/>
        <w:spacing w:after="240"/>
        <w:jc w:val="center"/>
        <w:rPr>
          <w:lang w:val="ru-RU"/>
        </w:rPr>
      </w:pPr>
      <w:r w:rsidRPr="002F776B">
        <w:rPr>
          <w:rFonts w:ascii="Courier New" w:eastAsia="Courier New" w:hAnsi="Courier New"/>
          <w:b/>
          <w:lang w:val="ru-RU"/>
        </w:rPr>
        <w:lastRenderedPageBreak/>
        <w:drawing>
          <wp:inline distT="0" distB="0" distL="0" distR="0" wp14:anchorId="090E7B9F" wp14:editId="1658A6BE">
            <wp:extent cx="6152515" cy="4494530"/>
            <wp:effectExtent l="0" t="0" r="635"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52515" cy="4494530"/>
                    </a:xfrm>
                    <a:prstGeom prst="rect">
                      <a:avLst/>
                    </a:prstGeom>
                  </pic:spPr>
                </pic:pic>
              </a:graphicData>
            </a:graphic>
          </wp:inline>
        </w:drawing>
      </w:r>
      <w:r w:rsidR="00000000" w:rsidRPr="000C771A">
        <w:rPr>
          <w:rFonts w:ascii="Times New Roman" w:eastAsia="Times New Roman" w:hAnsi="Times New Roman"/>
          <w:i/>
          <w:sz w:val="24"/>
          <w:lang w:val="ru-RU"/>
        </w:rPr>
        <w:t>Рисунок 6 — Главное окно приложения с правами сотрудника</w:t>
      </w:r>
    </w:p>
    <w:p w14:paraId="5FED62C6" w14:textId="77777777" w:rsidR="00E63C8B" w:rsidRPr="000C771A" w:rsidRDefault="00000000">
      <w:pPr>
        <w:keepNext/>
        <w:spacing w:before="280" w:after="160"/>
        <w:ind w:firstLine="709"/>
        <w:rPr>
          <w:lang w:val="ru-RU"/>
        </w:rPr>
      </w:pPr>
      <w:r w:rsidRPr="000C771A">
        <w:rPr>
          <w:rFonts w:ascii="Times New Roman" w:eastAsia="Times New Roman" w:hAnsi="Times New Roman"/>
          <w:b/>
          <w:sz w:val="28"/>
          <w:lang w:val="ru-RU"/>
        </w:rPr>
        <w:t>3.2 Сценарий 2: Добавление нового клиента и оформление заказа</w:t>
      </w:r>
    </w:p>
    <w:p w14:paraId="30F32132"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Сотрудник открывает вкладку клиентов и нажимает кнопку создания записи. Вводит ФИО и номер телефона. После сохранения данных клиент появляется в списке.</w:t>
      </w:r>
    </w:p>
    <w:p w14:paraId="7F61CB78" w14:textId="0D1553BB" w:rsidR="00E63C8B" w:rsidRPr="000C771A" w:rsidRDefault="002F776B">
      <w:pPr>
        <w:keepNext/>
        <w:spacing w:after="240"/>
        <w:jc w:val="center"/>
        <w:rPr>
          <w:lang w:val="ru-RU"/>
        </w:rPr>
      </w:pPr>
      <w:r w:rsidRPr="002F776B">
        <w:rPr>
          <w:rFonts w:ascii="Courier New" w:eastAsia="Courier New" w:hAnsi="Courier New"/>
          <w:b/>
          <w:lang w:val="ru-RU"/>
        </w:rPr>
        <w:lastRenderedPageBreak/>
        <w:drawing>
          <wp:inline distT="0" distB="0" distL="0" distR="0" wp14:anchorId="0639DCF7" wp14:editId="679AF051">
            <wp:extent cx="6152515" cy="4486910"/>
            <wp:effectExtent l="0" t="0" r="635"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52515" cy="4486910"/>
                    </a:xfrm>
                    <a:prstGeom prst="rect">
                      <a:avLst/>
                    </a:prstGeom>
                  </pic:spPr>
                </pic:pic>
              </a:graphicData>
            </a:graphic>
          </wp:inline>
        </w:drawing>
      </w:r>
      <w:r w:rsidR="00000000" w:rsidRPr="000C771A">
        <w:rPr>
          <w:rFonts w:ascii="Times New Roman" w:eastAsia="Times New Roman" w:hAnsi="Times New Roman"/>
          <w:i/>
          <w:sz w:val="24"/>
          <w:lang w:val="ru-RU"/>
        </w:rPr>
        <w:t>Рисунок 7 — Окно регистрации нового клиента</w:t>
      </w:r>
    </w:p>
    <w:p w14:paraId="65C7B64C"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Для оформления заказа оператор выбирает клиента из списка и указывает филиал приема. При первом обращении скидка равна 0%. Оператор добавляет вещи в заказ, выбирает вид услуги, объем работы и коэффициенты. Итоговая стоимость рассчитывается автоматически.</w:t>
      </w:r>
    </w:p>
    <w:p w14:paraId="3644E17A" w14:textId="535BFA3D" w:rsidR="00E63C8B" w:rsidRPr="000C771A" w:rsidRDefault="002F776B">
      <w:pPr>
        <w:keepNext/>
        <w:spacing w:after="240"/>
        <w:jc w:val="center"/>
        <w:rPr>
          <w:lang w:val="ru-RU"/>
        </w:rPr>
      </w:pPr>
      <w:r w:rsidRPr="002F776B">
        <w:rPr>
          <w:rFonts w:ascii="Courier New" w:eastAsia="Courier New" w:hAnsi="Courier New"/>
          <w:b/>
          <w:lang w:val="ru-RU"/>
        </w:rPr>
        <w:lastRenderedPageBreak/>
        <w:drawing>
          <wp:inline distT="0" distB="0" distL="0" distR="0" wp14:anchorId="0A9BE342" wp14:editId="21B15488">
            <wp:extent cx="6152515" cy="4453890"/>
            <wp:effectExtent l="0" t="0" r="635"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52515" cy="4453890"/>
                    </a:xfrm>
                    <a:prstGeom prst="rect">
                      <a:avLst/>
                    </a:prstGeom>
                  </pic:spPr>
                </pic:pic>
              </a:graphicData>
            </a:graphic>
          </wp:inline>
        </w:drawing>
      </w:r>
      <w:r w:rsidR="00000000" w:rsidRPr="000C771A">
        <w:rPr>
          <w:rFonts w:ascii="Times New Roman" w:eastAsia="Times New Roman" w:hAnsi="Times New Roman"/>
          <w:i/>
          <w:sz w:val="24"/>
          <w:lang w:val="ru-RU"/>
        </w:rPr>
        <w:t>Рисунок 8 — Форма создания заказа и расчета стоимости</w:t>
      </w:r>
    </w:p>
    <w:p w14:paraId="0B8ADF50"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При оформлении третьего заказа для этого же клиента СУБД автоматически начисляет скидку 3%. В окне добавления вещей итоговая сумма отображается уже с учетом скидки постоянного клиента.</w:t>
      </w:r>
    </w:p>
    <w:p w14:paraId="15C2DCD9" w14:textId="21EDACB4" w:rsidR="00E63C8B" w:rsidRPr="000C771A" w:rsidRDefault="00BE11E9">
      <w:pPr>
        <w:keepNext/>
        <w:spacing w:after="240"/>
        <w:jc w:val="center"/>
        <w:rPr>
          <w:lang w:val="ru-RU"/>
        </w:rPr>
      </w:pPr>
      <w:r w:rsidRPr="00BE11E9">
        <w:rPr>
          <w:rFonts w:ascii="Courier New" w:eastAsia="Courier New" w:hAnsi="Courier New"/>
          <w:b/>
          <w:lang w:val="ru-RU"/>
        </w:rPr>
        <w:lastRenderedPageBreak/>
        <w:drawing>
          <wp:inline distT="0" distB="0" distL="0" distR="0" wp14:anchorId="2F476AEB" wp14:editId="2DAB5BCE">
            <wp:extent cx="6152515" cy="3588385"/>
            <wp:effectExtent l="0" t="0" r="63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52515" cy="3588385"/>
                    </a:xfrm>
                    <a:prstGeom prst="rect">
                      <a:avLst/>
                    </a:prstGeom>
                  </pic:spPr>
                </pic:pic>
              </a:graphicData>
            </a:graphic>
          </wp:inline>
        </w:drawing>
      </w:r>
      <w:r w:rsidR="00000000" w:rsidRPr="000C771A">
        <w:rPr>
          <w:rFonts w:ascii="Times New Roman" w:eastAsia="Times New Roman" w:hAnsi="Times New Roman"/>
          <w:i/>
          <w:sz w:val="24"/>
          <w:lang w:val="ru-RU"/>
        </w:rPr>
        <w:t>Рисунок 9 — Окно добавления вещи с учетом скидки 3% постоянного клиента</w:t>
      </w:r>
    </w:p>
    <w:p w14:paraId="6F9F3FCE" w14:textId="77777777" w:rsidR="00E63C8B" w:rsidRPr="000C771A" w:rsidRDefault="00000000">
      <w:pPr>
        <w:keepNext/>
        <w:spacing w:before="280" w:after="160"/>
        <w:ind w:firstLine="709"/>
        <w:rPr>
          <w:lang w:val="ru-RU"/>
        </w:rPr>
      </w:pPr>
      <w:r w:rsidRPr="000C771A">
        <w:rPr>
          <w:rFonts w:ascii="Times New Roman" w:eastAsia="Times New Roman" w:hAnsi="Times New Roman"/>
          <w:b/>
          <w:sz w:val="28"/>
          <w:lang w:val="ru-RU"/>
        </w:rPr>
        <w:t>3.3 Сценарий 3: Смена пароля и валидация сложности</w:t>
      </w:r>
    </w:p>
    <w:p w14:paraId="4B5FACE8"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Сотрудник решает изменить свой пароль через настройки. Если новый пароль не удовлетворяет правилам сложности (например, содержит только строчные буквы или короче 8 символов), система отклоняет запрос и выводит предупреждение.</w:t>
      </w:r>
    </w:p>
    <w:p w14:paraId="342D836E" w14:textId="5BDF0100" w:rsidR="00E63C8B" w:rsidRPr="000C771A" w:rsidRDefault="00BE11E9">
      <w:pPr>
        <w:keepNext/>
        <w:spacing w:after="240"/>
        <w:jc w:val="center"/>
        <w:rPr>
          <w:lang w:val="ru-RU"/>
        </w:rPr>
      </w:pPr>
      <w:r w:rsidRPr="00BE11E9">
        <w:rPr>
          <w:rFonts w:ascii="Courier New" w:eastAsia="Courier New" w:hAnsi="Courier New"/>
          <w:b/>
          <w:lang w:val="ru-RU"/>
        </w:rPr>
        <w:lastRenderedPageBreak/>
        <w:drawing>
          <wp:inline distT="0" distB="0" distL="0" distR="0" wp14:anchorId="15364916" wp14:editId="4B26696E">
            <wp:extent cx="6152515" cy="4447540"/>
            <wp:effectExtent l="0" t="0" r="63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52515" cy="4447540"/>
                    </a:xfrm>
                    <a:prstGeom prst="rect">
                      <a:avLst/>
                    </a:prstGeom>
                  </pic:spPr>
                </pic:pic>
              </a:graphicData>
            </a:graphic>
          </wp:inline>
        </w:drawing>
      </w:r>
      <w:r w:rsidR="00000000" w:rsidRPr="000C771A">
        <w:rPr>
          <w:rFonts w:ascii="Times New Roman" w:eastAsia="Times New Roman" w:hAnsi="Times New Roman"/>
          <w:i/>
          <w:sz w:val="24"/>
          <w:lang w:val="ru-RU"/>
        </w:rPr>
        <w:t>Рисунок 10 — Ошибка валидации при вводе простого пароля</w:t>
      </w:r>
    </w:p>
    <w:p w14:paraId="5117E681" w14:textId="77777777" w:rsidR="00E63C8B" w:rsidRPr="000C771A" w:rsidRDefault="00000000">
      <w:pPr>
        <w:rPr>
          <w:lang w:val="ru-RU"/>
        </w:rPr>
      </w:pPr>
      <w:r w:rsidRPr="000C771A">
        <w:rPr>
          <w:lang w:val="ru-RU"/>
        </w:rPr>
        <w:br w:type="page"/>
      </w:r>
    </w:p>
    <w:p w14:paraId="1CF2D103" w14:textId="77777777" w:rsidR="00E63C8B" w:rsidRPr="000C771A" w:rsidRDefault="00000000">
      <w:pPr>
        <w:keepNext/>
        <w:spacing w:before="360" w:after="240"/>
        <w:jc w:val="center"/>
        <w:rPr>
          <w:lang w:val="ru-RU"/>
        </w:rPr>
      </w:pPr>
      <w:r w:rsidRPr="000C771A">
        <w:rPr>
          <w:rFonts w:ascii="Times New Roman" w:eastAsia="Times New Roman" w:hAnsi="Times New Roman"/>
          <w:b/>
          <w:sz w:val="32"/>
          <w:lang w:val="ru-RU"/>
        </w:rPr>
        <w:lastRenderedPageBreak/>
        <w:t>ЗАКЛЮЧЕНИЕ</w:t>
      </w:r>
    </w:p>
    <w:p w14:paraId="2A491404"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 xml:space="preserve">В рамках этого курсового проекта разработано оконное </w:t>
      </w:r>
      <w:r>
        <w:rPr>
          <w:rFonts w:ascii="Times New Roman" w:eastAsia="Times New Roman" w:hAnsi="Times New Roman"/>
          <w:sz w:val="28"/>
        </w:rPr>
        <w:t>desktop</w:t>
      </w:r>
      <w:r w:rsidRPr="000C771A">
        <w:rPr>
          <w:rFonts w:ascii="Times New Roman" w:eastAsia="Times New Roman" w:hAnsi="Times New Roman"/>
          <w:sz w:val="28"/>
          <w:lang w:val="ru-RU"/>
        </w:rPr>
        <w:t xml:space="preserve">-приложение для автоматизации бизнес-процессов химчистки. База данных спроектирована по нормам </w:t>
      </w:r>
      <w:r>
        <w:rPr>
          <w:rFonts w:ascii="Times New Roman" w:eastAsia="Times New Roman" w:hAnsi="Times New Roman"/>
          <w:sz w:val="28"/>
        </w:rPr>
        <w:t>BCNF</w:t>
      </w:r>
      <w:r w:rsidRPr="000C771A">
        <w:rPr>
          <w:rFonts w:ascii="Times New Roman" w:eastAsia="Times New Roman" w:hAnsi="Times New Roman"/>
          <w:sz w:val="28"/>
          <w:lang w:val="ru-RU"/>
        </w:rPr>
        <w:t>, что устранило дублирование и потенциальные ошибки при обновлении данных.</w:t>
      </w:r>
    </w:p>
    <w:p w14:paraId="5091B292"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Достоинства системы:</w:t>
      </w:r>
    </w:p>
    <w:p w14:paraId="007C7212" w14:textId="77777777" w:rsidR="00E63C8B" w:rsidRPr="000C771A" w:rsidRDefault="00000000">
      <w:pPr>
        <w:spacing w:after="0" w:line="360" w:lineRule="auto"/>
        <w:ind w:firstLine="992"/>
        <w:jc w:val="both"/>
        <w:rPr>
          <w:lang w:val="ru-RU"/>
        </w:rPr>
      </w:pPr>
      <w:r w:rsidRPr="000C771A">
        <w:rPr>
          <w:rFonts w:ascii="Times New Roman" w:eastAsia="Times New Roman" w:hAnsi="Times New Roman"/>
          <w:sz w:val="28"/>
          <w:lang w:val="ru-RU"/>
        </w:rPr>
        <w:t xml:space="preserve">— модульная архитектура </w:t>
      </w:r>
      <w:r>
        <w:rPr>
          <w:rFonts w:ascii="Times New Roman" w:eastAsia="Times New Roman" w:hAnsi="Times New Roman"/>
          <w:sz w:val="28"/>
        </w:rPr>
        <w:t>MVC</w:t>
      </w:r>
      <w:r w:rsidRPr="000C771A">
        <w:rPr>
          <w:rFonts w:ascii="Times New Roman" w:eastAsia="Times New Roman" w:hAnsi="Times New Roman"/>
          <w:sz w:val="28"/>
          <w:lang w:val="ru-RU"/>
        </w:rPr>
        <w:t xml:space="preserve"> упрощает дальнейшее сопровождение и доработку кода;</w:t>
      </w:r>
    </w:p>
    <w:p w14:paraId="4130C6A6" w14:textId="77777777" w:rsidR="00E63C8B" w:rsidRPr="000C771A" w:rsidRDefault="00000000">
      <w:pPr>
        <w:spacing w:after="0" w:line="360" w:lineRule="auto"/>
        <w:ind w:firstLine="992"/>
        <w:jc w:val="both"/>
        <w:rPr>
          <w:lang w:val="ru-RU"/>
        </w:rPr>
      </w:pPr>
      <w:r w:rsidRPr="000C771A">
        <w:rPr>
          <w:rFonts w:ascii="Times New Roman" w:eastAsia="Times New Roman" w:hAnsi="Times New Roman"/>
          <w:sz w:val="28"/>
          <w:lang w:val="ru-RU"/>
        </w:rPr>
        <w:t>— автоматический расчет скидок на уровне СУБД с помощью триггеров гарантирует надежность бизнес-логики;</w:t>
      </w:r>
    </w:p>
    <w:p w14:paraId="0741AB4C" w14:textId="77777777" w:rsidR="00E63C8B" w:rsidRPr="000C771A" w:rsidRDefault="00000000">
      <w:pPr>
        <w:spacing w:after="0" w:line="360" w:lineRule="auto"/>
        <w:ind w:firstLine="992"/>
        <w:jc w:val="both"/>
        <w:rPr>
          <w:lang w:val="ru-RU"/>
        </w:rPr>
      </w:pPr>
      <w:r w:rsidRPr="000C771A">
        <w:rPr>
          <w:rFonts w:ascii="Times New Roman" w:eastAsia="Times New Roman" w:hAnsi="Times New Roman"/>
          <w:sz w:val="28"/>
          <w:lang w:val="ru-RU"/>
        </w:rPr>
        <w:t xml:space="preserve">— безопасность обеспечена использованием параметризованных запросов к базе данных и </w:t>
      </w:r>
      <w:r>
        <w:rPr>
          <w:rFonts w:ascii="Times New Roman" w:eastAsia="Times New Roman" w:hAnsi="Times New Roman"/>
          <w:sz w:val="28"/>
        </w:rPr>
        <w:t>SHA</w:t>
      </w:r>
      <w:r w:rsidRPr="000C771A">
        <w:rPr>
          <w:rFonts w:ascii="Times New Roman" w:eastAsia="Times New Roman" w:hAnsi="Times New Roman"/>
          <w:sz w:val="28"/>
          <w:lang w:val="ru-RU"/>
        </w:rPr>
        <w:t>-256 хешированием паролей;</w:t>
      </w:r>
    </w:p>
    <w:p w14:paraId="7D552B24" w14:textId="77777777" w:rsidR="00E63C8B" w:rsidRPr="000C771A" w:rsidRDefault="00000000">
      <w:pPr>
        <w:spacing w:after="0" w:line="360" w:lineRule="auto"/>
        <w:ind w:firstLine="992"/>
        <w:jc w:val="both"/>
        <w:rPr>
          <w:lang w:val="ru-RU"/>
        </w:rPr>
      </w:pPr>
      <w:r w:rsidRPr="000C771A">
        <w:rPr>
          <w:rFonts w:ascii="Times New Roman" w:eastAsia="Times New Roman" w:hAnsi="Times New Roman"/>
          <w:sz w:val="28"/>
          <w:lang w:val="ru-RU"/>
        </w:rPr>
        <w:t>— реализована гибкая система прав доступа для администраторов и сотрудников химчистки.</w:t>
      </w:r>
    </w:p>
    <w:p w14:paraId="47650E8C"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Недостатки системы:</w:t>
      </w:r>
    </w:p>
    <w:p w14:paraId="0AEBDE1D" w14:textId="77777777" w:rsidR="00E63C8B" w:rsidRPr="000C771A" w:rsidRDefault="00000000">
      <w:pPr>
        <w:spacing w:after="0" w:line="360" w:lineRule="auto"/>
        <w:ind w:firstLine="992"/>
        <w:jc w:val="both"/>
        <w:rPr>
          <w:lang w:val="ru-RU"/>
        </w:rPr>
      </w:pPr>
      <w:r w:rsidRPr="000C771A">
        <w:rPr>
          <w:rFonts w:ascii="Times New Roman" w:eastAsia="Times New Roman" w:hAnsi="Times New Roman"/>
          <w:sz w:val="28"/>
          <w:lang w:val="ru-RU"/>
        </w:rPr>
        <w:t>— интерфейс программы достаточно простой и требует доработки для повышения удобства работы пользователей;</w:t>
      </w:r>
    </w:p>
    <w:p w14:paraId="15B4BC6E" w14:textId="77777777" w:rsidR="00E63C8B" w:rsidRPr="000C771A" w:rsidRDefault="00000000">
      <w:pPr>
        <w:spacing w:after="0" w:line="360" w:lineRule="auto"/>
        <w:ind w:firstLine="992"/>
        <w:jc w:val="both"/>
        <w:rPr>
          <w:lang w:val="ru-RU"/>
        </w:rPr>
      </w:pPr>
      <w:r w:rsidRPr="000C771A">
        <w:rPr>
          <w:rFonts w:ascii="Times New Roman" w:eastAsia="Times New Roman" w:hAnsi="Times New Roman"/>
          <w:sz w:val="28"/>
          <w:lang w:val="ru-RU"/>
        </w:rPr>
        <w:t>— отсутствует модуль вывода квитанций на печать и интеграции с кассовыми аппаратами.</w:t>
      </w:r>
    </w:p>
    <w:p w14:paraId="51AD7CC9"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В будущем планируется добавить генерацию отчетов о выручке по филиалам, интеграцию с кассовым оборудованием, а также веб-кабинет для клиентов химчистки.</w:t>
      </w:r>
    </w:p>
    <w:p w14:paraId="22F6E7BF" w14:textId="77777777" w:rsidR="00BE11E9" w:rsidRPr="00BE11E9" w:rsidRDefault="00000000" w:rsidP="00BE11E9">
      <w:pPr>
        <w:spacing w:after="0" w:line="360" w:lineRule="auto"/>
        <w:ind w:firstLine="709"/>
        <w:jc w:val="both"/>
        <w:rPr>
          <w:rFonts w:ascii="Times New Roman" w:eastAsia="Times New Roman" w:hAnsi="Times New Roman"/>
          <w:sz w:val="28"/>
          <w:lang w:val="ru-RU"/>
        </w:rPr>
      </w:pPr>
      <w:r w:rsidRPr="000C771A">
        <w:rPr>
          <w:rFonts w:ascii="Times New Roman" w:eastAsia="Times New Roman" w:hAnsi="Times New Roman"/>
          <w:sz w:val="28"/>
          <w:lang w:val="ru-RU"/>
        </w:rPr>
        <w:t xml:space="preserve">Ссылка на </w:t>
      </w:r>
      <w:r>
        <w:rPr>
          <w:rFonts w:ascii="Times New Roman" w:eastAsia="Times New Roman" w:hAnsi="Times New Roman"/>
          <w:sz w:val="28"/>
        </w:rPr>
        <w:t>Git</w:t>
      </w:r>
      <w:r w:rsidRPr="000C771A">
        <w:rPr>
          <w:rFonts w:ascii="Times New Roman" w:eastAsia="Times New Roman" w:hAnsi="Times New Roman"/>
          <w:sz w:val="28"/>
          <w:lang w:val="ru-RU"/>
        </w:rPr>
        <w:t>-репозиторий проекта:</w:t>
      </w:r>
    </w:p>
    <w:p w14:paraId="49E925EC" w14:textId="7F2F52EB" w:rsidR="00BE11E9" w:rsidRPr="00BE11E9" w:rsidRDefault="00BE11E9" w:rsidP="00BE11E9">
      <w:pPr>
        <w:spacing w:after="0" w:line="360" w:lineRule="auto"/>
        <w:ind w:firstLine="709"/>
        <w:jc w:val="both"/>
        <w:rPr>
          <w:rFonts w:ascii="Times New Roman" w:eastAsia="Times New Roman" w:hAnsi="Times New Roman"/>
          <w:sz w:val="28"/>
          <w:lang w:val="ru-RU"/>
        </w:rPr>
      </w:pPr>
      <w:r>
        <w:rPr>
          <w:rFonts w:ascii="Times New Roman" w:eastAsia="Times New Roman" w:hAnsi="Times New Roman"/>
          <w:sz w:val="28"/>
        </w:rPr>
        <w:fldChar w:fldCharType="begin"/>
      </w:r>
      <w:r>
        <w:rPr>
          <w:rFonts w:ascii="Times New Roman" w:eastAsia="Times New Roman" w:hAnsi="Times New Roman"/>
          <w:sz w:val="28"/>
        </w:rPr>
        <w:instrText>HYPERLINK</w:instrText>
      </w:r>
      <w:r w:rsidRPr="00BE11E9">
        <w:rPr>
          <w:rFonts w:ascii="Times New Roman" w:eastAsia="Times New Roman" w:hAnsi="Times New Roman"/>
          <w:sz w:val="28"/>
          <w:lang w:val="ru-RU"/>
        </w:rPr>
        <w:instrText xml:space="preserve"> "</w:instrText>
      </w:r>
      <w:r w:rsidRPr="00BE11E9">
        <w:rPr>
          <w:rFonts w:ascii="Times New Roman" w:eastAsia="Times New Roman" w:hAnsi="Times New Roman"/>
          <w:sz w:val="28"/>
        </w:rPr>
        <w:instrText>https</w:instrText>
      </w:r>
      <w:r w:rsidRPr="00BE11E9">
        <w:rPr>
          <w:rFonts w:ascii="Times New Roman" w:eastAsia="Times New Roman" w:hAnsi="Times New Roman"/>
          <w:sz w:val="28"/>
          <w:lang w:val="ru-RU"/>
        </w:rPr>
        <w:instrText>://</w:instrText>
      </w:r>
      <w:r w:rsidRPr="00BE11E9">
        <w:rPr>
          <w:rFonts w:ascii="Times New Roman" w:eastAsia="Times New Roman" w:hAnsi="Times New Roman"/>
          <w:sz w:val="28"/>
        </w:rPr>
        <w:instrText>github</w:instrText>
      </w:r>
      <w:r w:rsidRPr="00BE11E9">
        <w:rPr>
          <w:rFonts w:ascii="Times New Roman" w:eastAsia="Times New Roman" w:hAnsi="Times New Roman"/>
          <w:sz w:val="28"/>
          <w:lang w:val="ru-RU"/>
        </w:rPr>
        <w:instrText>.</w:instrText>
      </w:r>
      <w:r w:rsidRPr="00BE11E9">
        <w:rPr>
          <w:rFonts w:ascii="Times New Roman" w:eastAsia="Times New Roman" w:hAnsi="Times New Roman"/>
          <w:sz w:val="28"/>
        </w:rPr>
        <w:instrText>com</w:instrText>
      </w:r>
      <w:r w:rsidRPr="00BE11E9">
        <w:rPr>
          <w:rFonts w:ascii="Times New Roman" w:eastAsia="Times New Roman" w:hAnsi="Times New Roman"/>
          <w:sz w:val="28"/>
          <w:lang w:val="ru-RU"/>
        </w:rPr>
        <w:instrText>/</w:instrText>
      </w:r>
      <w:r w:rsidRPr="00BE11E9">
        <w:rPr>
          <w:rFonts w:ascii="Times New Roman" w:eastAsia="Times New Roman" w:hAnsi="Times New Roman"/>
          <w:sz w:val="28"/>
        </w:rPr>
        <w:instrText>SymenSoul</w:instrText>
      </w:r>
      <w:r w:rsidRPr="00BE11E9">
        <w:rPr>
          <w:rFonts w:ascii="Times New Roman" w:eastAsia="Times New Roman" w:hAnsi="Times New Roman"/>
          <w:sz w:val="28"/>
          <w:lang w:val="ru-RU"/>
        </w:rPr>
        <w:instrText>/</w:instrText>
      </w:r>
      <w:r w:rsidRPr="00BE11E9">
        <w:rPr>
          <w:rFonts w:ascii="Times New Roman" w:eastAsia="Times New Roman" w:hAnsi="Times New Roman"/>
          <w:sz w:val="28"/>
        </w:rPr>
        <w:instrText>Course</w:instrText>
      </w:r>
      <w:r w:rsidRPr="00BE11E9">
        <w:rPr>
          <w:rFonts w:ascii="Times New Roman" w:eastAsia="Times New Roman" w:hAnsi="Times New Roman"/>
          <w:sz w:val="28"/>
          <w:lang w:val="ru-RU"/>
        </w:rPr>
        <w:instrText>_</w:instrText>
      </w:r>
      <w:r w:rsidRPr="00BE11E9">
        <w:rPr>
          <w:rFonts w:ascii="Times New Roman" w:eastAsia="Times New Roman" w:hAnsi="Times New Roman"/>
          <w:sz w:val="28"/>
        </w:rPr>
        <w:instrText>project</w:instrText>
      </w:r>
      <w:r w:rsidRPr="00BE11E9">
        <w:rPr>
          <w:rFonts w:ascii="Times New Roman" w:eastAsia="Times New Roman" w:hAnsi="Times New Roman"/>
          <w:sz w:val="28"/>
          <w:lang w:val="ru-RU"/>
        </w:rPr>
        <w:instrText>_</w:instrText>
      </w:r>
      <w:r w:rsidRPr="00BE11E9">
        <w:rPr>
          <w:rFonts w:ascii="Times New Roman" w:eastAsia="Times New Roman" w:hAnsi="Times New Roman"/>
          <w:sz w:val="28"/>
        </w:rPr>
        <w:instrText>Database</w:instrText>
      </w:r>
      <w:r w:rsidRPr="00BE11E9">
        <w:rPr>
          <w:rFonts w:ascii="Times New Roman" w:eastAsia="Times New Roman" w:hAnsi="Times New Roman"/>
          <w:sz w:val="28"/>
          <w:lang w:val="ru-RU"/>
        </w:rPr>
        <w:instrText>"</w:instrText>
      </w:r>
      <w:r>
        <w:rPr>
          <w:rFonts w:ascii="Times New Roman" w:eastAsia="Times New Roman" w:hAnsi="Times New Roman"/>
          <w:sz w:val="28"/>
        </w:rPr>
        <w:fldChar w:fldCharType="separate"/>
      </w:r>
      <w:r w:rsidRPr="008A3D7B">
        <w:rPr>
          <w:rStyle w:val="aff8"/>
          <w:rFonts w:ascii="Times New Roman" w:eastAsia="Times New Roman" w:hAnsi="Times New Roman"/>
          <w:sz w:val="28"/>
        </w:rPr>
        <w:t>https</w:t>
      </w:r>
      <w:r w:rsidRPr="008A3D7B">
        <w:rPr>
          <w:rStyle w:val="aff8"/>
          <w:rFonts w:ascii="Times New Roman" w:eastAsia="Times New Roman" w:hAnsi="Times New Roman"/>
          <w:sz w:val="28"/>
          <w:lang w:val="ru-RU"/>
        </w:rPr>
        <w:t>://</w:t>
      </w:r>
      <w:r w:rsidRPr="008A3D7B">
        <w:rPr>
          <w:rStyle w:val="aff8"/>
          <w:rFonts w:ascii="Times New Roman" w:eastAsia="Times New Roman" w:hAnsi="Times New Roman"/>
          <w:sz w:val="28"/>
        </w:rPr>
        <w:t>github</w:t>
      </w:r>
      <w:r w:rsidRPr="008A3D7B">
        <w:rPr>
          <w:rStyle w:val="aff8"/>
          <w:rFonts w:ascii="Times New Roman" w:eastAsia="Times New Roman" w:hAnsi="Times New Roman"/>
          <w:sz w:val="28"/>
          <w:lang w:val="ru-RU"/>
        </w:rPr>
        <w:t>.</w:t>
      </w:r>
      <w:r w:rsidRPr="008A3D7B">
        <w:rPr>
          <w:rStyle w:val="aff8"/>
          <w:rFonts w:ascii="Times New Roman" w:eastAsia="Times New Roman" w:hAnsi="Times New Roman"/>
          <w:sz w:val="28"/>
        </w:rPr>
        <w:t>com</w:t>
      </w:r>
      <w:r w:rsidRPr="008A3D7B">
        <w:rPr>
          <w:rStyle w:val="aff8"/>
          <w:rFonts w:ascii="Times New Roman" w:eastAsia="Times New Roman" w:hAnsi="Times New Roman"/>
          <w:sz w:val="28"/>
          <w:lang w:val="ru-RU"/>
        </w:rPr>
        <w:t>/</w:t>
      </w:r>
      <w:r w:rsidRPr="008A3D7B">
        <w:rPr>
          <w:rStyle w:val="aff8"/>
          <w:rFonts w:ascii="Times New Roman" w:eastAsia="Times New Roman" w:hAnsi="Times New Roman"/>
          <w:sz w:val="28"/>
        </w:rPr>
        <w:t>SymenSoul</w:t>
      </w:r>
      <w:r w:rsidRPr="008A3D7B">
        <w:rPr>
          <w:rStyle w:val="aff8"/>
          <w:rFonts w:ascii="Times New Roman" w:eastAsia="Times New Roman" w:hAnsi="Times New Roman"/>
          <w:sz w:val="28"/>
          <w:lang w:val="ru-RU"/>
        </w:rPr>
        <w:t>/</w:t>
      </w:r>
      <w:r w:rsidRPr="008A3D7B">
        <w:rPr>
          <w:rStyle w:val="aff8"/>
          <w:rFonts w:ascii="Times New Roman" w:eastAsia="Times New Roman" w:hAnsi="Times New Roman"/>
          <w:sz w:val="28"/>
        </w:rPr>
        <w:t>Course</w:t>
      </w:r>
      <w:r w:rsidRPr="008A3D7B">
        <w:rPr>
          <w:rStyle w:val="aff8"/>
          <w:rFonts w:ascii="Times New Roman" w:eastAsia="Times New Roman" w:hAnsi="Times New Roman"/>
          <w:sz w:val="28"/>
          <w:lang w:val="ru-RU"/>
        </w:rPr>
        <w:t>_</w:t>
      </w:r>
      <w:r w:rsidRPr="008A3D7B">
        <w:rPr>
          <w:rStyle w:val="aff8"/>
          <w:rFonts w:ascii="Times New Roman" w:eastAsia="Times New Roman" w:hAnsi="Times New Roman"/>
          <w:sz w:val="28"/>
        </w:rPr>
        <w:t>project</w:t>
      </w:r>
      <w:r w:rsidRPr="008A3D7B">
        <w:rPr>
          <w:rStyle w:val="aff8"/>
          <w:rFonts w:ascii="Times New Roman" w:eastAsia="Times New Roman" w:hAnsi="Times New Roman"/>
          <w:sz w:val="28"/>
          <w:lang w:val="ru-RU"/>
        </w:rPr>
        <w:t>_</w:t>
      </w:r>
      <w:r w:rsidRPr="008A3D7B">
        <w:rPr>
          <w:rStyle w:val="aff8"/>
          <w:rFonts w:ascii="Times New Roman" w:eastAsia="Times New Roman" w:hAnsi="Times New Roman"/>
          <w:sz w:val="28"/>
        </w:rPr>
        <w:t>Database</w:t>
      </w:r>
      <w:r>
        <w:rPr>
          <w:rFonts w:ascii="Times New Roman" w:eastAsia="Times New Roman" w:hAnsi="Times New Roman"/>
          <w:sz w:val="28"/>
        </w:rPr>
        <w:fldChar w:fldCharType="end"/>
      </w:r>
    </w:p>
    <w:p w14:paraId="14AF99D9" w14:textId="3992A5A3" w:rsidR="00E63C8B" w:rsidRPr="000C771A" w:rsidRDefault="00000000" w:rsidP="00BE11E9">
      <w:pPr>
        <w:spacing w:after="0" w:line="360" w:lineRule="auto"/>
        <w:ind w:firstLine="709"/>
        <w:jc w:val="both"/>
        <w:rPr>
          <w:lang w:val="ru-RU"/>
        </w:rPr>
      </w:pPr>
      <w:r w:rsidRPr="000C771A">
        <w:rPr>
          <w:lang w:val="ru-RU"/>
        </w:rPr>
        <w:br w:type="page"/>
      </w:r>
    </w:p>
    <w:p w14:paraId="2FADC870" w14:textId="77777777" w:rsidR="00E63C8B" w:rsidRPr="000C771A" w:rsidRDefault="00000000">
      <w:pPr>
        <w:keepNext/>
        <w:spacing w:before="360" w:after="240"/>
        <w:jc w:val="center"/>
        <w:rPr>
          <w:lang w:val="ru-RU"/>
        </w:rPr>
      </w:pPr>
      <w:r w:rsidRPr="000C771A">
        <w:rPr>
          <w:rFonts w:ascii="Times New Roman" w:eastAsia="Times New Roman" w:hAnsi="Times New Roman"/>
          <w:b/>
          <w:sz w:val="32"/>
          <w:lang w:val="ru-RU"/>
        </w:rPr>
        <w:lastRenderedPageBreak/>
        <w:t>СПИСОК ЛИТЕРАТУРЫ И ИНТЕРНЕТ-РЕСУРСОВ</w:t>
      </w:r>
    </w:p>
    <w:p w14:paraId="38EF49C7"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 xml:space="preserve">1. Шлее, М. </w:t>
      </w:r>
      <w:r>
        <w:rPr>
          <w:rFonts w:ascii="Times New Roman" w:eastAsia="Times New Roman" w:hAnsi="Times New Roman"/>
          <w:sz w:val="28"/>
        </w:rPr>
        <w:t>Qt</w:t>
      </w:r>
      <w:r w:rsidRPr="000C771A">
        <w:rPr>
          <w:rFonts w:ascii="Times New Roman" w:eastAsia="Times New Roman" w:hAnsi="Times New Roman"/>
          <w:sz w:val="28"/>
          <w:lang w:val="ru-RU"/>
        </w:rPr>
        <w:t xml:space="preserve"> 5.10. Профессиональное программирование на </w:t>
      </w:r>
      <w:r>
        <w:rPr>
          <w:rFonts w:ascii="Times New Roman" w:eastAsia="Times New Roman" w:hAnsi="Times New Roman"/>
          <w:sz w:val="28"/>
        </w:rPr>
        <w:t>C</w:t>
      </w:r>
      <w:r w:rsidRPr="000C771A">
        <w:rPr>
          <w:rFonts w:ascii="Times New Roman" w:eastAsia="Times New Roman" w:hAnsi="Times New Roman"/>
          <w:sz w:val="28"/>
          <w:lang w:val="ru-RU"/>
        </w:rPr>
        <w:t>++ / М. Шлее. — Санкт-</w:t>
      </w:r>
      <w:proofErr w:type="gramStart"/>
      <w:r w:rsidRPr="000C771A">
        <w:rPr>
          <w:rFonts w:ascii="Times New Roman" w:eastAsia="Times New Roman" w:hAnsi="Times New Roman"/>
          <w:sz w:val="28"/>
          <w:lang w:val="ru-RU"/>
        </w:rPr>
        <w:t>Петербург :</w:t>
      </w:r>
      <w:proofErr w:type="gramEnd"/>
      <w:r w:rsidRPr="000C771A">
        <w:rPr>
          <w:rFonts w:ascii="Times New Roman" w:eastAsia="Times New Roman" w:hAnsi="Times New Roman"/>
          <w:sz w:val="28"/>
          <w:lang w:val="ru-RU"/>
        </w:rPr>
        <w:t xml:space="preserve"> БХВ-Петербург, 2018. — 1072 с. — </w:t>
      </w:r>
      <w:proofErr w:type="gramStart"/>
      <w:r w:rsidRPr="000C771A">
        <w:rPr>
          <w:rFonts w:ascii="Times New Roman" w:eastAsia="Times New Roman" w:hAnsi="Times New Roman"/>
          <w:sz w:val="28"/>
          <w:lang w:val="ru-RU"/>
        </w:rPr>
        <w:t>Текст :</w:t>
      </w:r>
      <w:proofErr w:type="gramEnd"/>
      <w:r w:rsidRPr="000C771A">
        <w:rPr>
          <w:rFonts w:ascii="Times New Roman" w:eastAsia="Times New Roman" w:hAnsi="Times New Roman"/>
          <w:sz w:val="28"/>
          <w:lang w:val="ru-RU"/>
        </w:rPr>
        <w:t xml:space="preserve"> непосредственный.</w:t>
      </w:r>
    </w:p>
    <w:p w14:paraId="4EEE3002"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 xml:space="preserve">2. </w:t>
      </w:r>
      <w:proofErr w:type="spellStart"/>
      <w:r w:rsidRPr="000C771A">
        <w:rPr>
          <w:rFonts w:ascii="Times New Roman" w:eastAsia="Times New Roman" w:hAnsi="Times New Roman"/>
          <w:sz w:val="28"/>
          <w:lang w:val="ru-RU"/>
        </w:rPr>
        <w:t>Дейт</w:t>
      </w:r>
      <w:proofErr w:type="spellEnd"/>
      <w:r w:rsidRPr="000C771A">
        <w:rPr>
          <w:rFonts w:ascii="Times New Roman" w:eastAsia="Times New Roman" w:hAnsi="Times New Roman"/>
          <w:sz w:val="28"/>
          <w:lang w:val="ru-RU"/>
        </w:rPr>
        <w:t xml:space="preserve">, К. Дж. Введение в системы баз данных / К. Дж. </w:t>
      </w:r>
      <w:proofErr w:type="spellStart"/>
      <w:r w:rsidRPr="000C771A">
        <w:rPr>
          <w:rFonts w:ascii="Times New Roman" w:eastAsia="Times New Roman" w:hAnsi="Times New Roman"/>
          <w:sz w:val="28"/>
          <w:lang w:val="ru-RU"/>
        </w:rPr>
        <w:t>Дейт</w:t>
      </w:r>
      <w:proofErr w:type="spellEnd"/>
      <w:r w:rsidRPr="000C771A">
        <w:rPr>
          <w:rFonts w:ascii="Times New Roman" w:eastAsia="Times New Roman" w:hAnsi="Times New Roman"/>
          <w:sz w:val="28"/>
          <w:lang w:val="ru-RU"/>
        </w:rPr>
        <w:t xml:space="preserve">. — </w:t>
      </w:r>
      <w:proofErr w:type="gramStart"/>
      <w:r w:rsidRPr="000C771A">
        <w:rPr>
          <w:rFonts w:ascii="Times New Roman" w:eastAsia="Times New Roman" w:hAnsi="Times New Roman"/>
          <w:sz w:val="28"/>
          <w:lang w:val="ru-RU"/>
        </w:rPr>
        <w:t>Москва :</w:t>
      </w:r>
      <w:proofErr w:type="gramEnd"/>
      <w:r w:rsidRPr="000C771A">
        <w:rPr>
          <w:rFonts w:ascii="Times New Roman" w:eastAsia="Times New Roman" w:hAnsi="Times New Roman"/>
          <w:sz w:val="28"/>
          <w:lang w:val="ru-RU"/>
        </w:rPr>
        <w:t xml:space="preserve"> Вильямс, 2005. — 1328 с. — </w:t>
      </w:r>
      <w:proofErr w:type="gramStart"/>
      <w:r w:rsidRPr="000C771A">
        <w:rPr>
          <w:rFonts w:ascii="Times New Roman" w:eastAsia="Times New Roman" w:hAnsi="Times New Roman"/>
          <w:sz w:val="28"/>
          <w:lang w:val="ru-RU"/>
        </w:rPr>
        <w:t>Текст :</w:t>
      </w:r>
      <w:proofErr w:type="gramEnd"/>
      <w:r w:rsidRPr="000C771A">
        <w:rPr>
          <w:rFonts w:ascii="Times New Roman" w:eastAsia="Times New Roman" w:hAnsi="Times New Roman"/>
          <w:sz w:val="28"/>
          <w:lang w:val="ru-RU"/>
        </w:rPr>
        <w:t xml:space="preserve"> непосредственный.</w:t>
      </w:r>
    </w:p>
    <w:p w14:paraId="22B498F7"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 xml:space="preserve">3. </w:t>
      </w:r>
      <w:proofErr w:type="spellStart"/>
      <w:r w:rsidRPr="000C771A">
        <w:rPr>
          <w:rFonts w:ascii="Times New Roman" w:eastAsia="Times New Roman" w:hAnsi="Times New Roman"/>
          <w:sz w:val="28"/>
          <w:lang w:val="ru-RU"/>
        </w:rPr>
        <w:t>Прата</w:t>
      </w:r>
      <w:proofErr w:type="spellEnd"/>
      <w:r w:rsidRPr="000C771A">
        <w:rPr>
          <w:rFonts w:ascii="Times New Roman" w:eastAsia="Times New Roman" w:hAnsi="Times New Roman"/>
          <w:sz w:val="28"/>
          <w:lang w:val="ru-RU"/>
        </w:rPr>
        <w:t xml:space="preserve">, С. Язык программирования </w:t>
      </w:r>
      <w:r>
        <w:rPr>
          <w:rFonts w:ascii="Times New Roman" w:eastAsia="Times New Roman" w:hAnsi="Times New Roman"/>
          <w:sz w:val="28"/>
        </w:rPr>
        <w:t>C</w:t>
      </w:r>
      <w:r w:rsidRPr="000C771A">
        <w:rPr>
          <w:rFonts w:ascii="Times New Roman" w:eastAsia="Times New Roman" w:hAnsi="Times New Roman"/>
          <w:sz w:val="28"/>
          <w:lang w:val="ru-RU"/>
        </w:rPr>
        <w:t xml:space="preserve">++. Лекции и упражнения. 6-е изд. / С. </w:t>
      </w:r>
      <w:proofErr w:type="spellStart"/>
      <w:r w:rsidRPr="000C771A">
        <w:rPr>
          <w:rFonts w:ascii="Times New Roman" w:eastAsia="Times New Roman" w:hAnsi="Times New Roman"/>
          <w:sz w:val="28"/>
          <w:lang w:val="ru-RU"/>
        </w:rPr>
        <w:t>Прата</w:t>
      </w:r>
      <w:proofErr w:type="spellEnd"/>
      <w:r w:rsidRPr="000C771A">
        <w:rPr>
          <w:rFonts w:ascii="Times New Roman" w:eastAsia="Times New Roman" w:hAnsi="Times New Roman"/>
          <w:sz w:val="28"/>
          <w:lang w:val="ru-RU"/>
        </w:rPr>
        <w:t xml:space="preserve">. — </w:t>
      </w:r>
      <w:proofErr w:type="gramStart"/>
      <w:r w:rsidRPr="000C771A">
        <w:rPr>
          <w:rFonts w:ascii="Times New Roman" w:eastAsia="Times New Roman" w:hAnsi="Times New Roman"/>
          <w:sz w:val="28"/>
          <w:lang w:val="ru-RU"/>
        </w:rPr>
        <w:t>Москва :</w:t>
      </w:r>
      <w:proofErr w:type="gramEnd"/>
      <w:r w:rsidRPr="000C771A">
        <w:rPr>
          <w:rFonts w:ascii="Times New Roman" w:eastAsia="Times New Roman" w:hAnsi="Times New Roman"/>
          <w:sz w:val="28"/>
          <w:lang w:val="ru-RU"/>
        </w:rPr>
        <w:t xml:space="preserve"> Вильямс, 2012. — 1248 с. — </w:t>
      </w:r>
      <w:proofErr w:type="gramStart"/>
      <w:r w:rsidRPr="000C771A">
        <w:rPr>
          <w:rFonts w:ascii="Times New Roman" w:eastAsia="Times New Roman" w:hAnsi="Times New Roman"/>
          <w:sz w:val="28"/>
          <w:lang w:val="ru-RU"/>
        </w:rPr>
        <w:t>Текст :</w:t>
      </w:r>
      <w:proofErr w:type="gramEnd"/>
      <w:r w:rsidRPr="000C771A">
        <w:rPr>
          <w:rFonts w:ascii="Times New Roman" w:eastAsia="Times New Roman" w:hAnsi="Times New Roman"/>
          <w:sz w:val="28"/>
          <w:lang w:val="ru-RU"/>
        </w:rPr>
        <w:t xml:space="preserve"> непосредственный.</w:t>
      </w:r>
    </w:p>
    <w:p w14:paraId="055D0637"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 xml:space="preserve">4. Гамма, Э. Приемы объектно-ориентированного проектирования. Паттерны проектирования / Э. Гамма, Р. Хелм, Р. Джонсон, Дж. </w:t>
      </w:r>
      <w:proofErr w:type="spellStart"/>
      <w:r w:rsidRPr="000C771A">
        <w:rPr>
          <w:rFonts w:ascii="Times New Roman" w:eastAsia="Times New Roman" w:hAnsi="Times New Roman"/>
          <w:sz w:val="28"/>
          <w:lang w:val="ru-RU"/>
        </w:rPr>
        <w:t>Влиссидес</w:t>
      </w:r>
      <w:proofErr w:type="spellEnd"/>
      <w:r w:rsidRPr="000C771A">
        <w:rPr>
          <w:rFonts w:ascii="Times New Roman" w:eastAsia="Times New Roman" w:hAnsi="Times New Roman"/>
          <w:sz w:val="28"/>
          <w:lang w:val="ru-RU"/>
        </w:rPr>
        <w:t>. — Санкт-</w:t>
      </w:r>
      <w:proofErr w:type="gramStart"/>
      <w:r w:rsidRPr="000C771A">
        <w:rPr>
          <w:rFonts w:ascii="Times New Roman" w:eastAsia="Times New Roman" w:hAnsi="Times New Roman"/>
          <w:sz w:val="28"/>
          <w:lang w:val="ru-RU"/>
        </w:rPr>
        <w:t>Петербург :</w:t>
      </w:r>
      <w:proofErr w:type="gramEnd"/>
      <w:r w:rsidRPr="000C771A">
        <w:rPr>
          <w:rFonts w:ascii="Times New Roman" w:eastAsia="Times New Roman" w:hAnsi="Times New Roman"/>
          <w:sz w:val="28"/>
          <w:lang w:val="ru-RU"/>
        </w:rPr>
        <w:t xml:space="preserve"> Питер, 2001. — 368 с. — </w:t>
      </w:r>
      <w:proofErr w:type="gramStart"/>
      <w:r w:rsidRPr="000C771A">
        <w:rPr>
          <w:rFonts w:ascii="Times New Roman" w:eastAsia="Times New Roman" w:hAnsi="Times New Roman"/>
          <w:sz w:val="28"/>
          <w:lang w:val="ru-RU"/>
        </w:rPr>
        <w:t>Текст :</w:t>
      </w:r>
      <w:proofErr w:type="gramEnd"/>
      <w:r w:rsidRPr="000C771A">
        <w:rPr>
          <w:rFonts w:ascii="Times New Roman" w:eastAsia="Times New Roman" w:hAnsi="Times New Roman"/>
          <w:sz w:val="28"/>
          <w:lang w:val="ru-RU"/>
        </w:rPr>
        <w:t xml:space="preserve"> непосредственный.</w:t>
      </w:r>
    </w:p>
    <w:p w14:paraId="5CC40E39"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 xml:space="preserve">5. Страуструп, Б. Язык программирования </w:t>
      </w:r>
      <w:r>
        <w:rPr>
          <w:rFonts w:ascii="Times New Roman" w:eastAsia="Times New Roman" w:hAnsi="Times New Roman"/>
          <w:sz w:val="28"/>
        </w:rPr>
        <w:t>C</w:t>
      </w:r>
      <w:r w:rsidRPr="000C771A">
        <w:rPr>
          <w:rFonts w:ascii="Times New Roman" w:eastAsia="Times New Roman" w:hAnsi="Times New Roman"/>
          <w:sz w:val="28"/>
          <w:lang w:val="ru-RU"/>
        </w:rPr>
        <w:t xml:space="preserve">++. Специальное издание / Б. Страуструп. — </w:t>
      </w:r>
      <w:proofErr w:type="gramStart"/>
      <w:r w:rsidRPr="000C771A">
        <w:rPr>
          <w:rFonts w:ascii="Times New Roman" w:eastAsia="Times New Roman" w:hAnsi="Times New Roman"/>
          <w:sz w:val="28"/>
          <w:lang w:val="ru-RU"/>
        </w:rPr>
        <w:t>Москва :</w:t>
      </w:r>
      <w:proofErr w:type="gramEnd"/>
      <w:r w:rsidRPr="000C771A">
        <w:rPr>
          <w:rFonts w:ascii="Times New Roman" w:eastAsia="Times New Roman" w:hAnsi="Times New Roman"/>
          <w:sz w:val="28"/>
          <w:lang w:val="ru-RU"/>
        </w:rPr>
        <w:t xml:space="preserve"> Бином, 2011. — 1136 с. — </w:t>
      </w:r>
      <w:proofErr w:type="gramStart"/>
      <w:r w:rsidRPr="000C771A">
        <w:rPr>
          <w:rFonts w:ascii="Times New Roman" w:eastAsia="Times New Roman" w:hAnsi="Times New Roman"/>
          <w:sz w:val="28"/>
          <w:lang w:val="ru-RU"/>
        </w:rPr>
        <w:t>Текст :</w:t>
      </w:r>
      <w:proofErr w:type="gramEnd"/>
      <w:r w:rsidRPr="000C771A">
        <w:rPr>
          <w:rFonts w:ascii="Times New Roman" w:eastAsia="Times New Roman" w:hAnsi="Times New Roman"/>
          <w:sz w:val="28"/>
          <w:lang w:val="ru-RU"/>
        </w:rPr>
        <w:t xml:space="preserve"> непосредственный.</w:t>
      </w:r>
    </w:p>
    <w:p w14:paraId="68627AEB"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 xml:space="preserve">6. </w:t>
      </w:r>
      <w:r>
        <w:rPr>
          <w:rFonts w:ascii="Times New Roman" w:eastAsia="Times New Roman" w:hAnsi="Times New Roman"/>
          <w:sz w:val="28"/>
        </w:rPr>
        <w:t>PostgreSQL</w:t>
      </w:r>
      <w:r w:rsidRPr="000C771A">
        <w:rPr>
          <w:rFonts w:ascii="Times New Roman" w:eastAsia="Times New Roman" w:hAnsi="Times New Roman"/>
          <w:sz w:val="28"/>
          <w:lang w:val="ru-RU"/>
        </w:rPr>
        <w:t xml:space="preserve"> </w:t>
      </w:r>
      <w:r>
        <w:rPr>
          <w:rFonts w:ascii="Times New Roman" w:eastAsia="Times New Roman" w:hAnsi="Times New Roman"/>
          <w:sz w:val="28"/>
        </w:rPr>
        <w:t>Documentation</w:t>
      </w:r>
      <w:r w:rsidRPr="000C771A">
        <w:rPr>
          <w:rFonts w:ascii="Times New Roman" w:eastAsia="Times New Roman" w:hAnsi="Times New Roman"/>
          <w:sz w:val="28"/>
          <w:lang w:val="ru-RU"/>
        </w:rPr>
        <w:t xml:space="preserve">. — </w:t>
      </w:r>
      <w:r>
        <w:rPr>
          <w:rFonts w:ascii="Times New Roman" w:eastAsia="Times New Roman" w:hAnsi="Times New Roman"/>
          <w:sz w:val="28"/>
        </w:rPr>
        <w:t>URL</w:t>
      </w:r>
      <w:r w:rsidRPr="000C771A">
        <w:rPr>
          <w:rFonts w:ascii="Times New Roman" w:eastAsia="Times New Roman" w:hAnsi="Times New Roman"/>
          <w:sz w:val="28"/>
          <w:lang w:val="ru-RU"/>
        </w:rPr>
        <w:t xml:space="preserve">: </w:t>
      </w:r>
      <w:r>
        <w:rPr>
          <w:rFonts w:ascii="Times New Roman" w:eastAsia="Times New Roman" w:hAnsi="Times New Roman"/>
          <w:sz w:val="28"/>
        </w:rPr>
        <w:t>https</w:t>
      </w:r>
      <w:r w:rsidRPr="000C771A">
        <w:rPr>
          <w:rFonts w:ascii="Times New Roman" w:eastAsia="Times New Roman" w:hAnsi="Times New Roman"/>
          <w:sz w:val="28"/>
          <w:lang w:val="ru-RU"/>
        </w:rPr>
        <w:t>://</w:t>
      </w:r>
      <w:r>
        <w:rPr>
          <w:rFonts w:ascii="Times New Roman" w:eastAsia="Times New Roman" w:hAnsi="Times New Roman"/>
          <w:sz w:val="28"/>
        </w:rPr>
        <w:t>www</w:t>
      </w:r>
      <w:r w:rsidRPr="000C771A">
        <w:rPr>
          <w:rFonts w:ascii="Times New Roman" w:eastAsia="Times New Roman" w:hAnsi="Times New Roman"/>
          <w:sz w:val="28"/>
          <w:lang w:val="ru-RU"/>
        </w:rPr>
        <w:t>.</w:t>
      </w:r>
      <w:proofErr w:type="spellStart"/>
      <w:r>
        <w:rPr>
          <w:rFonts w:ascii="Times New Roman" w:eastAsia="Times New Roman" w:hAnsi="Times New Roman"/>
          <w:sz w:val="28"/>
        </w:rPr>
        <w:t>postgresql</w:t>
      </w:r>
      <w:proofErr w:type="spellEnd"/>
      <w:r w:rsidRPr="000C771A">
        <w:rPr>
          <w:rFonts w:ascii="Times New Roman" w:eastAsia="Times New Roman" w:hAnsi="Times New Roman"/>
          <w:sz w:val="28"/>
          <w:lang w:val="ru-RU"/>
        </w:rPr>
        <w:t>.</w:t>
      </w:r>
      <w:r>
        <w:rPr>
          <w:rFonts w:ascii="Times New Roman" w:eastAsia="Times New Roman" w:hAnsi="Times New Roman"/>
          <w:sz w:val="28"/>
        </w:rPr>
        <w:t>org</w:t>
      </w:r>
      <w:r w:rsidRPr="000C771A">
        <w:rPr>
          <w:rFonts w:ascii="Times New Roman" w:eastAsia="Times New Roman" w:hAnsi="Times New Roman"/>
          <w:sz w:val="28"/>
          <w:lang w:val="ru-RU"/>
        </w:rPr>
        <w:t>/</w:t>
      </w:r>
      <w:r>
        <w:rPr>
          <w:rFonts w:ascii="Times New Roman" w:eastAsia="Times New Roman" w:hAnsi="Times New Roman"/>
          <w:sz w:val="28"/>
        </w:rPr>
        <w:t>docs</w:t>
      </w:r>
      <w:r w:rsidRPr="000C771A">
        <w:rPr>
          <w:rFonts w:ascii="Times New Roman" w:eastAsia="Times New Roman" w:hAnsi="Times New Roman"/>
          <w:sz w:val="28"/>
          <w:lang w:val="ru-RU"/>
        </w:rPr>
        <w:t xml:space="preserve">/ (дата обращения: 20.06.2026). — Режим доступа: для </w:t>
      </w:r>
      <w:proofErr w:type="spellStart"/>
      <w:r w:rsidRPr="000C771A">
        <w:rPr>
          <w:rFonts w:ascii="Times New Roman" w:eastAsia="Times New Roman" w:hAnsi="Times New Roman"/>
          <w:sz w:val="28"/>
          <w:lang w:val="ru-RU"/>
        </w:rPr>
        <w:t>зарегистрир</w:t>
      </w:r>
      <w:proofErr w:type="spellEnd"/>
      <w:r w:rsidRPr="000C771A">
        <w:rPr>
          <w:rFonts w:ascii="Times New Roman" w:eastAsia="Times New Roman" w:hAnsi="Times New Roman"/>
          <w:sz w:val="28"/>
          <w:lang w:val="ru-RU"/>
        </w:rPr>
        <w:t xml:space="preserve">. пользователей. — </w:t>
      </w:r>
      <w:proofErr w:type="gramStart"/>
      <w:r w:rsidRPr="000C771A">
        <w:rPr>
          <w:rFonts w:ascii="Times New Roman" w:eastAsia="Times New Roman" w:hAnsi="Times New Roman"/>
          <w:sz w:val="28"/>
          <w:lang w:val="ru-RU"/>
        </w:rPr>
        <w:t>Текст :</w:t>
      </w:r>
      <w:proofErr w:type="gramEnd"/>
      <w:r w:rsidRPr="000C771A">
        <w:rPr>
          <w:rFonts w:ascii="Times New Roman" w:eastAsia="Times New Roman" w:hAnsi="Times New Roman"/>
          <w:sz w:val="28"/>
          <w:lang w:val="ru-RU"/>
        </w:rPr>
        <w:t xml:space="preserve"> электронный.</w:t>
      </w:r>
    </w:p>
    <w:p w14:paraId="25127DE3" w14:textId="77777777" w:rsidR="00E63C8B" w:rsidRPr="000C771A" w:rsidRDefault="00000000">
      <w:pPr>
        <w:spacing w:after="0" w:line="360" w:lineRule="auto"/>
        <w:ind w:firstLine="709"/>
        <w:jc w:val="both"/>
        <w:rPr>
          <w:lang w:val="ru-RU"/>
        </w:rPr>
      </w:pPr>
      <w:r w:rsidRPr="000C771A">
        <w:rPr>
          <w:rFonts w:ascii="Times New Roman" w:eastAsia="Times New Roman" w:hAnsi="Times New Roman"/>
          <w:sz w:val="28"/>
          <w:lang w:val="ru-RU"/>
        </w:rPr>
        <w:t xml:space="preserve">7. </w:t>
      </w:r>
      <w:r>
        <w:rPr>
          <w:rFonts w:ascii="Times New Roman" w:eastAsia="Times New Roman" w:hAnsi="Times New Roman"/>
          <w:sz w:val="28"/>
        </w:rPr>
        <w:t>Qt</w:t>
      </w:r>
      <w:r w:rsidRPr="000C771A">
        <w:rPr>
          <w:rFonts w:ascii="Times New Roman" w:eastAsia="Times New Roman" w:hAnsi="Times New Roman"/>
          <w:sz w:val="28"/>
          <w:lang w:val="ru-RU"/>
        </w:rPr>
        <w:t xml:space="preserve"> </w:t>
      </w:r>
      <w:r>
        <w:rPr>
          <w:rFonts w:ascii="Times New Roman" w:eastAsia="Times New Roman" w:hAnsi="Times New Roman"/>
          <w:sz w:val="28"/>
        </w:rPr>
        <w:t>Documentation</w:t>
      </w:r>
      <w:r w:rsidRPr="000C771A">
        <w:rPr>
          <w:rFonts w:ascii="Times New Roman" w:eastAsia="Times New Roman" w:hAnsi="Times New Roman"/>
          <w:sz w:val="28"/>
          <w:lang w:val="ru-RU"/>
        </w:rPr>
        <w:t xml:space="preserve">. — </w:t>
      </w:r>
      <w:r>
        <w:rPr>
          <w:rFonts w:ascii="Times New Roman" w:eastAsia="Times New Roman" w:hAnsi="Times New Roman"/>
          <w:sz w:val="28"/>
        </w:rPr>
        <w:t>URL</w:t>
      </w:r>
      <w:r w:rsidRPr="000C771A">
        <w:rPr>
          <w:rFonts w:ascii="Times New Roman" w:eastAsia="Times New Roman" w:hAnsi="Times New Roman"/>
          <w:sz w:val="28"/>
          <w:lang w:val="ru-RU"/>
        </w:rPr>
        <w:t xml:space="preserve">: </w:t>
      </w:r>
      <w:r>
        <w:rPr>
          <w:rFonts w:ascii="Times New Roman" w:eastAsia="Times New Roman" w:hAnsi="Times New Roman"/>
          <w:sz w:val="28"/>
        </w:rPr>
        <w:t>https</w:t>
      </w:r>
      <w:r w:rsidRPr="000C771A">
        <w:rPr>
          <w:rFonts w:ascii="Times New Roman" w:eastAsia="Times New Roman" w:hAnsi="Times New Roman"/>
          <w:sz w:val="28"/>
          <w:lang w:val="ru-RU"/>
        </w:rPr>
        <w:t>://</w:t>
      </w:r>
      <w:r>
        <w:rPr>
          <w:rFonts w:ascii="Times New Roman" w:eastAsia="Times New Roman" w:hAnsi="Times New Roman"/>
          <w:sz w:val="28"/>
        </w:rPr>
        <w:t>doc</w:t>
      </w:r>
      <w:r w:rsidRPr="000C771A">
        <w:rPr>
          <w:rFonts w:ascii="Times New Roman" w:eastAsia="Times New Roman" w:hAnsi="Times New Roman"/>
          <w:sz w:val="28"/>
          <w:lang w:val="ru-RU"/>
        </w:rPr>
        <w:t>.</w:t>
      </w:r>
      <w:r>
        <w:rPr>
          <w:rFonts w:ascii="Times New Roman" w:eastAsia="Times New Roman" w:hAnsi="Times New Roman"/>
          <w:sz w:val="28"/>
        </w:rPr>
        <w:t>qt</w:t>
      </w:r>
      <w:r w:rsidRPr="000C771A">
        <w:rPr>
          <w:rFonts w:ascii="Times New Roman" w:eastAsia="Times New Roman" w:hAnsi="Times New Roman"/>
          <w:sz w:val="28"/>
          <w:lang w:val="ru-RU"/>
        </w:rPr>
        <w:t>.</w:t>
      </w:r>
      <w:r>
        <w:rPr>
          <w:rFonts w:ascii="Times New Roman" w:eastAsia="Times New Roman" w:hAnsi="Times New Roman"/>
          <w:sz w:val="28"/>
        </w:rPr>
        <w:t>io</w:t>
      </w:r>
      <w:r w:rsidRPr="000C771A">
        <w:rPr>
          <w:rFonts w:ascii="Times New Roman" w:eastAsia="Times New Roman" w:hAnsi="Times New Roman"/>
          <w:sz w:val="28"/>
          <w:lang w:val="ru-RU"/>
        </w:rPr>
        <w:t xml:space="preserve">/ (дата обращения: 20.06.2026). — Режим доступа: свободный. — </w:t>
      </w:r>
      <w:proofErr w:type="gramStart"/>
      <w:r w:rsidRPr="000C771A">
        <w:rPr>
          <w:rFonts w:ascii="Times New Roman" w:eastAsia="Times New Roman" w:hAnsi="Times New Roman"/>
          <w:sz w:val="28"/>
          <w:lang w:val="ru-RU"/>
        </w:rPr>
        <w:t>Текст :</w:t>
      </w:r>
      <w:proofErr w:type="gramEnd"/>
      <w:r w:rsidRPr="000C771A">
        <w:rPr>
          <w:rFonts w:ascii="Times New Roman" w:eastAsia="Times New Roman" w:hAnsi="Times New Roman"/>
          <w:sz w:val="28"/>
          <w:lang w:val="ru-RU"/>
        </w:rPr>
        <w:t xml:space="preserve"> электронный.</w:t>
      </w:r>
    </w:p>
    <w:p w14:paraId="51743240" w14:textId="77777777" w:rsidR="00E63C8B" w:rsidRPr="000C771A" w:rsidRDefault="00000000">
      <w:pPr>
        <w:rPr>
          <w:lang w:val="ru-RU"/>
        </w:rPr>
      </w:pPr>
      <w:r w:rsidRPr="000C771A">
        <w:rPr>
          <w:lang w:val="ru-RU"/>
        </w:rPr>
        <w:br w:type="page"/>
      </w:r>
    </w:p>
    <w:p w14:paraId="71B89158" w14:textId="77777777" w:rsidR="00E63C8B" w:rsidRPr="000C771A" w:rsidRDefault="00000000">
      <w:pPr>
        <w:keepNext/>
        <w:spacing w:before="360" w:after="240"/>
        <w:jc w:val="center"/>
        <w:rPr>
          <w:lang w:val="ru-RU"/>
        </w:rPr>
      </w:pPr>
      <w:r w:rsidRPr="000C771A">
        <w:rPr>
          <w:rFonts w:ascii="Times New Roman" w:eastAsia="Times New Roman" w:hAnsi="Times New Roman"/>
          <w:b/>
          <w:sz w:val="32"/>
          <w:lang w:val="ru-RU"/>
        </w:rPr>
        <w:lastRenderedPageBreak/>
        <w:t>ПРИЛОЖЕНИЕ А</w:t>
      </w:r>
    </w:p>
    <w:p w14:paraId="50ACE3D7" w14:textId="77777777" w:rsidR="00E63C8B" w:rsidRPr="000C771A" w:rsidRDefault="00000000">
      <w:pPr>
        <w:jc w:val="center"/>
        <w:rPr>
          <w:lang w:val="ru-RU"/>
        </w:rPr>
      </w:pPr>
      <w:r w:rsidRPr="000C771A">
        <w:rPr>
          <w:rFonts w:ascii="Times New Roman" w:eastAsia="Times New Roman" w:hAnsi="Times New Roman"/>
          <w:b/>
          <w:sz w:val="28"/>
          <w:lang w:val="ru-RU"/>
        </w:rPr>
        <w:t xml:space="preserve">Исходный код </w:t>
      </w:r>
      <w:r>
        <w:rPr>
          <w:rFonts w:ascii="Times New Roman" w:eastAsia="Times New Roman" w:hAnsi="Times New Roman"/>
          <w:b/>
          <w:sz w:val="28"/>
        </w:rPr>
        <w:t>SQL</w:t>
      </w:r>
      <w:r w:rsidRPr="000C771A">
        <w:rPr>
          <w:rFonts w:ascii="Times New Roman" w:eastAsia="Times New Roman" w:hAnsi="Times New Roman"/>
          <w:b/>
          <w:sz w:val="28"/>
          <w:lang w:val="ru-RU"/>
        </w:rPr>
        <w:t>-скрипта инициализации базы данных химчистки</w:t>
      </w:r>
    </w:p>
    <w:p w14:paraId="13AD8726" w14:textId="77777777" w:rsidR="00E63C8B" w:rsidRDefault="00000000">
      <w:pPr>
        <w:spacing w:before="120" w:after="120" w:line="240" w:lineRule="auto"/>
        <w:ind w:left="567"/>
      </w:pPr>
      <w:r>
        <w:rPr>
          <w:rFonts w:ascii="Courier New" w:eastAsia="Courier New" w:hAnsi="Courier New"/>
          <w:sz w:val="20"/>
        </w:rPr>
        <w:t>-- Database Schema for Dry Cleaner (Химчистка)</w:t>
      </w:r>
      <w:r>
        <w:rPr>
          <w:rFonts w:ascii="Courier New" w:eastAsia="Courier New" w:hAnsi="Courier New"/>
          <w:sz w:val="20"/>
        </w:rPr>
        <w:br/>
        <w:t>-- Designed for PostgreSQL</w:t>
      </w:r>
      <w:r>
        <w:rPr>
          <w:rFonts w:ascii="Courier New" w:eastAsia="Courier New" w:hAnsi="Courier New"/>
          <w:sz w:val="20"/>
        </w:rPr>
        <w:br/>
      </w:r>
      <w:r>
        <w:rPr>
          <w:rFonts w:ascii="Courier New" w:eastAsia="Courier New" w:hAnsi="Courier New"/>
          <w:sz w:val="20"/>
        </w:rPr>
        <w:br/>
        <w:t>-- Drop views and tables if they exist (in reverse order of dependencies)</w:t>
      </w:r>
      <w:r>
        <w:rPr>
          <w:rFonts w:ascii="Courier New" w:eastAsia="Courier New" w:hAnsi="Courier New"/>
          <w:sz w:val="20"/>
        </w:rPr>
        <w:br/>
        <w:t>DROP VIEW IF EXISTS order_position_view CASCADE;</w:t>
      </w:r>
      <w:r>
        <w:rPr>
          <w:rFonts w:ascii="Courier New" w:eastAsia="Courier New" w:hAnsi="Courier New"/>
          <w:sz w:val="20"/>
        </w:rPr>
        <w:br/>
        <w:t>DROP TABLE IF EXISTS order_position CASCADE;</w:t>
      </w:r>
      <w:r>
        <w:rPr>
          <w:rFonts w:ascii="Courier New" w:eastAsia="Courier New" w:hAnsi="Courier New"/>
          <w:sz w:val="20"/>
        </w:rPr>
        <w:br/>
        <w:t>DROP TABLE IF EXISTS orders CASCADE;</w:t>
      </w:r>
      <w:r>
        <w:rPr>
          <w:rFonts w:ascii="Courier New" w:eastAsia="Courier New" w:hAnsi="Courier New"/>
          <w:sz w:val="20"/>
        </w:rPr>
        <w:br/>
        <w:t>DROP TABLE IF EXISTS client CASCADE;</w:t>
      </w:r>
      <w:r>
        <w:rPr>
          <w:rFonts w:ascii="Courier New" w:eastAsia="Courier New" w:hAnsi="Courier New"/>
          <w:sz w:val="20"/>
        </w:rPr>
        <w:br/>
        <w:t>DROP TABLE IF EXISTS users CASCADE;</w:t>
      </w:r>
      <w:r>
        <w:rPr>
          <w:rFonts w:ascii="Courier New" w:eastAsia="Courier New" w:hAnsi="Courier New"/>
          <w:sz w:val="20"/>
        </w:rPr>
        <w:br/>
        <w:t>DROP TABLE IF EXISTS service_type CASCADE;</w:t>
      </w:r>
      <w:r>
        <w:rPr>
          <w:rFonts w:ascii="Courier New" w:eastAsia="Courier New" w:hAnsi="Courier New"/>
          <w:sz w:val="20"/>
        </w:rPr>
        <w:br/>
        <w:t>DROP TABLE IF EXISTS branch CASCADE;</w:t>
      </w:r>
      <w:r>
        <w:rPr>
          <w:rFonts w:ascii="Courier New" w:eastAsia="Courier New" w:hAnsi="Courier New"/>
          <w:sz w:val="20"/>
        </w:rPr>
        <w:br/>
      </w:r>
      <w:r>
        <w:rPr>
          <w:rFonts w:ascii="Courier New" w:eastAsia="Courier New" w:hAnsi="Courier New"/>
          <w:sz w:val="20"/>
        </w:rPr>
        <w:br/>
        <w:t>-- 1. Branch Table (Филиал)</w:t>
      </w:r>
      <w:r>
        <w:rPr>
          <w:rFonts w:ascii="Courier New" w:eastAsia="Courier New" w:hAnsi="Courier New"/>
          <w:sz w:val="20"/>
        </w:rPr>
        <w:br/>
        <w:t>CREATE TABLE branch (</w:t>
      </w:r>
      <w:r>
        <w:rPr>
          <w:rFonts w:ascii="Courier New" w:eastAsia="Courier New" w:hAnsi="Courier New"/>
          <w:sz w:val="20"/>
        </w:rPr>
        <w:br/>
        <w:t xml:space="preserve">    id SERIAL PRIMARY KEY,</w:t>
      </w:r>
      <w:r>
        <w:rPr>
          <w:rFonts w:ascii="Courier New" w:eastAsia="Courier New" w:hAnsi="Courier New"/>
          <w:sz w:val="20"/>
        </w:rPr>
        <w:br/>
        <w:t xml:space="preserve">    name VARCHAR(100) NOT NULL,</w:t>
      </w:r>
      <w:r>
        <w:rPr>
          <w:rFonts w:ascii="Courier New" w:eastAsia="Courier New" w:hAnsi="Courier New"/>
          <w:sz w:val="20"/>
        </w:rPr>
        <w:br/>
        <w:t xml:space="preserve">    address VARCHAR(255) NOT NULL</w:t>
      </w:r>
      <w:r>
        <w:rPr>
          <w:rFonts w:ascii="Courier New" w:eastAsia="Courier New" w:hAnsi="Courier New"/>
          <w:sz w:val="20"/>
        </w:rPr>
        <w:br/>
        <w:t>);</w:t>
      </w:r>
      <w:r>
        <w:rPr>
          <w:rFonts w:ascii="Courier New" w:eastAsia="Courier New" w:hAnsi="Courier New"/>
          <w:sz w:val="20"/>
        </w:rPr>
        <w:br/>
      </w:r>
      <w:r>
        <w:rPr>
          <w:rFonts w:ascii="Courier New" w:eastAsia="Courier New" w:hAnsi="Courier New"/>
          <w:sz w:val="20"/>
        </w:rPr>
        <w:br/>
        <w:t>-- 2. Service Type Table (Вид услуги)</w:t>
      </w:r>
      <w:r>
        <w:rPr>
          <w:rFonts w:ascii="Courier New" w:eastAsia="Courier New" w:hAnsi="Courier New"/>
          <w:sz w:val="20"/>
        </w:rPr>
        <w:br/>
        <w:t>CREATE TABLE service_type (</w:t>
      </w:r>
      <w:r>
        <w:rPr>
          <w:rFonts w:ascii="Courier New" w:eastAsia="Courier New" w:hAnsi="Courier New"/>
          <w:sz w:val="20"/>
        </w:rPr>
        <w:br/>
        <w:t xml:space="preserve">    id SERIAL PRIMARY KEY,</w:t>
      </w:r>
      <w:r>
        <w:rPr>
          <w:rFonts w:ascii="Courier New" w:eastAsia="Courier New" w:hAnsi="Courier New"/>
          <w:sz w:val="20"/>
        </w:rPr>
        <w:br/>
        <w:t xml:space="preserve">    name VARCHAR(150) NOT NULL,</w:t>
      </w:r>
      <w:r>
        <w:rPr>
          <w:rFonts w:ascii="Courier New" w:eastAsia="Courier New" w:hAnsi="Courier New"/>
          <w:sz w:val="20"/>
        </w:rPr>
        <w:br/>
        <w:t xml:space="preserve">    type VARCHAR(100) NOT NULL,</w:t>
      </w:r>
      <w:r>
        <w:rPr>
          <w:rFonts w:ascii="Courier New" w:eastAsia="Courier New" w:hAnsi="Courier New"/>
          <w:sz w:val="20"/>
        </w:rPr>
        <w:br/>
        <w:t xml:space="preserve">    base_cost NUMERIC(10, 2) NOT NULL CHECK (base_cost &gt;= 0)</w:t>
      </w:r>
      <w:r>
        <w:rPr>
          <w:rFonts w:ascii="Courier New" w:eastAsia="Courier New" w:hAnsi="Courier New"/>
          <w:sz w:val="20"/>
        </w:rPr>
        <w:br/>
        <w:t>);</w:t>
      </w:r>
      <w:r>
        <w:rPr>
          <w:rFonts w:ascii="Courier New" w:eastAsia="Courier New" w:hAnsi="Courier New"/>
          <w:sz w:val="20"/>
        </w:rPr>
        <w:br/>
      </w:r>
      <w:r>
        <w:rPr>
          <w:rFonts w:ascii="Courier New" w:eastAsia="Courier New" w:hAnsi="Courier New"/>
          <w:sz w:val="20"/>
        </w:rPr>
        <w:br/>
        <w:t>-- 3. Users Table (Пользователь)</w:t>
      </w:r>
      <w:r>
        <w:rPr>
          <w:rFonts w:ascii="Courier New" w:eastAsia="Courier New" w:hAnsi="Courier New"/>
          <w:sz w:val="20"/>
        </w:rPr>
        <w:br/>
        <w:t>CREATE TABLE users (</w:t>
      </w:r>
      <w:r>
        <w:rPr>
          <w:rFonts w:ascii="Courier New" w:eastAsia="Courier New" w:hAnsi="Courier New"/>
          <w:sz w:val="20"/>
        </w:rPr>
        <w:br/>
        <w:t xml:space="preserve">    id SERIAL PRIMARY KEY,</w:t>
      </w:r>
      <w:r>
        <w:rPr>
          <w:rFonts w:ascii="Courier New" w:eastAsia="Courier New" w:hAnsi="Courier New"/>
          <w:sz w:val="20"/>
        </w:rPr>
        <w:br/>
        <w:t xml:space="preserve">    username VARCHAR(50) UNIQUE NOT NULL,</w:t>
      </w:r>
      <w:r>
        <w:rPr>
          <w:rFonts w:ascii="Courier New" w:eastAsia="Courier New" w:hAnsi="Courier New"/>
          <w:sz w:val="20"/>
        </w:rPr>
        <w:br/>
        <w:t xml:space="preserve">    password_hash VARCHAR(256) NOT NULL,</w:t>
      </w:r>
      <w:r>
        <w:rPr>
          <w:rFonts w:ascii="Courier New" w:eastAsia="Courier New" w:hAnsi="Courier New"/>
          <w:sz w:val="20"/>
        </w:rPr>
        <w:br/>
        <w:t xml:space="preserve">    role VARCHAR(20) NOT NULL CHECK (role IN ('Admin', 'Employee')),</w:t>
      </w:r>
      <w:r>
        <w:rPr>
          <w:rFonts w:ascii="Courier New" w:eastAsia="Courier New" w:hAnsi="Courier New"/>
          <w:sz w:val="20"/>
        </w:rPr>
        <w:br/>
        <w:t xml:space="preserve">    full_name VARCHAR(150) NOT NULL</w:t>
      </w:r>
      <w:r>
        <w:rPr>
          <w:rFonts w:ascii="Courier New" w:eastAsia="Courier New" w:hAnsi="Courier New"/>
          <w:sz w:val="20"/>
        </w:rPr>
        <w:br/>
        <w:t>);</w:t>
      </w:r>
      <w:r>
        <w:rPr>
          <w:rFonts w:ascii="Courier New" w:eastAsia="Courier New" w:hAnsi="Courier New"/>
          <w:sz w:val="20"/>
        </w:rPr>
        <w:br/>
      </w:r>
      <w:r>
        <w:rPr>
          <w:rFonts w:ascii="Courier New" w:eastAsia="Courier New" w:hAnsi="Courier New"/>
          <w:sz w:val="20"/>
        </w:rPr>
        <w:br/>
        <w:t>-- 4. Client Table (Клиент)</w:t>
      </w:r>
      <w:r>
        <w:rPr>
          <w:rFonts w:ascii="Courier New" w:eastAsia="Courier New" w:hAnsi="Courier New"/>
          <w:sz w:val="20"/>
        </w:rPr>
        <w:br/>
        <w:t>CREATE TABLE client (</w:t>
      </w:r>
      <w:r>
        <w:rPr>
          <w:rFonts w:ascii="Courier New" w:eastAsia="Courier New" w:hAnsi="Courier New"/>
          <w:sz w:val="20"/>
        </w:rPr>
        <w:br/>
        <w:t xml:space="preserve">    id SERIAL PRIMARY KEY,</w:t>
      </w:r>
      <w:r>
        <w:rPr>
          <w:rFonts w:ascii="Courier New" w:eastAsia="Courier New" w:hAnsi="Courier New"/>
          <w:sz w:val="20"/>
        </w:rPr>
        <w:br/>
        <w:t xml:space="preserve">    last_name VARCHAR(50) NOT NULL,</w:t>
      </w:r>
      <w:r>
        <w:rPr>
          <w:rFonts w:ascii="Courier New" w:eastAsia="Courier New" w:hAnsi="Courier New"/>
          <w:sz w:val="20"/>
        </w:rPr>
        <w:br/>
        <w:t xml:space="preserve">    first_name VARCHAR(50) NOT NULL,</w:t>
      </w:r>
      <w:r>
        <w:rPr>
          <w:rFonts w:ascii="Courier New" w:eastAsia="Courier New" w:hAnsi="Courier New"/>
          <w:sz w:val="20"/>
        </w:rPr>
        <w:br/>
        <w:t xml:space="preserve">    middle_name VARCHAR(50),</w:t>
      </w:r>
      <w:r>
        <w:rPr>
          <w:rFonts w:ascii="Courier New" w:eastAsia="Courier New" w:hAnsi="Courier New"/>
          <w:sz w:val="20"/>
        </w:rPr>
        <w:br/>
        <w:t xml:space="preserve">    phone VARCHAR(20) NOT NULL</w:t>
      </w:r>
      <w:r>
        <w:rPr>
          <w:rFonts w:ascii="Courier New" w:eastAsia="Courier New" w:hAnsi="Courier New"/>
          <w:sz w:val="20"/>
        </w:rPr>
        <w:br/>
        <w:t>);</w:t>
      </w:r>
      <w:r>
        <w:rPr>
          <w:rFonts w:ascii="Courier New" w:eastAsia="Courier New" w:hAnsi="Courier New"/>
          <w:sz w:val="20"/>
        </w:rPr>
        <w:br/>
      </w:r>
      <w:r>
        <w:rPr>
          <w:rFonts w:ascii="Courier New" w:eastAsia="Courier New" w:hAnsi="Courier New"/>
          <w:sz w:val="20"/>
        </w:rPr>
        <w:br/>
        <w:t>-- 5. Orders Table (Заказ)</w:t>
      </w:r>
      <w:r>
        <w:rPr>
          <w:rFonts w:ascii="Courier New" w:eastAsia="Courier New" w:hAnsi="Courier New"/>
          <w:sz w:val="20"/>
        </w:rPr>
        <w:br/>
        <w:t>CREATE TABLE orders (</w:t>
      </w:r>
      <w:r>
        <w:rPr>
          <w:rFonts w:ascii="Courier New" w:eastAsia="Courier New" w:hAnsi="Courier New"/>
          <w:sz w:val="20"/>
        </w:rPr>
        <w:br/>
        <w:t xml:space="preserve">    id SERIAL PRIMARY KEY,</w:t>
      </w:r>
      <w:r>
        <w:rPr>
          <w:rFonts w:ascii="Courier New" w:eastAsia="Courier New" w:hAnsi="Courier New"/>
          <w:sz w:val="20"/>
        </w:rPr>
        <w:br/>
        <w:t xml:space="preserve">    branch_id INTEGER NOT NULL REFERENCES branch(id) ON DELETE RESTRICT,</w:t>
      </w:r>
      <w:r>
        <w:rPr>
          <w:rFonts w:ascii="Courier New" w:eastAsia="Courier New" w:hAnsi="Courier New"/>
          <w:sz w:val="20"/>
        </w:rPr>
        <w:br/>
        <w:t xml:space="preserve">    user_id INTEGER NOT NULL REFERENCES users(id) ON DELETE RESTRICT,</w:t>
      </w:r>
      <w:r>
        <w:rPr>
          <w:rFonts w:ascii="Courier New" w:eastAsia="Courier New" w:hAnsi="Courier New"/>
          <w:sz w:val="20"/>
        </w:rPr>
        <w:br/>
        <w:t xml:space="preserve">    client_id INTEGER NOT NULL REFERENCES client(id) ON DELETE RESTRICT,</w:t>
      </w:r>
      <w:r>
        <w:rPr>
          <w:rFonts w:ascii="Courier New" w:eastAsia="Courier New" w:hAnsi="Courier New"/>
          <w:sz w:val="20"/>
        </w:rPr>
        <w:br/>
        <w:t xml:space="preserve">    intake_date TIMESTAMP NOT NULL DEFAULT CURRENT_TIMESTAMP,</w:t>
      </w:r>
      <w:r>
        <w:rPr>
          <w:rFonts w:ascii="Courier New" w:eastAsia="Courier New" w:hAnsi="Courier New"/>
          <w:sz w:val="20"/>
        </w:rPr>
        <w:br/>
        <w:t xml:space="preserve">    discount NUMERIC(3, 2) NOT NULL DEFAULT 0.00 CHECK (discount &gt;= 0.00 AND discount &lt;= 1.00)</w:t>
      </w:r>
      <w:r>
        <w:rPr>
          <w:rFonts w:ascii="Courier New" w:eastAsia="Courier New" w:hAnsi="Courier New"/>
          <w:sz w:val="20"/>
        </w:rPr>
        <w:br/>
      </w:r>
      <w:r>
        <w:rPr>
          <w:rFonts w:ascii="Courier New" w:eastAsia="Courier New" w:hAnsi="Courier New"/>
          <w:sz w:val="20"/>
        </w:rPr>
        <w:lastRenderedPageBreak/>
        <w:t>);</w:t>
      </w:r>
      <w:r>
        <w:rPr>
          <w:rFonts w:ascii="Courier New" w:eastAsia="Courier New" w:hAnsi="Courier New"/>
          <w:sz w:val="20"/>
        </w:rPr>
        <w:br/>
      </w:r>
      <w:r>
        <w:rPr>
          <w:rFonts w:ascii="Courier New" w:eastAsia="Courier New" w:hAnsi="Courier New"/>
          <w:sz w:val="20"/>
        </w:rPr>
        <w:br/>
        <w:t>-- 6. Order Position Table (Позиция заказа)</w:t>
      </w:r>
      <w:r>
        <w:rPr>
          <w:rFonts w:ascii="Courier New" w:eastAsia="Courier New" w:hAnsi="Courier New"/>
          <w:sz w:val="20"/>
        </w:rPr>
        <w:br/>
        <w:t>CREATE TABLE order_position (</w:t>
      </w:r>
      <w:r>
        <w:rPr>
          <w:rFonts w:ascii="Courier New" w:eastAsia="Courier New" w:hAnsi="Courier New"/>
          <w:sz w:val="20"/>
        </w:rPr>
        <w:br/>
        <w:t xml:space="preserve">    id SERIAL PRIMARY KEY,</w:t>
      </w:r>
      <w:r>
        <w:rPr>
          <w:rFonts w:ascii="Courier New" w:eastAsia="Courier New" w:hAnsi="Courier New"/>
          <w:sz w:val="20"/>
        </w:rPr>
        <w:br/>
        <w:t xml:space="preserve">    order_id INTEGER NOT NULL REFERENCES orders(id) ON DELETE CASCADE,</w:t>
      </w:r>
      <w:r>
        <w:rPr>
          <w:rFonts w:ascii="Courier New" w:eastAsia="Courier New" w:hAnsi="Courier New"/>
          <w:sz w:val="20"/>
        </w:rPr>
        <w:br/>
        <w:t xml:space="preserve">    service_type_id INTEGER NOT NULL REFERENCES service_type(id) ON DELETE RESTRICT,</w:t>
      </w:r>
      <w:r>
        <w:rPr>
          <w:rFonts w:ascii="Courier New" w:eastAsia="Courier New" w:hAnsi="Courier New"/>
          <w:sz w:val="20"/>
        </w:rPr>
        <w:br/>
        <w:t xml:space="preserve">    item_name VARCHAR(150) NOT NULL,</w:t>
      </w:r>
      <w:r>
        <w:rPr>
          <w:rFonts w:ascii="Courier New" w:eastAsia="Courier New" w:hAnsi="Courier New"/>
          <w:sz w:val="20"/>
        </w:rPr>
        <w:br/>
        <w:t xml:space="preserve">    complexity NUMERIC(3, 2) NOT NULL DEFAULT 1.00 CHECK (complexity &gt;= 1.0),</w:t>
      </w:r>
      <w:r>
        <w:rPr>
          <w:rFonts w:ascii="Courier New" w:eastAsia="Courier New" w:hAnsi="Courier New"/>
          <w:sz w:val="20"/>
        </w:rPr>
        <w:br/>
        <w:t xml:space="preserve">    urgency NUMERIC(3, 2) NOT NULL DEFAULT 1.00 CHECK (urgency &gt;= 1.0),</w:t>
      </w:r>
      <w:r>
        <w:rPr>
          <w:rFonts w:ascii="Courier New" w:eastAsia="Courier New" w:hAnsi="Courier New"/>
          <w:sz w:val="20"/>
        </w:rPr>
        <w:br/>
        <w:t xml:space="preserve">    work_volume NUMERIC(10, 2) NOT NULL DEFAULT 1.00 CHECK (work_volume &gt; 0),</w:t>
      </w:r>
      <w:r>
        <w:rPr>
          <w:rFonts w:ascii="Courier New" w:eastAsia="Courier New" w:hAnsi="Courier New"/>
          <w:sz w:val="20"/>
        </w:rPr>
        <w:br/>
        <w:t xml:space="preserve">    return_date TIMESTAMP</w:t>
      </w:r>
      <w:r>
        <w:rPr>
          <w:rFonts w:ascii="Courier New" w:eastAsia="Courier New" w:hAnsi="Courier New"/>
          <w:sz w:val="20"/>
        </w:rPr>
        <w:br/>
        <w:t>);</w:t>
      </w:r>
      <w:r>
        <w:rPr>
          <w:rFonts w:ascii="Courier New" w:eastAsia="Courier New" w:hAnsi="Courier New"/>
          <w:sz w:val="20"/>
        </w:rPr>
        <w:br/>
      </w:r>
      <w:r>
        <w:rPr>
          <w:rFonts w:ascii="Courier New" w:eastAsia="Courier New" w:hAnsi="Courier New"/>
          <w:sz w:val="20"/>
        </w:rPr>
        <w:br/>
        <w:t>-- 7. Database View for Order Positions</w:t>
      </w:r>
      <w:r>
        <w:rPr>
          <w:rFonts w:ascii="Courier New" w:eastAsia="Courier New" w:hAnsi="Courier New"/>
          <w:sz w:val="20"/>
        </w:rPr>
        <w:br/>
        <w:t>CREATE VIEW order_position_view AS</w:t>
      </w:r>
      <w:r>
        <w:rPr>
          <w:rFonts w:ascii="Courier New" w:eastAsia="Courier New" w:hAnsi="Courier New"/>
          <w:sz w:val="20"/>
        </w:rPr>
        <w:br/>
        <w:t>SELECT op.id,</w:t>
      </w:r>
      <w:r>
        <w:rPr>
          <w:rFonts w:ascii="Courier New" w:eastAsia="Courier New" w:hAnsi="Courier New"/>
          <w:sz w:val="20"/>
        </w:rPr>
        <w:br/>
        <w:t xml:space="preserve">       op.order_id,</w:t>
      </w:r>
      <w:r>
        <w:rPr>
          <w:rFonts w:ascii="Courier New" w:eastAsia="Courier New" w:hAnsi="Courier New"/>
          <w:sz w:val="20"/>
        </w:rPr>
        <w:br/>
        <w:t xml:space="preserve">       op.service_type_id,</w:t>
      </w:r>
      <w:r>
        <w:rPr>
          <w:rFonts w:ascii="Courier New" w:eastAsia="Courier New" w:hAnsi="Courier New"/>
          <w:sz w:val="20"/>
        </w:rPr>
        <w:br/>
        <w:t xml:space="preserve">       op.item_name,</w:t>
      </w:r>
      <w:r>
        <w:rPr>
          <w:rFonts w:ascii="Courier New" w:eastAsia="Courier New" w:hAnsi="Courier New"/>
          <w:sz w:val="20"/>
        </w:rPr>
        <w:br/>
        <w:t xml:space="preserve">       op.complexity,</w:t>
      </w:r>
      <w:r>
        <w:rPr>
          <w:rFonts w:ascii="Courier New" w:eastAsia="Courier New" w:hAnsi="Courier New"/>
          <w:sz w:val="20"/>
        </w:rPr>
        <w:br/>
        <w:t xml:space="preserve">       op.urgency,</w:t>
      </w:r>
      <w:r>
        <w:rPr>
          <w:rFonts w:ascii="Courier New" w:eastAsia="Courier New" w:hAnsi="Courier New"/>
          <w:sz w:val="20"/>
        </w:rPr>
        <w:br/>
        <w:t xml:space="preserve">       op.work_volume,</w:t>
      </w:r>
      <w:r>
        <w:rPr>
          <w:rFonts w:ascii="Courier New" w:eastAsia="Courier New" w:hAnsi="Courier New"/>
          <w:sz w:val="20"/>
        </w:rPr>
        <w:br/>
        <w:t xml:space="preserve">       op.return_date,</w:t>
      </w:r>
      <w:r>
        <w:rPr>
          <w:rFonts w:ascii="Courier New" w:eastAsia="Courier New" w:hAnsi="Courier New"/>
          <w:sz w:val="20"/>
        </w:rPr>
        <w:br/>
        <w:t xml:space="preserve">       s.name AS service_name,</w:t>
      </w:r>
      <w:r>
        <w:rPr>
          <w:rFonts w:ascii="Courier New" w:eastAsia="Courier New" w:hAnsi="Courier New"/>
          <w:sz w:val="20"/>
        </w:rPr>
        <w:br/>
        <w:t xml:space="preserve">       s.base_cost,</w:t>
      </w:r>
      <w:r>
        <w:rPr>
          <w:rFonts w:ascii="Courier New" w:eastAsia="Courier New" w:hAnsi="Courier New"/>
          <w:sz w:val="20"/>
        </w:rPr>
        <w:br/>
        <w:t xml:space="preserve">       o.discount,</w:t>
      </w:r>
      <w:r>
        <w:rPr>
          <w:rFonts w:ascii="Courier New" w:eastAsia="Courier New" w:hAnsi="Courier New"/>
          <w:sz w:val="20"/>
        </w:rPr>
        <w:br/>
        <w:t xml:space="preserve">       ROUND((s.base_cost * op.work_volume * op.complexity * op.urgency) * (1.0 - o.discount), 2) AS final_price</w:t>
      </w:r>
      <w:r>
        <w:rPr>
          <w:rFonts w:ascii="Courier New" w:eastAsia="Courier New" w:hAnsi="Courier New"/>
          <w:sz w:val="20"/>
        </w:rPr>
        <w:br/>
        <w:t>FROM order_position op</w:t>
      </w:r>
      <w:r>
        <w:rPr>
          <w:rFonts w:ascii="Courier New" w:eastAsia="Courier New" w:hAnsi="Courier New"/>
          <w:sz w:val="20"/>
        </w:rPr>
        <w:br/>
        <w:t>JOIN service_type s ON op.service_type_id = s.id</w:t>
      </w:r>
      <w:r>
        <w:rPr>
          <w:rFonts w:ascii="Courier New" w:eastAsia="Courier New" w:hAnsi="Courier New"/>
          <w:sz w:val="20"/>
        </w:rPr>
        <w:br/>
        <w:t>JOIN orders o ON op.order_id = o.id;</w:t>
      </w:r>
      <w:r>
        <w:rPr>
          <w:rFonts w:ascii="Courier New" w:eastAsia="Courier New" w:hAnsi="Courier New"/>
          <w:sz w:val="20"/>
        </w:rPr>
        <w:br/>
      </w:r>
      <w:r>
        <w:rPr>
          <w:rFonts w:ascii="Courier New" w:eastAsia="Courier New" w:hAnsi="Courier New"/>
          <w:sz w:val="20"/>
        </w:rPr>
        <w:br/>
        <w:t>-- Indices for performance</w:t>
      </w:r>
      <w:r>
        <w:rPr>
          <w:rFonts w:ascii="Courier New" w:eastAsia="Courier New" w:hAnsi="Courier New"/>
          <w:sz w:val="20"/>
        </w:rPr>
        <w:br/>
        <w:t>CREATE INDEX idx_orders_client ON orders(client_id);</w:t>
      </w:r>
      <w:r>
        <w:rPr>
          <w:rFonts w:ascii="Courier New" w:eastAsia="Courier New" w:hAnsi="Courier New"/>
          <w:sz w:val="20"/>
        </w:rPr>
        <w:br/>
        <w:t>CREATE INDEX idx_order_position_order ON order_position(order_id);</w:t>
      </w:r>
      <w:r>
        <w:rPr>
          <w:rFonts w:ascii="Courier New" w:eastAsia="Courier New" w:hAnsi="Courier New"/>
          <w:sz w:val="20"/>
        </w:rPr>
        <w:br/>
      </w:r>
      <w:r>
        <w:rPr>
          <w:rFonts w:ascii="Courier New" w:eastAsia="Courier New" w:hAnsi="Courier New"/>
          <w:sz w:val="20"/>
        </w:rPr>
        <w:br/>
        <w:t>-- Trigger: Automatically calculate order discount</w:t>
      </w:r>
      <w:r>
        <w:rPr>
          <w:rFonts w:ascii="Courier New" w:eastAsia="Courier New" w:hAnsi="Courier New"/>
          <w:sz w:val="20"/>
        </w:rPr>
        <w:br/>
        <w:t>CREATE OR REPLACE FUNCTION set_order_discount()</w:t>
      </w:r>
      <w:r>
        <w:rPr>
          <w:rFonts w:ascii="Courier New" w:eastAsia="Courier New" w:hAnsi="Courier New"/>
          <w:sz w:val="20"/>
        </w:rPr>
        <w:br/>
        <w:t>RETURNS TRIGGER AS $$</w:t>
      </w:r>
      <w:r>
        <w:rPr>
          <w:rFonts w:ascii="Courier New" w:eastAsia="Courier New" w:hAnsi="Courier New"/>
          <w:sz w:val="20"/>
        </w:rPr>
        <w:br/>
        <w:t>DECLARE</w:t>
      </w:r>
      <w:r>
        <w:rPr>
          <w:rFonts w:ascii="Courier New" w:eastAsia="Courier New" w:hAnsi="Courier New"/>
          <w:sz w:val="20"/>
        </w:rPr>
        <w:br/>
        <w:t xml:space="preserve">    order_count INT;</w:t>
      </w:r>
      <w:r>
        <w:rPr>
          <w:rFonts w:ascii="Courier New" w:eastAsia="Courier New" w:hAnsi="Courier New"/>
          <w:sz w:val="20"/>
        </w:rPr>
        <w:br/>
        <w:t>BEGIN</w:t>
      </w:r>
      <w:r>
        <w:rPr>
          <w:rFonts w:ascii="Courier New" w:eastAsia="Courier New" w:hAnsi="Courier New"/>
          <w:sz w:val="20"/>
        </w:rPr>
        <w:br/>
        <w:t xml:space="preserve">    SELECT COUNT(*) INTO order_count FROM orders WHERE client_id = NEW.client_id;</w:t>
      </w:r>
      <w:r>
        <w:rPr>
          <w:rFonts w:ascii="Courier New" w:eastAsia="Courier New" w:hAnsi="Courier New"/>
          <w:sz w:val="20"/>
        </w:rPr>
        <w:br/>
        <w:t xml:space="preserve">    IF order_count &gt;= 2 THEN</w:t>
      </w:r>
      <w:r>
        <w:rPr>
          <w:rFonts w:ascii="Courier New" w:eastAsia="Courier New" w:hAnsi="Courier New"/>
          <w:sz w:val="20"/>
        </w:rPr>
        <w:br/>
        <w:t xml:space="preserve">        NEW.discount := 0.03;</w:t>
      </w:r>
      <w:r>
        <w:rPr>
          <w:rFonts w:ascii="Courier New" w:eastAsia="Courier New" w:hAnsi="Courier New"/>
          <w:sz w:val="20"/>
        </w:rPr>
        <w:br/>
        <w:t xml:space="preserve">    ELSE</w:t>
      </w:r>
      <w:r>
        <w:rPr>
          <w:rFonts w:ascii="Courier New" w:eastAsia="Courier New" w:hAnsi="Courier New"/>
          <w:sz w:val="20"/>
        </w:rPr>
        <w:br/>
        <w:t xml:space="preserve">        NEW.discount := 0.00;</w:t>
      </w:r>
      <w:r>
        <w:rPr>
          <w:rFonts w:ascii="Courier New" w:eastAsia="Courier New" w:hAnsi="Courier New"/>
          <w:sz w:val="20"/>
        </w:rPr>
        <w:br/>
        <w:t xml:space="preserve">    END IF;</w:t>
      </w:r>
      <w:r>
        <w:rPr>
          <w:rFonts w:ascii="Courier New" w:eastAsia="Courier New" w:hAnsi="Courier New"/>
          <w:sz w:val="20"/>
        </w:rPr>
        <w:br/>
        <w:t xml:space="preserve">    RETURN NEW;</w:t>
      </w:r>
      <w:r>
        <w:rPr>
          <w:rFonts w:ascii="Courier New" w:eastAsia="Courier New" w:hAnsi="Courier New"/>
          <w:sz w:val="20"/>
        </w:rPr>
        <w:br/>
        <w:t>END;</w:t>
      </w:r>
      <w:r>
        <w:rPr>
          <w:rFonts w:ascii="Courier New" w:eastAsia="Courier New" w:hAnsi="Courier New"/>
          <w:sz w:val="20"/>
        </w:rPr>
        <w:br/>
        <w:t>$$ LANGUAGE plpgsql;</w:t>
      </w:r>
      <w:r>
        <w:rPr>
          <w:rFonts w:ascii="Courier New" w:eastAsia="Courier New" w:hAnsi="Courier New"/>
          <w:sz w:val="20"/>
        </w:rPr>
        <w:br/>
      </w:r>
      <w:r>
        <w:rPr>
          <w:rFonts w:ascii="Courier New" w:eastAsia="Courier New" w:hAnsi="Courier New"/>
          <w:sz w:val="20"/>
        </w:rPr>
        <w:br/>
        <w:t>CREATE TRIGGER trigger_set_order_discount</w:t>
      </w:r>
      <w:r>
        <w:rPr>
          <w:rFonts w:ascii="Courier New" w:eastAsia="Courier New" w:hAnsi="Courier New"/>
          <w:sz w:val="20"/>
        </w:rPr>
        <w:br/>
        <w:t>BEFORE INSERT ON orders</w:t>
      </w:r>
      <w:r>
        <w:rPr>
          <w:rFonts w:ascii="Courier New" w:eastAsia="Courier New" w:hAnsi="Courier New"/>
          <w:sz w:val="20"/>
        </w:rPr>
        <w:br/>
      </w:r>
      <w:r>
        <w:rPr>
          <w:rFonts w:ascii="Courier New" w:eastAsia="Courier New" w:hAnsi="Courier New"/>
          <w:sz w:val="20"/>
        </w:rPr>
        <w:lastRenderedPageBreak/>
        <w:t>FOR EACH ROW</w:t>
      </w:r>
      <w:r>
        <w:rPr>
          <w:rFonts w:ascii="Courier New" w:eastAsia="Courier New" w:hAnsi="Courier New"/>
          <w:sz w:val="20"/>
        </w:rPr>
        <w:br/>
        <w:t>EXECUTE FUNCTION set_order_discount();</w:t>
      </w:r>
    </w:p>
    <w:p w14:paraId="032680B2" w14:textId="77777777" w:rsidR="00E63C8B" w:rsidRDefault="00000000">
      <w:r>
        <w:br w:type="page"/>
      </w:r>
    </w:p>
    <w:p w14:paraId="7723CF81" w14:textId="77777777" w:rsidR="00E63C8B" w:rsidRDefault="00000000">
      <w:pPr>
        <w:keepNext/>
        <w:spacing w:before="360" w:after="240"/>
        <w:jc w:val="center"/>
      </w:pPr>
      <w:r>
        <w:rPr>
          <w:rFonts w:ascii="Times New Roman" w:eastAsia="Times New Roman" w:hAnsi="Times New Roman"/>
          <w:b/>
          <w:sz w:val="32"/>
        </w:rPr>
        <w:lastRenderedPageBreak/>
        <w:t>ПРИЛОЖЕНИЕ Б</w:t>
      </w:r>
    </w:p>
    <w:p w14:paraId="33DC7377" w14:textId="77777777" w:rsidR="00E63C8B" w:rsidRDefault="00000000">
      <w:pPr>
        <w:jc w:val="center"/>
      </w:pPr>
      <w:r>
        <w:rPr>
          <w:rFonts w:ascii="Times New Roman" w:eastAsia="Times New Roman" w:hAnsi="Times New Roman"/>
          <w:b/>
          <w:sz w:val="28"/>
        </w:rPr>
        <w:t>Исходный код файла C++ классов моделей (entities.h)</w:t>
      </w:r>
    </w:p>
    <w:p w14:paraId="2B46607E" w14:textId="77777777" w:rsidR="00E63C8B" w:rsidRDefault="00000000">
      <w:pPr>
        <w:spacing w:before="120" w:after="120" w:line="240" w:lineRule="auto"/>
        <w:ind w:left="567"/>
      </w:pPr>
      <w:r>
        <w:rPr>
          <w:rFonts w:ascii="Courier New" w:eastAsia="Courier New" w:hAnsi="Courier New"/>
          <w:sz w:val="20"/>
        </w:rPr>
        <w:t>#ifndef ENTITIES_H</w:t>
      </w:r>
      <w:r>
        <w:rPr>
          <w:rFonts w:ascii="Courier New" w:eastAsia="Courier New" w:hAnsi="Courier New"/>
          <w:sz w:val="20"/>
        </w:rPr>
        <w:br/>
        <w:t>#define ENTITIES_H</w:t>
      </w:r>
      <w:r>
        <w:rPr>
          <w:rFonts w:ascii="Courier New" w:eastAsia="Courier New" w:hAnsi="Courier New"/>
          <w:sz w:val="20"/>
        </w:rPr>
        <w:br/>
      </w:r>
      <w:r>
        <w:rPr>
          <w:rFonts w:ascii="Courier New" w:eastAsia="Courier New" w:hAnsi="Courier New"/>
          <w:sz w:val="20"/>
        </w:rPr>
        <w:br/>
        <w:t>#include &lt;QString&gt;</w:t>
      </w:r>
      <w:r>
        <w:rPr>
          <w:rFonts w:ascii="Courier New" w:eastAsia="Courier New" w:hAnsi="Courier New"/>
          <w:sz w:val="20"/>
        </w:rPr>
        <w:br/>
        <w:t>#include &lt;QDateTime&gt;</w:t>
      </w:r>
      <w:r>
        <w:rPr>
          <w:rFonts w:ascii="Courier New" w:eastAsia="Courier New" w:hAnsi="Courier New"/>
          <w:sz w:val="20"/>
        </w:rPr>
        <w:br/>
        <w:t>#include &lt;QSqlQuery&gt;</w:t>
      </w:r>
      <w:r>
        <w:rPr>
          <w:rFonts w:ascii="Courier New" w:eastAsia="Courier New" w:hAnsi="Courier New"/>
          <w:sz w:val="20"/>
        </w:rPr>
        <w:br/>
        <w:t>#include &lt;QSqlRecord&gt;</w:t>
      </w:r>
      <w:r>
        <w:rPr>
          <w:rFonts w:ascii="Courier New" w:eastAsia="Courier New" w:hAnsi="Courier New"/>
          <w:sz w:val="20"/>
        </w:rPr>
        <w:br/>
        <w:t>#include &lt;QVariant&gt;</w:t>
      </w:r>
      <w:r>
        <w:rPr>
          <w:rFonts w:ascii="Courier New" w:eastAsia="Courier New" w:hAnsi="Courier New"/>
          <w:sz w:val="20"/>
        </w:rPr>
        <w:br/>
      </w:r>
      <w:r>
        <w:rPr>
          <w:rFonts w:ascii="Courier New" w:eastAsia="Courier New" w:hAnsi="Courier New"/>
          <w:sz w:val="20"/>
        </w:rPr>
        <w:br/>
        <w:t>class User {</w:t>
      </w:r>
      <w:r>
        <w:rPr>
          <w:rFonts w:ascii="Courier New" w:eastAsia="Courier New" w:hAnsi="Courier New"/>
          <w:sz w:val="20"/>
        </w:rPr>
        <w:br/>
        <w:t>public:</w:t>
      </w:r>
      <w:r>
        <w:rPr>
          <w:rFonts w:ascii="Courier New" w:eastAsia="Courier New" w:hAnsi="Courier New"/>
          <w:sz w:val="20"/>
        </w:rPr>
        <w:br/>
        <w:t xml:space="preserve">    int id = 0;</w:t>
      </w:r>
      <w:r>
        <w:rPr>
          <w:rFonts w:ascii="Courier New" w:eastAsia="Courier New" w:hAnsi="Courier New"/>
          <w:sz w:val="20"/>
        </w:rPr>
        <w:br/>
        <w:t xml:space="preserve">    QString username;</w:t>
      </w:r>
      <w:r>
        <w:rPr>
          <w:rFonts w:ascii="Courier New" w:eastAsia="Courier New" w:hAnsi="Courier New"/>
          <w:sz w:val="20"/>
        </w:rPr>
        <w:br/>
        <w:t xml:space="preserve">    QString passwordHash;</w:t>
      </w:r>
      <w:r>
        <w:rPr>
          <w:rFonts w:ascii="Courier New" w:eastAsia="Courier New" w:hAnsi="Courier New"/>
          <w:sz w:val="20"/>
        </w:rPr>
        <w:br/>
        <w:t xml:space="preserve">    QString role; // "Admin" or "Employee"</w:t>
      </w:r>
      <w:r>
        <w:rPr>
          <w:rFonts w:ascii="Courier New" w:eastAsia="Courier New" w:hAnsi="Courier New"/>
          <w:sz w:val="20"/>
        </w:rPr>
        <w:br/>
        <w:t xml:space="preserve">    QString fullName;</w:t>
      </w:r>
      <w:r>
        <w:rPr>
          <w:rFonts w:ascii="Courier New" w:eastAsia="Courier New" w:hAnsi="Courier New"/>
          <w:sz w:val="20"/>
        </w:rPr>
        <w:br/>
      </w:r>
      <w:r>
        <w:rPr>
          <w:rFonts w:ascii="Courier New" w:eastAsia="Courier New" w:hAnsi="Courier New"/>
          <w:sz w:val="20"/>
        </w:rPr>
        <w:br/>
        <w:t xml:space="preserve">    static User fromQuery(const QSqlQuery&amp; q) {</w:t>
      </w:r>
      <w:r>
        <w:rPr>
          <w:rFonts w:ascii="Courier New" w:eastAsia="Courier New" w:hAnsi="Courier New"/>
          <w:sz w:val="20"/>
        </w:rPr>
        <w:br/>
        <w:t xml:space="preserve">        User u;</w:t>
      </w:r>
      <w:r>
        <w:rPr>
          <w:rFonts w:ascii="Courier New" w:eastAsia="Courier New" w:hAnsi="Courier New"/>
          <w:sz w:val="20"/>
        </w:rPr>
        <w:br/>
        <w:t xml:space="preserve">        u.id = q.value("id").toInt();</w:t>
      </w:r>
      <w:r>
        <w:rPr>
          <w:rFonts w:ascii="Courier New" w:eastAsia="Courier New" w:hAnsi="Courier New"/>
          <w:sz w:val="20"/>
        </w:rPr>
        <w:br/>
        <w:t xml:space="preserve">        u.username = q.value("username").toString();</w:t>
      </w:r>
      <w:r>
        <w:rPr>
          <w:rFonts w:ascii="Courier New" w:eastAsia="Courier New" w:hAnsi="Courier New"/>
          <w:sz w:val="20"/>
        </w:rPr>
        <w:br/>
        <w:t xml:space="preserve">        u.passwordHash = q.value("password_hash").toString();</w:t>
      </w:r>
      <w:r>
        <w:rPr>
          <w:rFonts w:ascii="Courier New" w:eastAsia="Courier New" w:hAnsi="Courier New"/>
          <w:sz w:val="20"/>
        </w:rPr>
        <w:br/>
        <w:t xml:space="preserve">        u.role = q.value("role").toString();</w:t>
      </w:r>
      <w:r>
        <w:rPr>
          <w:rFonts w:ascii="Courier New" w:eastAsia="Courier New" w:hAnsi="Courier New"/>
          <w:sz w:val="20"/>
        </w:rPr>
        <w:br/>
        <w:t xml:space="preserve">        u.fullName = q.value("full_name").toString();</w:t>
      </w:r>
      <w:r>
        <w:rPr>
          <w:rFonts w:ascii="Courier New" w:eastAsia="Courier New" w:hAnsi="Courier New"/>
          <w:sz w:val="20"/>
        </w:rPr>
        <w:br/>
        <w:t xml:space="preserve">        return u;</w:t>
      </w:r>
      <w:r>
        <w:rPr>
          <w:rFonts w:ascii="Courier New" w:eastAsia="Courier New" w:hAnsi="Courier New"/>
          <w:sz w:val="20"/>
        </w:rPr>
        <w:br/>
        <w:t xml:space="preserve">    }</w:t>
      </w:r>
      <w:r>
        <w:rPr>
          <w:rFonts w:ascii="Courier New" w:eastAsia="Courier New" w:hAnsi="Courier New"/>
          <w:sz w:val="20"/>
        </w:rPr>
        <w:br/>
        <w:t>};</w:t>
      </w:r>
      <w:r>
        <w:rPr>
          <w:rFonts w:ascii="Courier New" w:eastAsia="Courier New" w:hAnsi="Courier New"/>
          <w:sz w:val="20"/>
        </w:rPr>
        <w:br/>
      </w:r>
      <w:r>
        <w:rPr>
          <w:rFonts w:ascii="Courier New" w:eastAsia="Courier New" w:hAnsi="Courier New"/>
          <w:sz w:val="20"/>
        </w:rPr>
        <w:br/>
        <w:t>class Client {</w:t>
      </w:r>
      <w:r>
        <w:rPr>
          <w:rFonts w:ascii="Courier New" w:eastAsia="Courier New" w:hAnsi="Courier New"/>
          <w:sz w:val="20"/>
        </w:rPr>
        <w:br/>
        <w:t>public:</w:t>
      </w:r>
      <w:r>
        <w:rPr>
          <w:rFonts w:ascii="Courier New" w:eastAsia="Courier New" w:hAnsi="Courier New"/>
          <w:sz w:val="20"/>
        </w:rPr>
        <w:br/>
        <w:t xml:space="preserve">    int id = 0;</w:t>
      </w:r>
      <w:r>
        <w:rPr>
          <w:rFonts w:ascii="Courier New" w:eastAsia="Courier New" w:hAnsi="Courier New"/>
          <w:sz w:val="20"/>
        </w:rPr>
        <w:br/>
        <w:t xml:space="preserve">    QString lastName;</w:t>
      </w:r>
      <w:r>
        <w:rPr>
          <w:rFonts w:ascii="Courier New" w:eastAsia="Courier New" w:hAnsi="Courier New"/>
          <w:sz w:val="20"/>
        </w:rPr>
        <w:br/>
        <w:t xml:space="preserve">    QString firstName;</w:t>
      </w:r>
      <w:r>
        <w:rPr>
          <w:rFonts w:ascii="Courier New" w:eastAsia="Courier New" w:hAnsi="Courier New"/>
          <w:sz w:val="20"/>
        </w:rPr>
        <w:br/>
        <w:t xml:space="preserve">    QString middleName;</w:t>
      </w:r>
      <w:r>
        <w:rPr>
          <w:rFonts w:ascii="Courier New" w:eastAsia="Courier New" w:hAnsi="Courier New"/>
          <w:sz w:val="20"/>
        </w:rPr>
        <w:br/>
        <w:t xml:space="preserve">    QString phone;</w:t>
      </w:r>
      <w:r>
        <w:rPr>
          <w:rFonts w:ascii="Courier New" w:eastAsia="Courier New" w:hAnsi="Courier New"/>
          <w:sz w:val="20"/>
        </w:rPr>
        <w:br/>
      </w:r>
      <w:r>
        <w:rPr>
          <w:rFonts w:ascii="Courier New" w:eastAsia="Courier New" w:hAnsi="Courier New"/>
          <w:sz w:val="20"/>
        </w:rPr>
        <w:br/>
        <w:t xml:space="preserve">    QString getFullName() const {</w:t>
      </w:r>
      <w:r>
        <w:rPr>
          <w:rFonts w:ascii="Courier New" w:eastAsia="Courier New" w:hAnsi="Courier New"/>
          <w:sz w:val="20"/>
        </w:rPr>
        <w:br/>
        <w:t xml:space="preserve">        return lastName + " " + firstName + (middleName.isEmpty() ? "" : " " + middleName);</w:t>
      </w:r>
      <w:r>
        <w:rPr>
          <w:rFonts w:ascii="Courier New" w:eastAsia="Courier New" w:hAnsi="Courier New"/>
          <w:sz w:val="20"/>
        </w:rPr>
        <w:br/>
        <w:t xml:space="preserve">    }</w:t>
      </w:r>
      <w:r>
        <w:rPr>
          <w:rFonts w:ascii="Courier New" w:eastAsia="Courier New" w:hAnsi="Courier New"/>
          <w:sz w:val="20"/>
        </w:rPr>
        <w:br/>
      </w:r>
      <w:r>
        <w:rPr>
          <w:rFonts w:ascii="Courier New" w:eastAsia="Courier New" w:hAnsi="Courier New"/>
          <w:sz w:val="20"/>
        </w:rPr>
        <w:br/>
        <w:t xml:space="preserve">    static Client fromQuery(const QSqlQuery&amp; q) {</w:t>
      </w:r>
      <w:r>
        <w:rPr>
          <w:rFonts w:ascii="Courier New" w:eastAsia="Courier New" w:hAnsi="Courier New"/>
          <w:sz w:val="20"/>
        </w:rPr>
        <w:br/>
        <w:t xml:space="preserve">        Client c;</w:t>
      </w:r>
      <w:r>
        <w:rPr>
          <w:rFonts w:ascii="Courier New" w:eastAsia="Courier New" w:hAnsi="Courier New"/>
          <w:sz w:val="20"/>
        </w:rPr>
        <w:br/>
        <w:t xml:space="preserve">        c.id = q.value("id").toInt();</w:t>
      </w:r>
      <w:r>
        <w:rPr>
          <w:rFonts w:ascii="Courier New" w:eastAsia="Courier New" w:hAnsi="Courier New"/>
          <w:sz w:val="20"/>
        </w:rPr>
        <w:br/>
        <w:t xml:space="preserve">        c.lastName = q.value("last_name").toString();</w:t>
      </w:r>
      <w:r>
        <w:rPr>
          <w:rFonts w:ascii="Courier New" w:eastAsia="Courier New" w:hAnsi="Courier New"/>
          <w:sz w:val="20"/>
        </w:rPr>
        <w:br/>
        <w:t xml:space="preserve">        c.firstName = q.value("first_name").toString();</w:t>
      </w:r>
      <w:r>
        <w:rPr>
          <w:rFonts w:ascii="Courier New" w:eastAsia="Courier New" w:hAnsi="Courier New"/>
          <w:sz w:val="20"/>
        </w:rPr>
        <w:br/>
        <w:t xml:space="preserve">        c.middleName = q.value("middle_name").toString();</w:t>
      </w:r>
      <w:r>
        <w:rPr>
          <w:rFonts w:ascii="Courier New" w:eastAsia="Courier New" w:hAnsi="Courier New"/>
          <w:sz w:val="20"/>
        </w:rPr>
        <w:br/>
        <w:t xml:space="preserve">        c.phone = q.value("phone").toString();</w:t>
      </w:r>
      <w:r>
        <w:rPr>
          <w:rFonts w:ascii="Courier New" w:eastAsia="Courier New" w:hAnsi="Courier New"/>
          <w:sz w:val="20"/>
        </w:rPr>
        <w:br/>
        <w:t xml:space="preserve">        return c;</w:t>
      </w:r>
      <w:r>
        <w:rPr>
          <w:rFonts w:ascii="Courier New" w:eastAsia="Courier New" w:hAnsi="Courier New"/>
          <w:sz w:val="20"/>
        </w:rPr>
        <w:br/>
        <w:t xml:space="preserve">    }</w:t>
      </w:r>
      <w:r>
        <w:rPr>
          <w:rFonts w:ascii="Courier New" w:eastAsia="Courier New" w:hAnsi="Courier New"/>
          <w:sz w:val="20"/>
        </w:rPr>
        <w:br/>
        <w:t>};</w:t>
      </w:r>
      <w:r>
        <w:rPr>
          <w:rFonts w:ascii="Courier New" w:eastAsia="Courier New" w:hAnsi="Courier New"/>
          <w:sz w:val="20"/>
        </w:rPr>
        <w:br/>
      </w:r>
      <w:r>
        <w:rPr>
          <w:rFonts w:ascii="Courier New" w:eastAsia="Courier New" w:hAnsi="Courier New"/>
          <w:sz w:val="20"/>
        </w:rPr>
        <w:br/>
        <w:t>class Branch {</w:t>
      </w:r>
      <w:r>
        <w:rPr>
          <w:rFonts w:ascii="Courier New" w:eastAsia="Courier New" w:hAnsi="Courier New"/>
          <w:sz w:val="20"/>
        </w:rPr>
        <w:br/>
        <w:t>public:</w:t>
      </w:r>
      <w:r>
        <w:rPr>
          <w:rFonts w:ascii="Courier New" w:eastAsia="Courier New" w:hAnsi="Courier New"/>
          <w:sz w:val="20"/>
        </w:rPr>
        <w:br/>
      </w:r>
      <w:r>
        <w:rPr>
          <w:rFonts w:ascii="Courier New" w:eastAsia="Courier New" w:hAnsi="Courier New"/>
          <w:sz w:val="20"/>
        </w:rPr>
        <w:lastRenderedPageBreak/>
        <w:t xml:space="preserve">    int id = 0;</w:t>
      </w:r>
      <w:r>
        <w:rPr>
          <w:rFonts w:ascii="Courier New" w:eastAsia="Courier New" w:hAnsi="Courier New"/>
          <w:sz w:val="20"/>
        </w:rPr>
        <w:br/>
        <w:t xml:space="preserve">    QString name;</w:t>
      </w:r>
      <w:r>
        <w:rPr>
          <w:rFonts w:ascii="Courier New" w:eastAsia="Courier New" w:hAnsi="Courier New"/>
          <w:sz w:val="20"/>
        </w:rPr>
        <w:br/>
        <w:t xml:space="preserve">    QString address;</w:t>
      </w:r>
      <w:r>
        <w:rPr>
          <w:rFonts w:ascii="Courier New" w:eastAsia="Courier New" w:hAnsi="Courier New"/>
          <w:sz w:val="20"/>
        </w:rPr>
        <w:br/>
      </w:r>
      <w:r>
        <w:rPr>
          <w:rFonts w:ascii="Courier New" w:eastAsia="Courier New" w:hAnsi="Courier New"/>
          <w:sz w:val="20"/>
        </w:rPr>
        <w:br/>
        <w:t xml:space="preserve">    static Branch fromQuery(const QSqlQuery&amp; q) {</w:t>
      </w:r>
      <w:r>
        <w:rPr>
          <w:rFonts w:ascii="Courier New" w:eastAsia="Courier New" w:hAnsi="Courier New"/>
          <w:sz w:val="20"/>
        </w:rPr>
        <w:br/>
        <w:t xml:space="preserve">        Branch b;</w:t>
      </w:r>
      <w:r>
        <w:rPr>
          <w:rFonts w:ascii="Courier New" w:eastAsia="Courier New" w:hAnsi="Courier New"/>
          <w:sz w:val="20"/>
        </w:rPr>
        <w:br/>
        <w:t xml:space="preserve">        b.id = q.value("id").toInt();</w:t>
      </w:r>
      <w:r>
        <w:rPr>
          <w:rFonts w:ascii="Courier New" w:eastAsia="Courier New" w:hAnsi="Courier New"/>
          <w:sz w:val="20"/>
        </w:rPr>
        <w:br/>
        <w:t xml:space="preserve">        b.name = q.value("name").toString();</w:t>
      </w:r>
      <w:r>
        <w:rPr>
          <w:rFonts w:ascii="Courier New" w:eastAsia="Courier New" w:hAnsi="Courier New"/>
          <w:sz w:val="20"/>
        </w:rPr>
        <w:br/>
        <w:t xml:space="preserve">        b.address = q.value("address").toString();</w:t>
      </w:r>
      <w:r>
        <w:rPr>
          <w:rFonts w:ascii="Courier New" w:eastAsia="Courier New" w:hAnsi="Courier New"/>
          <w:sz w:val="20"/>
        </w:rPr>
        <w:br/>
        <w:t xml:space="preserve">        return b;</w:t>
      </w:r>
      <w:r>
        <w:rPr>
          <w:rFonts w:ascii="Courier New" w:eastAsia="Courier New" w:hAnsi="Courier New"/>
          <w:sz w:val="20"/>
        </w:rPr>
        <w:br/>
        <w:t xml:space="preserve">    }</w:t>
      </w:r>
      <w:r>
        <w:rPr>
          <w:rFonts w:ascii="Courier New" w:eastAsia="Courier New" w:hAnsi="Courier New"/>
          <w:sz w:val="20"/>
        </w:rPr>
        <w:br/>
        <w:t>};</w:t>
      </w:r>
      <w:r>
        <w:rPr>
          <w:rFonts w:ascii="Courier New" w:eastAsia="Courier New" w:hAnsi="Courier New"/>
          <w:sz w:val="20"/>
        </w:rPr>
        <w:br/>
      </w:r>
      <w:r>
        <w:rPr>
          <w:rFonts w:ascii="Courier New" w:eastAsia="Courier New" w:hAnsi="Courier New"/>
          <w:sz w:val="20"/>
        </w:rPr>
        <w:br/>
        <w:t>class ServiceType {</w:t>
      </w:r>
      <w:r>
        <w:rPr>
          <w:rFonts w:ascii="Courier New" w:eastAsia="Courier New" w:hAnsi="Courier New"/>
          <w:sz w:val="20"/>
        </w:rPr>
        <w:br/>
        <w:t>public:</w:t>
      </w:r>
      <w:r>
        <w:rPr>
          <w:rFonts w:ascii="Courier New" w:eastAsia="Courier New" w:hAnsi="Courier New"/>
          <w:sz w:val="20"/>
        </w:rPr>
        <w:br/>
        <w:t xml:space="preserve">    int id = 0;</w:t>
      </w:r>
      <w:r>
        <w:rPr>
          <w:rFonts w:ascii="Courier New" w:eastAsia="Courier New" w:hAnsi="Courier New"/>
          <w:sz w:val="20"/>
        </w:rPr>
        <w:br/>
        <w:t xml:space="preserve">    QString name;</w:t>
      </w:r>
      <w:r>
        <w:rPr>
          <w:rFonts w:ascii="Courier New" w:eastAsia="Courier New" w:hAnsi="Courier New"/>
          <w:sz w:val="20"/>
        </w:rPr>
        <w:br/>
        <w:t xml:space="preserve">    QString type;</w:t>
      </w:r>
      <w:r>
        <w:rPr>
          <w:rFonts w:ascii="Courier New" w:eastAsia="Courier New" w:hAnsi="Courier New"/>
          <w:sz w:val="20"/>
        </w:rPr>
        <w:br/>
        <w:t xml:space="preserve">    double baseCost = 0.0;</w:t>
      </w:r>
      <w:r>
        <w:rPr>
          <w:rFonts w:ascii="Courier New" w:eastAsia="Courier New" w:hAnsi="Courier New"/>
          <w:sz w:val="20"/>
        </w:rPr>
        <w:br/>
      </w:r>
      <w:r>
        <w:rPr>
          <w:rFonts w:ascii="Courier New" w:eastAsia="Courier New" w:hAnsi="Courier New"/>
          <w:sz w:val="20"/>
        </w:rPr>
        <w:br/>
        <w:t xml:space="preserve">    static ServiceType fromQuery(const QSqlQuery&amp; q) {</w:t>
      </w:r>
      <w:r>
        <w:rPr>
          <w:rFonts w:ascii="Courier New" w:eastAsia="Courier New" w:hAnsi="Courier New"/>
          <w:sz w:val="20"/>
        </w:rPr>
        <w:br/>
        <w:t xml:space="preserve">        ServiceType s;</w:t>
      </w:r>
      <w:r>
        <w:rPr>
          <w:rFonts w:ascii="Courier New" w:eastAsia="Courier New" w:hAnsi="Courier New"/>
          <w:sz w:val="20"/>
        </w:rPr>
        <w:br/>
        <w:t xml:space="preserve">        s.id = q.value("id").toInt();</w:t>
      </w:r>
      <w:r>
        <w:rPr>
          <w:rFonts w:ascii="Courier New" w:eastAsia="Courier New" w:hAnsi="Courier New"/>
          <w:sz w:val="20"/>
        </w:rPr>
        <w:br/>
        <w:t xml:space="preserve">        s.name = q.value("name").toString();</w:t>
      </w:r>
      <w:r>
        <w:rPr>
          <w:rFonts w:ascii="Courier New" w:eastAsia="Courier New" w:hAnsi="Courier New"/>
          <w:sz w:val="20"/>
        </w:rPr>
        <w:br/>
        <w:t xml:space="preserve">        s.type = q.value("type").toString();</w:t>
      </w:r>
      <w:r>
        <w:rPr>
          <w:rFonts w:ascii="Courier New" w:eastAsia="Courier New" w:hAnsi="Courier New"/>
          <w:sz w:val="20"/>
        </w:rPr>
        <w:br/>
        <w:t xml:space="preserve">        s.baseCost = q.value("base_cost").toDouble();</w:t>
      </w:r>
      <w:r>
        <w:rPr>
          <w:rFonts w:ascii="Courier New" w:eastAsia="Courier New" w:hAnsi="Courier New"/>
          <w:sz w:val="20"/>
        </w:rPr>
        <w:br/>
        <w:t xml:space="preserve">        return s;</w:t>
      </w:r>
      <w:r>
        <w:rPr>
          <w:rFonts w:ascii="Courier New" w:eastAsia="Courier New" w:hAnsi="Courier New"/>
          <w:sz w:val="20"/>
        </w:rPr>
        <w:br/>
        <w:t xml:space="preserve">    }</w:t>
      </w:r>
      <w:r>
        <w:rPr>
          <w:rFonts w:ascii="Courier New" w:eastAsia="Courier New" w:hAnsi="Courier New"/>
          <w:sz w:val="20"/>
        </w:rPr>
        <w:br/>
        <w:t>};</w:t>
      </w:r>
      <w:r>
        <w:rPr>
          <w:rFonts w:ascii="Courier New" w:eastAsia="Courier New" w:hAnsi="Courier New"/>
          <w:sz w:val="20"/>
        </w:rPr>
        <w:br/>
      </w:r>
      <w:r>
        <w:rPr>
          <w:rFonts w:ascii="Courier New" w:eastAsia="Courier New" w:hAnsi="Courier New"/>
          <w:sz w:val="20"/>
        </w:rPr>
        <w:br/>
        <w:t>class Order {</w:t>
      </w:r>
      <w:r>
        <w:rPr>
          <w:rFonts w:ascii="Courier New" w:eastAsia="Courier New" w:hAnsi="Courier New"/>
          <w:sz w:val="20"/>
        </w:rPr>
        <w:br/>
        <w:t>public:</w:t>
      </w:r>
      <w:r>
        <w:rPr>
          <w:rFonts w:ascii="Courier New" w:eastAsia="Courier New" w:hAnsi="Courier New"/>
          <w:sz w:val="20"/>
        </w:rPr>
        <w:br/>
        <w:t xml:space="preserve">    int id = 0;</w:t>
      </w:r>
      <w:r>
        <w:rPr>
          <w:rFonts w:ascii="Courier New" w:eastAsia="Courier New" w:hAnsi="Courier New"/>
          <w:sz w:val="20"/>
        </w:rPr>
        <w:br/>
        <w:t xml:space="preserve">    int branchId = 0;</w:t>
      </w:r>
      <w:r>
        <w:rPr>
          <w:rFonts w:ascii="Courier New" w:eastAsia="Courier New" w:hAnsi="Courier New"/>
          <w:sz w:val="20"/>
        </w:rPr>
        <w:br/>
        <w:t xml:space="preserve">    int userId = 0;</w:t>
      </w:r>
      <w:r>
        <w:rPr>
          <w:rFonts w:ascii="Courier New" w:eastAsia="Courier New" w:hAnsi="Courier New"/>
          <w:sz w:val="20"/>
        </w:rPr>
        <w:br/>
        <w:t xml:space="preserve">    int clientId = 0;</w:t>
      </w:r>
      <w:r>
        <w:rPr>
          <w:rFonts w:ascii="Courier New" w:eastAsia="Courier New" w:hAnsi="Courier New"/>
          <w:sz w:val="20"/>
        </w:rPr>
        <w:br/>
        <w:t xml:space="preserve">    QDateTime intakeDate;</w:t>
      </w:r>
      <w:r>
        <w:rPr>
          <w:rFonts w:ascii="Courier New" w:eastAsia="Courier New" w:hAnsi="Courier New"/>
          <w:sz w:val="20"/>
        </w:rPr>
        <w:br/>
        <w:t xml:space="preserve">    double discount = 0.0;</w:t>
      </w:r>
      <w:r>
        <w:rPr>
          <w:rFonts w:ascii="Courier New" w:eastAsia="Courier New" w:hAnsi="Courier New"/>
          <w:sz w:val="20"/>
        </w:rPr>
        <w:br/>
      </w:r>
      <w:r>
        <w:rPr>
          <w:rFonts w:ascii="Courier New" w:eastAsia="Courier New" w:hAnsi="Courier New"/>
          <w:sz w:val="20"/>
        </w:rPr>
        <w:br/>
        <w:t xml:space="preserve">    // Join/helper fields for UI display</w:t>
      </w:r>
      <w:r>
        <w:rPr>
          <w:rFonts w:ascii="Courier New" w:eastAsia="Courier New" w:hAnsi="Courier New"/>
          <w:sz w:val="20"/>
        </w:rPr>
        <w:br/>
        <w:t xml:space="preserve">    QString branchName;</w:t>
      </w:r>
      <w:r>
        <w:rPr>
          <w:rFonts w:ascii="Courier New" w:eastAsia="Courier New" w:hAnsi="Courier New"/>
          <w:sz w:val="20"/>
        </w:rPr>
        <w:br/>
        <w:t xml:space="preserve">    QString employeeName;</w:t>
      </w:r>
      <w:r>
        <w:rPr>
          <w:rFonts w:ascii="Courier New" w:eastAsia="Courier New" w:hAnsi="Courier New"/>
          <w:sz w:val="20"/>
        </w:rPr>
        <w:br/>
        <w:t xml:space="preserve">    QString clientName;</w:t>
      </w:r>
      <w:r>
        <w:rPr>
          <w:rFonts w:ascii="Courier New" w:eastAsia="Courier New" w:hAnsi="Courier New"/>
          <w:sz w:val="20"/>
        </w:rPr>
        <w:br/>
        <w:t xml:space="preserve">    double totalPrice = 0.0;</w:t>
      </w:r>
      <w:r>
        <w:rPr>
          <w:rFonts w:ascii="Courier New" w:eastAsia="Courier New" w:hAnsi="Courier New"/>
          <w:sz w:val="20"/>
        </w:rPr>
        <w:br/>
      </w:r>
      <w:r>
        <w:rPr>
          <w:rFonts w:ascii="Courier New" w:eastAsia="Courier New" w:hAnsi="Courier New"/>
          <w:sz w:val="20"/>
        </w:rPr>
        <w:br/>
        <w:t xml:space="preserve">    static Order fromQuery(const QSqlQuery&amp; q) {</w:t>
      </w:r>
      <w:r>
        <w:rPr>
          <w:rFonts w:ascii="Courier New" w:eastAsia="Courier New" w:hAnsi="Courier New"/>
          <w:sz w:val="20"/>
        </w:rPr>
        <w:br/>
        <w:t xml:space="preserve">        Order o;</w:t>
      </w:r>
      <w:r>
        <w:rPr>
          <w:rFonts w:ascii="Courier New" w:eastAsia="Courier New" w:hAnsi="Courier New"/>
          <w:sz w:val="20"/>
        </w:rPr>
        <w:br/>
        <w:t xml:space="preserve">        o.id = q.value("id").toInt();</w:t>
      </w:r>
      <w:r>
        <w:rPr>
          <w:rFonts w:ascii="Courier New" w:eastAsia="Courier New" w:hAnsi="Courier New"/>
          <w:sz w:val="20"/>
        </w:rPr>
        <w:br/>
        <w:t xml:space="preserve">        o.branchId = q.value("branch_id").toInt();</w:t>
      </w:r>
      <w:r>
        <w:rPr>
          <w:rFonts w:ascii="Courier New" w:eastAsia="Courier New" w:hAnsi="Courier New"/>
          <w:sz w:val="20"/>
        </w:rPr>
        <w:br/>
        <w:t xml:space="preserve">        o.userId = q.value("user_id").toInt();</w:t>
      </w:r>
      <w:r>
        <w:rPr>
          <w:rFonts w:ascii="Courier New" w:eastAsia="Courier New" w:hAnsi="Courier New"/>
          <w:sz w:val="20"/>
        </w:rPr>
        <w:br/>
        <w:t xml:space="preserve">        o.clientId = q.value("client_id").toInt();</w:t>
      </w:r>
      <w:r>
        <w:rPr>
          <w:rFonts w:ascii="Courier New" w:eastAsia="Courier New" w:hAnsi="Courier New"/>
          <w:sz w:val="20"/>
        </w:rPr>
        <w:br/>
        <w:t xml:space="preserve">        o.intakeDate = q.value("intake_date").toDateTime();</w:t>
      </w:r>
      <w:r>
        <w:rPr>
          <w:rFonts w:ascii="Courier New" w:eastAsia="Courier New" w:hAnsi="Courier New"/>
          <w:sz w:val="20"/>
        </w:rPr>
        <w:br/>
        <w:t xml:space="preserve">        o.discount = q.value("discount").toDouble();</w:t>
      </w:r>
      <w:r>
        <w:rPr>
          <w:rFonts w:ascii="Courier New" w:eastAsia="Courier New" w:hAnsi="Courier New"/>
          <w:sz w:val="20"/>
        </w:rPr>
        <w:br/>
        <w:t xml:space="preserve">        </w:t>
      </w:r>
      <w:r>
        <w:rPr>
          <w:rFonts w:ascii="Courier New" w:eastAsia="Courier New" w:hAnsi="Courier New"/>
          <w:sz w:val="20"/>
        </w:rPr>
        <w:br/>
        <w:t xml:space="preserve">        QSqlRecord rec = q.record();</w:t>
      </w:r>
      <w:r>
        <w:rPr>
          <w:rFonts w:ascii="Courier New" w:eastAsia="Courier New" w:hAnsi="Courier New"/>
          <w:sz w:val="20"/>
        </w:rPr>
        <w:br/>
        <w:t xml:space="preserve">        if (rec.indexOf("branch_name") != -1) {</w:t>
      </w:r>
      <w:r>
        <w:rPr>
          <w:rFonts w:ascii="Courier New" w:eastAsia="Courier New" w:hAnsi="Courier New"/>
          <w:sz w:val="20"/>
        </w:rPr>
        <w:br/>
        <w:t xml:space="preserve">            o.branchName = q.value("branch_name").toString();</w:t>
      </w:r>
      <w:r>
        <w:rPr>
          <w:rFonts w:ascii="Courier New" w:eastAsia="Courier New" w:hAnsi="Courier New"/>
          <w:sz w:val="20"/>
        </w:rPr>
        <w:br/>
        <w:t xml:space="preserve">        }</w:t>
      </w:r>
      <w:r>
        <w:rPr>
          <w:rFonts w:ascii="Courier New" w:eastAsia="Courier New" w:hAnsi="Courier New"/>
          <w:sz w:val="20"/>
        </w:rPr>
        <w:br/>
        <w:t xml:space="preserve">        if (rec.indexOf("employee_name") != -1) {</w:t>
      </w:r>
      <w:r>
        <w:rPr>
          <w:rFonts w:ascii="Courier New" w:eastAsia="Courier New" w:hAnsi="Courier New"/>
          <w:sz w:val="20"/>
        </w:rPr>
        <w:br/>
      </w:r>
      <w:r>
        <w:rPr>
          <w:rFonts w:ascii="Courier New" w:eastAsia="Courier New" w:hAnsi="Courier New"/>
          <w:sz w:val="20"/>
        </w:rPr>
        <w:lastRenderedPageBreak/>
        <w:t xml:space="preserve">            o.employeeName = q.value("employee_name").toString();</w:t>
      </w:r>
      <w:r>
        <w:rPr>
          <w:rFonts w:ascii="Courier New" w:eastAsia="Courier New" w:hAnsi="Courier New"/>
          <w:sz w:val="20"/>
        </w:rPr>
        <w:br/>
        <w:t xml:space="preserve">        }</w:t>
      </w:r>
      <w:r>
        <w:rPr>
          <w:rFonts w:ascii="Courier New" w:eastAsia="Courier New" w:hAnsi="Courier New"/>
          <w:sz w:val="20"/>
        </w:rPr>
        <w:br/>
        <w:t xml:space="preserve">        if (rec.indexOf("client_name") != -1) {</w:t>
      </w:r>
      <w:r>
        <w:rPr>
          <w:rFonts w:ascii="Courier New" w:eastAsia="Courier New" w:hAnsi="Courier New"/>
          <w:sz w:val="20"/>
        </w:rPr>
        <w:br/>
        <w:t xml:space="preserve">            o.clientName = q.value("client_name").toString();</w:t>
      </w:r>
      <w:r>
        <w:rPr>
          <w:rFonts w:ascii="Courier New" w:eastAsia="Courier New" w:hAnsi="Courier New"/>
          <w:sz w:val="20"/>
        </w:rPr>
        <w:br/>
        <w:t xml:space="preserve">        }</w:t>
      </w:r>
      <w:r>
        <w:rPr>
          <w:rFonts w:ascii="Courier New" w:eastAsia="Courier New" w:hAnsi="Courier New"/>
          <w:sz w:val="20"/>
        </w:rPr>
        <w:br/>
        <w:t xml:space="preserve">        if (rec.indexOf("total_price") != -1) {</w:t>
      </w:r>
      <w:r>
        <w:rPr>
          <w:rFonts w:ascii="Courier New" w:eastAsia="Courier New" w:hAnsi="Courier New"/>
          <w:sz w:val="20"/>
        </w:rPr>
        <w:br/>
        <w:t xml:space="preserve">            o.totalPrice = q.value("total_price").toDouble();</w:t>
      </w:r>
      <w:r>
        <w:rPr>
          <w:rFonts w:ascii="Courier New" w:eastAsia="Courier New" w:hAnsi="Courier New"/>
          <w:sz w:val="20"/>
        </w:rPr>
        <w:br/>
        <w:t xml:space="preserve">        }</w:t>
      </w:r>
      <w:r>
        <w:rPr>
          <w:rFonts w:ascii="Courier New" w:eastAsia="Courier New" w:hAnsi="Courier New"/>
          <w:sz w:val="20"/>
        </w:rPr>
        <w:br/>
        <w:t xml:space="preserve">        return o;</w:t>
      </w:r>
      <w:r>
        <w:rPr>
          <w:rFonts w:ascii="Courier New" w:eastAsia="Courier New" w:hAnsi="Courier New"/>
          <w:sz w:val="20"/>
        </w:rPr>
        <w:br/>
        <w:t xml:space="preserve">    }</w:t>
      </w:r>
      <w:r>
        <w:rPr>
          <w:rFonts w:ascii="Courier New" w:eastAsia="Courier New" w:hAnsi="Courier New"/>
          <w:sz w:val="20"/>
        </w:rPr>
        <w:br/>
        <w:t>};</w:t>
      </w:r>
      <w:r>
        <w:rPr>
          <w:rFonts w:ascii="Courier New" w:eastAsia="Courier New" w:hAnsi="Courier New"/>
          <w:sz w:val="20"/>
        </w:rPr>
        <w:br/>
      </w:r>
      <w:r>
        <w:rPr>
          <w:rFonts w:ascii="Courier New" w:eastAsia="Courier New" w:hAnsi="Courier New"/>
          <w:sz w:val="20"/>
        </w:rPr>
        <w:br/>
        <w:t>class OrderPosition {</w:t>
      </w:r>
      <w:r>
        <w:rPr>
          <w:rFonts w:ascii="Courier New" w:eastAsia="Courier New" w:hAnsi="Courier New"/>
          <w:sz w:val="20"/>
        </w:rPr>
        <w:br/>
        <w:t>public:</w:t>
      </w:r>
      <w:r>
        <w:rPr>
          <w:rFonts w:ascii="Courier New" w:eastAsia="Courier New" w:hAnsi="Courier New"/>
          <w:sz w:val="20"/>
        </w:rPr>
        <w:br/>
        <w:t xml:space="preserve">    int id = 0;</w:t>
      </w:r>
      <w:r>
        <w:rPr>
          <w:rFonts w:ascii="Courier New" w:eastAsia="Courier New" w:hAnsi="Courier New"/>
          <w:sz w:val="20"/>
        </w:rPr>
        <w:br/>
        <w:t xml:space="preserve">    int orderId = 0;</w:t>
      </w:r>
      <w:r>
        <w:rPr>
          <w:rFonts w:ascii="Courier New" w:eastAsia="Courier New" w:hAnsi="Courier New"/>
          <w:sz w:val="20"/>
        </w:rPr>
        <w:br/>
        <w:t xml:space="preserve">    int serviceTypeId = 0;</w:t>
      </w:r>
      <w:r>
        <w:rPr>
          <w:rFonts w:ascii="Courier New" w:eastAsia="Courier New" w:hAnsi="Courier New"/>
          <w:sz w:val="20"/>
        </w:rPr>
        <w:br/>
        <w:t xml:space="preserve">    QString itemName;</w:t>
      </w:r>
      <w:r>
        <w:rPr>
          <w:rFonts w:ascii="Courier New" w:eastAsia="Courier New" w:hAnsi="Courier New"/>
          <w:sz w:val="20"/>
        </w:rPr>
        <w:br/>
        <w:t xml:space="preserve">    double complexity = 1.0;</w:t>
      </w:r>
      <w:r>
        <w:rPr>
          <w:rFonts w:ascii="Courier New" w:eastAsia="Courier New" w:hAnsi="Courier New"/>
          <w:sz w:val="20"/>
        </w:rPr>
        <w:br/>
        <w:t xml:space="preserve">    double urgency = 1.0;</w:t>
      </w:r>
      <w:r>
        <w:rPr>
          <w:rFonts w:ascii="Courier New" w:eastAsia="Courier New" w:hAnsi="Courier New"/>
          <w:sz w:val="20"/>
        </w:rPr>
        <w:br/>
        <w:t xml:space="preserve">    double workVolume = 1.0;</w:t>
      </w:r>
      <w:r>
        <w:rPr>
          <w:rFonts w:ascii="Courier New" w:eastAsia="Courier New" w:hAnsi="Courier New"/>
          <w:sz w:val="20"/>
        </w:rPr>
        <w:br/>
        <w:t xml:space="preserve">    double finalPrice = 0.0;</w:t>
      </w:r>
      <w:r>
        <w:rPr>
          <w:rFonts w:ascii="Courier New" w:eastAsia="Courier New" w:hAnsi="Courier New"/>
          <w:sz w:val="20"/>
        </w:rPr>
        <w:br/>
        <w:t xml:space="preserve">    QDateTime returnDate;</w:t>
      </w:r>
      <w:r>
        <w:rPr>
          <w:rFonts w:ascii="Courier New" w:eastAsia="Courier New" w:hAnsi="Courier New"/>
          <w:sz w:val="20"/>
        </w:rPr>
        <w:br/>
        <w:t xml:space="preserve">    bool isReturned = false;</w:t>
      </w:r>
      <w:r>
        <w:rPr>
          <w:rFonts w:ascii="Courier New" w:eastAsia="Courier New" w:hAnsi="Courier New"/>
          <w:sz w:val="20"/>
        </w:rPr>
        <w:br/>
      </w:r>
      <w:r>
        <w:rPr>
          <w:rFonts w:ascii="Courier New" w:eastAsia="Courier New" w:hAnsi="Courier New"/>
          <w:sz w:val="20"/>
        </w:rPr>
        <w:br/>
        <w:t xml:space="preserve">    // Join/helper fields for UI display</w:t>
      </w:r>
      <w:r>
        <w:rPr>
          <w:rFonts w:ascii="Courier New" w:eastAsia="Courier New" w:hAnsi="Courier New"/>
          <w:sz w:val="20"/>
        </w:rPr>
        <w:br/>
        <w:t xml:space="preserve">    QString serviceName;</w:t>
      </w:r>
      <w:r>
        <w:rPr>
          <w:rFonts w:ascii="Courier New" w:eastAsia="Courier New" w:hAnsi="Courier New"/>
          <w:sz w:val="20"/>
        </w:rPr>
        <w:br/>
      </w:r>
      <w:r>
        <w:rPr>
          <w:rFonts w:ascii="Courier New" w:eastAsia="Courier New" w:hAnsi="Courier New"/>
          <w:sz w:val="20"/>
        </w:rPr>
        <w:br/>
        <w:t xml:space="preserve">    static OrderPosition fromQuery(const QSqlQuery&amp; q) {</w:t>
      </w:r>
      <w:r>
        <w:rPr>
          <w:rFonts w:ascii="Courier New" w:eastAsia="Courier New" w:hAnsi="Courier New"/>
          <w:sz w:val="20"/>
        </w:rPr>
        <w:br/>
        <w:t xml:space="preserve">        OrderPosition op;</w:t>
      </w:r>
      <w:r>
        <w:rPr>
          <w:rFonts w:ascii="Courier New" w:eastAsia="Courier New" w:hAnsi="Courier New"/>
          <w:sz w:val="20"/>
        </w:rPr>
        <w:br/>
        <w:t xml:space="preserve">        op.id = q.value("id").toInt();</w:t>
      </w:r>
      <w:r>
        <w:rPr>
          <w:rFonts w:ascii="Courier New" w:eastAsia="Courier New" w:hAnsi="Courier New"/>
          <w:sz w:val="20"/>
        </w:rPr>
        <w:br/>
        <w:t xml:space="preserve">        op.orderId = q.value("order_id").toInt();</w:t>
      </w:r>
      <w:r>
        <w:rPr>
          <w:rFonts w:ascii="Courier New" w:eastAsia="Courier New" w:hAnsi="Courier New"/>
          <w:sz w:val="20"/>
        </w:rPr>
        <w:br/>
        <w:t xml:space="preserve">        op.serviceTypeId = q.value("service_type_id").toInt();</w:t>
      </w:r>
      <w:r>
        <w:rPr>
          <w:rFonts w:ascii="Courier New" w:eastAsia="Courier New" w:hAnsi="Courier New"/>
          <w:sz w:val="20"/>
        </w:rPr>
        <w:br/>
        <w:t xml:space="preserve">        op.itemName = q.value("item_name").toString();</w:t>
      </w:r>
      <w:r>
        <w:rPr>
          <w:rFonts w:ascii="Courier New" w:eastAsia="Courier New" w:hAnsi="Courier New"/>
          <w:sz w:val="20"/>
        </w:rPr>
        <w:br/>
        <w:t xml:space="preserve">        op.complexity = q.value("complexity").toDouble();</w:t>
      </w:r>
      <w:r>
        <w:rPr>
          <w:rFonts w:ascii="Courier New" w:eastAsia="Courier New" w:hAnsi="Courier New"/>
          <w:sz w:val="20"/>
        </w:rPr>
        <w:br/>
        <w:t xml:space="preserve">        op.urgency = q.value("urgency").toDouble();</w:t>
      </w:r>
      <w:r>
        <w:rPr>
          <w:rFonts w:ascii="Courier New" w:eastAsia="Courier New" w:hAnsi="Courier New"/>
          <w:sz w:val="20"/>
        </w:rPr>
        <w:br/>
        <w:t xml:space="preserve">        op.workVolume = q.value("work_volume").toDouble();</w:t>
      </w:r>
      <w:r>
        <w:rPr>
          <w:rFonts w:ascii="Courier New" w:eastAsia="Courier New" w:hAnsi="Courier New"/>
          <w:sz w:val="20"/>
        </w:rPr>
        <w:br/>
        <w:t xml:space="preserve">        op.finalPrice = q.value("final_price").toDouble();</w:t>
      </w:r>
      <w:r>
        <w:rPr>
          <w:rFonts w:ascii="Courier New" w:eastAsia="Courier New" w:hAnsi="Courier New"/>
          <w:sz w:val="20"/>
        </w:rPr>
        <w:br/>
        <w:t xml:space="preserve">        </w:t>
      </w:r>
      <w:r>
        <w:rPr>
          <w:rFonts w:ascii="Courier New" w:eastAsia="Courier New" w:hAnsi="Courier New"/>
          <w:sz w:val="20"/>
        </w:rPr>
        <w:br/>
        <w:t xml:space="preserve">        QVariant ret = q.value("return_date");</w:t>
      </w:r>
      <w:r>
        <w:rPr>
          <w:rFonts w:ascii="Courier New" w:eastAsia="Courier New" w:hAnsi="Courier New"/>
          <w:sz w:val="20"/>
        </w:rPr>
        <w:br/>
        <w:t xml:space="preserve">        if (ret.isValid() &amp;&amp; !ret.isNull()) {</w:t>
      </w:r>
      <w:r>
        <w:rPr>
          <w:rFonts w:ascii="Courier New" w:eastAsia="Courier New" w:hAnsi="Courier New"/>
          <w:sz w:val="20"/>
        </w:rPr>
        <w:br/>
        <w:t xml:space="preserve">            op.returnDate = ret.toDateTime();</w:t>
      </w:r>
      <w:r>
        <w:rPr>
          <w:rFonts w:ascii="Courier New" w:eastAsia="Courier New" w:hAnsi="Courier New"/>
          <w:sz w:val="20"/>
        </w:rPr>
        <w:br/>
        <w:t xml:space="preserve">            op.isReturned = true;</w:t>
      </w:r>
      <w:r>
        <w:rPr>
          <w:rFonts w:ascii="Courier New" w:eastAsia="Courier New" w:hAnsi="Courier New"/>
          <w:sz w:val="20"/>
        </w:rPr>
        <w:br/>
        <w:t xml:space="preserve">        } else {</w:t>
      </w:r>
      <w:r>
        <w:rPr>
          <w:rFonts w:ascii="Courier New" w:eastAsia="Courier New" w:hAnsi="Courier New"/>
          <w:sz w:val="20"/>
        </w:rPr>
        <w:br/>
        <w:t xml:space="preserve">            op.isReturned = false;</w:t>
      </w:r>
      <w:r>
        <w:rPr>
          <w:rFonts w:ascii="Courier New" w:eastAsia="Courier New" w:hAnsi="Courier New"/>
          <w:sz w:val="20"/>
        </w:rPr>
        <w:br/>
        <w:t xml:space="preserve">        }</w:t>
      </w:r>
      <w:r>
        <w:rPr>
          <w:rFonts w:ascii="Courier New" w:eastAsia="Courier New" w:hAnsi="Courier New"/>
          <w:sz w:val="20"/>
        </w:rPr>
        <w:br/>
      </w:r>
      <w:r>
        <w:rPr>
          <w:rFonts w:ascii="Courier New" w:eastAsia="Courier New" w:hAnsi="Courier New"/>
          <w:sz w:val="20"/>
        </w:rPr>
        <w:br/>
        <w:t xml:space="preserve">        QSqlRecord rec = q.record();</w:t>
      </w:r>
      <w:r>
        <w:rPr>
          <w:rFonts w:ascii="Courier New" w:eastAsia="Courier New" w:hAnsi="Courier New"/>
          <w:sz w:val="20"/>
        </w:rPr>
        <w:br/>
        <w:t xml:space="preserve">        if (rec.indexOf("service_name") != -1) {</w:t>
      </w:r>
      <w:r>
        <w:rPr>
          <w:rFonts w:ascii="Courier New" w:eastAsia="Courier New" w:hAnsi="Courier New"/>
          <w:sz w:val="20"/>
        </w:rPr>
        <w:br/>
        <w:t xml:space="preserve">            op.serviceName = q.value("service_name").toString();</w:t>
      </w:r>
      <w:r>
        <w:rPr>
          <w:rFonts w:ascii="Courier New" w:eastAsia="Courier New" w:hAnsi="Courier New"/>
          <w:sz w:val="20"/>
        </w:rPr>
        <w:br/>
        <w:t xml:space="preserve">        }</w:t>
      </w:r>
      <w:r>
        <w:rPr>
          <w:rFonts w:ascii="Courier New" w:eastAsia="Courier New" w:hAnsi="Courier New"/>
          <w:sz w:val="20"/>
        </w:rPr>
        <w:br/>
        <w:t xml:space="preserve">        return op;</w:t>
      </w:r>
      <w:r>
        <w:rPr>
          <w:rFonts w:ascii="Courier New" w:eastAsia="Courier New" w:hAnsi="Courier New"/>
          <w:sz w:val="20"/>
        </w:rPr>
        <w:br/>
        <w:t xml:space="preserve">    }</w:t>
      </w:r>
      <w:r>
        <w:rPr>
          <w:rFonts w:ascii="Courier New" w:eastAsia="Courier New" w:hAnsi="Courier New"/>
          <w:sz w:val="20"/>
        </w:rPr>
        <w:br/>
        <w:t>};</w:t>
      </w:r>
      <w:r>
        <w:rPr>
          <w:rFonts w:ascii="Courier New" w:eastAsia="Courier New" w:hAnsi="Courier New"/>
          <w:sz w:val="20"/>
        </w:rPr>
        <w:br/>
      </w:r>
      <w:r>
        <w:rPr>
          <w:rFonts w:ascii="Courier New" w:eastAsia="Courier New" w:hAnsi="Courier New"/>
          <w:sz w:val="20"/>
        </w:rPr>
        <w:br/>
        <w:t>#endif // ENTITIES_H</w:t>
      </w:r>
      <w:r>
        <w:rPr>
          <w:rFonts w:ascii="Courier New" w:eastAsia="Courier New" w:hAnsi="Courier New"/>
          <w:sz w:val="20"/>
        </w:rPr>
        <w:br/>
      </w:r>
    </w:p>
    <w:p w14:paraId="45F08775" w14:textId="77777777" w:rsidR="00E63C8B" w:rsidRDefault="00000000">
      <w:r>
        <w:br w:type="page"/>
      </w:r>
    </w:p>
    <w:p w14:paraId="37896A7F" w14:textId="77777777" w:rsidR="00E63C8B" w:rsidRDefault="00000000">
      <w:pPr>
        <w:keepNext/>
        <w:spacing w:before="360" w:after="240"/>
        <w:jc w:val="center"/>
      </w:pPr>
      <w:r>
        <w:rPr>
          <w:rFonts w:ascii="Times New Roman" w:eastAsia="Times New Roman" w:hAnsi="Times New Roman"/>
          <w:b/>
          <w:sz w:val="32"/>
        </w:rPr>
        <w:lastRenderedPageBreak/>
        <w:t>ПРИЛОЖЕНИЕ В</w:t>
      </w:r>
    </w:p>
    <w:p w14:paraId="2DC75F8E" w14:textId="77777777" w:rsidR="00E63C8B" w:rsidRDefault="00000000">
      <w:pPr>
        <w:jc w:val="center"/>
      </w:pPr>
      <w:r>
        <w:rPr>
          <w:rFonts w:ascii="Times New Roman" w:eastAsia="Times New Roman" w:hAnsi="Times New Roman"/>
          <w:b/>
          <w:sz w:val="28"/>
        </w:rPr>
        <w:t>Реализация класса подключения к БД (database.h, database.cpp)</w:t>
      </w:r>
    </w:p>
    <w:p w14:paraId="54A9A71F" w14:textId="77777777" w:rsidR="00E63C8B" w:rsidRDefault="00000000">
      <w:pPr>
        <w:spacing w:before="120" w:after="120" w:line="240" w:lineRule="auto"/>
        <w:ind w:left="567"/>
      </w:pPr>
      <w:r>
        <w:rPr>
          <w:rFonts w:ascii="Courier New" w:eastAsia="Courier New" w:hAnsi="Courier New"/>
          <w:sz w:val="20"/>
        </w:rPr>
        <w:t>#ifndef DATABASE_H</w:t>
      </w:r>
      <w:r>
        <w:rPr>
          <w:rFonts w:ascii="Courier New" w:eastAsia="Courier New" w:hAnsi="Courier New"/>
          <w:sz w:val="20"/>
        </w:rPr>
        <w:br/>
        <w:t>#define DATABASE_H</w:t>
      </w:r>
      <w:r>
        <w:rPr>
          <w:rFonts w:ascii="Courier New" w:eastAsia="Courier New" w:hAnsi="Courier New"/>
          <w:sz w:val="20"/>
        </w:rPr>
        <w:br/>
      </w:r>
      <w:r>
        <w:rPr>
          <w:rFonts w:ascii="Courier New" w:eastAsia="Courier New" w:hAnsi="Courier New"/>
          <w:sz w:val="20"/>
        </w:rPr>
        <w:br/>
        <w:t>#include &lt;QSqlDatabase&gt;</w:t>
      </w:r>
      <w:r>
        <w:rPr>
          <w:rFonts w:ascii="Courier New" w:eastAsia="Courier New" w:hAnsi="Courier New"/>
          <w:sz w:val="20"/>
        </w:rPr>
        <w:br/>
        <w:t>#include &lt;QSqlError&gt;</w:t>
      </w:r>
      <w:r>
        <w:rPr>
          <w:rFonts w:ascii="Courier New" w:eastAsia="Courier New" w:hAnsi="Courier New"/>
          <w:sz w:val="20"/>
        </w:rPr>
        <w:br/>
        <w:t>#include &lt;QSqlQuery&gt;</w:t>
      </w:r>
      <w:r>
        <w:rPr>
          <w:rFonts w:ascii="Courier New" w:eastAsia="Courier New" w:hAnsi="Courier New"/>
          <w:sz w:val="20"/>
        </w:rPr>
        <w:br/>
        <w:t>#include &lt;QDebug&gt;</w:t>
      </w:r>
      <w:r>
        <w:rPr>
          <w:rFonts w:ascii="Courier New" w:eastAsia="Courier New" w:hAnsi="Courier New"/>
          <w:sz w:val="20"/>
        </w:rPr>
        <w:br/>
      </w:r>
      <w:r>
        <w:rPr>
          <w:rFonts w:ascii="Courier New" w:eastAsia="Courier New" w:hAnsi="Courier New"/>
          <w:sz w:val="20"/>
        </w:rPr>
        <w:br/>
        <w:t>class Database {</w:t>
      </w:r>
      <w:r>
        <w:rPr>
          <w:rFonts w:ascii="Courier New" w:eastAsia="Courier New" w:hAnsi="Courier New"/>
          <w:sz w:val="20"/>
        </w:rPr>
        <w:br/>
        <w:t>public:</w:t>
      </w:r>
      <w:r>
        <w:rPr>
          <w:rFonts w:ascii="Courier New" w:eastAsia="Courier New" w:hAnsi="Courier New"/>
          <w:sz w:val="20"/>
        </w:rPr>
        <w:br/>
        <w:t xml:space="preserve">    static Database&amp; instance();</w:t>
      </w:r>
      <w:r>
        <w:rPr>
          <w:rFonts w:ascii="Courier New" w:eastAsia="Courier New" w:hAnsi="Courier New"/>
          <w:sz w:val="20"/>
        </w:rPr>
        <w:br/>
        <w:t xml:space="preserve">    </w:t>
      </w:r>
      <w:r>
        <w:rPr>
          <w:rFonts w:ascii="Courier New" w:eastAsia="Courier New" w:hAnsi="Courier New"/>
          <w:sz w:val="20"/>
        </w:rPr>
        <w:br/>
        <w:t xml:space="preserve">    bool connect(const QString&amp; host, int port, const QString&amp; dbName, const QString&amp; user, const QString&amp; password);</w:t>
      </w:r>
      <w:r>
        <w:rPr>
          <w:rFonts w:ascii="Courier New" w:eastAsia="Courier New" w:hAnsi="Courier New"/>
          <w:sz w:val="20"/>
        </w:rPr>
        <w:br/>
        <w:t xml:space="preserve">    void disconnect();</w:t>
      </w:r>
      <w:r>
        <w:rPr>
          <w:rFonts w:ascii="Courier New" w:eastAsia="Courier New" w:hAnsi="Courier New"/>
          <w:sz w:val="20"/>
        </w:rPr>
        <w:br/>
        <w:t xml:space="preserve">    bool isOpen() const;</w:t>
      </w:r>
      <w:r>
        <w:rPr>
          <w:rFonts w:ascii="Courier New" w:eastAsia="Courier New" w:hAnsi="Courier New"/>
          <w:sz w:val="20"/>
        </w:rPr>
        <w:br/>
        <w:t xml:space="preserve">    QSqlDatabase db() const;</w:t>
      </w:r>
      <w:r>
        <w:rPr>
          <w:rFonts w:ascii="Courier New" w:eastAsia="Courier New" w:hAnsi="Courier New"/>
          <w:sz w:val="20"/>
        </w:rPr>
        <w:br/>
      </w:r>
      <w:r>
        <w:rPr>
          <w:rFonts w:ascii="Courier New" w:eastAsia="Courier New" w:hAnsi="Courier New"/>
          <w:sz w:val="20"/>
        </w:rPr>
        <w:br/>
        <w:t>private:</w:t>
      </w:r>
      <w:r>
        <w:rPr>
          <w:rFonts w:ascii="Courier New" w:eastAsia="Courier New" w:hAnsi="Courier New"/>
          <w:sz w:val="20"/>
        </w:rPr>
        <w:br/>
        <w:t xml:space="preserve">    Database() = default;</w:t>
      </w:r>
      <w:r>
        <w:rPr>
          <w:rFonts w:ascii="Courier New" w:eastAsia="Courier New" w:hAnsi="Courier New"/>
          <w:sz w:val="20"/>
        </w:rPr>
        <w:br/>
        <w:t xml:space="preserve">    ~Database();</w:t>
      </w:r>
      <w:r>
        <w:rPr>
          <w:rFonts w:ascii="Courier New" w:eastAsia="Courier New" w:hAnsi="Courier New"/>
          <w:sz w:val="20"/>
        </w:rPr>
        <w:br/>
        <w:t xml:space="preserve">    Database(const Database&amp;) = delete;</w:t>
      </w:r>
      <w:r>
        <w:rPr>
          <w:rFonts w:ascii="Courier New" w:eastAsia="Courier New" w:hAnsi="Courier New"/>
          <w:sz w:val="20"/>
        </w:rPr>
        <w:br/>
        <w:t xml:space="preserve">    Database&amp; operator=(const Database&amp;) = delete;</w:t>
      </w:r>
      <w:r>
        <w:rPr>
          <w:rFonts w:ascii="Courier New" w:eastAsia="Courier New" w:hAnsi="Courier New"/>
          <w:sz w:val="20"/>
        </w:rPr>
        <w:br/>
      </w:r>
      <w:r>
        <w:rPr>
          <w:rFonts w:ascii="Courier New" w:eastAsia="Courier New" w:hAnsi="Courier New"/>
          <w:sz w:val="20"/>
        </w:rPr>
        <w:br/>
        <w:t xml:space="preserve">    QSqlDatabase m_db;</w:t>
      </w:r>
      <w:r>
        <w:rPr>
          <w:rFonts w:ascii="Courier New" w:eastAsia="Courier New" w:hAnsi="Courier New"/>
          <w:sz w:val="20"/>
        </w:rPr>
        <w:br/>
        <w:t>};</w:t>
      </w:r>
      <w:r>
        <w:rPr>
          <w:rFonts w:ascii="Courier New" w:eastAsia="Courier New" w:hAnsi="Courier New"/>
          <w:sz w:val="20"/>
        </w:rPr>
        <w:br/>
      </w:r>
      <w:r>
        <w:rPr>
          <w:rFonts w:ascii="Courier New" w:eastAsia="Courier New" w:hAnsi="Courier New"/>
          <w:sz w:val="20"/>
        </w:rPr>
        <w:br/>
        <w:t>#endif // DATABASE_H</w:t>
      </w:r>
      <w:r>
        <w:rPr>
          <w:rFonts w:ascii="Courier New" w:eastAsia="Courier New" w:hAnsi="Courier New"/>
          <w:sz w:val="20"/>
        </w:rPr>
        <w:br/>
      </w:r>
    </w:p>
    <w:p w14:paraId="0B7D369E" w14:textId="77777777" w:rsidR="00E63C8B" w:rsidRDefault="00E63C8B"/>
    <w:p w14:paraId="5DA50385" w14:textId="77777777" w:rsidR="00E63C8B" w:rsidRDefault="00000000">
      <w:pPr>
        <w:spacing w:before="120" w:after="120" w:line="240" w:lineRule="auto"/>
        <w:ind w:left="567"/>
      </w:pPr>
      <w:r>
        <w:rPr>
          <w:rFonts w:ascii="Courier New" w:eastAsia="Courier New" w:hAnsi="Courier New"/>
          <w:sz w:val="20"/>
        </w:rPr>
        <w:t>#include "database.h"</w:t>
      </w:r>
      <w:r>
        <w:rPr>
          <w:rFonts w:ascii="Courier New" w:eastAsia="Courier New" w:hAnsi="Courier New"/>
          <w:sz w:val="20"/>
        </w:rPr>
        <w:br/>
      </w:r>
      <w:r>
        <w:rPr>
          <w:rFonts w:ascii="Courier New" w:eastAsia="Courier New" w:hAnsi="Courier New"/>
          <w:sz w:val="20"/>
        </w:rPr>
        <w:br/>
        <w:t>Database&amp; Database::instance() {</w:t>
      </w:r>
      <w:r>
        <w:rPr>
          <w:rFonts w:ascii="Courier New" w:eastAsia="Courier New" w:hAnsi="Courier New"/>
          <w:sz w:val="20"/>
        </w:rPr>
        <w:br/>
        <w:t xml:space="preserve">    static Database inst;</w:t>
      </w:r>
      <w:r>
        <w:rPr>
          <w:rFonts w:ascii="Courier New" w:eastAsia="Courier New" w:hAnsi="Courier New"/>
          <w:sz w:val="20"/>
        </w:rPr>
        <w:br/>
        <w:t xml:space="preserve">    return inst;</w:t>
      </w:r>
      <w:r>
        <w:rPr>
          <w:rFonts w:ascii="Courier New" w:eastAsia="Courier New" w:hAnsi="Courier New"/>
          <w:sz w:val="20"/>
        </w:rPr>
        <w:br/>
        <w:t>}</w:t>
      </w:r>
      <w:r>
        <w:rPr>
          <w:rFonts w:ascii="Courier New" w:eastAsia="Courier New" w:hAnsi="Courier New"/>
          <w:sz w:val="20"/>
        </w:rPr>
        <w:br/>
      </w:r>
      <w:r>
        <w:rPr>
          <w:rFonts w:ascii="Courier New" w:eastAsia="Courier New" w:hAnsi="Courier New"/>
          <w:sz w:val="20"/>
        </w:rPr>
        <w:br/>
        <w:t>Database::~Database() {</w:t>
      </w:r>
      <w:r>
        <w:rPr>
          <w:rFonts w:ascii="Courier New" w:eastAsia="Courier New" w:hAnsi="Courier New"/>
          <w:sz w:val="20"/>
        </w:rPr>
        <w:br/>
        <w:t xml:space="preserve">    disconnect();</w:t>
      </w:r>
      <w:r>
        <w:rPr>
          <w:rFonts w:ascii="Courier New" w:eastAsia="Courier New" w:hAnsi="Courier New"/>
          <w:sz w:val="20"/>
        </w:rPr>
        <w:br/>
        <w:t>}</w:t>
      </w:r>
      <w:r>
        <w:rPr>
          <w:rFonts w:ascii="Courier New" w:eastAsia="Courier New" w:hAnsi="Courier New"/>
          <w:sz w:val="20"/>
        </w:rPr>
        <w:br/>
      </w:r>
      <w:r>
        <w:rPr>
          <w:rFonts w:ascii="Courier New" w:eastAsia="Courier New" w:hAnsi="Courier New"/>
          <w:sz w:val="20"/>
        </w:rPr>
        <w:br/>
        <w:t>bool Database::connect(const QString&amp; host, int port, const QString&amp; dbName, const QString&amp; user, const QString&amp; password) {</w:t>
      </w:r>
      <w:r>
        <w:rPr>
          <w:rFonts w:ascii="Courier New" w:eastAsia="Courier New" w:hAnsi="Courier New"/>
          <w:sz w:val="20"/>
        </w:rPr>
        <w:br/>
        <w:t xml:space="preserve">    if (m_db.isOpen()) {</w:t>
      </w:r>
      <w:r>
        <w:rPr>
          <w:rFonts w:ascii="Courier New" w:eastAsia="Courier New" w:hAnsi="Courier New"/>
          <w:sz w:val="20"/>
        </w:rPr>
        <w:br/>
        <w:t xml:space="preserve">        disconnect();</w:t>
      </w:r>
      <w:r>
        <w:rPr>
          <w:rFonts w:ascii="Courier New" w:eastAsia="Courier New" w:hAnsi="Courier New"/>
          <w:sz w:val="20"/>
        </w:rPr>
        <w:br/>
        <w:t xml:space="preserve">    }</w:t>
      </w:r>
      <w:r>
        <w:rPr>
          <w:rFonts w:ascii="Courier New" w:eastAsia="Courier New" w:hAnsi="Courier New"/>
          <w:sz w:val="20"/>
        </w:rPr>
        <w:br/>
        <w:t xml:space="preserve">    </w:t>
      </w:r>
      <w:r>
        <w:rPr>
          <w:rFonts w:ascii="Courier New" w:eastAsia="Courier New" w:hAnsi="Courier New"/>
          <w:sz w:val="20"/>
        </w:rPr>
        <w:br/>
        <w:t xml:space="preserve">    m_db = QSqlDatabase::addDatabase("QPSQL");</w:t>
      </w:r>
      <w:r>
        <w:rPr>
          <w:rFonts w:ascii="Courier New" w:eastAsia="Courier New" w:hAnsi="Courier New"/>
          <w:sz w:val="20"/>
        </w:rPr>
        <w:br/>
        <w:t xml:space="preserve">    m_db.setHostName(host);</w:t>
      </w:r>
      <w:r>
        <w:rPr>
          <w:rFonts w:ascii="Courier New" w:eastAsia="Courier New" w:hAnsi="Courier New"/>
          <w:sz w:val="20"/>
        </w:rPr>
        <w:br/>
        <w:t xml:space="preserve">    m_db.setPort(port);</w:t>
      </w:r>
      <w:r>
        <w:rPr>
          <w:rFonts w:ascii="Courier New" w:eastAsia="Courier New" w:hAnsi="Courier New"/>
          <w:sz w:val="20"/>
        </w:rPr>
        <w:br/>
        <w:t xml:space="preserve">    m_db.setDatabaseName(dbName);</w:t>
      </w:r>
      <w:r>
        <w:rPr>
          <w:rFonts w:ascii="Courier New" w:eastAsia="Courier New" w:hAnsi="Courier New"/>
          <w:sz w:val="20"/>
        </w:rPr>
        <w:br/>
        <w:t xml:space="preserve">    m_db.setUserName(user);</w:t>
      </w:r>
      <w:r>
        <w:rPr>
          <w:rFonts w:ascii="Courier New" w:eastAsia="Courier New" w:hAnsi="Courier New"/>
          <w:sz w:val="20"/>
        </w:rPr>
        <w:br/>
      </w:r>
      <w:r>
        <w:rPr>
          <w:rFonts w:ascii="Courier New" w:eastAsia="Courier New" w:hAnsi="Courier New"/>
          <w:sz w:val="20"/>
        </w:rPr>
        <w:lastRenderedPageBreak/>
        <w:t xml:space="preserve">    m_db.setPassword(password);</w:t>
      </w:r>
      <w:r>
        <w:rPr>
          <w:rFonts w:ascii="Courier New" w:eastAsia="Courier New" w:hAnsi="Courier New"/>
          <w:sz w:val="20"/>
        </w:rPr>
        <w:br/>
        <w:t xml:space="preserve">    </w:t>
      </w:r>
      <w:r>
        <w:rPr>
          <w:rFonts w:ascii="Courier New" w:eastAsia="Courier New" w:hAnsi="Courier New"/>
          <w:sz w:val="20"/>
        </w:rPr>
        <w:br/>
        <w:t xml:space="preserve">    if (!m_db.open()) {</w:t>
      </w:r>
      <w:r>
        <w:rPr>
          <w:rFonts w:ascii="Courier New" w:eastAsia="Courier New" w:hAnsi="Courier New"/>
          <w:sz w:val="20"/>
        </w:rPr>
        <w:br/>
        <w:t xml:space="preserve">        qDebug() &lt;&lt; "Database connection failed:" &lt;&lt; m_db.lastError().text();</w:t>
      </w:r>
      <w:r>
        <w:rPr>
          <w:rFonts w:ascii="Courier New" w:eastAsia="Courier New" w:hAnsi="Courier New"/>
          <w:sz w:val="20"/>
        </w:rPr>
        <w:br/>
        <w:t xml:space="preserve">        return false;</w:t>
      </w:r>
      <w:r>
        <w:rPr>
          <w:rFonts w:ascii="Courier New" w:eastAsia="Courier New" w:hAnsi="Courier New"/>
          <w:sz w:val="20"/>
        </w:rPr>
        <w:br/>
        <w:t xml:space="preserve">    }</w:t>
      </w:r>
      <w:r>
        <w:rPr>
          <w:rFonts w:ascii="Courier New" w:eastAsia="Courier New" w:hAnsi="Courier New"/>
          <w:sz w:val="20"/>
        </w:rPr>
        <w:br/>
        <w:t xml:space="preserve">    </w:t>
      </w:r>
      <w:r>
        <w:rPr>
          <w:rFonts w:ascii="Courier New" w:eastAsia="Courier New" w:hAnsi="Courier New"/>
          <w:sz w:val="20"/>
        </w:rPr>
        <w:br/>
        <w:t xml:space="preserve">    qDebug() &lt;&lt; "Database connected successfully.";</w:t>
      </w:r>
      <w:r>
        <w:rPr>
          <w:rFonts w:ascii="Courier New" w:eastAsia="Courier New" w:hAnsi="Courier New"/>
          <w:sz w:val="20"/>
        </w:rPr>
        <w:br/>
        <w:t xml:space="preserve">    return true;</w:t>
      </w:r>
      <w:r>
        <w:rPr>
          <w:rFonts w:ascii="Courier New" w:eastAsia="Courier New" w:hAnsi="Courier New"/>
          <w:sz w:val="20"/>
        </w:rPr>
        <w:br/>
        <w:t>}</w:t>
      </w:r>
      <w:r>
        <w:rPr>
          <w:rFonts w:ascii="Courier New" w:eastAsia="Courier New" w:hAnsi="Courier New"/>
          <w:sz w:val="20"/>
        </w:rPr>
        <w:br/>
      </w:r>
      <w:r>
        <w:rPr>
          <w:rFonts w:ascii="Courier New" w:eastAsia="Courier New" w:hAnsi="Courier New"/>
          <w:sz w:val="20"/>
        </w:rPr>
        <w:br/>
        <w:t>void Database::disconnect() {</w:t>
      </w:r>
      <w:r>
        <w:rPr>
          <w:rFonts w:ascii="Courier New" w:eastAsia="Courier New" w:hAnsi="Courier New"/>
          <w:sz w:val="20"/>
        </w:rPr>
        <w:br/>
        <w:t xml:space="preserve">    if (m_db.isOpen()) {</w:t>
      </w:r>
      <w:r>
        <w:rPr>
          <w:rFonts w:ascii="Courier New" w:eastAsia="Courier New" w:hAnsi="Courier New"/>
          <w:sz w:val="20"/>
        </w:rPr>
        <w:br/>
        <w:t xml:space="preserve">        m_db.close();</w:t>
      </w:r>
      <w:r>
        <w:rPr>
          <w:rFonts w:ascii="Courier New" w:eastAsia="Courier New" w:hAnsi="Courier New"/>
          <w:sz w:val="20"/>
        </w:rPr>
        <w:br/>
        <w:t xml:space="preserve">    }</w:t>
      </w:r>
      <w:r>
        <w:rPr>
          <w:rFonts w:ascii="Courier New" w:eastAsia="Courier New" w:hAnsi="Courier New"/>
          <w:sz w:val="20"/>
        </w:rPr>
        <w:br/>
        <w:t xml:space="preserve">    // Remove connection to avoid duplicate connection warnings</w:t>
      </w:r>
      <w:r>
        <w:rPr>
          <w:rFonts w:ascii="Courier New" w:eastAsia="Courier New" w:hAnsi="Courier New"/>
          <w:sz w:val="20"/>
        </w:rPr>
        <w:br/>
        <w:t xml:space="preserve">    QSqlDatabase::removeDatabase(QSqlDatabase::defaultConnection);</w:t>
      </w:r>
      <w:r>
        <w:rPr>
          <w:rFonts w:ascii="Courier New" w:eastAsia="Courier New" w:hAnsi="Courier New"/>
          <w:sz w:val="20"/>
        </w:rPr>
        <w:br/>
        <w:t>}</w:t>
      </w:r>
      <w:r>
        <w:rPr>
          <w:rFonts w:ascii="Courier New" w:eastAsia="Courier New" w:hAnsi="Courier New"/>
          <w:sz w:val="20"/>
        </w:rPr>
        <w:br/>
      </w:r>
      <w:r>
        <w:rPr>
          <w:rFonts w:ascii="Courier New" w:eastAsia="Courier New" w:hAnsi="Courier New"/>
          <w:sz w:val="20"/>
        </w:rPr>
        <w:br/>
        <w:t>bool Database::isOpen() const {</w:t>
      </w:r>
      <w:r>
        <w:rPr>
          <w:rFonts w:ascii="Courier New" w:eastAsia="Courier New" w:hAnsi="Courier New"/>
          <w:sz w:val="20"/>
        </w:rPr>
        <w:br/>
        <w:t xml:space="preserve">    return m_db.isOpen();</w:t>
      </w:r>
      <w:r>
        <w:rPr>
          <w:rFonts w:ascii="Courier New" w:eastAsia="Courier New" w:hAnsi="Courier New"/>
          <w:sz w:val="20"/>
        </w:rPr>
        <w:br/>
        <w:t>}</w:t>
      </w:r>
      <w:r>
        <w:rPr>
          <w:rFonts w:ascii="Courier New" w:eastAsia="Courier New" w:hAnsi="Courier New"/>
          <w:sz w:val="20"/>
        </w:rPr>
        <w:br/>
      </w:r>
      <w:r>
        <w:rPr>
          <w:rFonts w:ascii="Courier New" w:eastAsia="Courier New" w:hAnsi="Courier New"/>
          <w:sz w:val="20"/>
        </w:rPr>
        <w:br/>
        <w:t>QSqlDatabase Database::db() const {</w:t>
      </w:r>
      <w:r>
        <w:rPr>
          <w:rFonts w:ascii="Courier New" w:eastAsia="Courier New" w:hAnsi="Courier New"/>
          <w:sz w:val="20"/>
        </w:rPr>
        <w:br/>
        <w:t xml:space="preserve">    return m_db;</w:t>
      </w:r>
      <w:r>
        <w:rPr>
          <w:rFonts w:ascii="Courier New" w:eastAsia="Courier New" w:hAnsi="Courier New"/>
          <w:sz w:val="20"/>
        </w:rPr>
        <w:br/>
        <w:t>}</w:t>
      </w:r>
      <w:r>
        <w:rPr>
          <w:rFonts w:ascii="Courier New" w:eastAsia="Courier New" w:hAnsi="Courier New"/>
          <w:sz w:val="20"/>
        </w:rPr>
        <w:br/>
      </w:r>
    </w:p>
    <w:sectPr w:rsidR="00E63C8B"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36149685">
    <w:abstractNumId w:val="8"/>
  </w:num>
  <w:num w:numId="2" w16cid:durableId="179852325">
    <w:abstractNumId w:val="6"/>
  </w:num>
  <w:num w:numId="3" w16cid:durableId="1917977346">
    <w:abstractNumId w:val="5"/>
  </w:num>
  <w:num w:numId="4" w16cid:durableId="99380073">
    <w:abstractNumId w:val="4"/>
  </w:num>
  <w:num w:numId="5" w16cid:durableId="942146166">
    <w:abstractNumId w:val="7"/>
  </w:num>
  <w:num w:numId="6" w16cid:durableId="104812370">
    <w:abstractNumId w:val="3"/>
  </w:num>
  <w:num w:numId="7" w16cid:durableId="1157651607">
    <w:abstractNumId w:val="2"/>
  </w:num>
  <w:num w:numId="8" w16cid:durableId="479467792">
    <w:abstractNumId w:val="1"/>
  </w:num>
  <w:num w:numId="9" w16cid:durableId="2068717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6E2B"/>
    <w:rsid w:val="000C771A"/>
    <w:rsid w:val="0015074B"/>
    <w:rsid w:val="0029639D"/>
    <w:rsid w:val="002F776B"/>
    <w:rsid w:val="00326F90"/>
    <w:rsid w:val="00443497"/>
    <w:rsid w:val="005E2D44"/>
    <w:rsid w:val="00AA1D8D"/>
    <w:rsid w:val="00B47730"/>
    <w:rsid w:val="00BE11E9"/>
    <w:rsid w:val="00CB0664"/>
    <w:rsid w:val="00E63C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CE3B8C"/>
  <w14:defaultImageDpi w14:val="300"/>
  <w15:docId w15:val="{6B788715-8671-4F60-94A1-0BEDA5493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BE11E9"/>
    <w:rPr>
      <w:color w:val="0000FF" w:themeColor="hyperlink"/>
      <w:u w:val="single"/>
    </w:rPr>
  </w:style>
  <w:style w:type="character" w:styleId="aff9">
    <w:name w:val="Unresolved Mention"/>
    <w:basedOn w:val="a2"/>
    <w:uiPriority w:val="99"/>
    <w:semiHidden/>
    <w:unhideWhenUsed/>
    <w:rsid w:val="00BE11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30</Pages>
  <Words>3726</Words>
  <Characters>21239</Characters>
  <Application>Microsoft Office Word</Application>
  <DocSecurity>0</DocSecurity>
  <Lines>176</Lines>
  <Paragraphs>49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24916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Alexander Simine</cp:lastModifiedBy>
  <cp:revision>2</cp:revision>
  <dcterms:created xsi:type="dcterms:W3CDTF">2013-12-23T23:15:00Z</dcterms:created>
  <dcterms:modified xsi:type="dcterms:W3CDTF">2026-06-20T15:04:00Z</dcterms:modified>
  <cp:category/>
</cp:coreProperties>
</file>