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CE60" w14:textId="77777777" w:rsidR="00E70FF0" w:rsidRDefault="004349DE" w:rsidP="004349DE">
      <w:pPr>
        <w:spacing w:after="0" w:line="240" w:lineRule="auto"/>
        <w:rPr>
          <w:rFonts w:eastAsia="Times New Roman" w:cstheme="minorHAnsi"/>
          <w:b/>
          <w:bCs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lang w:eastAsia="nl-NL"/>
        </w:rPr>
        <w:t>STAGEOVEREENKOMST</w:t>
      </w:r>
      <w:r w:rsidR="00E70FF0">
        <w:rPr>
          <w:rFonts w:eastAsia="Times New Roman" w:cstheme="minorHAnsi"/>
          <w:b/>
          <w:bCs/>
          <w:color w:val="000000"/>
          <w:lang w:eastAsia="nl-NL"/>
        </w:rPr>
        <w:t xml:space="preserve"> VOOR BEPAALDE TIJD</w:t>
      </w:r>
    </w:p>
    <w:p w14:paraId="419299FE" w14:textId="7E35132A" w:rsidR="004349DE" w:rsidRPr="0051764C" w:rsidRDefault="00E70FF0" w:rsidP="004349DE">
      <w:pPr>
        <w:spacing w:after="0" w:line="240" w:lineRule="auto"/>
        <w:rPr>
          <w:rFonts w:eastAsia="Times New Roman" w:cstheme="minorHAnsi"/>
          <w:b/>
          <w:bCs/>
          <w:color w:val="000000"/>
          <w:lang w:eastAsia="nl-NL"/>
        </w:rPr>
      </w:pPr>
      <w:r>
        <w:rPr>
          <w:rFonts w:eastAsia="Times New Roman" w:cstheme="minorHAnsi"/>
          <w:b/>
          <w:bCs/>
          <w:color w:val="000000"/>
          <w:lang w:eastAsia="nl-NL"/>
        </w:rPr>
        <w:t>(geen CAO van toepassing)</w:t>
      </w:r>
      <w:r w:rsidR="004349DE" w:rsidRPr="004349DE">
        <w:rPr>
          <w:rFonts w:eastAsia="Times New Roman" w:cstheme="minorHAnsi"/>
          <w:b/>
          <w:bCs/>
          <w:color w:val="000000"/>
          <w:lang w:eastAsia="nl-NL"/>
        </w:rPr>
        <w:br/>
      </w:r>
    </w:p>
    <w:p w14:paraId="6B9FF315" w14:textId="77777777" w:rsidR="004349DE" w:rsidRP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De ondergetekenden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53DE336C" w14:textId="280C5BD3" w:rsidR="001A075F" w:rsidRDefault="004349DE" w:rsidP="001A075F">
      <w:pPr>
        <w:spacing w:after="0" w:line="240" w:lineRule="auto"/>
        <w:rPr>
          <w:rFonts w:eastAsia="Times New Roman"/>
          <w:color w:val="000000"/>
          <w:lang w:eastAsia="nl-NL"/>
        </w:rPr>
      </w:pPr>
      <w:proofErr w:type="spellStart"/>
      <w:r w:rsidRPr="004349DE">
        <w:rPr>
          <w:rFonts w:eastAsia="Times New Roman" w:cstheme="minorHAnsi"/>
          <w:color w:val="000000"/>
          <w:lang w:eastAsia="nl-NL"/>
        </w:rPr>
        <w:t>Emmett</w:t>
      </w:r>
      <w:proofErr w:type="spellEnd"/>
      <w:r w:rsidRPr="004349DE">
        <w:rPr>
          <w:rFonts w:eastAsia="Times New Roman" w:cstheme="minorHAnsi"/>
          <w:color w:val="000000"/>
          <w:lang w:eastAsia="nl-NL"/>
        </w:rPr>
        <w:t xml:space="preserve"> Green</w:t>
      </w:r>
      <w:r w:rsidR="006D26DB">
        <w:rPr>
          <w:rFonts w:eastAsia="Times New Roman" w:cstheme="minorHAnsi"/>
          <w:color w:val="000000"/>
          <w:lang w:eastAsia="nl-NL"/>
        </w:rPr>
        <w:t xml:space="preserve"> Consultancy</w:t>
      </w:r>
      <w:r w:rsidRPr="004349DE">
        <w:rPr>
          <w:rFonts w:eastAsia="Times New Roman" w:cstheme="minorHAnsi"/>
          <w:color w:val="000000"/>
          <w:lang w:eastAsia="nl-NL"/>
        </w:rPr>
        <w:t xml:space="preserve"> B.V. gevestigd aan de </w:t>
      </w:r>
      <w:r w:rsidR="001A075F" w:rsidRPr="00D125C6">
        <w:rPr>
          <w:rFonts w:eastAsia="Times New Roman"/>
          <w:color w:val="000000"/>
          <w:lang w:eastAsia="nl-NL"/>
        </w:rPr>
        <w:t>Professor Snijdersstraat 2</w:t>
      </w:r>
      <w:r w:rsidR="001A075F">
        <w:rPr>
          <w:rFonts w:eastAsia="Times New Roman"/>
          <w:color w:val="000000"/>
          <w:lang w:eastAsia="nl-NL"/>
        </w:rPr>
        <w:t xml:space="preserve">, </w:t>
      </w:r>
      <w:r w:rsidR="001A075F" w:rsidRPr="00D125C6">
        <w:rPr>
          <w:rFonts w:eastAsia="Times New Roman"/>
          <w:color w:val="000000"/>
          <w:lang w:eastAsia="nl-NL"/>
        </w:rPr>
        <w:t>2628 RA Delft</w:t>
      </w:r>
      <w:r w:rsidR="001A075F" w:rsidRPr="00AC1A21">
        <w:rPr>
          <w:rFonts w:eastAsia="Times New Roman"/>
          <w:color w:val="000000"/>
          <w:lang w:eastAsia="nl-NL"/>
        </w:rPr>
        <w:t>,</w:t>
      </w:r>
      <w:r w:rsidR="001A075F" w:rsidRPr="00616D80">
        <w:rPr>
          <w:rFonts w:eastAsia="Times New Roman"/>
          <w:color w:val="000000"/>
          <w:lang w:eastAsia="nl-NL"/>
        </w:rPr>
        <w:t xml:space="preserve"> </w:t>
      </w:r>
    </w:p>
    <w:p w14:paraId="2BDB8A95" w14:textId="3D4EC852" w:rsidR="004349DE" w:rsidRDefault="001A075F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616D80">
        <w:rPr>
          <w:rFonts w:eastAsia="Times New Roman"/>
          <w:color w:val="000000"/>
          <w:lang w:eastAsia="nl-NL"/>
        </w:rPr>
        <w:t>ten deze rechtsgeldig vertegenwoordigd,</w:t>
      </w:r>
      <w:r>
        <w:rPr>
          <w:rFonts w:eastAsia="Times New Roman"/>
          <w:color w:val="000000"/>
          <w:lang w:eastAsia="nl-NL"/>
        </w:rPr>
        <w:t xml:space="preserve"> </w:t>
      </w:r>
      <w:r w:rsidR="004349DE" w:rsidRPr="004349DE">
        <w:rPr>
          <w:rFonts w:eastAsia="Times New Roman" w:cstheme="minorHAnsi"/>
          <w:color w:val="000000"/>
          <w:lang w:eastAsia="nl-NL"/>
        </w:rPr>
        <w:t>hierna te noemen; "stagegever"</w:t>
      </w:r>
      <w:r w:rsidR="004349DE" w:rsidRPr="004349DE">
        <w:rPr>
          <w:rFonts w:eastAsia="Times New Roman" w:cstheme="minorHAnsi"/>
          <w:color w:val="000000"/>
          <w:lang w:eastAsia="nl-NL"/>
        </w:rPr>
        <w:br/>
      </w:r>
    </w:p>
    <w:p w14:paraId="7BBD03B6" w14:textId="206051D8" w:rsidR="004349DE" w:rsidRP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en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26F52389" w14:textId="0205A849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De</w:t>
      </w:r>
      <w:r w:rsidR="00A3334E">
        <w:rPr>
          <w:rFonts w:eastAsia="Times New Roman" w:cstheme="minorHAnsi"/>
          <w:color w:val="000000"/>
          <w:lang w:eastAsia="nl-NL"/>
        </w:rPr>
        <w:t xml:space="preserve"> heer</w:t>
      </w:r>
      <w:r w:rsidR="006D26DB">
        <w:rPr>
          <w:rFonts w:eastAsia="Times New Roman" w:cstheme="minorHAnsi"/>
          <w:color w:val="000000"/>
          <w:lang w:eastAsia="nl-NL"/>
        </w:rPr>
        <w:t xml:space="preserve"> </w:t>
      </w:r>
      <w:r w:rsidR="00936561" w:rsidRPr="00936561">
        <w:rPr>
          <w:rFonts w:eastAsia="Times New Roman" w:cstheme="minorHAnsi"/>
          <w:color w:val="000000"/>
          <w:lang w:eastAsia="nl-NL"/>
        </w:rPr>
        <w:t>Symeon Efstathiou</w:t>
      </w:r>
      <w:r w:rsidR="00936561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geboren op </w:t>
      </w:r>
      <w:r w:rsidR="00936561" w:rsidRPr="00936561">
        <w:rPr>
          <w:rFonts w:eastAsia="Times New Roman" w:cstheme="minorHAnsi"/>
          <w:color w:val="000000"/>
          <w:lang w:eastAsia="nl-NL"/>
        </w:rPr>
        <w:t>25/01/2000</w:t>
      </w:r>
      <w:r w:rsidRPr="004349DE">
        <w:rPr>
          <w:rFonts w:eastAsia="Times New Roman" w:cstheme="minorHAnsi"/>
          <w:color w:val="000000"/>
          <w:lang w:eastAsia="nl-NL"/>
        </w:rPr>
        <w:t xml:space="preserve">, wonende aan de </w:t>
      </w:r>
      <w:r w:rsidR="00936561" w:rsidRPr="00936561">
        <w:rPr>
          <w:rFonts w:eastAsia="Times New Roman" w:cstheme="minorHAnsi"/>
          <w:color w:val="000000"/>
          <w:lang w:eastAsia="nl-NL"/>
        </w:rPr>
        <w:t>Europalaan 4B</w:t>
      </w:r>
      <w:r w:rsidR="00936561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te</w:t>
      </w:r>
      <w:r w:rsidR="00A3334E">
        <w:rPr>
          <w:rFonts w:eastAsia="Times New Roman" w:cstheme="minorHAnsi"/>
          <w:color w:val="000000"/>
          <w:lang w:eastAsia="nl-NL"/>
        </w:rPr>
        <w:t xml:space="preserve"> </w:t>
      </w:r>
      <w:r w:rsidR="00936561" w:rsidRPr="00936561">
        <w:rPr>
          <w:rFonts w:eastAsia="Times New Roman" w:cstheme="minorHAnsi"/>
          <w:color w:val="000000"/>
          <w:lang w:eastAsia="nl-NL"/>
        </w:rPr>
        <w:t>5623LJ</w:t>
      </w:r>
      <w:r w:rsidR="00A3334E">
        <w:rPr>
          <w:rFonts w:eastAsia="Times New Roman" w:cstheme="minorHAnsi"/>
          <w:color w:val="000000"/>
          <w:lang w:eastAsia="nl-NL"/>
        </w:rPr>
        <w:t>,</w:t>
      </w:r>
      <w:r w:rsidRPr="004349DE">
        <w:rPr>
          <w:rFonts w:eastAsia="Times New Roman" w:cstheme="minorHAnsi"/>
          <w:color w:val="000000"/>
          <w:lang w:eastAsia="nl-NL"/>
        </w:rPr>
        <w:br/>
      </w:r>
      <w:r w:rsidR="00936561" w:rsidRPr="00936561">
        <w:rPr>
          <w:rFonts w:eastAsia="Times New Roman" w:cstheme="minorHAnsi"/>
          <w:color w:val="000000"/>
          <w:lang w:eastAsia="nl-NL"/>
        </w:rPr>
        <w:t>Eindhoven</w:t>
      </w:r>
      <w:r w:rsidRPr="004349DE">
        <w:rPr>
          <w:rFonts w:eastAsia="Times New Roman" w:cstheme="minorHAnsi"/>
          <w:color w:val="000000"/>
          <w:lang w:eastAsia="nl-NL"/>
        </w:rPr>
        <w:t>, hierna te noemen; "de stagiair"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6D93DAA2" w14:textId="77777777" w:rsidR="007255FE" w:rsidRPr="004349DE" w:rsidRDefault="007255F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</w:p>
    <w:p w14:paraId="3320033A" w14:textId="5C376340" w:rsidR="004349DE" w:rsidRP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lang w:eastAsia="nl-NL"/>
        </w:rPr>
        <w:t>Verklaren te zijn overeengekomen als volgt:</w:t>
      </w:r>
      <w:r w:rsidRPr="004349DE">
        <w:rPr>
          <w:rFonts w:eastAsia="Times New Roman" w:cstheme="minorHAnsi"/>
          <w:b/>
          <w:bCs/>
          <w:color w:val="000000"/>
          <w:lang w:eastAsia="nl-NL"/>
        </w:rPr>
        <w:br/>
      </w:r>
    </w:p>
    <w:p w14:paraId="38923DB0" w14:textId="01B341A0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 1</w:t>
      </w:r>
      <w:r w:rsidRPr="004349DE">
        <w:rPr>
          <w:rFonts w:eastAsia="Times New Roman" w:cstheme="minorHAnsi"/>
          <w:color w:val="000000"/>
          <w:u w:val="single"/>
          <w:lang w:eastAsia="nl-NL"/>
        </w:rPr>
        <w:br/>
      </w:r>
      <w:r w:rsidRPr="004349DE">
        <w:rPr>
          <w:rFonts w:eastAsia="Times New Roman" w:cstheme="minorHAnsi"/>
          <w:color w:val="000000"/>
          <w:lang w:eastAsia="nl-NL"/>
        </w:rPr>
        <w:t xml:space="preserve">Stagegever stelt de stagiair in de gelegenheid, in samenhang met de opleiding </w:t>
      </w:r>
      <w:r w:rsidR="00D0243B">
        <w:rPr>
          <w:rFonts w:eastAsia="Times New Roman" w:cstheme="minorHAnsi"/>
          <w:color w:val="000000"/>
          <w:lang w:eastAsia="nl-NL"/>
        </w:rPr>
        <w:t>MOT</w:t>
      </w:r>
      <w:r w:rsidRPr="004349DE">
        <w:rPr>
          <w:rFonts w:eastAsia="Times New Roman" w:cstheme="minorHAnsi"/>
          <w:color w:val="000000"/>
          <w:lang w:eastAsia="nl-NL"/>
        </w:rPr>
        <w:br/>
        <w:t xml:space="preserve">aan </w:t>
      </w:r>
      <w:r w:rsidR="00D378E1">
        <w:rPr>
          <w:rFonts w:eastAsia="Times New Roman" w:cstheme="minorHAnsi"/>
          <w:color w:val="000000"/>
          <w:lang w:eastAsia="nl-NL"/>
        </w:rPr>
        <w:t xml:space="preserve">TU </w:t>
      </w:r>
      <w:r w:rsidR="00B7421F">
        <w:rPr>
          <w:rFonts w:eastAsia="Times New Roman" w:cstheme="minorHAnsi"/>
          <w:color w:val="000000"/>
          <w:lang w:eastAsia="nl-NL"/>
        </w:rPr>
        <w:t>Delft</w:t>
      </w:r>
      <w:r w:rsidR="001A075F" w:rsidRPr="004349DE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te </w:t>
      </w:r>
      <w:r w:rsidR="00B7421F">
        <w:rPr>
          <w:rFonts w:eastAsia="Times New Roman" w:cstheme="minorHAnsi"/>
          <w:color w:val="000000"/>
          <w:lang w:eastAsia="nl-NL"/>
        </w:rPr>
        <w:t>Delft</w:t>
      </w:r>
      <w:r w:rsidRPr="004349DE">
        <w:rPr>
          <w:rFonts w:eastAsia="Times New Roman" w:cstheme="minorHAnsi"/>
          <w:color w:val="000000"/>
          <w:lang w:eastAsia="nl-NL"/>
        </w:rPr>
        <w:t>, praktische ervaring op te doen gedurende de periode van</w:t>
      </w:r>
      <w:r w:rsidR="00E70FF0">
        <w:rPr>
          <w:rFonts w:eastAsia="Times New Roman" w:cstheme="minorHAnsi"/>
          <w:color w:val="000000"/>
          <w:lang w:eastAsia="nl-NL"/>
        </w:rPr>
        <w:t xml:space="preserve"> </w:t>
      </w:r>
      <w:r w:rsidR="00936561" w:rsidRPr="00936561">
        <w:rPr>
          <w:rFonts w:ascii="Calibri" w:hAnsi="Calibri" w:cs="Calibri"/>
        </w:rPr>
        <w:t>01/09/2025</w:t>
      </w:r>
      <w:r w:rsidRPr="00936561">
        <w:rPr>
          <w:rFonts w:eastAsia="Times New Roman" w:cstheme="minorHAnsi"/>
          <w:color w:val="000000"/>
          <w:sz w:val="24"/>
          <w:szCs w:val="24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tot </w:t>
      </w:r>
      <w:r w:rsidR="00E26167">
        <w:rPr>
          <w:rFonts w:eastAsia="Times New Roman" w:cstheme="minorHAnsi"/>
          <w:color w:val="000000"/>
          <w:lang w:eastAsia="nl-NL"/>
        </w:rPr>
        <w:t xml:space="preserve">en met </w:t>
      </w:r>
      <w:r w:rsidR="00936561" w:rsidRPr="00936561">
        <w:rPr>
          <w:rFonts w:ascii="Calibri" w:hAnsi="Calibri" w:cs="Calibri"/>
        </w:rPr>
        <w:t>30/01/2026</w:t>
      </w:r>
      <w:r w:rsidRPr="00936561">
        <w:rPr>
          <w:rFonts w:eastAsia="Times New Roman" w:cstheme="minorHAnsi"/>
          <w:color w:val="000000"/>
          <w:sz w:val="24"/>
          <w:szCs w:val="24"/>
          <w:lang w:eastAsia="nl-NL"/>
        </w:rPr>
        <w:t xml:space="preserve"> </w:t>
      </w:r>
      <w:r w:rsidR="006E36D2">
        <w:rPr>
          <w:rFonts w:eastAsia="Times New Roman" w:cstheme="minorHAnsi"/>
          <w:color w:val="000000"/>
          <w:lang w:eastAsia="nl-NL"/>
        </w:rPr>
        <w:t xml:space="preserve">bij </w:t>
      </w:r>
      <w:r w:rsidRPr="004349DE">
        <w:rPr>
          <w:rFonts w:eastAsia="Times New Roman" w:cstheme="minorHAnsi"/>
          <w:color w:val="000000"/>
          <w:lang w:eastAsia="nl-NL"/>
        </w:rPr>
        <w:t>stagegever.</w:t>
      </w:r>
      <w:r w:rsidR="004C5093">
        <w:rPr>
          <w:rFonts w:eastAsia="Times New Roman" w:cstheme="minorHAnsi"/>
          <w:color w:val="000000"/>
          <w:lang w:eastAsia="nl-NL"/>
        </w:rPr>
        <w:t xml:space="preserve"> </w:t>
      </w:r>
      <w:r w:rsidR="004C5093" w:rsidRPr="004C5093">
        <w:rPr>
          <w:rFonts w:eastAsia="Times New Roman" w:cstheme="minorHAnsi"/>
          <w:color w:val="000000"/>
          <w:lang w:eastAsia="nl-NL"/>
        </w:rPr>
        <w:t xml:space="preserve">De overeenkomst eindigt automatisch van rechtswege op </w:t>
      </w:r>
      <w:r w:rsidR="00936561" w:rsidRPr="00936561">
        <w:rPr>
          <w:rFonts w:ascii="Calibri" w:hAnsi="Calibri" w:cs="Calibri"/>
        </w:rPr>
        <w:t>30/01/2026</w:t>
      </w:r>
      <w:r w:rsidR="004C5093" w:rsidRPr="004C5093">
        <w:rPr>
          <w:rFonts w:eastAsia="Times New Roman" w:cstheme="minorHAnsi"/>
          <w:color w:val="000000"/>
          <w:lang w:eastAsia="nl-NL"/>
        </w:rPr>
        <w:t>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2383D3B3" w14:textId="77777777" w:rsidR="000C08F4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Omschri</w:t>
      </w:r>
      <w:r>
        <w:rPr>
          <w:rFonts w:eastAsia="Times New Roman" w:cstheme="minorHAnsi"/>
          <w:color w:val="000000"/>
          <w:lang w:eastAsia="nl-NL"/>
        </w:rPr>
        <w:t>j</w:t>
      </w:r>
      <w:r w:rsidRPr="004349DE">
        <w:rPr>
          <w:rFonts w:eastAsia="Times New Roman" w:cstheme="minorHAnsi"/>
          <w:color w:val="000000"/>
          <w:lang w:eastAsia="nl-NL"/>
        </w:rPr>
        <w:t>ving stage: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465CD0D3" w14:textId="6AB330B2" w:rsidR="000C08F4" w:rsidRDefault="000C08F4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>
        <w:rPr>
          <w:rFonts w:eastAsia="Times New Roman" w:cstheme="minorHAnsi"/>
          <w:color w:val="000000"/>
          <w:lang w:eastAsia="nl-NL"/>
        </w:rPr>
        <w:t>Ervaring opdoen op het gebied van</w:t>
      </w:r>
    </w:p>
    <w:p w14:paraId="0BF29BF1" w14:textId="3929A077" w:rsidR="00936561" w:rsidRPr="00936561" w:rsidRDefault="00936561" w:rsidP="0093656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936561">
        <w:rPr>
          <w:rFonts w:eastAsia="Times New Roman" w:cstheme="minorHAnsi"/>
          <w:color w:val="000000"/>
          <w:lang w:eastAsia="nl-NL"/>
        </w:rPr>
        <w:t xml:space="preserve">AI-oplossingen voor energieadvies: Meewerken aan het ontwikkelen van AI-tools die energieanalyses versnellen en automatiseren. Focus ligt op </w:t>
      </w:r>
      <w:proofErr w:type="spellStart"/>
      <w:r w:rsidRPr="00936561">
        <w:rPr>
          <w:rFonts w:eastAsia="Times New Roman" w:cstheme="minorHAnsi"/>
          <w:color w:val="000000"/>
          <w:lang w:eastAsia="nl-NL"/>
        </w:rPr>
        <w:t>decarbonisatie</w:t>
      </w:r>
      <w:proofErr w:type="spellEnd"/>
      <w:r w:rsidRPr="00936561">
        <w:rPr>
          <w:rFonts w:eastAsia="Times New Roman" w:cstheme="minorHAnsi"/>
          <w:color w:val="000000"/>
          <w:lang w:eastAsia="nl-NL"/>
        </w:rPr>
        <w:t>, flexibiliteit, businesscases en CO₂-reductie.</w:t>
      </w:r>
    </w:p>
    <w:p w14:paraId="75551589" w14:textId="77777777" w:rsidR="00936561" w:rsidRPr="00936561" w:rsidRDefault="00936561" w:rsidP="0093656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936561">
        <w:rPr>
          <w:rFonts w:eastAsia="Times New Roman" w:cstheme="minorHAnsi"/>
          <w:color w:val="000000"/>
          <w:lang w:eastAsia="nl-NL"/>
        </w:rPr>
        <w:t>Slimme data- en rapportagestructuren: Ontwerpen van gestructureerde databases voor geautomatiseerde output zoals offertes en rapportages.</w:t>
      </w:r>
    </w:p>
    <w:p w14:paraId="5C281052" w14:textId="68E495BE" w:rsidR="00936561" w:rsidRPr="00936561" w:rsidRDefault="00936561" w:rsidP="0093656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936561">
        <w:rPr>
          <w:rFonts w:eastAsia="Times New Roman" w:cstheme="minorHAnsi"/>
          <w:color w:val="000000"/>
          <w:lang w:eastAsia="nl-NL"/>
        </w:rPr>
        <w:t>Bijdragen aan klantprojecten: Ondersteunen bij haalbaarheidsstudies, netcongestie-oplossingen en het opstellen van businesscases.</w:t>
      </w:r>
    </w:p>
    <w:p w14:paraId="0DEB3718" w14:textId="4732EE58" w:rsidR="00936561" w:rsidRPr="00936561" w:rsidRDefault="00936561" w:rsidP="0093656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936561">
        <w:rPr>
          <w:rFonts w:eastAsia="Times New Roman" w:cstheme="minorHAnsi"/>
          <w:color w:val="000000"/>
          <w:lang w:eastAsia="nl-NL"/>
        </w:rPr>
        <w:t xml:space="preserve">Machine </w:t>
      </w:r>
      <w:proofErr w:type="spellStart"/>
      <w:r w:rsidRPr="00936561">
        <w:rPr>
          <w:rFonts w:eastAsia="Times New Roman" w:cstheme="minorHAnsi"/>
          <w:color w:val="000000"/>
          <w:lang w:eastAsia="nl-NL"/>
        </w:rPr>
        <w:t>learning</w:t>
      </w:r>
      <w:proofErr w:type="spellEnd"/>
      <w:r w:rsidRPr="00936561">
        <w:rPr>
          <w:rFonts w:eastAsia="Times New Roman" w:cstheme="minorHAnsi"/>
          <w:color w:val="000000"/>
          <w:lang w:eastAsia="nl-NL"/>
        </w:rPr>
        <w:t xml:space="preserve"> &amp; energieprofielen: Toepassen van ML op verbruiks- en opwekdata om beter te sturen op duurzame energie-assets.</w:t>
      </w:r>
    </w:p>
    <w:p w14:paraId="2365C5DC" w14:textId="32E86441" w:rsidR="004349DE" w:rsidRPr="00936561" w:rsidRDefault="00936561" w:rsidP="0093656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936561">
        <w:rPr>
          <w:rFonts w:eastAsia="Times New Roman" w:cstheme="minorHAnsi"/>
          <w:color w:val="000000"/>
          <w:lang w:eastAsia="nl-NL"/>
        </w:rPr>
        <w:t xml:space="preserve">Tekstverwerking met </w:t>
      </w:r>
      <w:proofErr w:type="spellStart"/>
      <w:r w:rsidRPr="00936561">
        <w:rPr>
          <w:rFonts w:eastAsia="Times New Roman" w:cstheme="minorHAnsi"/>
          <w:color w:val="000000"/>
          <w:lang w:eastAsia="nl-NL"/>
        </w:rPr>
        <w:t>LLMs</w:t>
      </w:r>
      <w:proofErr w:type="spellEnd"/>
      <w:r w:rsidRPr="00936561">
        <w:rPr>
          <w:rFonts w:eastAsia="Times New Roman" w:cstheme="minorHAnsi"/>
          <w:color w:val="000000"/>
          <w:lang w:eastAsia="nl-NL"/>
        </w:rPr>
        <w:t xml:space="preserve">: Integreren van Large Language </w:t>
      </w:r>
      <w:proofErr w:type="spellStart"/>
      <w:r w:rsidRPr="00936561">
        <w:rPr>
          <w:rFonts w:eastAsia="Times New Roman" w:cstheme="minorHAnsi"/>
          <w:color w:val="000000"/>
          <w:lang w:eastAsia="nl-NL"/>
        </w:rPr>
        <w:t>Models</w:t>
      </w:r>
      <w:proofErr w:type="spellEnd"/>
      <w:r w:rsidRPr="00936561">
        <w:rPr>
          <w:rFonts w:eastAsia="Times New Roman" w:cstheme="minorHAnsi"/>
          <w:color w:val="000000"/>
          <w:lang w:eastAsia="nl-NL"/>
        </w:rPr>
        <w:t xml:space="preserve"> voor efficiënte analyse van markt-, subsidie- en beleidsdocumenten.</w:t>
      </w:r>
      <w:r w:rsidR="004349DE" w:rsidRPr="00936561">
        <w:rPr>
          <w:rFonts w:eastAsia="Times New Roman" w:cstheme="minorHAnsi"/>
          <w:color w:val="000000"/>
          <w:lang w:eastAsia="nl-NL"/>
        </w:rPr>
        <w:br/>
      </w:r>
    </w:p>
    <w:p w14:paraId="0AC909C2" w14:textId="4A0E2072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 xml:space="preserve">De stagebegeleider in deze is </w:t>
      </w:r>
      <w:proofErr w:type="spellStart"/>
      <w:r w:rsidR="000C08F4">
        <w:rPr>
          <w:rFonts w:eastAsia="Times New Roman" w:cstheme="minorHAnsi"/>
          <w:color w:val="000000"/>
          <w:lang w:eastAsia="nl-NL"/>
        </w:rPr>
        <w:t>dhr</w:t>
      </w:r>
      <w:proofErr w:type="spellEnd"/>
      <w:r w:rsidR="000C08F4">
        <w:rPr>
          <w:rFonts w:eastAsia="Times New Roman" w:cstheme="minorHAnsi"/>
          <w:color w:val="000000"/>
          <w:lang w:eastAsia="nl-NL"/>
        </w:rPr>
        <w:t xml:space="preserve"> </w:t>
      </w:r>
      <w:proofErr w:type="spellStart"/>
      <w:r w:rsidR="00936561">
        <w:rPr>
          <w:rFonts w:eastAsia="Times New Roman" w:cstheme="minorHAnsi"/>
          <w:color w:val="000000"/>
          <w:lang w:eastAsia="nl-NL"/>
        </w:rPr>
        <w:t>Kokkedee</w:t>
      </w:r>
      <w:proofErr w:type="spellEnd"/>
      <w:r w:rsidR="000C08F4">
        <w:rPr>
          <w:rFonts w:eastAsia="Times New Roman" w:cstheme="minorHAnsi"/>
          <w:color w:val="000000"/>
          <w:lang w:eastAsia="nl-NL"/>
        </w:rPr>
        <w:t>.</w:t>
      </w:r>
      <w:r w:rsidRPr="004349DE">
        <w:rPr>
          <w:rFonts w:eastAsia="Times New Roman" w:cstheme="minorHAnsi"/>
          <w:color w:val="000000"/>
          <w:lang w:eastAsia="nl-NL"/>
        </w:rPr>
        <w:t xml:space="preserve"> De stagebegeleider draagt zorg</w:t>
      </w:r>
      <w:r w:rsidR="00F04E3C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voor een goede begeleiding van de stagiair. De stagebegeleider en de stagiair hebben wekelijks contact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over het functioneren. Bij problemen kan de stagiair terecht bij de stagebegeleider.</w:t>
      </w:r>
      <w:r w:rsidRPr="004349DE">
        <w:rPr>
          <w:rFonts w:eastAsia="Times New Roman" w:cstheme="minorHAnsi"/>
          <w:color w:val="000000"/>
          <w:lang w:eastAsia="nl-NL"/>
        </w:rPr>
        <w:br/>
        <w:t>Stagiair verplicht zich een kopie van een geldig legitimatiebewijs in te dienen bij aanvang van de</w:t>
      </w:r>
      <w:r w:rsidRPr="004349DE">
        <w:rPr>
          <w:rFonts w:eastAsia="Times New Roman" w:cstheme="minorHAnsi"/>
          <w:color w:val="000000"/>
          <w:lang w:eastAsia="nl-NL"/>
        </w:rPr>
        <w:br/>
        <w:t>stageperiode.</w:t>
      </w:r>
    </w:p>
    <w:p w14:paraId="495DAA30" w14:textId="1038F04B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br/>
        <w:t xml:space="preserve">De standplaats is </w:t>
      </w:r>
      <w:r w:rsidR="00F922C4">
        <w:rPr>
          <w:rFonts w:eastAsia="Times New Roman" w:cstheme="minorHAnsi"/>
          <w:color w:val="000000"/>
          <w:lang w:eastAsia="nl-NL"/>
        </w:rPr>
        <w:t xml:space="preserve">kantoor </w:t>
      </w:r>
      <w:proofErr w:type="spellStart"/>
      <w:r w:rsidR="00F922C4">
        <w:rPr>
          <w:rFonts w:eastAsia="Times New Roman" w:cstheme="minorHAnsi"/>
          <w:color w:val="000000"/>
          <w:lang w:eastAsia="nl-NL"/>
        </w:rPr>
        <w:t>Emmett</w:t>
      </w:r>
      <w:proofErr w:type="spellEnd"/>
      <w:r w:rsidR="00F922C4">
        <w:rPr>
          <w:rFonts w:eastAsia="Times New Roman" w:cstheme="minorHAnsi"/>
          <w:color w:val="000000"/>
          <w:lang w:eastAsia="nl-NL"/>
        </w:rPr>
        <w:t xml:space="preserve"> Green</w:t>
      </w:r>
      <w:r w:rsidR="006D26DB">
        <w:rPr>
          <w:rFonts w:eastAsia="Times New Roman" w:cstheme="minorHAnsi"/>
          <w:color w:val="000000"/>
          <w:lang w:eastAsia="nl-NL"/>
        </w:rPr>
        <w:t xml:space="preserve"> Consultancy in Amsterdam</w:t>
      </w:r>
      <w:r w:rsidR="00D0243B">
        <w:rPr>
          <w:rFonts w:eastAsia="Times New Roman" w:cstheme="minorHAnsi"/>
          <w:color w:val="000000"/>
          <w:lang w:eastAsia="nl-NL"/>
        </w:rPr>
        <w:t xml:space="preserve"> en,</w:t>
      </w:r>
      <w:r w:rsidR="006D26DB">
        <w:rPr>
          <w:rFonts w:eastAsia="Times New Roman" w:cstheme="minorHAnsi"/>
          <w:color w:val="000000"/>
          <w:lang w:eastAsia="nl-NL"/>
        </w:rPr>
        <w:t xml:space="preserve"> Delft</w:t>
      </w:r>
      <w:r w:rsidR="00F922C4">
        <w:rPr>
          <w:rFonts w:eastAsia="Times New Roman" w:cstheme="minorHAnsi"/>
          <w:color w:val="000000"/>
          <w:lang w:eastAsia="nl-NL"/>
        </w:rPr>
        <w:t xml:space="preserve"> </w:t>
      </w:r>
      <w:r w:rsidR="000C08F4">
        <w:rPr>
          <w:rFonts w:eastAsia="Times New Roman" w:cstheme="minorHAnsi"/>
          <w:color w:val="000000"/>
          <w:lang w:eastAsia="nl-NL"/>
        </w:rPr>
        <w:t>en thuis</w:t>
      </w:r>
      <w:r w:rsidRPr="004349DE">
        <w:rPr>
          <w:rFonts w:eastAsia="Times New Roman" w:cstheme="minorHAnsi"/>
          <w:color w:val="000000"/>
          <w:lang w:eastAsia="nl-NL"/>
        </w:rPr>
        <w:t xml:space="preserve">. </w:t>
      </w:r>
      <w:r w:rsidR="00D0243B">
        <w:rPr>
          <w:rFonts w:eastAsia="Times New Roman" w:cstheme="minorHAnsi"/>
          <w:color w:val="000000"/>
          <w:lang w:eastAsia="nl-NL"/>
        </w:rPr>
        <w:t>I</w:t>
      </w:r>
      <w:r w:rsidRPr="004349DE">
        <w:rPr>
          <w:rFonts w:eastAsia="Times New Roman" w:cstheme="minorHAnsi"/>
          <w:color w:val="000000"/>
          <w:lang w:eastAsia="nl-NL"/>
        </w:rPr>
        <w:t>n</w:t>
      </w:r>
      <w:r w:rsidR="00D0243B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voorkomende gevallen kan van deze standplaats worden afgeweken.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49D8D1E3" w14:textId="2DBDCCBA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 2</w:t>
      </w:r>
      <w:r w:rsidRPr="004349DE">
        <w:rPr>
          <w:rFonts w:eastAsia="Times New Roman" w:cstheme="minorHAnsi"/>
          <w:color w:val="000000"/>
          <w:lang w:eastAsia="nl-NL"/>
        </w:rPr>
        <w:br/>
        <w:t>De stagiair zal praktische opdrachten verrichten gedurende 40 uur per week tijdens de in het bedrijf van de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stagegever gebruikelijke arbeidstijden.</w:t>
      </w:r>
      <w:r w:rsidR="002D4385">
        <w:rPr>
          <w:rFonts w:eastAsia="Times New Roman" w:cstheme="minorHAnsi"/>
          <w:color w:val="000000"/>
          <w:lang w:eastAsia="nl-NL"/>
        </w:rPr>
        <w:t xml:space="preserve"> Opnemen van verlof vindt plaats in overleg met na </w:t>
      </w:r>
      <w:r w:rsidR="002D4385">
        <w:rPr>
          <w:rFonts w:eastAsia="Times New Roman" w:cstheme="minorHAnsi"/>
          <w:color w:val="000000"/>
          <w:lang w:eastAsia="nl-NL"/>
        </w:rPr>
        <w:lastRenderedPageBreak/>
        <w:t>goedkeuring van de stagebegeleider.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00263382" w14:textId="32E9F3DA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Artikel3</w:t>
      </w: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br/>
      </w:r>
      <w:r w:rsidRPr="004349DE">
        <w:rPr>
          <w:rFonts w:eastAsia="Times New Roman" w:cstheme="minorHAnsi"/>
          <w:color w:val="000000"/>
          <w:lang w:eastAsia="nl-NL"/>
        </w:rPr>
        <w:t>De stagiair ontvangt een bruto stagevergoeding van € 5</w:t>
      </w:r>
      <w:r w:rsidR="0077405F">
        <w:rPr>
          <w:rFonts w:eastAsia="Times New Roman" w:cstheme="minorHAnsi"/>
          <w:color w:val="000000"/>
          <w:lang w:eastAsia="nl-NL"/>
        </w:rPr>
        <w:t>0</w:t>
      </w:r>
      <w:r w:rsidRPr="004349DE">
        <w:rPr>
          <w:rFonts w:eastAsia="Times New Roman" w:cstheme="minorHAnsi"/>
          <w:color w:val="000000"/>
          <w:lang w:eastAsia="nl-NL"/>
        </w:rPr>
        <w:t>0,00 per maand op basis van een 40-urige</w:t>
      </w:r>
      <w:r w:rsidRPr="004349DE">
        <w:rPr>
          <w:rFonts w:eastAsia="Times New Roman" w:cstheme="minorHAnsi"/>
          <w:color w:val="000000"/>
          <w:lang w:eastAsia="nl-NL"/>
        </w:rPr>
        <w:br/>
        <w:t>stageweek. Over deze vergoeding zal in overeenstemming met de van toepassing zijnde wettelijke bepalingen inhouding plaatsvinden van loonheffing en sociale verzekeringen, met uitzondering van premie voor de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wachtgeld- en werkloosheidsverzekering</w:t>
      </w:r>
      <w:r w:rsidR="001D6885">
        <w:rPr>
          <w:rFonts w:eastAsia="Times New Roman" w:cstheme="minorHAnsi"/>
          <w:color w:val="000000"/>
          <w:lang w:eastAsia="nl-NL"/>
        </w:rPr>
        <w:t xml:space="preserve"> alsmede pensioen</w:t>
      </w:r>
      <w:r w:rsidRPr="004349DE">
        <w:rPr>
          <w:rFonts w:eastAsia="Times New Roman" w:cstheme="minorHAnsi"/>
          <w:color w:val="000000"/>
          <w:lang w:eastAsia="nl-NL"/>
        </w:rPr>
        <w:t xml:space="preserve"> die voor een stagiair niet van toepassing is.</w:t>
      </w:r>
      <w:r w:rsidR="001169F0">
        <w:rPr>
          <w:rFonts w:eastAsia="Times New Roman" w:cstheme="minorHAnsi"/>
          <w:color w:val="000000"/>
          <w:lang w:eastAsia="nl-NL"/>
        </w:rPr>
        <w:t xml:space="preserve"> Voor wat betreft reiskosten wordt uitgegaan van een </w:t>
      </w:r>
      <w:r w:rsidR="000E3FC6">
        <w:rPr>
          <w:rFonts w:eastAsia="Times New Roman" w:cstheme="minorHAnsi"/>
          <w:color w:val="000000"/>
          <w:lang w:eastAsia="nl-NL"/>
        </w:rPr>
        <w:t>OV-</w:t>
      </w:r>
      <w:r w:rsidR="009247A2">
        <w:rPr>
          <w:rFonts w:eastAsia="Times New Roman" w:cstheme="minorHAnsi"/>
          <w:color w:val="000000"/>
          <w:lang w:eastAsia="nl-NL"/>
        </w:rPr>
        <w:t>studenten</w:t>
      </w:r>
      <w:r w:rsidR="000E3FC6">
        <w:rPr>
          <w:rFonts w:eastAsia="Times New Roman" w:cstheme="minorHAnsi"/>
          <w:color w:val="000000"/>
          <w:lang w:eastAsia="nl-NL"/>
        </w:rPr>
        <w:t xml:space="preserve">weekkaart, zoals beschikbaar gesteld door </w:t>
      </w:r>
      <w:r w:rsidR="000D5257">
        <w:rPr>
          <w:rFonts w:eastAsia="Times New Roman" w:cstheme="minorHAnsi"/>
          <w:color w:val="000000"/>
          <w:lang w:eastAsia="nl-NL"/>
        </w:rPr>
        <w:t>DUO.</w:t>
      </w:r>
      <w:r w:rsidR="0064483D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089A296C" w14:textId="6BBAAA85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</w:t>
      </w:r>
      <w:r w:rsidR="00D378E1">
        <w:rPr>
          <w:rFonts w:eastAsia="Times New Roman" w:cstheme="minorHAnsi"/>
          <w:b/>
          <w:bCs/>
          <w:color w:val="000000"/>
          <w:u w:val="single"/>
          <w:lang w:eastAsia="nl-NL"/>
        </w:rPr>
        <w:t xml:space="preserve"> </w:t>
      </w: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4</w:t>
      </w: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br/>
      </w:r>
      <w:r w:rsidRPr="004349DE">
        <w:rPr>
          <w:rFonts w:eastAsia="Times New Roman" w:cstheme="minorHAnsi"/>
          <w:color w:val="000000"/>
          <w:lang w:eastAsia="nl-NL"/>
        </w:rPr>
        <w:t>De stagegever aanvaardt geen aansprakelijkheid voor letsel of schade welke stagiair mocht lijden, hetzij in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verband met de aanwezigheid in het bedrijf van de stagegever, hetzij bij de uitvoering van de werkzaamheden, </w:t>
      </w:r>
      <w:r w:rsidR="000D5257">
        <w:rPr>
          <w:rFonts w:eastAsia="Times New Roman" w:cstheme="minorHAnsi"/>
          <w:color w:val="000000"/>
          <w:lang w:eastAsia="nl-NL"/>
        </w:rPr>
        <w:t xml:space="preserve">hetzij in het reizen van en naar de stagegever, </w:t>
      </w:r>
      <w:r w:rsidRPr="004349DE">
        <w:rPr>
          <w:rFonts w:eastAsia="Times New Roman" w:cstheme="minorHAnsi"/>
          <w:color w:val="000000"/>
          <w:lang w:eastAsia="nl-NL"/>
        </w:rPr>
        <w:t>behalve voor zover dit letsel of deze schade het gevolg is van opzet of grove schuld van de stagegever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en/of personeelsleden van de stagegever.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54A57302" w14:textId="66BD9040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De stagiair zal in het belang van orde en veiligheid gegeven gedragsregels, voorschriften en aanwijzingen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zoals die voor het personeel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van de stage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gever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van toepassing zijn in acht nemen en overigens elke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onveilige handeling vermijden.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34394634" w14:textId="13559166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 5</w:t>
      </w:r>
      <w:r w:rsidRPr="004349DE">
        <w:rPr>
          <w:rFonts w:eastAsia="Times New Roman" w:cstheme="minorHAnsi"/>
          <w:color w:val="000000"/>
          <w:lang w:eastAsia="nl-NL"/>
        </w:rPr>
        <w:br/>
        <w:t>Stagiair zal arbeidsongeschiktheid ten gevolge van ziekte of ongeval op de eerste ziektedag vóór 8.15 uur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melden bij de stagegever. </w:t>
      </w:r>
      <w:proofErr w:type="spellStart"/>
      <w:r w:rsidRPr="004349DE">
        <w:rPr>
          <w:rFonts w:eastAsia="Times New Roman" w:cstheme="minorHAnsi"/>
          <w:color w:val="000000"/>
          <w:lang w:eastAsia="nl-NL"/>
        </w:rPr>
        <w:t>ln</w:t>
      </w:r>
      <w:proofErr w:type="spellEnd"/>
      <w:r w:rsidRPr="004349DE">
        <w:rPr>
          <w:rFonts w:eastAsia="Times New Roman" w:cstheme="minorHAnsi"/>
          <w:color w:val="000000"/>
          <w:lang w:eastAsia="nl-NL"/>
        </w:rPr>
        <w:t xml:space="preserve"> geval van verzuim of het voornemen daartoe is de stagiair verplicht de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stagegever op de hoogte te stellen of te doen stellen op een wijze zoals in de onderneming van de</w:t>
      </w:r>
      <w:r w:rsidRPr="004349DE">
        <w:rPr>
          <w:rFonts w:eastAsia="Times New Roman" w:cstheme="minorHAnsi"/>
          <w:color w:val="000000"/>
          <w:lang w:eastAsia="nl-NL"/>
        </w:rPr>
        <w:br/>
        <w:t>stagegever gebruikelijk is.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46BBA5EF" w14:textId="71EFACF3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Stagiair is verplicht bij herstel uit eigen beweging het werk te hervatten en stagegever hier zo vroeg als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mogelijk van op de hoogte te stellen.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0391E36A" w14:textId="0C25F32E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 6</w:t>
      </w:r>
      <w:r w:rsidRPr="004349DE">
        <w:rPr>
          <w:rFonts w:eastAsia="Times New Roman" w:cstheme="minorHAnsi"/>
          <w:color w:val="000000"/>
          <w:lang w:eastAsia="nl-NL"/>
        </w:rPr>
        <w:br/>
        <w:t>Deze overeenkomst is geen arbeidsovereenkomst in de zin van artikel 7:610 van het Burgerlijk Wetboek.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132FC90D" w14:textId="36E5BD7C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</w:t>
      </w:r>
      <w:r>
        <w:rPr>
          <w:rFonts w:eastAsia="Times New Roman" w:cstheme="minorHAnsi"/>
          <w:b/>
          <w:bCs/>
          <w:color w:val="000000"/>
          <w:u w:val="single"/>
          <w:lang w:eastAsia="nl-NL"/>
        </w:rPr>
        <w:t xml:space="preserve"> 7</w:t>
      </w:r>
      <w:r w:rsidRPr="004349DE">
        <w:rPr>
          <w:rFonts w:eastAsia="Times New Roman" w:cstheme="minorHAnsi"/>
          <w:color w:val="000000"/>
          <w:lang w:eastAsia="nl-NL"/>
        </w:rPr>
        <w:br/>
        <w:t>De stagiair is verplicht al hetgeen stagiair uit hoofde van de stage aangaande de stagegever en haar</w:t>
      </w:r>
      <w:r w:rsidRPr="004349DE">
        <w:rPr>
          <w:rFonts w:eastAsia="Times New Roman" w:cstheme="minorHAnsi"/>
          <w:color w:val="000000"/>
          <w:lang w:eastAsia="nl-NL"/>
        </w:rPr>
        <w:br/>
        <w:t>afnemers, leveranciers en personeelsleden bekend wordt, een en ander in de meest ruime zin, jegens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 xml:space="preserve">derden volstrekt geheim te houden, zowel tijdens als na de beëindiging van </w:t>
      </w:r>
      <w:r w:rsidR="00E0508F">
        <w:rPr>
          <w:rFonts w:eastAsia="Times New Roman" w:cstheme="minorHAnsi"/>
          <w:color w:val="000000"/>
          <w:lang w:eastAsia="nl-NL"/>
        </w:rPr>
        <w:t>haar</w:t>
      </w:r>
      <w:r w:rsidR="00E0508F" w:rsidRPr="004349DE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stage. Deze</w:t>
      </w:r>
      <w:r w:rsidR="00261733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geheimhouding is niet van kracht ten aanzien van feiten en gegevens, die wegens hun aard en gelet op de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taak van de stagiair voor kennisgeving aan derden, waaronder mondelinge, bestemd zijn</w:t>
      </w:r>
      <w:r w:rsidR="00261733">
        <w:rPr>
          <w:rFonts w:eastAsia="Times New Roman" w:cstheme="minorHAnsi"/>
          <w:color w:val="000000"/>
          <w:lang w:eastAsia="nl-NL"/>
        </w:rPr>
        <w:t xml:space="preserve">. </w:t>
      </w:r>
      <w:r w:rsidRPr="004349DE">
        <w:rPr>
          <w:rFonts w:eastAsia="Times New Roman" w:cstheme="minorHAnsi"/>
          <w:color w:val="000000"/>
          <w:lang w:eastAsia="nl-NL"/>
        </w:rPr>
        <w:t>,</w:t>
      </w:r>
      <w:r w:rsidRPr="004349DE">
        <w:rPr>
          <w:rFonts w:eastAsia="Times New Roman" w:cstheme="minorHAnsi"/>
          <w:color w:val="000000"/>
          <w:lang w:eastAsia="nl-NL"/>
        </w:rPr>
        <w:br/>
        <w:t>Schriftelijke gegevens, welke door de stagegever verstrekt worden, blijven haar eigendom en mogen uitsluitend aangewend worden voor de doeleinden waarvoor zij zijn bestemd, zij zullen desgevraagd te allen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tijde en bij het einde van de stage in ieder geval terstond aan de stagegever moeten worden teruggegeven.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6C78A3BD" w14:textId="750E789B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Voor publicaties, in welke vorm dan ook (inclusief concepten van verslagen en/ of scripties</w:t>
      </w:r>
      <w:r w:rsidR="00B4117B">
        <w:rPr>
          <w:rFonts w:eastAsia="Times New Roman" w:cstheme="minorHAnsi"/>
          <w:color w:val="000000"/>
          <w:lang w:eastAsia="nl-NL"/>
        </w:rPr>
        <w:t xml:space="preserve"> en/of uitingen op sociale media</w:t>
      </w:r>
      <w:r w:rsidR="00843137">
        <w:rPr>
          <w:rFonts w:eastAsia="Times New Roman" w:cstheme="minorHAnsi"/>
          <w:color w:val="000000"/>
          <w:lang w:eastAsia="nl-NL"/>
        </w:rPr>
        <w:t xml:space="preserve"> en internet</w:t>
      </w:r>
      <w:r w:rsidRPr="004349DE">
        <w:rPr>
          <w:rFonts w:eastAsia="Times New Roman" w:cstheme="minorHAnsi"/>
          <w:color w:val="000000"/>
          <w:lang w:eastAsia="nl-NL"/>
        </w:rPr>
        <w:t>) die op</w:t>
      </w:r>
      <w:r w:rsidR="00843137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stagegever en/of de verrichte werkzaamheden betrekking hebben (waaronder mede begrepen de</w:t>
      </w:r>
      <w:r w:rsidR="00D0243B"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gebruikelijke verslaggeving aan het opleidingsinstituut), is voorafgaande goedkeuring van stagegever</w:t>
      </w:r>
      <w:r w:rsidRPr="004349DE">
        <w:rPr>
          <w:rFonts w:eastAsia="Times New Roman" w:cstheme="minorHAnsi"/>
          <w:color w:val="000000"/>
          <w:lang w:eastAsia="nl-NL"/>
        </w:rPr>
        <w:br/>
      </w:r>
      <w:r w:rsidRPr="004349DE">
        <w:rPr>
          <w:rFonts w:eastAsia="Times New Roman" w:cstheme="minorHAnsi"/>
          <w:color w:val="000000"/>
          <w:lang w:eastAsia="nl-NL"/>
        </w:rPr>
        <w:lastRenderedPageBreak/>
        <w:t>vereist.</w:t>
      </w:r>
      <w:r w:rsidR="0051139D">
        <w:rPr>
          <w:rFonts w:eastAsia="Times New Roman" w:cstheme="minorHAnsi"/>
          <w:color w:val="000000"/>
          <w:lang w:eastAsia="nl-NL"/>
        </w:rPr>
        <w:t xml:space="preserve"> Eventuele nieuwe IP rechten die voortkomen uit de werkzaamheden van de stagiair komen stagegever toe.</w:t>
      </w:r>
      <w:r w:rsidR="0051139D" w:rsidRPr="004349DE">
        <w:rPr>
          <w:rFonts w:eastAsia="Times New Roman" w:cstheme="minorHAnsi"/>
          <w:color w:val="000000"/>
          <w:lang w:eastAsia="nl-NL"/>
        </w:rPr>
        <w:br/>
      </w:r>
    </w:p>
    <w:p w14:paraId="012ED229" w14:textId="54FD9AC9" w:rsidR="0051139D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color w:val="000000"/>
          <w:lang w:eastAsia="nl-NL"/>
        </w:rPr>
        <w:t>Door het enkele feit van schending van een der hiervoor genoemde verplichtingen, zal de stagiair ten</w:t>
      </w:r>
      <w:r w:rsidRPr="004349DE">
        <w:rPr>
          <w:rFonts w:eastAsia="Times New Roman" w:cstheme="minorHAnsi"/>
          <w:color w:val="000000"/>
          <w:lang w:eastAsia="nl-NL"/>
        </w:rPr>
        <w:br/>
        <w:t>behoeve van de sta</w:t>
      </w:r>
      <w:r>
        <w:rPr>
          <w:rFonts w:eastAsia="Times New Roman" w:cstheme="minorHAnsi"/>
          <w:color w:val="000000"/>
          <w:lang w:eastAsia="nl-NL"/>
        </w:rPr>
        <w:t>g</w:t>
      </w:r>
      <w:r w:rsidRPr="004349DE">
        <w:rPr>
          <w:rFonts w:eastAsia="Times New Roman" w:cstheme="minorHAnsi"/>
          <w:color w:val="000000"/>
          <w:lang w:eastAsia="nl-NL"/>
        </w:rPr>
        <w:t>egever een terstond opeisbare boete van: € 10.000,</w:t>
      </w:r>
      <w:r w:rsidR="00D0243B">
        <w:rPr>
          <w:rFonts w:eastAsia="Times New Roman" w:cstheme="minorHAnsi"/>
          <w:color w:val="000000"/>
          <w:lang w:eastAsia="nl-NL"/>
        </w:rPr>
        <w:t>-</w:t>
      </w:r>
      <w:r w:rsidRPr="004349DE">
        <w:rPr>
          <w:rFonts w:eastAsia="Times New Roman" w:cstheme="minorHAnsi"/>
          <w:color w:val="000000"/>
          <w:lang w:eastAsia="nl-NL"/>
        </w:rPr>
        <w:t xml:space="preserve"> verbeuren, zulks onverminderd</w:t>
      </w:r>
      <w:r w:rsidR="00165678">
        <w:rPr>
          <w:rFonts w:eastAsia="Times New Roman" w:cstheme="minorHAnsi"/>
          <w:color w:val="000000"/>
          <w:lang w:eastAsia="nl-NL"/>
        </w:rPr>
        <w:t xml:space="preserve"> h</w:t>
      </w:r>
      <w:r w:rsidRPr="004349DE">
        <w:rPr>
          <w:rFonts w:eastAsia="Times New Roman" w:cstheme="minorHAnsi"/>
          <w:color w:val="000000"/>
          <w:lang w:eastAsia="nl-NL"/>
        </w:rPr>
        <w:t>et recht van de stagegever om indien daartoe aanleiding bestaat, ter zake volledige schadevergoeding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van de stagiair te vorderen.</w:t>
      </w:r>
      <w:r w:rsidR="0051139D">
        <w:rPr>
          <w:rFonts w:eastAsia="Times New Roman" w:cstheme="minorHAnsi"/>
          <w:color w:val="000000"/>
          <w:lang w:eastAsia="nl-NL"/>
        </w:rPr>
        <w:t xml:space="preserve"> </w:t>
      </w:r>
    </w:p>
    <w:p w14:paraId="737ABF95" w14:textId="40BCC04C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</w:p>
    <w:p w14:paraId="763A903B" w14:textId="5B2AE8C0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 8</w:t>
      </w:r>
      <w:r w:rsidRPr="004349DE">
        <w:rPr>
          <w:rFonts w:eastAsia="Times New Roman" w:cstheme="minorHAnsi"/>
          <w:color w:val="000000"/>
          <w:lang w:eastAsia="nl-NL"/>
        </w:rPr>
        <w:br/>
        <w:t>Het is de stagiair verboden, zonder toestemming van de stagegever enige digitale producten, software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etc. op het systeem van de stagegever te installeren dan wel deze van het systeem te kopiëren. Stagiair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verklaart hierbij mede op de hoogte te zijn van en akkoord te gaan met de gedragscode internet- en email</w:t>
      </w:r>
      <w:r>
        <w:rPr>
          <w:rFonts w:eastAsia="Times New Roman" w:cstheme="minorHAnsi"/>
          <w:color w:val="000000"/>
          <w:lang w:eastAsia="nl-NL"/>
        </w:rPr>
        <w:t xml:space="preserve"> </w:t>
      </w:r>
      <w:r w:rsidRPr="004349DE">
        <w:rPr>
          <w:rFonts w:eastAsia="Times New Roman" w:cstheme="minorHAnsi"/>
          <w:color w:val="000000"/>
          <w:lang w:eastAsia="nl-NL"/>
        </w:rPr>
        <w:t>die bij de stagegever van toepassing is</w:t>
      </w:r>
      <w:r w:rsidR="00165678">
        <w:rPr>
          <w:rFonts w:eastAsia="Times New Roman" w:cstheme="minorHAnsi"/>
          <w:color w:val="000000"/>
          <w:lang w:eastAsia="nl-NL"/>
        </w:rPr>
        <w:t>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49C2EC1E" w14:textId="77777777" w:rsidR="004349DE" w:rsidRDefault="004349DE" w:rsidP="004349DE">
      <w:pPr>
        <w:spacing w:after="0" w:line="240" w:lineRule="auto"/>
        <w:rPr>
          <w:rFonts w:eastAsia="Times New Roman" w:cstheme="minorHAnsi"/>
          <w:color w:val="000000"/>
          <w:lang w:eastAsia="nl-NL"/>
        </w:rPr>
      </w:pP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Artikel</w:t>
      </w:r>
      <w:r>
        <w:rPr>
          <w:rFonts w:eastAsia="Times New Roman" w:cstheme="minorHAnsi"/>
          <w:b/>
          <w:bCs/>
          <w:color w:val="000000"/>
          <w:u w:val="single"/>
          <w:lang w:eastAsia="nl-NL"/>
        </w:rPr>
        <w:t xml:space="preserve"> </w:t>
      </w:r>
      <w:r w:rsidRPr="004349DE">
        <w:rPr>
          <w:rFonts w:eastAsia="Times New Roman" w:cstheme="minorHAnsi"/>
          <w:b/>
          <w:bCs/>
          <w:color w:val="000000"/>
          <w:u w:val="single"/>
          <w:lang w:eastAsia="nl-NL"/>
        </w:rPr>
        <w:t>9</w:t>
      </w:r>
      <w:r w:rsidRPr="004349DE">
        <w:rPr>
          <w:rFonts w:eastAsia="Times New Roman" w:cstheme="minorHAnsi"/>
          <w:color w:val="000000"/>
          <w:lang w:eastAsia="nl-NL"/>
        </w:rPr>
        <w:br/>
        <w:t>Deze overeenkomst kan, zowel op initiatief van de stagegever als van de stagiair, worden opgezegd,</w:t>
      </w:r>
      <w:r w:rsidRPr="004349DE">
        <w:rPr>
          <w:rFonts w:eastAsia="Times New Roman" w:cstheme="minorHAnsi"/>
          <w:color w:val="000000"/>
          <w:lang w:eastAsia="nl-NL"/>
        </w:rPr>
        <w:br/>
        <w:t>onderbroken, verlengd of bekort.</w:t>
      </w:r>
      <w:r w:rsidRPr="004349DE">
        <w:rPr>
          <w:rFonts w:eastAsia="Times New Roman" w:cstheme="minorHAnsi"/>
          <w:color w:val="000000"/>
          <w:lang w:eastAsia="nl-NL"/>
        </w:rPr>
        <w:br/>
      </w:r>
    </w:p>
    <w:p w14:paraId="198DCEFC" w14:textId="3B5E5F66" w:rsidR="007255FE" w:rsidRDefault="007255FE" w:rsidP="007255FE">
      <w:pPr>
        <w:rPr>
          <w:rFonts w:eastAsia="Times New Roman"/>
          <w:color w:val="000000"/>
          <w:lang w:eastAsia="nl-NL"/>
        </w:rPr>
      </w:pPr>
      <w:r w:rsidRPr="00203B99">
        <w:rPr>
          <w:rFonts w:eastAsia="Times New Roman"/>
          <w:color w:val="000000"/>
          <w:lang w:eastAsia="nl-NL"/>
        </w:rPr>
        <w:t xml:space="preserve">Aldus overeengekomen, opgemaakt en ondertekend te </w:t>
      </w:r>
      <w:r w:rsidR="00165678">
        <w:rPr>
          <w:rFonts w:eastAsia="Times New Roman"/>
          <w:color w:val="000000"/>
          <w:lang w:eastAsia="nl-NL"/>
        </w:rPr>
        <w:t>Delft,</w:t>
      </w:r>
    </w:p>
    <w:p w14:paraId="704A5D21" w14:textId="77777777" w:rsidR="007255FE" w:rsidRDefault="007255FE" w:rsidP="007255FE">
      <w:pPr>
        <w:rPr>
          <w:rFonts w:eastAsia="Times New Roman"/>
          <w:color w:val="000000"/>
          <w:lang w:eastAsia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4"/>
        <w:gridCol w:w="2067"/>
        <w:gridCol w:w="1695"/>
        <w:gridCol w:w="2312"/>
      </w:tblGrid>
      <w:tr w:rsidR="007255FE" w14:paraId="3621F69D" w14:textId="77777777" w:rsidTr="0008100D">
        <w:tc>
          <w:tcPr>
            <w:tcW w:w="1914" w:type="dxa"/>
          </w:tcPr>
          <w:p w14:paraId="6FE3B50B" w14:textId="77777777" w:rsidR="007255FE" w:rsidRPr="00203B99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067" w:type="dxa"/>
          </w:tcPr>
          <w:p w14:paraId="0DA56328" w14:textId="3A41CC09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 w:rsidRPr="00203B99">
              <w:rPr>
                <w:rFonts w:eastAsia="Times New Roman"/>
                <w:color w:val="000000"/>
                <w:lang w:eastAsia="nl-NL"/>
              </w:rPr>
              <w:t xml:space="preserve">Werkgever, </w:t>
            </w:r>
            <w:r w:rsidRPr="00203B99">
              <w:rPr>
                <w:rFonts w:eastAsia="Times New Roman"/>
                <w:color w:val="000000"/>
                <w:lang w:eastAsia="nl-NL"/>
              </w:rPr>
              <w:br/>
            </w:r>
            <w:proofErr w:type="spellStart"/>
            <w:r w:rsidRPr="00203B99">
              <w:rPr>
                <w:rFonts w:eastAsia="Times New Roman"/>
                <w:color w:val="000000"/>
                <w:lang w:eastAsia="nl-NL"/>
              </w:rPr>
              <w:t>Emmett</w:t>
            </w:r>
            <w:proofErr w:type="spellEnd"/>
            <w:r w:rsidRPr="00203B99">
              <w:rPr>
                <w:rFonts w:eastAsia="Times New Roman"/>
                <w:color w:val="000000"/>
                <w:lang w:eastAsia="nl-NL"/>
              </w:rPr>
              <w:t xml:space="preserve"> Green</w:t>
            </w:r>
            <w:r w:rsidR="00D0243B">
              <w:rPr>
                <w:rFonts w:eastAsia="Times New Roman"/>
                <w:color w:val="000000"/>
                <w:lang w:eastAsia="nl-NL"/>
              </w:rPr>
              <w:t xml:space="preserve"> Consultancy</w:t>
            </w:r>
            <w:r>
              <w:rPr>
                <w:rFonts w:eastAsia="Times New Roman"/>
                <w:color w:val="000000"/>
                <w:lang w:eastAsia="nl-NL"/>
              </w:rPr>
              <w:t xml:space="preserve"> </w:t>
            </w:r>
            <w:r w:rsidRPr="00203B99">
              <w:rPr>
                <w:rFonts w:eastAsia="Times New Roman"/>
                <w:color w:val="000000"/>
                <w:lang w:eastAsia="nl-NL"/>
              </w:rPr>
              <w:t>B.V.</w:t>
            </w:r>
            <w:r>
              <w:rPr>
                <w:rFonts w:eastAsia="Times New Roman"/>
                <w:color w:val="000000"/>
                <w:lang w:eastAsia="nl-NL"/>
              </w:rPr>
              <w:tab/>
            </w:r>
            <w:r>
              <w:rPr>
                <w:rFonts w:eastAsia="Times New Roman"/>
                <w:color w:val="000000"/>
                <w:lang w:eastAsia="nl-NL"/>
              </w:rPr>
              <w:tab/>
            </w:r>
            <w:r>
              <w:rPr>
                <w:rFonts w:eastAsia="Times New Roman"/>
                <w:color w:val="000000"/>
                <w:lang w:eastAsia="nl-NL"/>
              </w:rPr>
              <w:tab/>
            </w:r>
          </w:p>
        </w:tc>
        <w:tc>
          <w:tcPr>
            <w:tcW w:w="1695" w:type="dxa"/>
          </w:tcPr>
          <w:p w14:paraId="1CD9A843" w14:textId="77777777" w:rsidR="007255FE" w:rsidRPr="00203B99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</w:tcPr>
          <w:p w14:paraId="6518C4B1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Medewerker,</w:t>
            </w:r>
          </w:p>
          <w:p w14:paraId="023E968B" w14:textId="4953967A" w:rsidR="003E0051" w:rsidRDefault="003E0051" w:rsidP="0008100D">
            <w:pPr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Symeon Efstathiou</w:t>
            </w:r>
          </w:p>
        </w:tc>
      </w:tr>
      <w:tr w:rsidR="007255FE" w14:paraId="3A22B2C5" w14:textId="77777777" w:rsidTr="0008100D">
        <w:tc>
          <w:tcPr>
            <w:tcW w:w="1914" w:type="dxa"/>
          </w:tcPr>
          <w:p w14:paraId="4FFEADA4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 w:rsidRPr="00203B99">
              <w:rPr>
                <w:rFonts w:eastAsia="Times New Roman"/>
                <w:color w:val="000000"/>
                <w:lang w:eastAsia="nl-NL"/>
              </w:rPr>
              <w:t>Voor akkoord getekend</w:t>
            </w:r>
            <w:r>
              <w:rPr>
                <w:rFonts w:eastAsia="Times New Roman"/>
                <w:color w:val="000000"/>
                <w:lang w:eastAsia="nl-NL"/>
              </w:rPr>
              <w:t>:</w:t>
            </w:r>
          </w:p>
        </w:tc>
        <w:tc>
          <w:tcPr>
            <w:tcW w:w="2067" w:type="dxa"/>
          </w:tcPr>
          <w:p w14:paraId="78585DCB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1695" w:type="dxa"/>
          </w:tcPr>
          <w:p w14:paraId="71132031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</w:tcPr>
          <w:p w14:paraId="05C6E3ED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</w:tr>
      <w:tr w:rsidR="007255FE" w14:paraId="18A0FEF8" w14:textId="77777777" w:rsidTr="0008100D">
        <w:tc>
          <w:tcPr>
            <w:tcW w:w="1914" w:type="dxa"/>
          </w:tcPr>
          <w:p w14:paraId="603107D5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54064F2B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111807D4" w14:textId="77777777" w:rsidR="007255FE" w:rsidRPr="00203B99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Te</w:t>
            </w:r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14:paraId="61F1165F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78F429DA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49F68D40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Delft</w:t>
            </w:r>
          </w:p>
        </w:tc>
        <w:tc>
          <w:tcPr>
            <w:tcW w:w="1695" w:type="dxa"/>
          </w:tcPr>
          <w:p w14:paraId="1295B03C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113B0997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0B45996A" w14:textId="77777777" w:rsidR="003E0051" w:rsidRDefault="003E0051" w:rsidP="003E0051">
            <w:pPr>
              <w:jc w:val="center"/>
              <w:rPr>
                <w:rFonts w:eastAsia="Times New Roman"/>
                <w:color w:val="000000"/>
                <w:lang w:eastAsia="nl-NL"/>
              </w:rPr>
            </w:pPr>
          </w:p>
          <w:p w14:paraId="1396BB6D" w14:textId="6D7060FC" w:rsidR="00D378E1" w:rsidRDefault="003E0051" w:rsidP="003E0051">
            <w:pPr>
              <w:jc w:val="center"/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Eindhoven</w:t>
            </w:r>
          </w:p>
        </w:tc>
      </w:tr>
      <w:tr w:rsidR="007255FE" w14:paraId="20756043" w14:textId="77777777" w:rsidTr="0008100D">
        <w:tc>
          <w:tcPr>
            <w:tcW w:w="1914" w:type="dxa"/>
          </w:tcPr>
          <w:p w14:paraId="736236AC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19D868BC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1E36BEB4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 w:rsidRPr="00203B99">
              <w:rPr>
                <w:rFonts w:eastAsia="Times New Roman"/>
                <w:color w:val="000000"/>
                <w:lang w:eastAsia="nl-NL"/>
              </w:rPr>
              <w:t>Datum</w:t>
            </w:r>
          </w:p>
        </w:tc>
        <w:tc>
          <w:tcPr>
            <w:tcW w:w="2067" w:type="dxa"/>
            <w:tcBorders>
              <w:top w:val="single" w:sz="4" w:space="0" w:color="auto"/>
              <w:bottom w:val="single" w:sz="4" w:space="0" w:color="auto"/>
            </w:tcBorders>
          </w:tcPr>
          <w:p w14:paraId="353EC107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1695" w:type="dxa"/>
          </w:tcPr>
          <w:p w14:paraId="438007E1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</w:tcPr>
          <w:p w14:paraId="6BEA1751" w14:textId="77777777" w:rsidR="003E0051" w:rsidRDefault="00D378E1" w:rsidP="003E0051">
            <w:pPr>
              <w:jc w:val="center"/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br/>
            </w:r>
          </w:p>
          <w:p w14:paraId="21BB1084" w14:textId="453A62B8" w:rsidR="007255FE" w:rsidRDefault="003E0051" w:rsidP="003E0051">
            <w:pPr>
              <w:jc w:val="center"/>
              <w:rPr>
                <w:rFonts w:eastAsia="Times New Roman"/>
                <w:color w:val="000000"/>
                <w:lang w:eastAsia="nl-NL"/>
              </w:rPr>
            </w:pPr>
            <w:r>
              <w:rPr>
                <w:rFonts w:eastAsia="Times New Roman"/>
                <w:color w:val="000000"/>
                <w:lang w:eastAsia="nl-NL"/>
              </w:rPr>
              <w:t>20/8/2025</w:t>
            </w:r>
          </w:p>
        </w:tc>
      </w:tr>
      <w:tr w:rsidR="007255FE" w14:paraId="0DDC180E" w14:textId="77777777" w:rsidTr="0008100D">
        <w:tc>
          <w:tcPr>
            <w:tcW w:w="1914" w:type="dxa"/>
          </w:tcPr>
          <w:p w14:paraId="51FAA8AE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1825F9D9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03EEBD1F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  <w:r w:rsidRPr="00203B99">
              <w:rPr>
                <w:rFonts w:eastAsia="Times New Roman"/>
                <w:color w:val="000000"/>
                <w:lang w:eastAsia="nl-NL"/>
              </w:rPr>
              <w:t>Handtekening</w:t>
            </w:r>
          </w:p>
        </w:tc>
        <w:tc>
          <w:tcPr>
            <w:tcW w:w="2067" w:type="dxa"/>
            <w:tcBorders>
              <w:top w:val="single" w:sz="4" w:space="0" w:color="auto"/>
              <w:bottom w:val="single" w:sz="4" w:space="0" w:color="auto"/>
            </w:tcBorders>
          </w:tcPr>
          <w:p w14:paraId="78DA0615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1695" w:type="dxa"/>
          </w:tcPr>
          <w:p w14:paraId="5F2839D4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</w:tcPr>
          <w:p w14:paraId="3525E9E9" w14:textId="77777777" w:rsidR="003E0051" w:rsidRDefault="003E0051" w:rsidP="0008100D">
            <w:pPr>
              <w:rPr>
                <w:rFonts w:eastAsia="Times New Roman"/>
                <w:color w:val="000000"/>
                <w:lang w:eastAsia="nl-NL"/>
              </w:rPr>
            </w:pPr>
          </w:p>
          <w:p w14:paraId="253F70EE" w14:textId="4E200249" w:rsidR="003E0051" w:rsidRDefault="003E0051" w:rsidP="0008100D">
            <w:pPr>
              <w:rPr>
                <w:rFonts w:eastAsia="Times New Roman"/>
                <w:color w:val="000000"/>
                <w:lang w:eastAsia="nl-NL"/>
              </w:rPr>
            </w:pPr>
            <w:r>
              <w:rPr>
                <w:noProof/>
              </w:rPr>
              <w:drawing>
                <wp:inline distT="0" distB="0" distL="0" distR="0" wp14:anchorId="065AB9D0" wp14:editId="43A78F15">
                  <wp:extent cx="1331513" cy="286100"/>
                  <wp:effectExtent l="0" t="0" r="0" b="0"/>
                  <wp:docPr id="1530564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199" cy="29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5FE" w14:paraId="6361446F" w14:textId="77777777" w:rsidTr="0008100D">
        <w:tc>
          <w:tcPr>
            <w:tcW w:w="1914" w:type="dxa"/>
          </w:tcPr>
          <w:p w14:paraId="4F939066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067" w:type="dxa"/>
            <w:tcBorders>
              <w:top w:val="single" w:sz="4" w:space="0" w:color="auto"/>
            </w:tcBorders>
          </w:tcPr>
          <w:p w14:paraId="6B17858C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1695" w:type="dxa"/>
          </w:tcPr>
          <w:p w14:paraId="006B4CAA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  <w:tc>
          <w:tcPr>
            <w:tcW w:w="2120" w:type="dxa"/>
            <w:tcBorders>
              <w:top w:val="single" w:sz="4" w:space="0" w:color="auto"/>
            </w:tcBorders>
          </w:tcPr>
          <w:p w14:paraId="2F68D287" w14:textId="77777777" w:rsidR="007255FE" w:rsidRDefault="007255FE" w:rsidP="0008100D">
            <w:pPr>
              <w:rPr>
                <w:rFonts w:eastAsia="Times New Roman"/>
                <w:color w:val="000000"/>
                <w:lang w:eastAsia="nl-NL"/>
              </w:rPr>
            </w:pPr>
          </w:p>
        </w:tc>
      </w:tr>
    </w:tbl>
    <w:p w14:paraId="56F2A461" w14:textId="3D0F526A" w:rsidR="00FB5071" w:rsidRDefault="00FB5071" w:rsidP="007255FE">
      <w:pPr>
        <w:spacing w:after="0" w:line="240" w:lineRule="auto"/>
        <w:rPr>
          <w:rFonts w:cstheme="minorHAnsi"/>
        </w:rPr>
      </w:pPr>
    </w:p>
    <w:p w14:paraId="27FF1372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4B055590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5415E5A2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0654F194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210E1A79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5129C5D5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2DBED264" w14:textId="77777777" w:rsidR="003E0051" w:rsidRDefault="003E0051" w:rsidP="007255FE">
      <w:pPr>
        <w:spacing w:after="0" w:line="240" w:lineRule="auto"/>
        <w:rPr>
          <w:rFonts w:cstheme="minorHAnsi"/>
        </w:rPr>
      </w:pPr>
    </w:p>
    <w:p w14:paraId="68B3DA85" w14:textId="3A90A992" w:rsidR="003E0051" w:rsidRPr="004349DE" w:rsidRDefault="003E0051" w:rsidP="007255FE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sectPr w:rsidR="003E0051" w:rsidRPr="004349DE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DC8F" w14:textId="77777777" w:rsidR="008F1330" w:rsidRDefault="008F1330" w:rsidP="007255FE">
      <w:pPr>
        <w:spacing w:after="0" w:line="240" w:lineRule="auto"/>
      </w:pPr>
      <w:r>
        <w:separator/>
      </w:r>
    </w:p>
  </w:endnote>
  <w:endnote w:type="continuationSeparator" w:id="0">
    <w:p w14:paraId="233AB0AE" w14:textId="77777777" w:rsidR="008F1330" w:rsidRDefault="008F1330" w:rsidP="00725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BA10" w14:textId="5A3B339F" w:rsidR="007255FE" w:rsidRDefault="007255FE" w:rsidP="007255FE">
    <w:pPr>
      <w:pStyle w:val="Footer"/>
    </w:pPr>
    <w:r>
      <w:t>Par</w:t>
    </w:r>
    <w:sdt>
      <w:sdtPr>
        <w:id w:val="-777410848"/>
        <w:docPartObj>
          <w:docPartGallery w:val="Page Numbers (Bottom of Page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01DE270" wp14:editId="5584A85F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2" name="Rechthoe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B7C45" w14:textId="77777777" w:rsidR="007255FE" w:rsidRDefault="007255FE" w:rsidP="007255F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01DE270" id="Rechthoek 2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90B7C45" w14:textId="77777777" w:rsidR="007255FE" w:rsidRDefault="007255FE" w:rsidP="007255F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t>aaf werkgever ____</w:t>
    </w:r>
    <w:r>
      <w:tab/>
    </w:r>
    <w:r>
      <w:tab/>
      <w:t xml:space="preserve">Paraaf medewerker </w:t>
    </w:r>
    <w:r w:rsidR="003E0051">
      <w:rPr>
        <w:u w:val="single"/>
      </w:rPr>
      <w:t>S.E.</w:t>
    </w:r>
  </w:p>
  <w:p w14:paraId="6C218462" w14:textId="77777777" w:rsidR="007255FE" w:rsidRDefault="00725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871C" w14:textId="77777777" w:rsidR="008F1330" w:rsidRDefault="008F1330" w:rsidP="007255FE">
      <w:pPr>
        <w:spacing w:after="0" w:line="240" w:lineRule="auto"/>
      </w:pPr>
      <w:r>
        <w:separator/>
      </w:r>
    </w:p>
  </w:footnote>
  <w:footnote w:type="continuationSeparator" w:id="0">
    <w:p w14:paraId="295B11CC" w14:textId="77777777" w:rsidR="008F1330" w:rsidRDefault="008F1330" w:rsidP="00725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2783" w14:textId="15D2066B" w:rsidR="007255FE" w:rsidRDefault="006D26DB">
    <w:pPr>
      <w:pStyle w:val="Header"/>
    </w:pPr>
    <w:r w:rsidRPr="00391DA2">
      <w:rPr>
        <w:noProof/>
      </w:rPr>
      <w:drawing>
        <wp:inline distT="0" distB="0" distL="0" distR="0" wp14:anchorId="354CEC98" wp14:editId="7069BAB7">
          <wp:extent cx="2959200" cy="664121"/>
          <wp:effectExtent l="0" t="0" r="0" b="3175"/>
          <wp:docPr id="568324509" name="Picture 4" descr="A blue and grey line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324509" name="Picture 4" descr="A blue and grey line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9200" cy="664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883A3F" w14:textId="77777777" w:rsidR="007255FE" w:rsidRDefault="00725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70"/>
    <w:multiLevelType w:val="hybridMultilevel"/>
    <w:tmpl w:val="B4B87732"/>
    <w:lvl w:ilvl="0" w:tplc="3C1A0A84">
      <w:start w:val="262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55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14"/>
    <w:rsid w:val="00015A00"/>
    <w:rsid w:val="00016F83"/>
    <w:rsid w:val="000C08F4"/>
    <w:rsid w:val="000D5257"/>
    <w:rsid w:val="000E3FC6"/>
    <w:rsid w:val="001169F0"/>
    <w:rsid w:val="00165678"/>
    <w:rsid w:val="00171C42"/>
    <w:rsid w:val="00172876"/>
    <w:rsid w:val="001A075F"/>
    <w:rsid w:val="001D6885"/>
    <w:rsid w:val="00261733"/>
    <w:rsid w:val="002D2F58"/>
    <w:rsid w:val="002D4385"/>
    <w:rsid w:val="003257C1"/>
    <w:rsid w:val="003E0051"/>
    <w:rsid w:val="004349DE"/>
    <w:rsid w:val="0046073F"/>
    <w:rsid w:val="00490B50"/>
    <w:rsid w:val="004B1525"/>
    <w:rsid w:val="004C5093"/>
    <w:rsid w:val="0051139D"/>
    <w:rsid w:val="0051764C"/>
    <w:rsid w:val="00585893"/>
    <w:rsid w:val="005A0A4B"/>
    <w:rsid w:val="00616E48"/>
    <w:rsid w:val="0064483D"/>
    <w:rsid w:val="006D26DB"/>
    <w:rsid w:val="006E36D2"/>
    <w:rsid w:val="006F012E"/>
    <w:rsid w:val="007255FE"/>
    <w:rsid w:val="00767A59"/>
    <w:rsid w:val="0077405F"/>
    <w:rsid w:val="00777D51"/>
    <w:rsid w:val="00834C8A"/>
    <w:rsid w:val="0084237F"/>
    <w:rsid w:val="00843137"/>
    <w:rsid w:val="008D6FF8"/>
    <w:rsid w:val="008F1330"/>
    <w:rsid w:val="008F6E15"/>
    <w:rsid w:val="0091007B"/>
    <w:rsid w:val="009247A2"/>
    <w:rsid w:val="00936561"/>
    <w:rsid w:val="00937A9D"/>
    <w:rsid w:val="00984714"/>
    <w:rsid w:val="009A627B"/>
    <w:rsid w:val="00A071E0"/>
    <w:rsid w:val="00A3334E"/>
    <w:rsid w:val="00A72256"/>
    <w:rsid w:val="00B0430A"/>
    <w:rsid w:val="00B06135"/>
    <w:rsid w:val="00B4117B"/>
    <w:rsid w:val="00B7421F"/>
    <w:rsid w:val="00BB4925"/>
    <w:rsid w:val="00CE0D76"/>
    <w:rsid w:val="00D0243B"/>
    <w:rsid w:val="00D17552"/>
    <w:rsid w:val="00D378E1"/>
    <w:rsid w:val="00DF52E0"/>
    <w:rsid w:val="00E04E0E"/>
    <w:rsid w:val="00E0508F"/>
    <w:rsid w:val="00E235D0"/>
    <w:rsid w:val="00E26167"/>
    <w:rsid w:val="00E34136"/>
    <w:rsid w:val="00E50A06"/>
    <w:rsid w:val="00E70FF0"/>
    <w:rsid w:val="00EB0670"/>
    <w:rsid w:val="00EF28C3"/>
    <w:rsid w:val="00EF7D82"/>
    <w:rsid w:val="00F04E3C"/>
    <w:rsid w:val="00F17766"/>
    <w:rsid w:val="00F922C4"/>
    <w:rsid w:val="00FB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220864"/>
  <w15:chartTrackingRefBased/>
  <w15:docId w15:val="{02B90A18-7CD2-4008-B0C4-D8FD0D02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349DE"/>
    <w:rPr>
      <w:rFonts w:ascii="Helvetica" w:hAnsi="Helvetica" w:cs="Helvetica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25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5FE"/>
  </w:style>
  <w:style w:type="paragraph" w:styleId="Footer">
    <w:name w:val="footer"/>
    <w:basedOn w:val="Normal"/>
    <w:link w:val="FooterChar"/>
    <w:uiPriority w:val="99"/>
    <w:unhideWhenUsed/>
    <w:rsid w:val="00725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5FE"/>
  </w:style>
  <w:style w:type="table" w:styleId="TableGrid">
    <w:name w:val="Table Grid"/>
    <w:basedOn w:val="TableNormal"/>
    <w:uiPriority w:val="39"/>
    <w:rsid w:val="00725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08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17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7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7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7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7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76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unhideWhenUsed/>
    <w:rsid w:val="00B06135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0613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8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42BDC6FFE9740A50E54758A3921BE" ma:contentTypeVersion="15" ma:contentTypeDescription="Een nieuw document maken." ma:contentTypeScope="" ma:versionID="bf1fa1e11b1e5cbf8949e9ee7f7f4f3b">
  <xsd:schema xmlns:xsd="http://www.w3.org/2001/XMLSchema" xmlns:xs="http://www.w3.org/2001/XMLSchema" xmlns:p="http://schemas.microsoft.com/office/2006/metadata/properties" xmlns:ns2="2abfca6b-bb42-44ba-b0b6-2a2a24535f6c" xmlns:ns3="aadf5364-0bb3-4c89-b4b2-f3f4e0832660" targetNamespace="http://schemas.microsoft.com/office/2006/metadata/properties" ma:root="true" ma:fieldsID="93bdf9c22695117b7452eb26306442bc" ns2:_="" ns3:_="">
    <xsd:import namespace="2abfca6b-bb42-44ba-b0b6-2a2a24535f6c"/>
    <xsd:import namespace="aadf5364-0bb3-4c89-b4b2-f3f4e083266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bfca6b-bb42-44ba-b0b6-2a2a24535f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0a71972-44ea-4a4c-abbf-38d76904db12}" ma:internalName="TaxCatchAll" ma:showField="CatchAllData" ma:web="2abfca6b-bb42-44ba-b0b6-2a2a24535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f5364-0bb3-4c89-b4b2-f3f4e08326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80b97e4b-17ba-4fb6-97fc-4e649e10d0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abfca6b-bb42-44ba-b0b6-2a2a24535f6c">
      <UserInfo>
        <DisplayName/>
        <AccountId xsi:nil="true"/>
        <AccountType/>
      </UserInfo>
    </SharedWithUsers>
    <TaxCatchAll xmlns="2abfca6b-bb42-44ba-b0b6-2a2a24535f6c" xsi:nil="true"/>
    <lcf76f155ced4ddcb4097134ff3c332f xmlns="aadf5364-0bb3-4c89-b4b2-f3f4e08326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428BC4-AE4E-4C47-BD66-797EB3747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F3375B-BE41-4227-B516-F64A3954D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bfca6b-bb42-44ba-b0b6-2a2a24535f6c"/>
    <ds:schemaRef ds:uri="aadf5364-0bb3-4c89-b4b2-f3f4e08326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476CB9-AA02-4276-BA21-55A2D0629057}">
  <ds:schemaRefs>
    <ds:schemaRef ds:uri="http://schemas.microsoft.com/office/2006/metadata/properties"/>
    <ds:schemaRef ds:uri="http://schemas.microsoft.com/office/infopath/2007/PartnerControls"/>
    <ds:schemaRef ds:uri="2abfca6b-bb42-44ba-b0b6-2a2a24535f6c"/>
    <ds:schemaRef ds:uri="aadf5364-0bb3-4c89-b4b2-f3f4e08326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Wildschut</dc:creator>
  <cp:keywords/>
  <dc:description/>
  <cp:lastModifiedBy>Symeon Efstathiou</cp:lastModifiedBy>
  <cp:revision>20</cp:revision>
  <dcterms:created xsi:type="dcterms:W3CDTF">2021-08-15T15:46:00Z</dcterms:created>
  <dcterms:modified xsi:type="dcterms:W3CDTF">2025-08-20T10:01:00Z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0x01010040142BDC6FFE9740A50E54758A3921BE</vt:lpwstr>
  </property>
  <property fmtid="{D5CDD505-2E9C-101B-9397-08002B2CF9AE}" pid="3" name="Order">
    <vt:r8>363300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