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4BA5" w:rsidRPr="00734BA5" w:rsidRDefault="00734BA5" w:rsidP="00734BA5">
      <w:pPr>
        <w:jc w:val="center"/>
        <w:rPr>
          <w:rFonts w:ascii="Roboto" w:hAnsi="Roboto"/>
          <w:b/>
          <w:bCs/>
          <w:sz w:val="32"/>
          <w:szCs w:val="32"/>
          <w:u w:val="double"/>
        </w:rPr>
      </w:pPr>
      <w:r w:rsidRPr="00734BA5">
        <w:rPr>
          <w:rFonts w:ascii="Roboto" w:hAnsi="Roboto"/>
          <w:b/>
          <w:bCs/>
          <w:sz w:val="32"/>
          <w:szCs w:val="32"/>
          <w:u w:val="double"/>
        </w:rPr>
        <w:t>Document Object And Window Object</w:t>
      </w:r>
    </w:p>
    <w:p w:rsidR="00734BA5" w:rsidRDefault="00734BA5" w:rsidP="00734BA5"/>
    <w:p w:rsidR="00734BA5" w:rsidRPr="00734BA5" w:rsidRDefault="00734BA5" w:rsidP="00734BA5">
      <w:pPr>
        <w:rPr>
          <w:rFonts w:ascii="Roboto" w:hAnsi="Roboto"/>
          <w:sz w:val="28"/>
          <w:szCs w:val="28"/>
          <w:u w:val="single"/>
        </w:rPr>
      </w:pPr>
      <w:r w:rsidRPr="00734BA5">
        <w:br/>
      </w:r>
      <w:r w:rsidRPr="00734BA5">
        <w:rPr>
          <w:rFonts w:ascii="Roboto" w:hAnsi="Roboto"/>
          <w:b/>
          <w:bCs/>
          <w:sz w:val="28"/>
          <w:szCs w:val="28"/>
          <w:u w:val="single"/>
        </w:rPr>
        <w:t>Document Object (document):</w:t>
      </w:r>
    </w:p>
    <w:p w:rsidR="00734BA5" w:rsidRPr="00734BA5" w:rsidRDefault="00734BA5" w:rsidP="00734BA5">
      <w:pPr>
        <w:rPr>
          <w:rFonts w:ascii="Roboto" w:hAnsi="Roboto"/>
          <w:sz w:val="24"/>
          <w:szCs w:val="24"/>
        </w:rPr>
      </w:pPr>
      <w:r w:rsidRPr="00734BA5">
        <w:rPr>
          <w:rFonts w:ascii="Roboto" w:hAnsi="Roboto"/>
          <w:sz w:val="24"/>
          <w:szCs w:val="24"/>
        </w:rPr>
        <w:t xml:space="preserve">The </w:t>
      </w:r>
      <w:r w:rsidRPr="00734BA5">
        <w:rPr>
          <w:rFonts w:ascii="Roboto" w:hAnsi="Roboto"/>
          <w:b/>
          <w:bCs/>
          <w:sz w:val="24"/>
          <w:szCs w:val="24"/>
        </w:rPr>
        <w:t>document</w:t>
      </w:r>
      <w:r w:rsidRPr="00734BA5">
        <w:rPr>
          <w:rFonts w:ascii="Roboto" w:hAnsi="Roboto"/>
          <w:sz w:val="24"/>
          <w:szCs w:val="24"/>
        </w:rPr>
        <w:t xml:space="preserve"> object represents the HTML document loaded in the current window or frame.</w:t>
      </w:r>
    </w:p>
    <w:p w:rsidR="00734BA5" w:rsidRPr="00734BA5" w:rsidRDefault="00734BA5" w:rsidP="00734BA5">
      <w:pPr>
        <w:rPr>
          <w:rFonts w:ascii="Roboto" w:hAnsi="Roboto"/>
          <w:sz w:val="24"/>
          <w:szCs w:val="24"/>
        </w:rPr>
      </w:pPr>
      <w:r w:rsidRPr="00734BA5">
        <w:rPr>
          <w:rFonts w:ascii="Roboto" w:hAnsi="Roboto"/>
          <w:sz w:val="24"/>
          <w:szCs w:val="24"/>
        </w:rPr>
        <w:t>It provides properties and methods to access and manipulate elements within the document.</w:t>
      </w:r>
    </w:p>
    <w:p w:rsidR="00734BA5" w:rsidRPr="00734BA5" w:rsidRDefault="00734BA5" w:rsidP="00734BA5">
      <w:pPr>
        <w:rPr>
          <w:rFonts w:ascii="Roboto" w:hAnsi="Roboto"/>
          <w:sz w:val="24"/>
          <w:szCs w:val="24"/>
        </w:rPr>
      </w:pPr>
      <w:r w:rsidRPr="00734BA5">
        <w:rPr>
          <w:rFonts w:ascii="Roboto" w:hAnsi="Roboto"/>
          <w:sz w:val="24"/>
          <w:szCs w:val="24"/>
        </w:rPr>
        <w:t xml:space="preserve">The </w:t>
      </w:r>
      <w:r w:rsidRPr="00734BA5">
        <w:rPr>
          <w:rFonts w:ascii="Roboto" w:hAnsi="Roboto"/>
          <w:b/>
          <w:bCs/>
          <w:sz w:val="24"/>
          <w:szCs w:val="24"/>
        </w:rPr>
        <w:t>document</w:t>
      </w:r>
      <w:r w:rsidRPr="00734BA5">
        <w:rPr>
          <w:rFonts w:ascii="Roboto" w:hAnsi="Roboto"/>
          <w:sz w:val="24"/>
          <w:szCs w:val="24"/>
        </w:rPr>
        <w:t xml:space="preserve"> object is mainly concerned with the structure and content of the HTML document itself.</w:t>
      </w:r>
    </w:p>
    <w:p w:rsidR="00734BA5" w:rsidRPr="00734BA5" w:rsidRDefault="00734BA5" w:rsidP="00734BA5">
      <w:pPr>
        <w:rPr>
          <w:rFonts w:ascii="Roboto" w:hAnsi="Roboto"/>
          <w:sz w:val="24"/>
          <w:szCs w:val="24"/>
        </w:rPr>
      </w:pPr>
      <w:r w:rsidRPr="00734BA5">
        <w:rPr>
          <w:rFonts w:ascii="Roboto" w:hAnsi="Roboto"/>
          <w:sz w:val="24"/>
          <w:szCs w:val="24"/>
        </w:rPr>
        <w:t xml:space="preserve">It contains methods for DOM manipulation, such as </w:t>
      </w:r>
      <w:r w:rsidRPr="00734BA5">
        <w:rPr>
          <w:rFonts w:ascii="Roboto" w:hAnsi="Roboto"/>
          <w:b/>
          <w:bCs/>
          <w:sz w:val="24"/>
          <w:szCs w:val="24"/>
        </w:rPr>
        <w:t>getElementById()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querySelector()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createElement()</w:t>
      </w:r>
      <w:r w:rsidRPr="00734BA5">
        <w:rPr>
          <w:rFonts w:ascii="Roboto" w:hAnsi="Roboto"/>
          <w:sz w:val="24"/>
          <w:szCs w:val="24"/>
        </w:rPr>
        <w:t>, etc.</w:t>
      </w:r>
    </w:p>
    <w:p w:rsidR="00734BA5" w:rsidRPr="00734BA5" w:rsidRDefault="00734BA5" w:rsidP="00734BA5">
      <w:pPr>
        <w:rPr>
          <w:rFonts w:ascii="Roboto" w:hAnsi="Roboto"/>
          <w:sz w:val="24"/>
          <w:szCs w:val="24"/>
        </w:rPr>
      </w:pPr>
      <w:r w:rsidRPr="00734BA5">
        <w:rPr>
          <w:rFonts w:ascii="Roboto" w:hAnsi="Roboto"/>
          <w:sz w:val="24"/>
          <w:szCs w:val="24"/>
        </w:rPr>
        <w:t xml:space="preserve">It also provides properties like </w:t>
      </w:r>
      <w:r w:rsidRPr="00734BA5">
        <w:rPr>
          <w:rFonts w:ascii="Roboto" w:hAnsi="Roboto"/>
          <w:b/>
          <w:bCs/>
          <w:sz w:val="24"/>
          <w:szCs w:val="24"/>
        </w:rPr>
        <w:t>title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URL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referrer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cookie</w:t>
      </w:r>
      <w:r w:rsidRPr="00734BA5">
        <w:rPr>
          <w:rFonts w:ascii="Roboto" w:hAnsi="Roboto"/>
          <w:sz w:val="24"/>
          <w:szCs w:val="24"/>
        </w:rPr>
        <w:t>, etc., which pertain to the document itself.</w:t>
      </w:r>
    </w:p>
    <w:p w:rsidR="00734BA5" w:rsidRDefault="00734BA5" w:rsidP="00734BA5">
      <w:pPr>
        <w:ind w:left="720"/>
      </w:pPr>
    </w:p>
    <w:p w:rsidR="00734BA5" w:rsidRPr="00734BA5" w:rsidRDefault="00734BA5" w:rsidP="00734BA5">
      <w:pPr>
        <w:ind w:left="720"/>
      </w:pPr>
    </w:p>
    <w:p w:rsidR="00734BA5" w:rsidRDefault="00734BA5" w:rsidP="00734BA5">
      <w:pPr>
        <w:rPr>
          <w:rFonts w:ascii="Roboto" w:hAnsi="Roboto"/>
          <w:b/>
          <w:bCs/>
          <w:sz w:val="28"/>
          <w:szCs w:val="28"/>
          <w:u w:val="single"/>
        </w:rPr>
      </w:pPr>
      <w:r w:rsidRPr="00734BA5">
        <w:rPr>
          <w:rFonts w:ascii="Roboto" w:hAnsi="Roboto"/>
          <w:b/>
          <w:bCs/>
          <w:sz w:val="28"/>
          <w:szCs w:val="28"/>
          <w:u w:val="single"/>
        </w:rPr>
        <w:t>Window Object (window):</w:t>
      </w:r>
    </w:p>
    <w:p w:rsidR="00734BA5" w:rsidRPr="00734BA5" w:rsidRDefault="00734BA5" w:rsidP="00734BA5">
      <w:pPr>
        <w:rPr>
          <w:rFonts w:ascii="Roboto" w:hAnsi="Roboto"/>
          <w:sz w:val="28"/>
          <w:szCs w:val="28"/>
          <w:u w:val="single"/>
        </w:rPr>
      </w:pPr>
    </w:p>
    <w:p w:rsidR="00734BA5" w:rsidRPr="00734BA5" w:rsidRDefault="00734BA5" w:rsidP="00734BA5">
      <w:pPr>
        <w:rPr>
          <w:rFonts w:ascii="Roboto" w:hAnsi="Roboto"/>
          <w:sz w:val="24"/>
          <w:szCs w:val="24"/>
        </w:rPr>
      </w:pPr>
      <w:r w:rsidRPr="00734BA5">
        <w:rPr>
          <w:rFonts w:ascii="Roboto" w:hAnsi="Roboto"/>
          <w:sz w:val="24"/>
          <w:szCs w:val="24"/>
        </w:rPr>
        <w:t xml:space="preserve">The </w:t>
      </w:r>
      <w:r w:rsidRPr="00734BA5">
        <w:rPr>
          <w:rFonts w:ascii="Roboto" w:hAnsi="Roboto"/>
          <w:b/>
          <w:bCs/>
          <w:sz w:val="24"/>
          <w:szCs w:val="24"/>
        </w:rPr>
        <w:t>window</w:t>
      </w:r>
      <w:r w:rsidRPr="00734BA5">
        <w:rPr>
          <w:rFonts w:ascii="Roboto" w:hAnsi="Roboto"/>
          <w:sz w:val="24"/>
          <w:szCs w:val="24"/>
        </w:rPr>
        <w:t xml:space="preserve"> object represents the browser window or tab that contains the document.</w:t>
      </w:r>
    </w:p>
    <w:p w:rsidR="00734BA5" w:rsidRPr="00734BA5" w:rsidRDefault="00734BA5" w:rsidP="00734BA5">
      <w:pPr>
        <w:rPr>
          <w:rFonts w:ascii="Roboto" w:hAnsi="Roboto"/>
          <w:sz w:val="24"/>
          <w:szCs w:val="24"/>
        </w:rPr>
      </w:pPr>
      <w:r w:rsidRPr="00734BA5">
        <w:rPr>
          <w:rFonts w:ascii="Roboto" w:hAnsi="Roboto"/>
          <w:sz w:val="24"/>
          <w:szCs w:val="24"/>
        </w:rPr>
        <w:t>It serves as the global object in client-side JavaScript and provides properties and methods for interacting with the browser environment.</w:t>
      </w:r>
    </w:p>
    <w:p w:rsidR="00734BA5" w:rsidRPr="00734BA5" w:rsidRDefault="00734BA5" w:rsidP="00734BA5">
      <w:pPr>
        <w:rPr>
          <w:rFonts w:ascii="Roboto" w:hAnsi="Roboto"/>
          <w:sz w:val="24"/>
          <w:szCs w:val="24"/>
        </w:rPr>
      </w:pPr>
      <w:r w:rsidRPr="00734BA5">
        <w:rPr>
          <w:rFonts w:ascii="Roboto" w:hAnsi="Roboto"/>
          <w:sz w:val="24"/>
          <w:szCs w:val="24"/>
        </w:rPr>
        <w:t>It encompasses not just the document but also other aspects of the browsing context, such as navigation, history, location, and timing.</w:t>
      </w:r>
    </w:p>
    <w:p w:rsidR="00734BA5" w:rsidRPr="00734BA5" w:rsidRDefault="00734BA5" w:rsidP="00734BA5">
      <w:pPr>
        <w:rPr>
          <w:rFonts w:ascii="Roboto" w:hAnsi="Roboto"/>
          <w:sz w:val="24"/>
          <w:szCs w:val="24"/>
        </w:rPr>
      </w:pPr>
      <w:r w:rsidRPr="00734BA5">
        <w:rPr>
          <w:rFonts w:ascii="Roboto" w:hAnsi="Roboto"/>
          <w:sz w:val="24"/>
          <w:szCs w:val="24"/>
        </w:rPr>
        <w:t xml:space="preserve">The </w:t>
      </w:r>
      <w:r w:rsidRPr="00734BA5">
        <w:rPr>
          <w:rFonts w:ascii="Roboto" w:hAnsi="Roboto"/>
          <w:b/>
          <w:bCs/>
          <w:sz w:val="24"/>
          <w:szCs w:val="24"/>
        </w:rPr>
        <w:t>window</w:t>
      </w:r>
      <w:r w:rsidRPr="00734BA5">
        <w:rPr>
          <w:rFonts w:ascii="Roboto" w:hAnsi="Roboto"/>
          <w:sz w:val="24"/>
          <w:szCs w:val="24"/>
        </w:rPr>
        <w:t xml:space="preserve"> object contains properties like </w:t>
      </w:r>
      <w:r w:rsidRPr="00734BA5">
        <w:rPr>
          <w:rFonts w:ascii="Roboto" w:hAnsi="Roboto"/>
          <w:b/>
          <w:bCs/>
          <w:sz w:val="24"/>
          <w:szCs w:val="24"/>
        </w:rPr>
        <w:t>location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history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navigator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screen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localStorage</w:t>
      </w:r>
      <w:r w:rsidRPr="00734BA5">
        <w:rPr>
          <w:rFonts w:ascii="Roboto" w:hAnsi="Roboto"/>
          <w:sz w:val="24"/>
          <w:szCs w:val="24"/>
        </w:rPr>
        <w:t>, etc., which are related to the browsing context.</w:t>
      </w:r>
    </w:p>
    <w:p w:rsidR="00734BA5" w:rsidRPr="00734BA5" w:rsidRDefault="00734BA5" w:rsidP="00734BA5">
      <w:pPr>
        <w:rPr>
          <w:rFonts w:ascii="Roboto" w:hAnsi="Roboto"/>
          <w:sz w:val="24"/>
          <w:szCs w:val="24"/>
        </w:rPr>
      </w:pPr>
      <w:r w:rsidRPr="00734BA5">
        <w:rPr>
          <w:rFonts w:ascii="Roboto" w:hAnsi="Roboto"/>
          <w:sz w:val="24"/>
          <w:szCs w:val="24"/>
        </w:rPr>
        <w:t xml:space="preserve">It provides methods for managing browser windows, including </w:t>
      </w:r>
      <w:r w:rsidRPr="00734BA5">
        <w:rPr>
          <w:rFonts w:ascii="Roboto" w:hAnsi="Roboto"/>
          <w:b/>
          <w:bCs/>
          <w:sz w:val="24"/>
          <w:szCs w:val="24"/>
        </w:rPr>
        <w:t>open()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close()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alert()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confirm()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setTimeout()</w:t>
      </w:r>
      <w:r w:rsidRPr="00734BA5">
        <w:rPr>
          <w:rFonts w:ascii="Roboto" w:hAnsi="Roboto"/>
          <w:sz w:val="24"/>
          <w:szCs w:val="24"/>
        </w:rPr>
        <w:t>, etc.</w:t>
      </w:r>
    </w:p>
    <w:p w:rsidR="00734BA5" w:rsidRPr="00734BA5" w:rsidRDefault="00734BA5" w:rsidP="00734BA5">
      <w:pPr>
        <w:rPr>
          <w:rFonts w:ascii="Roboto" w:hAnsi="Roboto"/>
          <w:sz w:val="24"/>
          <w:szCs w:val="24"/>
        </w:rPr>
      </w:pPr>
      <w:r w:rsidRPr="00734BA5">
        <w:rPr>
          <w:rFonts w:ascii="Roboto" w:hAnsi="Roboto"/>
          <w:sz w:val="24"/>
          <w:szCs w:val="24"/>
        </w:rPr>
        <w:t xml:space="preserve">The </w:t>
      </w:r>
      <w:r w:rsidRPr="00734BA5">
        <w:rPr>
          <w:rFonts w:ascii="Roboto" w:hAnsi="Roboto"/>
          <w:b/>
          <w:bCs/>
          <w:sz w:val="24"/>
          <w:szCs w:val="24"/>
        </w:rPr>
        <w:t>window</w:t>
      </w:r>
      <w:r w:rsidRPr="00734BA5">
        <w:rPr>
          <w:rFonts w:ascii="Roboto" w:hAnsi="Roboto"/>
          <w:sz w:val="24"/>
          <w:szCs w:val="24"/>
        </w:rPr>
        <w:t xml:space="preserve"> object is also the global scope for JavaScript, so variables and functions declared without the </w:t>
      </w:r>
      <w:r w:rsidRPr="00734BA5">
        <w:rPr>
          <w:rFonts w:ascii="Roboto" w:hAnsi="Roboto"/>
          <w:b/>
          <w:bCs/>
          <w:sz w:val="24"/>
          <w:szCs w:val="24"/>
        </w:rPr>
        <w:t>var</w:t>
      </w:r>
      <w:r w:rsidRPr="00734BA5">
        <w:rPr>
          <w:rFonts w:ascii="Roboto" w:hAnsi="Roboto"/>
          <w:sz w:val="24"/>
          <w:szCs w:val="24"/>
        </w:rPr>
        <w:t xml:space="preserve">, </w:t>
      </w:r>
      <w:r w:rsidRPr="00734BA5">
        <w:rPr>
          <w:rFonts w:ascii="Roboto" w:hAnsi="Roboto"/>
          <w:b/>
          <w:bCs/>
          <w:sz w:val="24"/>
          <w:szCs w:val="24"/>
        </w:rPr>
        <w:t>let</w:t>
      </w:r>
      <w:r w:rsidRPr="00734BA5">
        <w:rPr>
          <w:rFonts w:ascii="Roboto" w:hAnsi="Roboto"/>
          <w:sz w:val="24"/>
          <w:szCs w:val="24"/>
        </w:rPr>
        <w:t xml:space="preserve">, or </w:t>
      </w:r>
      <w:r w:rsidRPr="00734BA5">
        <w:rPr>
          <w:rFonts w:ascii="Roboto" w:hAnsi="Roboto"/>
          <w:b/>
          <w:bCs/>
          <w:sz w:val="24"/>
          <w:szCs w:val="24"/>
        </w:rPr>
        <w:t>const</w:t>
      </w:r>
      <w:r w:rsidRPr="00734BA5">
        <w:rPr>
          <w:rFonts w:ascii="Roboto" w:hAnsi="Roboto"/>
          <w:sz w:val="24"/>
          <w:szCs w:val="24"/>
        </w:rPr>
        <w:t xml:space="preserve"> keyword become properties of the </w:t>
      </w:r>
      <w:r w:rsidRPr="00734BA5">
        <w:rPr>
          <w:rFonts w:ascii="Roboto" w:hAnsi="Roboto"/>
          <w:b/>
          <w:bCs/>
          <w:sz w:val="24"/>
          <w:szCs w:val="24"/>
        </w:rPr>
        <w:t>window</w:t>
      </w:r>
      <w:r w:rsidRPr="00734BA5">
        <w:rPr>
          <w:rFonts w:ascii="Roboto" w:hAnsi="Roboto"/>
          <w:sz w:val="24"/>
          <w:szCs w:val="24"/>
        </w:rPr>
        <w:t xml:space="preserve"> object.</w:t>
      </w:r>
    </w:p>
    <w:p w:rsidR="002F3437" w:rsidRDefault="002F3437"/>
    <w:sectPr w:rsidR="002F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323CB"/>
    <w:multiLevelType w:val="multilevel"/>
    <w:tmpl w:val="D786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70A59"/>
    <w:multiLevelType w:val="multilevel"/>
    <w:tmpl w:val="6534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374480">
    <w:abstractNumId w:val="1"/>
  </w:num>
  <w:num w:numId="2" w16cid:durableId="151480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A5"/>
    <w:rsid w:val="002F3437"/>
    <w:rsid w:val="00643F7F"/>
    <w:rsid w:val="0073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7331"/>
  <w15:chartTrackingRefBased/>
  <w15:docId w15:val="{71F09530-62DE-44BE-9BB1-9137F78B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 A</dc:creator>
  <cp:keywords/>
  <dc:description/>
  <cp:lastModifiedBy>Symon A</cp:lastModifiedBy>
  <cp:revision>1</cp:revision>
  <dcterms:created xsi:type="dcterms:W3CDTF">2024-03-24T14:48:00Z</dcterms:created>
  <dcterms:modified xsi:type="dcterms:W3CDTF">2024-03-24T14:53:00Z</dcterms:modified>
</cp:coreProperties>
</file>