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9240" w:type="dxa"/>
      </w:tblGrid>
      <w:tblPr>
        <w:tblW w:w="5000" w:type="pct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>
          <w:trHeight w:val="600" w:hRule="atLeast"/>
        </w:trPr>
        <w:tc>
          <w:tcPr>
            <w:tcW w:w="9240" w:type="dxa"/>
            <w:vAlign w:val="center"/>
            <w:tcBorders>
              <w:top w:val="single" w:sz="6" w:color="DBEAFE"/>
              <w:left w:val="single" w:sz="6" w:color="DBEAFE"/>
              <w:right w:val="single" w:sz="6" w:color="DBEAFE"/>
              <w:bottom w:val="single" w:sz="6" w:color="DBEAFE"/>
            </w:tcBorders>
            <w:shd w:val="clear" w:fill="FFFFFF"/>
            <w:noWrap/>
          </w:tcPr>
          <w:p>
            <w:pPr>
              <w:jc w:val="center"/>
            </w:pPr>
            <w:r>
              <w:pict>
                <v:shape type="#_x0000_t75" stroked="f" style="width:50pt; height:50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</w:tr>
    </w:tbl>
    <w:p/>
    <w:p>
      <w:pPr>
        <w:jc w:val="center"/>
      </w:pPr>
      <w:r>
        <w:rPr>
          <w:rFonts w:ascii="Calibri" w:hAnsi="Calibri" w:eastAsia="Calibri" w:cs="Calibri"/>
          <w:color w:val="2563EB"/>
          <w:sz w:val="32"/>
          <w:szCs w:val="32"/>
          <w:b w:val="1"/>
          <w:bCs w:val="1"/>
          <w:smallCaps w:val="0"/>
          <w:caps w:val="1"/>
        </w:rPr>
        <w:t xml:space="preserve">RINGKASAN PROTOKOL PENELITIAN</w:t>
      </w:r>
    </w:p>
    <w:p>
      <w:pPr>
        <w:jc w:val="center"/>
        <w:spacing w:after="0"/>
      </w:pPr>
      <w:r>
        <w:rPr>
          <w:rFonts w:ascii="Calibri" w:hAnsi="Calibri" w:eastAsia="Calibri" w:cs="Calibri"/>
          <w:color w:val="64748B"/>
          <w:sz w:val="20"/>
          <w:szCs w:val="20"/>
          <w:i w:val="1"/>
          <w:iCs w:val="1"/>
        </w:rPr>
        <w:t xml:space="preserve">Protocol Summary — Komisi Etik Penelitian XYNORA</w:t>
      </w:r>
    </w:p>
    <w:tbl>
      <w:tblGrid>
        <w:gridCol w:w="9240" w:type="dxa"/>
      </w:tblGrid>
      <w:tblPr>
        <w:tblW w:w="5000" w:type="pct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>
          <w:trHeight w:val="5" w:hRule="atLeast"/>
        </w:trPr>
        <w:tc>
          <w:tcPr>
            <w:tcW w:w="9240" w:type="dxa"/>
            <w:tcBorders>
              <w:top w:val="single" w:sz="0" w:color="2563EB"/>
              <w:left w:val="single" w:sz="0" w:color="2563EB"/>
              <w:right w:val="single" w:sz="0" w:color="2563EB"/>
              <w:bottom w:val="single" w:sz="0" w:color="2563EB"/>
            </w:tcBorders>
            <w:shd w:val="clear" w:fill="2563EB"/>
            <w:noWrap/>
          </w:tcPr>
          <w:p>
            <w:pPr/>
            <w:r>
              <w:rPr/>
              <w:t xml:space="preserve"/>
            </w:r>
          </w:p>
        </w:tc>
      </w:tr>
    </w:tbl>
    <w:tbl>
      <w:tblGrid>
        <w:gridCol w:w="9240" w:type="dxa"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93C5FD"/>
          <w:left w:val="single" w:sz="6" w:color="93C5FD"/>
          <w:right w:val="single" w:sz="6" w:color="93C5FD"/>
          <w:bottom w:val="single" w:sz="6" w:color="93C5FD"/>
          <w:insideH w:val="single" w:sz="6" w:color="93C5FD"/>
          <w:insideV w:val="single" w:sz="6" w:color="93C5FD"/>
        </w:tblBorders>
      </w:tblPr>
      <w:tr>
        <w:trPr/>
        <w:tc>
          <w:tcPr>
            <w:tcW w:w="9240" w:type="dxa"/>
            <w:tcBorders>
              <w:top w:val="single" w:sz="6" w:color="93C5FD"/>
              <w:left w:val="single" w:sz="6" w:color="93C5FD"/>
              <w:right w:val="single" w:sz="6" w:color="93C5FD"/>
              <w:bottom w:val="single" w:sz="6" w:color="93C5FD"/>
            </w:tcBorders>
            <w:shd w:val="clear" w:fill="DBEAFE"/>
            <w:noWrap/>
          </w:tcPr>
          <w:p>
            <w:pPr/>
            <w:r>
              <w:rPr>
                <w:rFonts w:ascii="Calibri" w:hAnsi="Calibri" w:eastAsia="Calibri" w:cs="Calibri"/>
                <w:color w:val="1D4ED8"/>
                <w:sz w:val="18"/>
                <w:szCs w:val="18"/>
                <w:b w:val="1"/>
                <w:bCs w:val="1"/>
              </w:rPr>
              <w:t xml:space="preserve">&gt;&gt; PETUNJUK PENGISIAN</w:t>
            </w:r>
          </w:p>
          <w:p>
            <w:pPr/>
            <w:r>
              <w:rPr>
                <w:rFonts w:ascii="Calibri" w:hAnsi="Calibri" w:eastAsia="Calibri" w:cs="Calibri"/>
                <w:color w:val="475569"/>
                <w:sz w:val="18"/>
                <w:szCs w:val="18"/>
              </w:rPr>
              <w:t xml:space="preserve">Isilah seluruh kolom di bawah ini dengan jelas dan lengkap menggunakan huruf kapital atau cetak. Dokumen ini merupakan ringkasan protokol yang wajib dilampirkan pada berkas pengajuan etik.</w:t>
            </w:r>
          </w:p>
        </w:tc>
      </w:tr>
    </w:tbl>
    <w:p/>
    <w:tbl>
      <w:tblGrid>
        <w:gridCol w:w="92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9240" w:type="dxa"/>
            <w:tcBorders>
              <w:top w:val="single" w:sz="0" w:color="2563EB"/>
              <w:left w:val="single" w:sz="0" w:color="2563EB"/>
              <w:right w:val="single" w:sz="0" w:color="2563EB"/>
              <w:bottom w:val="single" w:sz="0" w:color="2563EB"/>
            </w:tcBorders>
            <w:shd w:val="clear" w:fill="2563EB"/>
            <w:noWrap/>
          </w:tcPr>
          <w:p>
            <w:pPr>
              <w:spacing w:before="40" w:after="40"/>
            </w:pPr>
            <w:r>
              <w:rPr>
                <w:rFonts w:ascii="Calibri" w:hAnsi="Calibri" w:eastAsia="Calibri" w:cs="Calibri"/>
                <w:color w:val="FFFFFF"/>
                <w:sz w:val="22"/>
                <w:szCs w:val="22"/>
                <w:b w:val="1"/>
                <w:bCs w:val="1"/>
                <w:smallCaps w:val="0"/>
                <w:caps w:val="1"/>
              </w:rPr>
              <w:t xml:space="preserve">A. Identitas Peneliti Utama</w:t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400" w:hRule="atLeast"/>
        </w:trPr>
        <w:tc>
          <w:tcPr>
            <w:tcW w:w="240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Nama Lengkap</w:t>
            </w:r>
          </w:p>
        </w:tc>
        <w:tc>
          <w:tcPr>
            <w:tcW w:w="684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400" w:hRule="atLeast"/>
        </w:trPr>
        <w:tc>
          <w:tcPr>
            <w:tcW w:w="240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NIDN / NIM</w:t>
            </w:r>
          </w:p>
        </w:tc>
        <w:tc>
          <w:tcPr>
            <w:tcW w:w="684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400" w:hRule="atLeast"/>
        </w:trPr>
        <w:tc>
          <w:tcPr>
            <w:tcW w:w="240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Jabatan / Status</w:t>
            </w:r>
          </w:p>
        </w:tc>
        <w:tc>
          <w:tcPr>
            <w:tcW w:w="684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400" w:hRule="atLeast"/>
        </w:trPr>
        <w:tc>
          <w:tcPr>
            <w:tcW w:w="240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Institusi / Universitas</w:t>
            </w:r>
          </w:p>
        </w:tc>
        <w:tc>
          <w:tcPr>
            <w:tcW w:w="684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400" w:hRule="atLeast"/>
        </w:trPr>
        <w:tc>
          <w:tcPr>
            <w:tcW w:w="240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Fakultas / Prodi</w:t>
            </w:r>
          </w:p>
        </w:tc>
        <w:tc>
          <w:tcPr>
            <w:tcW w:w="684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400" w:hRule="atLeast"/>
        </w:trPr>
        <w:tc>
          <w:tcPr>
            <w:tcW w:w="240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Alamat Kantor</w:t>
            </w:r>
          </w:p>
        </w:tc>
        <w:tc>
          <w:tcPr>
            <w:tcW w:w="684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400" w:hRule="atLeast"/>
        </w:trPr>
        <w:tc>
          <w:tcPr>
            <w:tcW w:w="240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Nomor Telepon</w:t>
            </w:r>
          </w:p>
        </w:tc>
        <w:tc>
          <w:tcPr>
            <w:tcW w:w="684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400" w:hRule="atLeast"/>
        </w:trPr>
        <w:tc>
          <w:tcPr>
            <w:tcW w:w="240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Alamat Email</w:t>
            </w:r>
          </w:p>
        </w:tc>
        <w:tc>
          <w:tcPr>
            <w:tcW w:w="684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p/>
    <w:tbl>
      <w:tblGrid>
        <w:gridCol w:w="92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9240" w:type="dxa"/>
            <w:tcBorders>
              <w:top w:val="single" w:sz="0" w:color="2563EB"/>
              <w:left w:val="single" w:sz="0" w:color="2563EB"/>
              <w:right w:val="single" w:sz="0" w:color="2563EB"/>
              <w:bottom w:val="single" w:sz="0" w:color="2563EB"/>
            </w:tcBorders>
            <w:shd w:val="clear" w:fill="2563EB"/>
            <w:noWrap/>
          </w:tcPr>
          <w:p>
            <w:pPr>
              <w:spacing w:before="40" w:after="40"/>
            </w:pPr>
            <w:r>
              <w:rPr>
                <w:rFonts w:ascii="Calibri" w:hAnsi="Calibri" w:eastAsia="Calibri" w:cs="Calibri"/>
                <w:color w:val="FFFFFF"/>
                <w:sz w:val="22"/>
                <w:szCs w:val="22"/>
                <w:b w:val="1"/>
                <w:bCs w:val="1"/>
                <w:smallCaps w:val="0"/>
                <w:caps w:val="1"/>
              </w:rPr>
              <w:t xml:space="preserve">B. Identitas Penelitian</w:t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600" w:hRule="atLeast"/>
        </w:trPr>
        <w:tc>
          <w:tcPr>
            <w:tcW w:w="2400" w:type="dxa"/>
            <w:vAlign w:val="top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Judul Penelitian</w:t>
            </w:r>
          </w:p>
        </w:tc>
        <w:tc>
          <w:tcPr>
            <w:tcW w:w="6840" w:type="dxa"/>
            <w:vAlign w:val="top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400" w:hRule="atLeast"/>
        </w:trPr>
        <w:tc>
          <w:tcPr>
            <w:tcW w:w="240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Lokasi Penelitian</w:t>
            </w:r>
          </w:p>
        </w:tc>
        <w:tc>
          <w:tcPr>
            <w:tcW w:w="684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400" w:hRule="atLeast"/>
        </w:trPr>
        <w:tc>
          <w:tcPr>
            <w:tcW w:w="240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Durasi Penelitian</w:t>
            </w:r>
          </w:p>
        </w:tc>
        <w:tc>
          <w:tcPr>
            <w:tcW w:w="684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500" w:hRule="atLeast"/>
        </w:trPr>
        <w:tc>
          <w:tcPr>
            <w:tcW w:w="2400" w:type="dxa"/>
            <w:vAlign w:val="top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Anggota Tim Peneliti</w:t>
            </w:r>
          </w:p>
        </w:tc>
        <w:tc>
          <w:tcPr>
            <w:tcW w:w="6840" w:type="dxa"/>
            <w:vAlign w:val="top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p/>
    <w:tbl>
      <w:tblGrid>
        <w:gridCol w:w="92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9240" w:type="dxa"/>
            <w:tcBorders>
              <w:top w:val="single" w:sz="0" w:color="2563EB"/>
              <w:left w:val="single" w:sz="0" w:color="2563EB"/>
              <w:right w:val="single" w:sz="0" w:color="2563EB"/>
              <w:bottom w:val="single" w:sz="0" w:color="2563EB"/>
            </w:tcBorders>
            <w:shd w:val="clear" w:fill="2563EB"/>
            <w:noWrap/>
          </w:tcPr>
          <w:p>
            <w:pPr>
              <w:spacing w:before="40" w:after="40"/>
            </w:pPr>
            <w:r>
              <w:rPr>
                <w:rFonts w:ascii="Calibri" w:hAnsi="Calibri" w:eastAsia="Calibri" w:cs="Calibri"/>
                <w:color w:val="FFFFFF"/>
                <w:sz w:val="22"/>
                <w:szCs w:val="22"/>
                <w:b w:val="1"/>
                <w:bCs w:val="1"/>
                <w:smallCaps w:val="0"/>
                <w:caps w:val="1"/>
              </w:rPr>
              <w:t xml:space="preserve">C. Deskripsi / Abstrak Penelitian</w:t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1200" w:hRule="atLeast"/>
        </w:trPr>
        <w:tc>
          <w:tcPr>
            <w:tcW w:w="2400" w:type="dxa"/>
            <w:vAlign w:val="top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Latar Belakang</w:t>
            </w:r>
          </w:p>
        </w:tc>
        <w:tc>
          <w:tcPr>
            <w:tcW w:w="6840" w:type="dxa"/>
            <w:vAlign w:val="top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800" w:hRule="atLeast"/>
        </w:trPr>
        <w:tc>
          <w:tcPr>
            <w:tcW w:w="2400" w:type="dxa"/>
            <w:vAlign w:val="top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Tujuan Penelitian</w:t>
            </w:r>
          </w:p>
        </w:tc>
        <w:tc>
          <w:tcPr>
            <w:tcW w:w="6840" w:type="dxa"/>
            <w:vAlign w:val="top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800" w:hRule="atLeast"/>
        </w:trPr>
        <w:tc>
          <w:tcPr>
            <w:tcW w:w="2400" w:type="dxa"/>
            <w:vAlign w:val="top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Manfaat Penelitian</w:t>
            </w:r>
          </w:p>
        </w:tc>
        <w:tc>
          <w:tcPr>
            <w:tcW w:w="6840" w:type="dxa"/>
            <w:vAlign w:val="top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p/>
    <w:tbl>
      <w:tblGrid>
        <w:gridCol w:w="92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9240" w:type="dxa"/>
            <w:tcBorders>
              <w:top w:val="single" w:sz="0" w:color="2563EB"/>
              <w:left w:val="single" w:sz="0" w:color="2563EB"/>
              <w:right w:val="single" w:sz="0" w:color="2563EB"/>
              <w:bottom w:val="single" w:sz="0" w:color="2563EB"/>
            </w:tcBorders>
            <w:shd w:val="clear" w:fill="2563EB"/>
            <w:noWrap/>
          </w:tcPr>
          <w:p>
            <w:pPr>
              <w:spacing w:before="40" w:after="40"/>
            </w:pPr>
            <w:r>
              <w:rPr>
                <w:rFonts w:ascii="Calibri" w:hAnsi="Calibri" w:eastAsia="Calibri" w:cs="Calibri"/>
                <w:color w:val="FFFFFF"/>
                <w:sz w:val="22"/>
                <w:szCs w:val="22"/>
                <w:b w:val="1"/>
                <w:bCs w:val="1"/>
                <w:smallCaps w:val="0"/>
                <w:caps w:val="1"/>
              </w:rPr>
              <w:t xml:space="preserve">D. Ringkasan Metodologi</w:t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400" w:hRule="atLeast"/>
        </w:trPr>
        <w:tc>
          <w:tcPr>
            <w:tcW w:w="240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Desain Penelitian</w:t>
            </w:r>
          </w:p>
        </w:tc>
        <w:tc>
          <w:tcPr>
            <w:tcW w:w="684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400" w:hRule="atLeast"/>
        </w:trPr>
        <w:tc>
          <w:tcPr>
            <w:tcW w:w="240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Metode Pengumpulan Data</w:t>
            </w:r>
          </w:p>
        </w:tc>
        <w:tc>
          <w:tcPr>
            <w:tcW w:w="684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600" w:hRule="atLeast"/>
        </w:trPr>
        <w:tc>
          <w:tcPr>
            <w:tcW w:w="2400" w:type="dxa"/>
            <w:vAlign w:val="top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Instrumen yang Digunakan</w:t>
            </w:r>
          </w:p>
        </w:tc>
        <w:tc>
          <w:tcPr>
            <w:tcW w:w="6840" w:type="dxa"/>
            <w:vAlign w:val="top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600" w:hRule="atLeast"/>
        </w:trPr>
        <w:tc>
          <w:tcPr>
            <w:tcW w:w="2400" w:type="dxa"/>
            <w:vAlign w:val="top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Metode Analisis Data</w:t>
            </w:r>
          </w:p>
        </w:tc>
        <w:tc>
          <w:tcPr>
            <w:tcW w:w="6840" w:type="dxa"/>
            <w:vAlign w:val="top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p/>
    <w:tbl>
      <w:tblGrid>
        <w:gridCol w:w="92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9240" w:type="dxa"/>
            <w:tcBorders>
              <w:top w:val="single" w:sz="0" w:color="2563EB"/>
              <w:left w:val="single" w:sz="0" w:color="2563EB"/>
              <w:right w:val="single" w:sz="0" w:color="2563EB"/>
              <w:bottom w:val="single" w:sz="0" w:color="2563EB"/>
            </w:tcBorders>
            <w:shd w:val="clear" w:fill="2563EB"/>
            <w:noWrap/>
          </w:tcPr>
          <w:p>
            <w:pPr>
              <w:spacing w:before="40" w:after="40"/>
            </w:pPr>
            <w:r>
              <w:rPr>
                <w:rFonts w:ascii="Calibri" w:hAnsi="Calibri" w:eastAsia="Calibri" w:cs="Calibri"/>
                <w:color w:val="FFFFFF"/>
                <w:sz w:val="22"/>
                <w:szCs w:val="22"/>
                <w:b w:val="1"/>
                <w:bCs w:val="1"/>
                <w:smallCaps w:val="0"/>
                <w:caps w:val="1"/>
              </w:rPr>
              <w:t xml:space="preserve">E. Subjek Penelitian</w:t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400" w:hRule="atLeast"/>
        </w:trPr>
        <w:tc>
          <w:tcPr>
            <w:tcW w:w="240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Jenis Subjek</w:t>
            </w:r>
          </w:p>
        </w:tc>
        <w:tc>
          <w:tcPr>
            <w:tcW w:w="684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400" w:hRule="atLeast"/>
        </w:trPr>
        <w:tc>
          <w:tcPr>
            <w:tcW w:w="240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Jumlah Subjek</w:t>
            </w:r>
          </w:p>
        </w:tc>
        <w:tc>
          <w:tcPr>
            <w:tcW w:w="684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400" w:hRule="atLeast"/>
        </w:trPr>
        <w:tc>
          <w:tcPr>
            <w:tcW w:w="240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Kriteria Inklusi</w:t>
            </w:r>
          </w:p>
        </w:tc>
        <w:tc>
          <w:tcPr>
            <w:tcW w:w="684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400" w:hRule="atLeast"/>
        </w:trPr>
        <w:tc>
          <w:tcPr>
            <w:tcW w:w="240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Kriteria Eksklusi</w:t>
            </w:r>
          </w:p>
        </w:tc>
        <w:tc>
          <w:tcPr>
            <w:tcW w:w="684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600" w:hRule="atLeast"/>
        </w:trPr>
        <w:tc>
          <w:tcPr>
            <w:tcW w:w="2400" w:type="dxa"/>
            <w:vAlign w:val="top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Prosedur Rekrutmen</w:t>
            </w:r>
          </w:p>
        </w:tc>
        <w:tc>
          <w:tcPr>
            <w:tcW w:w="6840" w:type="dxa"/>
            <w:vAlign w:val="top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p/>
    <w:tbl>
      <w:tblGrid>
        <w:gridCol w:w="92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9240" w:type="dxa"/>
            <w:tcBorders>
              <w:top w:val="single" w:sz="0" w:color="2563EB"/>
              <w:left w:val="single" w:sz="0" w:color="2563EB"/>
              <w:right w:val="single" w:sz="0" w:color="2563EB"/>
              <w:bottom w:val="single" w:sz="0" w:color="2563EB"/>
            </w:tcBorders>
            <w:shd w:val="clear" w:fill="2563EB"/>
            <w:noWrap/>
          </w:tcPr>
          <w:p>
            <w:pPr>
              <w:spacing w:before="40" w:after="40"/>
            </w:pPr>
            <w:r>
              <w:rPr>
                <w:rFonts w:ascii="Calibri" w:hAnsi="Calibri" w:eastAsia="Calibri" w:cs="Calibri"/>
                <w:color w:val="FFFFFF"/>
                <w:sz w:val="22"/>
                <w:szCs w:val="22"/>
                <w:b w:val="1"/>
                <w:bCs w:val="1"/>
                <w:smallCaps w:val="0"/>
                <w:caps w:val="1"/>
              </w:rPr>
              <w:t xml:space="preserve">F. Potensi Risiko dan Rencana Mitigasi</w:t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800" w:hRule="atLeast"/>
        </w:trPr>
        <w:tc>
          <w:tcPr>
            <w:tcW w:w="2400" w:type="dxa"/>
            <w:vAlign w:val="top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Potensi Risiko</w:t>
            </w:r>
          </w:p>
        </w:tc>
        <w:tc>
          <w:tcPr>
            <w:tcW w:w="6840" w:type="dxa"/>
            <w:vAlign w:val="top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800" w:hRule="atLeast"/>
        </w:trPr>
        <w:tc>
          <w:tcPr>
            <w:tcW w:w="2400" w:type="dxa"/>
            <w:vAlign w:val="top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Rencana Mitigasi Risiko</w:t>
            </w:r>
          </w:p>
        </w:tc>
        <w:tc>
          <w:tcPr>
            <w:tcW w:w="6840" w:type="dxa"/>
            <w:vAlign w:val="top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600" w:hRule="atLeast"/>
        </w:trPr>
        <w:tc>
          <w:tcPr>
            <w:tcW w:w="2400" w:type="dxa"/>
            <w:vAlign w:val="top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Manfaat bagi Subjek</w:t>
            </w:r>
          </w:p>
        </w:tc>
        <w:tc>
          <w:tcPr>
            <w:tcW w:w="6840" w:type="dxa"/>
            <w:vAlign w:val="top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p/>
    <w:tbl>
      <w:tblGrid>
        <w:gridCol w:w="92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9240" w:type="dxa"/>
            <w:tcBorders>
              <w:top w:val="single" w:sz="0" w:color="2563EB"/>
              <w:left w:val="single" w:sz="0" w:color="2563EB"/>
              <w:right w:val="single" w:sz="0" w:color="2563EB"/>
              <w:bottom w:val="single" w:sz="0" w:color="2563EB"/>
            </w:tcBorders>
            <w:shd w:val="clear" w:fill="2563EB"/>
            <w:noWrap/>
          </w:tcPr>
          <w:p>
            <w:pPr>
              <w:spacing w:before="40" w:after="40"/>
            </w:pPr>
            <w:r>
              <w:rPr>
                <w:rFonts w:ascii="Calibri" w:hAnsi="Calibri" w:eastAsia="Calibri" w:cs="Calibri"/>
                <w:color w:val="FFFFFF"/>
                <w:sz w:val="22"/>
                <w:szCs w:val="22"/>
                <w:b w:val="1"/>
                <w:bCs w:val="1"/>
                <w:smallCaps w:val="0"/>
                <w:caps w:val="1"/>
              </w:rPr>
              <w:t xml:space="preserve">G. Pernyataan dan Tanda Tangan</w:t>
            </w:r>
          </w:p>
        </w:tc>
      </w:tr>
    </w:tbl>
    <w:p/>
    <w:p>
      <w:pPr>
        <w:spacing w:after="200"/>
      </w:pPr>
      <w:r>
        <w:rPr>
          <w:rFonts w:ascii="Calibri" w:hAnsi="Calibri" w:eastAsia="Calibri" w:cs="Calibri"/>
          <w:color w:val="475569"/>
          <w:sz w:val="20"/>
          <w:szCs w:val="20"/>
          <w:i w:val="1"/>
          <w:iCs w:val="1"/>
        </w:rPr>
        <w:t xml:space="preserve">Saya yang bertanda tangan di bawah ini menyatakan bahwa informasi yang tercantum dalam ringkasan protokol ini adalah benar dan dapat dipertanggungjawabkan. Penelitian ini akan dilaksanakan sesuai dengan prinsip-prinsip etika penelitian yang berlaku.</w:t>
      </w:r>
    </w:p>
    <w:p>
      <w:pPr>
        <w:spacing w:after="300"/>
      </w:pPr>
      <w:r>
        <w:rPr>
          <w:color w:val="1E293B"/>
          <w:sz w:val="20"/>
          <w:szCs w:val="20"/>
        </w:rPr>
        <w:t xml:space="preserve">Tempat, Tanggal: ______________________________________</w:t>
      </w:r>
    </w:p>
    <w:p/>
    <w:tbl>
      <w:tblGrid>
        <w:gridCol w:w="4620" w:type="dxa"/>
        <w:gridCol w:w="4620" w:type="dxa"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>
          <w:trHeight w:val="1400" w:hRule="atLeast"/>
        </w:trPr>
        <w:tc>
          <w:tcPr>
            <w:tcW w:w="4620" w:type="dxa"/>
            <w:vAlign w:val="bottom"/>
            <w:tcBorders>
              <w:top w:val="single" w:sz="6" w:color="93C5FD"/>
              <w:left w:val="single" w:sz="6" w:color="93C5FD"/>
              <w:right w:val="single" w:sz="6" w:color="93C5FD"/>
              <w:bottom w:val="single" w:sz="6" w:color="93C5FD"/>
            </w:tcBorders>
            <w:shd w:val="clear" w:fill="F1F5F9"/>
            <w:noWrap/>
          </w:tcPr>
          <w:p>
            <w:pPr>
              <w:jc w:val="center"/>
            </w:pPr>
            <w:r>
              <w:rPr>
                <w:rFonts w:ascii="Calibri" w:hAnsi="Calibri" w:eastAsia="Calibri" w:cs="Calibri"/>
                <w:color w:val="2563EB"/>
                <w:sz w:val="18"/>
                <w:szCs w:val="18"/>
                <w:b w:val="1"/>
                <w:bCs w:val="1"/>
              </w:rPr>
              <w:t xml:space="preserve">Peneliti Utama</w:t>
            </w:r>
          </w:p>
          <w:p>
            <w:pPr/>
            <w:r>
              <w:rPr>
                <w:sz w:val="18"/>
                <w:szCs w:val="18"/>
              </w:rPr>
              <w:t xml:space="preserve"/>
            </w:r>
          </w:p>
          <w:p>
            <w:pPr/>
            <w:r>
              <w:rPr>
                <w:color w:val="475569"/>
                <w:sz w:val="18"/>
                <w:szCs w:val="18"/>
              </w:rPr>
              <w:t xml:space="preserve">Nama  : ___________________________</w:t>
            </w:r>
          </w:p>
          <w:p>
            <w:pPr/>
            <w:r>
              <w:rPr>
                <w:color w:val="475569"/>
                <w:sz w:val="18"/>
                <w:szCs w:val="18"/>
              </w:rPr>
              <w:t xml:space="preserve">NIP/NIDN: _______________________</w:t>
            </w:r>
          </w:p>
        </w:tc>
        <w:tc>
          <w:tcPr>
            <w:tcW w:w="4620" w:type="dxa"/>
            <w:vAlign w:val="bottom"/>
            <w:tcBorders>
              <w:top w:val="single" w:sz="6" w:color="93C5FD"/>
              <w:left w:val="single" w:sz="6" w:color="93C5FD"/>
              <w:right w:val="single" w:sz="6" w:color="93C5FD"/>
              <w:bottom w:val="single" w:sz="6" w:color="93C5FD"/>
            </w:tcBorders>
            <w:shd w:val="clear" w:fill="F1F5F9"/>
            <w:noWrap/>
          </w:tcPr>
          <w:p>
            <w:pPr>
              <w:jc w:val="center"/>
            </w:pPr>
            <w:r>
              <w:rPr>
                <w:rFonts w:ascii="Calibri" w:hAnsi="Calibri" w:eastAsia="Calibri" w:cs="Calibri"/>
                <w:color w:val="2563EB"/>
                <w:sz w:val="18"/>
                <w:szCs w:val="18"/>
                <w:b w:val="1"/>
                <w:bCs w:val="1"/>
              </w:rPr>
              <w:t xml:space="preserve">Pembimbing / Supervisor</w:t>
            </w:r>
          </w:p>
          <w:p>
            <w:pPr/>
            <w:r>
              <w:rPr>
                <w:sz w:val="18"/>
                <w:szCs w:val="18"/>
              </w:rPr>
              <w:t xml:space="preserve"/>
            </w:r>
          </w:p>
          <w:p>
            <w:pPr/>
            <w:r>
              <w:rPr>
                <w:color w:val="475569"/>
                <w:sz w:val="18"/>
                <w:szCs w:val="18"/>
              </w:rPr>
              <w:t xml:space="preserve">Nama  : ___________________________</w:t>
            </w:r>
          </w:p>
          <w:p>
            <w:pPr/>
            <w:r>
              <w:rPr>
                <w:color w:val="475569"/>
                <w:sz w:val="18"/>
                <w:szCs w:val="18"/>
              </w:rPr>
              <w:t xml:space="preserve">NIP/NIDN: _______________________</w:t>
            </w:r>
          </w:p>
        </w:tc>
      </w:tr>
    </w:tbl>
    <w:sectPr>
      <w:headerReference w:type="default" r:id="rId8"/>
      <w:footerReference w:type="default" r:id="rId9"/>
      <w:pgSz w:orient="portrait" w:w="11905.511811023622" w:h="16837.79527559055"/>
      <w:pgMar w:top="700" w:right="1200" w:bottom="1000" w:left="12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6000" w:type="dxa"/>
      <w:gridCol w:w="3240" w:type="dxa"/>
    </w:tblGrid>
    <w:tblPr>
      <w:tblW w:w="5000" w:type="pct"/>
      <w:tblLayout w:type="autofit"/>
      <w:tblCellMar>
        <w:top w:w="40" w:type="dxa"/>
        <w:left w:w="40" w:type="dxa"/>
        <w:right w:w="40" w:type="dxa"/>
        <w:bottom w:w="40" w:type="dxa"/>
      </w:tblCellMar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  <w:tr>
      <w:trPr/>
      <w:tc>
        <w:tcPr>
          <w:tcW w:w="6000" w:type="dxa"/>
          <w:tcBorders>
            <w:top w:val="single" w:sz="0" w:color="FFFFFF"/>
            <w:left w:val="single" w:sz="0" w:color="FFFFFF"/>
            <w:right w:val="single" w:sz="0" w:color="FFFFFF"/>
            <w:bottom w:val="single" w:sz="0" w:color="FFFFFF"/>
          </w:tcBorders>
          <w:noWrap/>
        </w:tcPr>
        <w:p>
          <w:pPr/>
          <w:r>
            <w:rPr>
              <w:rFonts w:ascii="Calibri" w:hAnsi="Calibri" w:eastAsia="Calibri" w:cs="Calibri"/>
              <w:color w:val="64748B"/>
              <w:sz w:val="16"/>
              <w:szCs w:val="16"/>
            </w:rPr>
            <w:t xml:space="preserve">Formulir XYNORA-KEP-RP · Ringkasan Protokol Penelitian</w:t>
          </w:r>
        </w:p>
      </w:tc>
      <w:tc>
        <w:tcPr>
          <w:tcW w:w="3240" w:type="dxa"/>
          <w:tcBorders>
            <w:top w:val="single" w:sz="0" w:color="FFFFFF"/>
            <w:left w:val="single" w:sz="0" w:color="FFFFFF"/>
            <w:right w:val="single" w:sz="0" w:color="FFFFFF"/>
            <w:bottom w:val="single" w:sz="0" w:color="FFFFFF"/>
          </w:tcBorders>
          <w:noWrap/>
        </w:tcPr>
        <w:p>
          <w:pPr/>
          <w:r>
            <w:rPr>
              <w:sz w:val="16"/>
              <w:szCs w:val="16"/>
            </w:rPr>
            <w:t xml:space="preserve"/>
          </w:r>
        </w:p>
      </w:tc>
    </w:tr>
  </w:tbl>
  <w:p>
    <w:pPr>
      <w:jc w:val="right"/>
    </w:pPr>
    <w:r>
      <w:rPr>
        <w:color w:val="64748B"/>
        <w:sz w:val="16"/>
        <w:szCs w:val="16"/>
      </w:rPr>
      <w:t xml:space="preserve">Halaman </w:t>
    </w:r>
    <w:r>
      <w:fldChar w:fldCharType="begin"/>
    </w:r>
    <w:r>
      <w:rPr>
        <w:color w:val="64748B"/>
        <w:sz w:val="16"/>
        <w:szCs w:val="16"/>
      </w:rPr>
      <w:instrText xml:space="preserve">PAGE</w:instrText>
    </w:r>
    <w:r>
      <w:fldChar w:fldCharType="separate"/>
    </w:r>
    <w:r>
      <w:fldChar w:fldCharType="end"/>
    </w:r>
    <w:r>
      <w:rPr>
        <w:color w:val="64748B"/>
        <w:sz w:val="16"/>
        <w:szCs w:val="16"/>
      </w:rPr>
      <w:t xml:space="preserve"> dari </w:t>
    </w:r>
    <w:r>
      <w:fldChar w:fldCharType="begin"/>
    </w:r>
    <w:r>
      <w:rPr>
        <w:color w:val="64748B"/>
        <w:sz w:val="16"/>
        <w:szCs w:val="16"/>
      </w:rP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9240" w:type="dxa"/>
    </w:tblGrid>
    <w:tblPr>
      <w:tblW w:w="5000" w:type="pct"/>
      <w:tblLayout w:type="autofit"/>
      <w:tblCellMar>
        <w:top w:w="80" w:type="dxa"/>
        <w:left w:w="80" w:type="dxa"/>
        <w:right w:w="80" w:type="dxa"/>
        <w:bottom w:w="80" w:type="dxa"/>
      </w:tblCellMar>
      <w:tblBorders>
        <w:top w:val="single" w:sz="0" w:color="2563EB"/>
        <w:left w:val="single" w:sz="0" w:color="2563EB"/>
        <w:right w:val="single" w:sz="0" w:color="2563EB"/>
        <w:bottom w:val="single" w:sz="0" w:color="2563EB"/>
        <w:insideH w:val="single" w:sz="0" w:color="2563EB"/>
        <w:insideV w:val="single" w:sz="0" w:color="2563EB"/>
      </w:tblBorders>
    </w:tblPr>
    <w:tr>
      <w:trPr>
        <w:trHeight w:val="700" w:hRule="atLeast"/>
      </w:trPr>
      <w:tc>
        <w:tcPr>
          <w:tcW w:w="9240" w:type="dxa"/>
          <w:vAlign w:val="center"/>
          <w:tcBorders>
            <w:top w:val="single" w:sz="0" w:color="2563EB"/>
            <w:left w:val="single" w:sz="0" w:color="2563EB"/>
            <w:right w:val="single" w:sz="0" w:color="2563EB"/>
            <w:bottom w:val="single" w:sz="0" w:color="2563EB"/>
          </w:tcBorders>
          <w:shd w:val="clear" w:fill="2563EB"/>
          <w:noWrap/>
        </w:tcPr>
        <w:p>
          <w:pPr>
            <w:jc w:val="center"/>
            <w:spacing w:before="0" w:after="0"/>
          </w:pPr>
          <w:r>
            <w:rPr>
              <w:rFonts w:ascii="Calibri" w:hAnsi="Calibri" w:eastAsia="Calibri" w:cs="Calibri"/>
              <w:color w:val="FFFFFF"/>
              <w:sz w:val="32"/>
              <w:szCs w:val="32"/>
              <w:b w:val="1"/>
              <w:bCs w:val="1"/>
              <w:spacing w:val="150"/>
            </w:rPr>
            <w:t xml:space="preserve">XYNORA  ·  Komisi Etik Penelitian</w:t>
          </w:r>
        </w:p>
        <w:p>
          <w:pPr>
            <w:jc w:val="center"/>
            <w:spacing w:before="0" w:after="0"/>
          </w:pPr>
          <w:r>
            <w:rPr>
              <w:rFonts w:ascii="Calibri" w:hAnsi="Calibri" w:eastAsia="Calibri" w:cs="Calibri"/>
              <w:color w:val="BFDBFE"/>
              <w:sz w:val="18"/>
              <w:szCs w:val="18"/>
            </w:rPr>
            <w:t xml:space="preserve">Ethics Review Committee</w:t>
          </w: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2026-06-22T13:25:24+02:00</dcterms:created>
  <dcterms:modified xsi:type="dcterms:W3CDTF">2026-06-22T13:25:24+02:00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