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E05897" w:rsidR="00D9379C" w:rsidRDefault="009E1336" w14:paraId="33EFF13E" w14:textId="2A9963FA">
      <w:pPr>
        <w:pBdr>
          <w:bottom w:val="single" w:color="auto" w:sz="6" w:space="1"/>
        </w:pBdr>
        <w:rPr>
          <w:sz w:val="32"/>
          <w:szCs w:val="32"/>
        </w:rPr>
      </w:pPr>
      <w:r w:rsidRPr="00E05897">
        <w:rPr>
          <w:b/>
          <w:sz w:val="32"/>
          <w:szCs w:val="32"/>
        </w:rPr>
        <w:t>GLOW 2024</w:t>
      </w:r>
      <w:r w:rsidRPr="00E05897">
        <w:rPr>
          <w:sz w:val="32"/>
          <w:szCs w:val="32"/>
        </w:rPr>
        <w:br/>
      </w:r>
      <w:r w:rsidR="00071F3B">
        <w:rPr>
          <w:color w:val="808080" w:themeColor="background1" w:themeShade="80"/>
          <w:sz w:val="32"/>
          <w:szCs w:val="32"/>
        </w:rPr>
        <w:t>Impl</w:t>
      </w:r>
      <w:r w:rsidR="00DD5333">
        <w:rPr>
          <w:color w:val="808080" w:themeColor="background1" w:themeShade="80"/>
          <w:sz w:val="32"/>
          <w:szCs w:val="32"/>
        </w:rPr>
        <w:t>ement code t</w:t>
      </w:r>
      <w:r w:rsidR="008823D6">
        <w:rPr>
          <w:color w:val="808080" w:themeColor="background1" w:themeShade="80"/>
          <w:sz w:val="32"/>
          <w:szCs w:val="32"/>
        </w:rPr>
        <w:t>o</w:t>
      </w:r>
      <w:r w:rsidR="00DD5333">
        <w:rPr>
          <w:color w:val="808080" w:themeColor="background1" w:themeShade="80"/>
          <w:sz w:val="32"/>
          <w:szCs w:val="32"/>
        </w:rPr>
        <w:t xml:space="preserve"> send the number of present sensors to the server</w:t>
      </w:r>
    </w:p>
    <w:sdt>
      <w:sdtPr>
        <w:id w:val="1311820180"/>
        <w:docPartObj>
          <w:docPartGallery w:val="Table of Contents"/>
          <w:docPartUnique/>
        </w:docPartObj>
        <w:rPr>
          <w:rFonts w:ascii="Aptos" w:hAnsi="Aptos" w:eastAsia="Aptos" w:cs="" w:asciiTheme="minorAscii" w:hAnsiTheme="minorAscii" w:eastAsiaTheme="minorAsci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</w:sdtPr>
      <w:sdtEndPr>
        <w:rPr>
          <w:rFonts w:ascii="Aptos" w:hAnsi="Aptos" w:eastAsia="" w:cs="" w:asciiTheme="minorAscii" w:hAnsiTheme="minorAscii" w:eastAsiaTheme="minorEastAsia" w:cstheme="minorBidi"/>
          <w:b w:val="0"/>
          <w:bCs w:val="0"/>
          <w:noProof/>
          <w:color w:val="auto"/>
          <w:sz w:val="24"/>
          <w:szCs w:val="24"/>
        </w:rPr>
      </w:sdtEndPr>
      <w:sdtContent>
        <w:p w:rsidR="003C28A9" w:rsidRDefault="003C28A9" w14:paraId="6DD19246" w14:textId="3B9D92DE">
          <w:pPr>
            <w:pStyle w:val="TOCHeading"/>
          </w:pPr>
          <w:r>
            <w:t>Table of Contents</w:t>
          </w:r>
        </w:p>
        <w:p w:rsidR="00BC443F" w:rsidRDefault="003C28A9" w14:paraId="189F8826" w14:textId="7D0D019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NL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180405849">
            <w:r w:rsidRPr="001D4571" w:rsidR="00BC443F">
              <w:rPr>
                <w:rStyle w:val="Hyperlink"/>
                <w:noProof/>
              </w:rPr>
              <w:t>Introduction</w:t>
            </w:r>
            <w:r w:rsidR="00BC443F">
              <w:rPr>
                <w:noProof/>
                <w:webHidden/>
              </w:rPr>
              <w:tab/>
            </w:r>
            <w:r w:rsidR="00BC443F">
              <w:rPr>
                <w:noProof/>
                <w:webHidden/>
              </w:rPr>
              <w:fldChar w:fldCharType="begin"/>
            </w:r>
            <w:r w:rsidR="00BC443F">
              <w:rPr>
                <w:noProof/>
                <w:webHidden/>
              </w:rPr>
              <w:instrText xml:space="preserve"> PAGEREF _Toc180405849 \h </w:instrText>
            </w:r>
            <w:r w:rsidR="00BC443F">
              <w:rPr>
                <w:noProof/>
                <w:webHidden/>
              </w:rPr>
            </w:r>
            <w:r w:rsidR="00BC443F">
              <w:rPr>
                <w:noProof/>
                <w:webHidden/>
              </w:rPr>
              <w:fldChar w:fldCharType="separate"/>
            </w:r>
            <w:r w:rsidR="00BC443F">
              <w:rPr>
                <w:noProof/>
                <w:webHidden/>
              </w:rPr>
              <w:t>1</w:t>
            </w:r>
            <w:r w:rsidR="00BC443F">
              <w:rPr>
                <w:noProof/>
                <w:webHidden/>
              </w:rPr>
              <w:fldChar w:fldCharType="end"/>
            </w:r>
          </w:hyperlink>
        </w:p>
        <w:p w:rsidR="00BC443F" w:rsidRDefault="00BC443F" w14:paraId="3B36E418" w14:textId="07CF5EDC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NL" w:eastAsia="en-GB"/>
            </w:rPr>
          </w:pPr>
          <w:hyperlink w:history="1" w:anchor="_Toc180405850">
            <w:r w:rsidRPr="001D4571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43F" w:rsidRDefault="00BC443F" w14:paraId="43D94672" w14:textId="22D7D0C2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NL" w:eastAsia="en-GB"/>
            </w:rPr>
          </w:pPr>
          <w:hyperlink w:history="1" w:anchor="_Toc180405851">
            <w:r w:rsidRPr="001D457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3C28A9" w:rsidR="003C28A9" w:rsidRDefault="003C28A9" w14:paraId="4800DB81" w14:textId="01705DDB">
          <w:pPr>
            <w:rPr>
              <w:rStyle w:val="Heading2Char"/>
              <w:rFonts w:asciiTheme="minorHAnsi" w:hAnsiTheme="minorHAnsi" w:eastAsiaTheme="minorHAnsi" w:cstheme="minorBidi"/>
              <w:color w:val="auto"/>
              <w:sz w:val="24"/>
              <w:szCs w:val="24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44707" w:rsidP="74D18ED3" w:rsidRDefault="00D9379C" w14:paraId="10461ECA" w14:textId="165799EA">
      <w:pPr>
        <w:rPr>
          <w:rStyle w:val="Heading2Char"/>
        </w:rPr>
      </w:pPr>
      <w:bookmarkStart w:name="_Toc180405849" w:id="0"/>
      <w:r w:rsidRPr="004153AC">
        <w:rPr>
          <w:rStyle w:val="Heading2Char"/>
        </w:rPr>
        <w:t>Introduction</w:t>
      </w:r>
      <w:bookmarkEnd w:id="0"/>
    </w:p>
    <w:p w:rsidR="3B5656A6" w:rsidP="75188A6A" w:rsidRDefault="3B5656A6" w14:paraId="0CFACDC0" w14:textId="1AECE46F">
      <w:r w:rsidRPr="75188A6A">
        <w:t>In this document we will describe the steps taken to make sure that the client sends the number of present sensors to the server.</w:t>
      </w:r>
      <w:r w:rsidRPr="75188A6A" w:rsidR="198E92BD">
        <w:t xml:space="preserve"> </w:t>
      </w:r>
      <w:r w:rsidRPr="75188A6A" w:rsidR="76403177">
        <w:t>In other words, the number of sensors that measure something between 7 cm and 2 meters will be sent to the server. The server uses this value to control the music. In addition, t</w:t>
      </w:r>
      <w:r w:rsidRPr="75188A6A" w:rsidR="46A4BA4E">
        <w:t xml:space="preserve">he client can use the value to change the lighting. The tube has 16 sensors in total. This means that the </w:t>
      </w:r>
      <w:r w:rsidRPr="75188A6A" w:rsidR="5A45B0DB">
        <w:t>value can vary from 0 to 16.</w:t>
      </w:r>
    </w:p>
    <w:p w:rsidR="00744707" w:rsidP="74D18ED3" w:rsidRDefault="405A7CA5" w14:paraId="66AED62F" w14:textId="732790B2">
      <w:pPr>
        <w:rPr>
          <w:rStyle w:val="Heading2Char"/>
        </w:rPr>
      </w:pPr>
      <w:bookmarkStart w:name="_Toc180405850" w:id="1"/>
      <w:r w:rsidRPr="75188A6A">
        <w:rPr>
          <w:rStyle w:val="Heading2Char"/>
        </w:rPr>
        <w:t>Results</w:t>
      </w:r>
      <w:bookmarkEnd w:id="1"/>
    </w:p>
    <w:p w:rsidR="37AA119B" w:rsidP="75188A6A" w:rsidRDefault="37AA119B" w14:paraId="736501EB" w14:textId="24569F68">
      <w:r w:rsidRPr="75188A6A">
        <w:t>At the moment the client only sends the distance in centimeters to the serial monitor</w:t>
      </w:r>
      <w:r w:rsidR="00941D35">
        <w:t xml:space="preserve">, see this </w:t>
      </w:r>
      <w:hyperlink w:history="1" r:id="rId11">
        <w:proofErr w:type="spellStart"/>
        <w:r w:rsidRPr="007167E8" w:rsidR="00941D35">
          <w:rPr>
            <w:rStyle w:val="Hyperlink"/>
          </w:rPr>
          <w:t>Github</w:t>
        </w:r>
        <w:proofErr w:type="spellEnd"/>
        <w:r w:rsidRPr="007167E8" w:rsidR="00941D35">
          <w:rPr>
            <w:rStyle w:val="Hyperlink"/>
          </w:rPr>
          <w:t>-repos</w:t>
        </w:r>
        <w:r w:rsidRPr="007167E8" w:rsidR="00941D35">
          <w:rPr>
            <w:rStyle w:val="Hyperlink"/>
          </w:rPr>
          <w:t>i</w:t>
        </w:r>
        <w:r w:rsidRPr="007167E8" w:rsidR="00941D35">
          <w:rPr>
            <w:rStyle w:val="Hyperlink"/>
          </w:rPr>
          <w:t>tory</w:t>
        </w:r>
      </w:hyperlink>
      <w:r w:rsidR="00941D35">
        <w:t>.</w:t>
      </w:r>
      <w:r w:rsidRPr="75188A6A">
        <w:t xml:space="preserve"> We noticed that not all the sensors were activated </w:t>
      </w:r>
      <w:r w:rsidRPr="75188A6A" w:rsidR="0DDE4317">
        <w:t xml:space="preserve">in a </w:t>
      </w:r>
      <w:r w:rsidRPr="75188A6A" w:rsidR="008823D6">
        <w:t>consequent</w:t>
      </w:r>
      <w:r w:rsidRPr="75188A6A" w:rsidR="0DDE4317">
        <w:t xml:space="preserve"> sequence. This means that simply incrementing </w:t>
      </w:r>
      <w:r w:rsidRPr="75188A6A" w:rsidR="008823D6">
        <w:t>an</w:t>
      </w:r>
      <w:r w:rsidRPr="75188A6A" w:rsidR="0DDE4317">
        <w:t xml:space="preserve"> integer if one of the 16 sensors measures something between 7 centimeters and 2 meters will not work. </w:t>
      </w:r>
      <w:r w:rsidRPr="75188A6A" w:rsidR="248B65F0">
        <w:t>Therefore,</w:t>
      </w:r>
      <w:r w:rsidRPr="75188A6A" w:rsidR="1BD47544">
        <w:t xml:space="preserve"> we implemented a new technique. We created </w:t>
      </w:r>
      <w:r w:rsidRPr="75188A6A" w:rsidR="76AB37E4">
        <w:t>an</w:t>
      </w:r>
      <w:r w:rsidRPr="75188A6A" w:rsidR="1BD47544">
        <w:t xml:space="preserve"> array which </w:t>
      </w:r>
      <w:r w:rsidRPr="75188A6A" w:rsidR="1069E433">
        <w:t xml:space="preserve">keeps track of the activated status of each sensor (in this code only 8 sensors </w:t>
      </w:r>
      <w:r w:rsidR="008823D6">
        <w:t>were</w:t>
      </w:r>
      <w:r w:rsidRPr="75188A6A" w:rsidR="1069E433">
        <w:t xml:space="preserve"> used). With the use of a </w:t>
      </w:r>
      <w:proofErr w:type="spellStart"/>
      <w:proofErr w:type="gramStart"/>
      <w:r w:rsidRPr="75188A6A" w:rsidR="1069E433">
        <w:t>UpdateSensorStatus</w:t>
      </w:r>
      <w:proofErr w:type="spellEnd"/>
      <w:r w:rsidRPr="75188A6A" w:rsidR="1069E433">
        <w:t>(</w:t>
      </w:r>
      <w:proofErr w:type="gramEnd"/>
      <w:r w:rsidRPr="75188A6A" w:rsidR="1069E433">
        <w:t xml:space="preserve">) and </w:t>
      </w:r>
      <w:proofErr w:type="spellStart"/>
      <w:r w:rsidRPr="75188A6A" w:rsidR="1069E433">
        <w:t>GetAmountOfPresentSensors</w:t>
      </w:r>
      <w:proofErr w:type="spellEnd"/>
      <w:r w:rsidRPr="75188A6A" w:rsidR="1069E433">
        <w:t>()-metho</w:t>
      </w:r>
      <w:r w:rsidRPr="75188A6A" w:rsidR="3EA128A3">
        <w:t xml:space="preserve">ds we could get a value of 0 to 8. This value can be </w:t>
      </w:r>
      <w:r w:rsidRPr="75188A6A" w:rsidR="00941D35">
        <w:t>sent</w:t>
      </w:r>
      <w:r w:rsidRPr="75188A6A" w:rsidR="3EA128A3">
        <w:t xml:space="preserve"> to the server. See </w:t>
      </w:r>
      <w:r w:rsidR="00941D35">
        <w:fldChar w:fldCharType="begin"/>
      </w:r>
      <w:r w:rsidR="00941D35">
        <w:instrText xml:space="preserve"> REF _Ref180405304 \h </w:instrText>
      </w:r>
      <w:r w:rsidR="00941D35">
        <w:fldChar w:fldCharType="separate"/>
      </w:r>
      <w:r w:rsidR="00941D35">
        <w:t xml:space="preserve">Figure </w:t>
      </w:r>
      <w:r w:rsidR="00941D35">
        <w:rPr>
          <w:noProof/>
        </w:rPr>
        <w:t>1</w:t>
      </w:r>
      <w:r w:rsidR="00941D35">
        <w:fldChar w:fldCharType="end"/>
      </w:r>
      <w:r w:rsidR="00941D35">
        <w:t>.</w:t>
      </w:r>
    </w:p>
    <w:p w:rsidR="00C27B30" w:rsidP="00C27B30" w:rsidRDefault="3AEC4E63" w14:paraId="323157EE" w14:textId="77777777">
      <w:pPr>
        <w:keepNext/>
      </w:pPr>
      <w:r>
        <w:rPr>
          <w:noProof/>
        </w:rPr>
        <w:drawing>
          <wp:inline distT="0" distB="0" distL="0" distR="0" wp14:anchorId="389FC73D" wp14:editId="670403F6">
            <wp:extent cx="5724524" cy="2581275"/>
            <wp:effectExtent l="0" t="0" r="0" b="0"/>
            <wp:docPr id="1294309248" name="Picture 1294309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7" w:rsidP="00C27B30" w:rsidRDefault="00C27B30" w14:paraId="51EA4E22" w14:textId="190DADDD">
      <w:pPr>
        <w:pStyle w:val="Caption"/>
      </w:pPr>
      <w:bookmarkStart w:name="_Ref180405304" w:id="2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 Server receives </w:t>
      </w:r>
      <w:r w:rsidR="00C2102A">
        <w:t>number</w:t>
      </w:r>
      <w:r>
        <w:t xml:space="preserve"> of </w:t>
      </w:r>
      <w:r w:rsidR="00DD5333">
        <w:t>present</w:t>
      </w:r>
      <w:r>
        <w:t xml:space="preserve"> sensors.</w:t>
      </w:r>
    </w:p>
    <w:p w:rsidRPr="00B1494E" w:rsidR="004153AC" w:rsidP="74D18ED3" w:rsidRDefault="004153AC" w14:paraId="37F50043" w14:textId="0713946D">
      <w:pPr/>
      <w:r w:rsidR="00941D35">
        <w:rPr/>
        <w:t xml:space="preserve">Sometimes the value does not </w:t>
      </w:r>
      <w:r w:rsidR="00B1494E">
        <w:rPr/>
        <w:t xml:space="preserve">reach 0 again, when none of the sensors </w:t>
      </w:r>
      <w:r w:rsidR="00B1494E">
        <w:rPr/>
        <w:t>is</w:t>
      </w:r>
      <w:r w:rsidR="00B1494E">
        <w:rPr/>
        <w:t xml:space="preserve"> activated. </w:t>
      </w:r>
      <w:r w:rsidR="00645E3F">
        <w:rPr/>
        <w:t xml:space="preserve">The core functionality works, but there </w:t>
      </w:r>
      <w:r w:rsidR="00071F3B">
        <w:rPr/>
        <w:t xml:space="preserve">is some extra optimization necessary. See the code in this </w:t>
      </w:r>
      <w:hyperlink r:id="R9e172a8d7b384f4e">
        <w:r w:rsidRPr="5C8F6CEE" w:rsidR="00071F3B">
          <w:rPr>
            <w:rStyle w:val="Hyperlink"/>
          </w:rPr>
          <w:t>Github</w:t>
        </w:r>
        <w:r w:rsidRPr="5C8F6CEE" w:rsidR="00071F3B">
          <w:rPr>
            <w:rStyle w:val="Hyperlink"/>
          </w:rPr>
          <w:t>-re</w:t>
        </w:r>
        <w:r w:rsidRPr="5C8F6CEE" w:rsidR="00071F3B">
          <w:rPr>
            <w:rStyle w:val="Hyperlink"/>
          </w:rPr>
          <w:t>p</w:t>
        </w:r>
        <w:r w:rsidRPr="5C8F6CEE" w:rsidR="00071F3B">
          <w:rPr>
            <w:rStyle w:val="Hyperlink"/>
          </w:rPr>
          <w:t>osit</w:t>
        </w:r>
        <w:r w:rsidRPr="5C8F6CEE" w:rsidR="00071F3B">
          <w:rPr>
            <w:rStyle w:val="Hyperlink"/>
          </w:rPr>
          <w:t>o</w:t>
        </w:r>
        <w:r w:rsidRPr="5C8F6CEE" w:rsidR="00071F3B">
          <w:rPr>
            <w:rStyle w:val="Hyperlink"/>
          </w:rPr>
          <w:t>ry</w:t>
        </w:r>
      </w:hyperlink>
      <w:r w:rsidR="00071F3B">
        <w:rPr/>
        <w:t>.</w:t>
      </w:r>
    </w:p>
    <w:p w:rsidR="00744707" w:rsidP="74D18ED3" w:rsidRDefault="00744707" w14:paraId="6DF3F83D" w14:textId="335CE16D">
      <w:pPr>
        <w:rPr>
          <w:rStyle w:val="Heading2Char"/>
        </w:rPr>
      </w:pPr>
      <w:bookmarkStart w:name="_Toc180405851" w:id="3"/>
      <w:r w:rsidRPr="74D18ED3">
        <w:rPr>
          <w:rStyle w:val="Heading2Char"/>
        </w:rPr>
        <w:t>Conclusion</w:t>
      </w:r>
      <w:bookmarkEnd w:id="3"/>
    </w:p>
    <w:p w:rsidRPr="00410BB0" w:rsidR="74D18ED3" w:rsidP="00410BB0" w:rsidRDefault="00DD5333" w14:paraId="03CB4A87" w14:textId="4C9F4FF9">
      <w:r w:rsidRPr="00410BB0">
        <w:t xml:space="preserve">The client code </w:t>
      </w:r>
      <w:r w:rsidRPr="00410BB0" w:rsidR="00410BB0">
        <w:t xml:space="preserve">on the Arduino is now able to send the number of present sensors to the server. The client can use this value to change the light </w:t>
      </w:r>
      <w:r w:rsidRPr="00410BB0" w:rsidR="00BC443F">
        <w:t>itself,</w:t>
      </w:r>
      <w:r w:rsidRPr="00410BB0" w:rsidR="00410BB0">
        <w:t xml:space="preserve"> and the server can use this to change the music.</w:t>
      </w:r>
      <w:r w:rsidR="00410BB0">
        <w:t xml:space="preserve"> In some rare cases </w:t>
      </w:r>
      <w:r w:rsidR="00BC443F">
        <w:t>the value does not reach 0 again, when nothing should be detected by the sensors. Further optimization is needed.</w:t>
      </w:r>
    </w:p>
    <w:sectPr w:rsidRPr="00410BB0" w:rsidR="74D18ED3">
      <w:footerReference w:type="even" r:id="rId14"/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F7693" w:rsidP="003C28A9" w:rsidRDefault="00CF7693" w14:paraId="2214B746" w14:textId="77777777">
      <w:pPr>
        <w:spacing w:after="0" w:line="240" w:lineRule="auto"/>
      </w:pPr>
      <w:r>
        <w:separator/>
      </w:r>
    </w:p>
  </w:endnote>
  <w:endnote w:type="continuationSeparator" w:id="0">
    <w:p w:rsidR="00CF7693" w:rsidP="003C28A9" w:rsidRDefault="00CF7693" w14:paraId="7F0B7C0C" w14:textId="77777777">
      <w:pPr>
        <w:spacing w:after="0" w:line="240" w:lineRule="auto"/>
      </w:pPr>
      <w:r>
        <w:continuationSeparator/>
      </w:r>
    </w:p>
  </w:endnote>
  <w:endnote w:type="continuationNotice" w:id="1">
    <w:p w:rsidR="00CF7693" w:rsidRDefault="00CF7693" w14:paraId="5EC2B06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57045335"/>
      <w:docPartObj>
        <w:docPartGallery w:val="Page Numbers (Bottom of Page)"/>
        <w:docPartUnique/>
      </w:docPartObj>
    </w:sdtPr>
    <w:sdtContent>
      <w:p w:rsidR="003C28A9" w:rsidP="003C28A9" w:rsidRDefault="003C28A9" w14:paraId="1DC493A6" w14:textId="3BDA35CA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3C28A9" w:rsidP="003C28A9" w:rsidRDefault="003C28A9" w14:paraId="34F7B417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91814331"/>
      <w:docPartObj>
        <w:docPartGallery w:val="Page Numbers (Bottom of Page)"/>
        <w:docPartUnique/>
      </w:docPartObj>
    </w:sdtPr>
    <w:sdtContent>
      <w:p w:rsidR="003C28A9" w:rsidP="003C28A9" w:rsidRDefault="003C28A9" w14:paraId="621DCACE" w14:textId="0B712090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3C28A9" w:rsidP="003C28A9" w:rsidRDefault="003C28A9" w14:paraId="1748E249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F7693" w:rsidP="003C28A9" w:rsidRDefault="00CF7693" w14:paraId="420929D9" w14:textId="77777777">
      <w:pPr>
        <w:spacing w:after="0" w:line="240" w:lineRule="auto"/>
      </w:pPr>
      <w:r>
        <w:separator/>
      </w:r>
    </w:p>
  </w:footnote>
  <w:footnote w:type="continuationSeparator" w:id="0">
    <w:p w:rsidR="00CF7693" w:rsidP="003C28A9" w:rsidRDefault="00CF7693" w14:paraId="685CC28E" w14:textId="77777777">
      <w:pPr>
        <w:spacing w:after="0" w:line="240" w:lineRule="auto"/>
      </w:pPr>
      <w:r>
        <w:continuationSeparator/>
      </w:r>
    </w:p>
  </w:footnote>
  <w:footnote w:type="continuationNotice" w:id="1">
    <w:p w:rsidR="00CF7693" w:rsidRDefault="00CF7693" w14:paraId="320CEF8C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1558E6"/>
    <w:multiLevelType w:val="hybridMultilevel"/>
    <w:tmpl w:val="63B21E8A"/>
    <w:lvl w:ilvl="0" w:tplc="5AA83ECC">
      <w:numFmt w:val="bullet"/>
      <w:lvlText w:val="-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60132052">
    <w:abstractNumId w:val="0"/>
  </w:num>
  <w:num w:numId="2" w16cid:durableId="8442719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6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9C"/>
    <w:rsid w:val="00061D9E"/>
    <w:rsid w:val="00071F3B"/>
    <w:rsid w:val="00086FC7"/>
    <w:rsid w:val="000B51D4"/>
    <w:rsid w:val="000F555F"/>
    <w:rsid w:val="00186A54"/>
    <w:rsid w:val="002466CB"/>
    <w:rsid w:val="00277746"/>
    <w:rsid w:val="002917B8"/>
    <w:rsid w:val="002D5E70"/>
    <w:rsid w:val="002E289D"/>
    <w:rsid w:val="003115CC"/>
    <w:rsid w:val="00361905"/>
    <w:rsid w:val="003B6986"/>
    <w:rsid w:val="003B6EEF"/>
    <w:rsid w:val="003C28A9"/>
    <w:rsid w:val="00410BB0"/>
    <w:rsid w:val="004153AC"/>
    <w:rsid w:val="0046464F"/>
    <w:rsid w:val="004B4108"/>
    <w:rsid w:val="004D423E"/>
    <w:rsid w:val="005155E4"/>
    <w:rsid w:val="00592472"/>
    <w:rsid w:val="00595FFA"/>
    <w:rsid w:val="005A4BBB"/>
    <w:rsid w:val="005C400D"/>
    <w:rsid w:val="00632A54"/>
    <w:rsid w:val="00641DB2"/>
    <w:rsid w:val="00645E3F"/>
    <w:rsid w:val="0065199F"/>
    <w:rsid w:val="006D106B"/>
    <w:rsid w:val="007167E8"/>
    <w:rsid w:val="0073252C"/>
    <w:rsid w:val="00744707"/>
    <w:rsid w:val="007C28B6"/>
    <w:rsid w:val="007C6F5A"/>
    <w:rsid w:val="008771A8"/>
    <w:rsid w:val="008823D6"/>
    <w:rsid w:val="00893928"/>
    <w:rsid w:val="008B1ED1"/>
    <w:rsid w:val="00932652"/>
    <w:rsid w:val="00937D11"/>
    <w:rsid w:val="009403CB"/>
    <w:rsid w:val="00941D35"/>
    <w:rsid w:val="009E1336"/>
    <w:rsid w:val="00A13515"/>
    <w:rsid w:val="00A602F4"/>
    <w:rsid w:val="00AB02EB"/>
    <w:rsid w:val="00B1494E"/>
    <w:rsid w:val="00B25177"/>
    <w:rsid w:val="00B86511"/>
    <w:rsid w:val="00BC443F"/>
    <w:rsid w:val="00BF37C7"/>
    <w:rsid w:val="00C0230D"/>
    <w:rsid w:val="00C2102A"/>
    <w:rsid w:val="00C245C5"/>
    <w:rsid w:val="00C27B30"/>
    <w:rsid w:val="00C315BA"/>
    <w:rsid w:val="00C341D7"/>
    <w:rsid w:val="00C54362"/>
    <w:rsid w:val="00C94A5E"/>
    <w:rsid w:val="00CF534E"/>
    <w:rsid w:val="00CF7693"/>
    <w:rsid w:val="00D101D2"/>
    <w:rsid w:val="00D261DC"/>
    <w:rsid w:val="00D32A6F"/>
    <w:rsid w:val="00D87D97"/>
    <w:rsid w:val="00D9379C"/>
    <w:rsid w:val="00DD5333"/>
    <w:rsid w:val="00DD67FB"/>
    <w:rsid w:val="00E05897"/>
    <w:rsid w:val="00E337E0"/>
    <w:rsid w:val="00E74E67"/>
    <w:rsid w:val="00F23F96"/>
    <w:rsid w:val="00FD5045"/>
    <w:rsid w:val="01E50C61"/>
    <w:rsid w:val="04C5CE9F"/>
    <w:rsid w:val="059B557C"/>
    <w:rsid w:val="0615F6B0"/>
    <w:rsid w:val="07504729"/>
    <w:rsid w:val="075FEA3A"/>
    <w:rsid w:val="0771E7EC"/>
    <w:rsid w:val="099FEF14"/>
    <w:rsid w:val="0CD23308"/>
    <w:rsid w:val="0DC686FE"/>
    <w:rsid w:val="0DDE4317"/>
    <w:rsid w:val="1069E433"/>
    <w:rsid w:val="17C45FBC"/>
    <w:rsid w:val="18630F9A"/>
    <w:rsid w:val="198E92BD"/>
    <w:rsid w:val="1BD47544"/>
    <w:rsid w:val="248B65F0"/>
    <w:rsid w:val="2640CCA2"/>
    <w:rsid w:val="32560771"/>
    <w:rsid w:val="32667A10"/>
    <w:rsid w:val="330DD45F"/>
    <w:rsid w:val="35096B52"/>
    <w:rsid w:val="37AA119B"/>
    <w:rsid w:val="3AEC4E63"/>
    <w:rsid w:val="3B5656A6"/>
    <w:rsid w:val="3B70E64C"/>
    <w:rsid w:val="3BA2F982"/>
    <w:rsid w:val="3E8EB2DB"/>
    <w:rsid w:val="3EA128A3"/>
    <w:rsid w:val="4007EA3A"/>
    <w:rsid w:val="405A7CA5"/>
    <w:rsid w:val="4539DEFB"/>
    <w:rsid w:val="46A35CA0"/>
    <w:rsid w:val="46A4BA4E"/>
    <w:rsid w:val="4775E353"/>
    <w:rsid w:val="4BAD1258"/>
    <w:rsid w:val="4D5BFB4F"/>
    <w:rsid w:val="5148DF7F"/>
    <w:rsid w:val="552755C8"/>
    <w:rsid w:val="55BE69CB"/>
    <w:rsid w:val="58D6B865"/>
    <w:rsid w:val="5A45B0DB"/>
    <w:rsid w:val="5B79705E"/>
    <w:rsid w:val="5C8F6CEE"/>
    <w:rsid w:val="5F241FA6"/>
    <w:rsid w:val="63626E4B"/>
    <w:rsid w:val="66C67D32"/>
    <w:rsid w:val="70DC8810"/>
    <w:rsid w:val="72EF3943"/>
    <w:rsid w:val="74A2BE41"/>
    <w:rsid w:val="74D18ED3"/>
    <w:rsid w:val="75188A6A"/>
    <w:rsid w:val="75DB534D"/>
    <w:rsid w:val="7638A372"/>
    <w:rsid w:val="76403177"/>
    <w:rsid w:val="76AB37E4"/>
    <w:rsid w:val="7AC11063"/>
    <w:rsid w:val="7EC947EA"/>
    <w:rsid w:val="7FE99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98517A"/>
  <w15:chartTrackingRefBased/>
  <w15:docId w15:val="{44357795-4B31-41B6-8E64-7E1E6D9D3A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79C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79C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7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7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9379C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D9379C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D9379C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9379C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D9379C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D9379C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D9379C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D9379C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D93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79C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9379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93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79C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93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7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79C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937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7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02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2E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32A6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C28A9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C28A9"/>
    <w:pPr>
      <w:spacing w:before="120" w:after="0"/>
      <w:ind w:left="240"/>
    </w:pPr>
    <w:rPr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C28A9"/>
    <w:pPr>
      <w:spacing w:before="120" w:after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C28A9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28A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28A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28A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28A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28A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28A9"/>
    <w:pPr>
      <w:spacing w:after="0"/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C28A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C28A9"/>
  </w:style>
  <w:style w:type="character" w:styleId="PageNumber">
    <w:name w:val="page number"/>
    <w:basedOn w:val="DefaultParagraphFont"/>
    <w:uiPriority w:val="99"/>
    <w:semiHidden/>
    <w:unhideWhenUsed/>
    <w:rsid w:val="003C28A9"/>
  </w:style>
  <w:style w:type="paragraph" w:styleId="Header">
    <w:name w:val="header"/>
    <w:basedOn w:val="Normal"/>
    <w:link w:val="HeaderChar"/>
    <w:uiPriority w:val="99"/>
    <w:semiHidden/>
    <w:unhideWhenUsed/>
    <w:rsid w:val="0036190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361905"/>
  </w:style>
  <w:style w:type="character" w:styleId="FollowedHyperlink">
    <w:name w:val="FollowedHyperlink"/>
    <w:basedOn w:val="DefaultParagraphFont"/>
    <w:uiPriority w:val="99"/>
    <w:semiHidden/>
    <w:unhideWhenUsed/>
    <w:rsid w:val="00BC443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2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1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github.com/Glow-Delta/Client/commit/30bd0f009c3f1fdae9f6009d4380fd5e34ce0a1a" TargetMode="External" Id="rId11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hyperlink" Target="https://github.com/Glow-Delta/Client/blob/e7f7b3df5b260384a8f701e7d526ce1fe4275f6a/ClientCode/ClientCode.ino" TargetMode="External" Id="R9e172a8d7b384f4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797ADA050A4B4FB5BC0653BA28050C" ma:contentTypeVersion="4" ma:contentTypeDescription="Een nieuw document maken." ma:contentTypeScope="" ma:versionID="2b324c2589a95de7b70a3abc98fd5e40">
  <xsd:schema xmlns:xsd="http://www.w3.org/2001/XMLSchema" xmlns:xs="http://www.w3.org/2001/XMLSchema" xmlns:p="http://schemas.microsoft.com/office/2006/metadata/properties" xmlns:ns2="d7e2d107-1e4c-4cb0-862b-8e7171c851ee" targetNamespace="http://schemas.microsoft.com/office/2006/metadata/properties" ma:root="true" ma:fieldsID="caddd0f0d85bc67507458dcbc573ae38" ns2:_="">
    <xsd:import namespace="d7e2d107-1e4c-4cb0-862b-8e7171c851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2d107-1e4c-4cb0-862b-8e7171c851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DA967E-61F0-41C1-8BC2-318266845B87}">
  <ds:schemaRefs>
    <ds:schemaRef ds:uri="http://schemas.microsoft.com/office/2006/metadata/properties"/>
    <ds:schemaRef ds:uri="http://schemas.microsoft.com/office/infopath/2007/PartnerControls"/>
    <ds:schemaRef ds:uri="92dc89de-4854-49d9-b8f4-328093dc4505"/>
    <ds:schemaRef ds:uri="63b2c1dc-91a4-4475-a664-303126d4a333"/>
  </ds:schemaRefs>
</ds:datastoreItem>
</file>

<file path=customXml/itemProps2.xml><?xml version="1.0" encoding="utf-8"?>
<ds:datastoreItem xmlns:ds="http://schemas.openxmlformats.org/officeDocument/2006/customXml" ds:itemID="{37AC81CF-6025-3442-B13B-4CD14EC53B6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2C897B0-6C44-41D8-B1A7-6934B99EFB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CD47A6-B3BC-4C49-953B-E107EDD3A01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Verdonk,Gijs G.</dc:creator>
  <cp:keywords/>
  <dc:description/>
  <cp:lastModifiedBy>Verdonk,Gijs G.</cp:lastModifiedBy>
  <cp:revision>88</cp:revision>
  <dcterms:created xsi:type="dcterms:W3CDTF">2024-10-08T18:12:00Z</dcterms:created>
  <dcterms:modified xsi:type="dcterms:W3CDTF">2024-11-14T09:38:17Z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0x010100B5797ADA050A4B4FB5BC0653BA28050C</vt:lpwstr>
  </property>
  <property fmtid="{D5CDD505-2E9C-101B-9397-08002B2CF9AE}" pid="3" name="MediaServiceImageTags">
    <vt:lpwstr/>
  </property>
</Properties>
</file>