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5E8" w14:textId="77777777" w:rsidR="004940B9" w:rsidRDefault="00B86E1F" w:rsidP="006459C9">
      <w:pPr>
        <w:pStyle w:val="ICWNormal"/>
        <w:ind w:firstLine="0"/>
        <w:jc w:val="center"/>
      </w:pPr>
      <w:r>
        <w:t>ФЕДЕРАЛЬНОЕ ГОСУДАРСТВЕННОЕ АВТОНОМНОЕ</w:t>
      </w:r>
    </w:p>
    <w:p w14:paraId="749A8364" w14:textId="5E02907A" w:rsidR="004940B9" w:rsidRDefault="00B86E1F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46DF378" w14:textId="77777777" w:rsidR="004940B9" w:rsidRDefault="00B86E1F" w:rsidP="006459C9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20D22D35" w14:textId="74BF27FC" w:rsidR="006551BE" w:rsidRDefault="00B86E1F" w:rsidP="006459C9">
      <w:pPr>
        <w:pStyle w:val="ICWNormal"/>
        <w:ind w:firstLine="0"/>
        <w:jc w:val="center"/>
      </w:pPr>
      <w:r>
        <w:t>«ВЫСШАЯ ШКОЛА ЭКОНОМИКИ»</w:t>
      </w:r>
    </w:p>
    <w:p w14:paraId="0B2B129C" w14:textId="77777777" w:rsidR="0079496E" w:rsidRDefault="0079496E" w:rsidP="006459C9">
      <w:pPr>
        <w:pStyle w:val="ICWNormal"/>
        <w:ind w:firstLine="0"/>
        <w:jc w:val="center"/>
      </w:pPr>
    </w:p>
    <w:p w14:paraId="448911B4" w14:textId="0E75904A" w:rsidR="00B86E1F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4F2D2167" w14:textId="77777777" w:rsidR="0079496E" w:rsidRDefault="0079496E" w:rsidP="006459C9">
      <w:pPr>
        <w:pStyle w:val="ICWNormal"/>
        <w:ind w:firstLine="0"/>
        <w:jc w:val="center"/>
        <w:rPr>
          <w:b/>
          <w:bCs/>
        </w:rPr>
      </w:pPr>
    </w:p>
    <w:p w14:paraId="6684A2E6" w14:textId="2066B12B" w:rsidR="00B86E1F" w:rsidRDefault="00B86E1F" w:rsidP="006459C9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1EA78162" w14:textId="116740F1" w:rsidR="00B86E1F" w:rsidRDefault="00B86E1F" w:rsidP="006459C9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41330CD5" w14:textId="77777777" w:rsidR="0079496E" w:rsidRDefault="0079496E" w:rsidP="006459C9">
      <w:pPr>
        <w:pStyle w:val="ICWNormal"/>
        <w:ind w:firstLine="0"/>
        <w:jc w:val="center"/>
      </w:pPr>
    </w:p>
    <w:p w14:paraId="5D4D9854" w14:textId="77777777" w:rsidR="004940B9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7250EC7D" w14:textId="702BD9C0" w:rsidR="0079496E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</w:t>
      </w:r>
      <w:r w:rsidR="00F65C6E">
        <w:rPr>
          <w:b/>
          <w:bCs/>
        </w:rPr>
        <w:t>К</w:t>
      </w:r>
      <w:r>
        <w:rPr>
          <w:b/>
          <w:bCs/>
        </w:rPr>
        <w:t>А</w:t>
      </w:r>
    </w:p>
    <w:p w14:paraId="1A79FAEA" w14:textId="77777777" w:rsidR="00861392" w:rsidRDefault="00861392" w:rsidP="006459C9">
      <w:pPr>
        <w:pStyle w:val="ICWNormal"/>
        <w:ind w:firstLine="0"/>
        <w:jc w:val="center"/>
      </w:pPr>
    </w:p>
    <w:p w14:paraId="3748B065" w14:textId="6E003EE6" w:rsidR="00B86E1F" w:rsidRDefault="00B86E1F" w:rsidP="006459C9">
      <w:pPr>
        <w:pStyle w:val="ICWNormal"/>
        <w:ind w:firstLine="0"/>
        <w:jc w:val="center"/>
      </w:pPr>
      <w:r>
        <w:t>Междисциплинарная курсовая работа</w:t>
      </w:r>
    </w:p>
    <w:p w14:paraId="2A9DDA6C" w14:textId="77777777" w:rsidR="00B86E1F" w:rsidRDefault="00B86E1F" w:rsidP="006459C9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5A47AB67" w14:textId="77777777" w:rsidR="00B86E1F" w:rsidRDefault="00B86E1F" w:rsidP="006459C9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3B4B10F" w14:textId="10D7DD11" w:rsidR="00B86E1F" w:rsidRDefault="00B86E1F" w:rsidP="006459C9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44488FB2" w14:textId="77777777" w:rsidR="00861392" w:rsidRDefault="00861392" w:rsidP="00B86E1F">
      <w:pPr>
        <w:pStyle w:val="ICWNormal"/>
        <w:jc w:val="center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6EA5B1BA" w14:textId="77777777" w:rsidTr="00861392">
        <w:trPr>
          <w:jc w:val="right"/>
        </w:trPr>
        <w:tc>
          <w:tcPr>
            <w:tcW w:w="0" w:type="auto"/>
            <w:vAlign w:val="bottom"/>
          </w:tcPr>
          <w:p w14:paraId="54F074CA" w14:textId="4C28AC59" w:rsidR="00861392" w:rsidRDefault="00861392" w:rsidP="00861392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27BD50DC" w14:textId="70D37D21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24D3DBD8" w14:textId="15430AEA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09D758B5" w14:textId="77777777" w:rsidTr="00861392">
        <w:trPr>
          <w:jc w:val="right"/>
        </w:trPr>
        <w:tc>
          <w:tcPr>
            <w:tcW w:w="0" w:type="auto"/>
          </w:tcPr>
          <w:p w14:paraId="65A0189D" w14:textId="77777777" w:rsidR="00861392" w:rsidRDefault="00861392" w:rsidP="00861392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49DD3C8A" w14:textId="45CF6C07" w:rsidR="00861392" w:rsidRDefault="00861392" w:rsidP="00861392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47685D7D" w14:textId="682D2AEF" w:rsidR="00861392" w:rsidRDefault="00861392" w:rsidP="00861392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400FE9C0" w14:textId="52D1351B" w:rsidR="0079496E" w:rsidRDefault="0079496E" w:rsidP="00B86E1F">
      <w:pPr>
        <w:pStyle w:val="ICWNormal"/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54DA65D0" w14:textId="77777777" w:rsidTr="00CF3B40">
        <w:trPr>
          <w:jc w:val="right"/>
        </w:trPr>
        <w:tc>
          <w:tcPr>
            <w:tcW w:w="0" w:type="auto"/>
            <w:vAlign w:val="bottom"/>
          </w:tcPr>
          <w:p w14:paraId="52E6C09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79768511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52DBC9D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F689BF6" w14:textId="77777777" w:rsidTr="00CF3B40">
        <w:trPr>
          <w:jc w:val="right"/>
        </w:trPr>
        <w:tc>
          <w:tcPr>
            <w:tcW w:w="0" w:type="auto"/>
          </w:tcPr>
          <w:p w14:paraId="5980C550" w14:textId="77777777" w:rsidR="00861392" w:rsidRDefault="00861392" w:rsidP="00CF3B40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3C1E655B" w14:textId="77777777" w:rsidR="00861392" w:rsidRDefault="00861392" w:rsidP="00CF3B40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75231EFC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3EEF2F0A" w14:textId="77777777" w:rsidR="00861392" w:rsidRDefault="00861392" w:rsidP="00B86E1F">
      <w:pPr>
        <w:pStyle w:val="ICWNormal"/>
        <w:jc w:val="right"/>
      </w:pPr>
    </w:p>
    <w:p w14:paraId="31ABF44C" w14:textId="26410818" w:rsidR="00B86E1F" w:rsidRDefault="00B86E1F" w:rsidP="00B86E1F">
      <w:pPr>
        <w:pStyle w:val="ICWNormal"/>
        <w:jc w:val="right"/>
      </w:pPr>
      <w:r>
        <w:t>Руководитель</w:t>
      </w:r>
    </w:p>
    <w:p w14:paraId="27E05491" w14:textId="0F810589" w:rsidR="00B86E1F" w:rsidRPr="0079496E" w:rsidRDefault="00B86E1F" w:rsidP="00B86E1F">
      <w:pPr>
        <w:pStyle w:val="ICWNormal"/>
        <w:jc w:val="right"/>
      </w:pPr>
      <w:r>
        <w:t>Бакалавр</w:t>
      </w:r>
      <w:r w:rsidR="0079496E" w:rsidRPr="00861392">
        <w:t xml:space="preserve">, </w:t>
      </w:r>
      <w:r w:rsidR="0079496E">
        <w:t>Старший преподаватель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861392" w14:paraId="7D8D8B6A" w14:textId="77777777" w:rsidTr="00CF3B40">
        <w:trPr>
          <w:jc w:val="right"/>
        </w:trPr>
        <w:tc>
          <w:tcPr>
            <w:tcW w:w="0" w:type="auto"/>
            <w:vAlign w:val="bottom"/>
          </w:tcPr>
          <w:p w14:paraId="243AC468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A828A36" w14:textId="77777777" w:rsidTr="00CF3B40">
        <w:trPr>
          <w:jc w:val="right"/>
        </w:trPr>
        <w:tc>
          <w:tcPr>
            <w:tcW w:w="0" w:type="auto"/>
          </w:tcPr>
          <w:p w14:paraId="188C5416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77632298" w14:textId="77777777" w:rsidR="004940B9" w:rsidRDefault="004940B9" w:rsidP="00CD5BBE">
      <w:pPr>
        <w:pStyle w:val="ICWNormal"/>
        <w:jc w:val="center"/>
      </w:pPr>
    </w:p>
    <w:p w14:paraId="3A95A3D0" w14:textId="77777777" w:rsidR="00861392" w:rsidRDefault="00861392" w:rsidP="00CD5BBE">
      <w:pPr>
        <w:pStyle w:val="ICWNormal"/>
        <w:jc w:val="center"/>
      </w:pPr>
    </w:p>
    <w:p w14:paraId="00C70E24" w14:textId="6F76276F" w:rsidR="008F0581" w:rsidRDefault="00CD5BBE" w:rsidP="006459C9">
      <w:pPr>
        <w:pStyle w:val="ICWNormal"/>
        <w:ind w:firstLine="0"/>
        <w:jc w:val="center"/>
      </w:pPr>
      <w:r>
        <w:t>Москва 2024 г.</w:t>
      </w:r>
      <w:r w:rsidR="008F0581">
        <w:br w:type="page"/>
      </w:r>
    </w:p>
    <w:p w14:paraId="1EF4EDEE" w14:textId="77777777" w:rsidR="000A60D2" w:rsidRDefault="008F0581" w:rsidP="006459C9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A4239F7" w14:textId="77777777" w:rsidR="000A60D2" w:rsidRDefault="008F0581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73B45B8C" w14:textId="77777777" w:rsidR="000A60D2" w:rsidRDefault="008F0581" w:rsidP="006459C9">
      <w:pPr>
        <w:pStyle w:val="ICWNormal"/>
        <w:ind w:firstLine="0"/>
        <w:jc w:val="center"/>
      </w:pPr>
      <w:r>
        <w:t>«НАЦИОНАЛЬНЫЙ ИССЛ</w:t>
      </w:r>
      <w:r w:rsidR="000A60D2">
        <w:t>ЕДОВАТЕЛЬСКИЙ УНИВЕРСИТЕТ</w:t>
      </w:r>
    </w:p>
    <w:p w14:paraId="48EC0461" w14:textId="7F65BDA6" w:rsidR="00CD5BBE" w:rsidRDefault="000A60D2" w:rsidP="006459C9">
      <w:pPr>
        <w:pStyle w:val="ICWNormal"/>
        <w:ind w:firstLine="0"/>
        <w:jc w:val="center"/>
      </w:pPr>
      <w:r>
        <w:t>«ВЫСШАЯ ШКОЛА ЭКОНОМИКИ»</w:t>
      </w:r>
    </w:p>
    <w:p w14:paraId="7D298F20" w14:textId="77777777" w:rsidR="00C17A62" w:rsidRDefault="00C17A62" w:rsidP="006459C9">
      <w:pPr>
        <w:pStyle w:val="ICWNormal"/>
        <w:ind w:firstLine="0"/>
        <w:jc w:val="center"/>
      </w:pPr>
    </w:p>
    <w:p w14:paraId="67B5CB13" w14:textId="3E64A859" w:rsidR="000A60D2" w:rsidRDefault="000A60D2" w:rsidP="006459C9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69B4390" w14:textId="77777777" w:rsidR="00C17A62" w:rsidRDefault="00C17A62" w:rsidP="006459C9">
      <w:pPr>
        <w:pStyle w:val="ICWNormal"/>
        <w:ind w:firstLine="0"/>
        <w:jc w:val="center"/>
      </w:pPr>
    </w:p>
    <w:p w14:paraId="65CF4001" w14:textId="77521CE4" w:rsidR="000A60D2" w:rsidRDefault="000A60D2" w:rsidP="006459C9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42B42BA" w14:textId="67D09A3F" w:rsidR="000A60D2" w:rsidRDefault="000A60D2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3CA68F3" w14:textId="35B1C1D4" w:rsidR="00C17A62" w:rsidRDefault="000A60D2" w:rsidP="006459C9">
      <w:pPr>
        <w:pStyle w:val="ICWNormal"/>
        <w:ind w:firstLine="0"/>
        <w:jc w:val="center"/>
      </w:pPr>
      <w:r>
        <w:t>студенту группы БИВ247 Козьмин</w:t>
      </w:r>
      <w:r w:rsidR="00C17A62">
        <w:t>у</w:t>
      </w:r>
      <w:r>
        <w:t xml:space="preserve"> Андре</w:t>
      </w:r>
      <w:r w:rsidR="00C17A62">
        <w:t>ю</w:t>
      </w:r>
      <w:r>
        <w:t xml:space="preserve"> Викторович</w:t>
      </w:r>
      <w:r w:rsidR="00C17A62">
        <w:t>у</w:t>
      </w:r>
    </w:p>
    <w:p w14:paraId="379D54F6" w14:textId="77777777" w:rsidR="00C17A62" w:rsidRDefault="00C17A62" w:rsidP="00C17A62">
      <w:pPr>
        <w:pStyle w:val="ICWNormal"/>
        <w:jc w:val="center"/>
      </w:pPr>
    </w:p>
    <w:p w14:paraId="05BEB7FD" w14:textId="7546EFC0" w:rsidR="00C17A62" w:rsidRDefault="00C17A62" w:rsidP="00C17A62">
      <w:pPr>
        <w:pStyle w:val="ICWNormal"/>
        <w:numPr>
          <w:ilvl w:val="0"/>
          <w:numId w:val="4"/>
        </w:numPr>
      </w:pPr>
      <w:r>
        <w:t>Тема работы</w:t>
      </w:r>
    </w:p>
    <w:p w14:paraId="07E3BCF1" w14:textId="44459EF0" w:rsidR="00C17A62" w:rsidRDefault="00C17A62" w:rsidP="00C17A62">
      <w:pPr>
        <w:pStyle w:val="ICWNormal"/>
        <w:ind w:firstLine="0"/>
      </w:pPr>
      <w:r>
        <w:t>Будильник с технологией распознавания позы человека.</w:t>
      </w:r>
    </w:p>
    <w:p w14:paraId="20A807C1" w14:textId="3A99DD9E" w:rsidR="00D13794" w:rsidRDefault="00C17A62" w:rsidP="00D13794">
      <w:pPr>
        <w:pStyle w:val="ICWNormal"/>
        <w:numPr>
          <w:ilvl w:val="0"/>
          <w:numId w:val="4"/>
        </w:numPr>
      </w:pPr>
      <w:r>
        <w:t>Требования к работе</w:t>
      </w:r>
      <w:r w:rsidR="00C169EF">
        <w:t>.</w:t>
      </w:r>
    </w:p>
    <w:p w14:paraId="59398D6B" w14:textId="71BCD09E" w:rsidR="00332353" w:rsidRDefault="00934926" w:rsidP="00D13794">
      <w:pPr>
        <w:pStyle w:val="ICWNormal"/>
        <w:numPr>
          <w:ilvl w:val="1"/>
          <w:numId w:val="4"/>
        </w:numPr>
      </w:pPr>
      <w:r>
        <w:tab/>
      </w:r>
      <w:r w:rsidR="00150E77">
        <w:t>Устройство</w:t>
      </w:r>
      <w:r w:rsidR="00D13794">
        <w:t xml:space="preserve"> </w:t>
      </w:r>
      <w:r w:rsidR="00332353">
        <w:t>может воспроизводить звуковые сигналы.</w:t>
      </w:r>
    </w:p>
    <w:p w14:paraId="69600720" w14:textId="739C3BCD" w:rsidR="00D13794" w:rsidRDefault="00934926" w:rsidP="00D13794">
      <w:pPr>
        <w:pStyle w:val="ICWNormal"/>
        <w:numPr>
          <w:ilvl w:val="1"/>
          <w:numId w:val="4"/>
        </w:numPr>
      </w:pPr>
      <w:r>
        <w:tab/>
      </w:r>
      <w:r w:rsidR="00332353">
        <w:t xml:space="preserve">Устройство может отправлять/получать данные по </w:t>
      </w:r>
      <w:r w:rsidR="00332353">
        <w:rPr>
          <w:lang w:val="en-US"/>
        </w:rPr>
        <w:t>Wi</w:t>
      </w:r>
      <w:r w:rsidR="00332353" w:rsidRPr="00332353">
        <w:t>-</w:t>
      </w:r>
      <w:r w:rsidR="00332353">
        <w:rPr>
          <w:lang w:val="en-US"/>
        </w:rPr>
        <w:t>Fi</w:t>
      </w:r>
      <w:r w:rsidR="00332353" w:rsidRPr="00332353">
        <w:t>.</w:t>
      </w:r>
    </w:p>
    <w:p w14:paraId="77C9C885" w14:textId="4BAF11CC" w:rsidR="00332353" w:rsidRDefault="00934926" w:rsidP="00D13794">
      <w:pPr>
        <w:pStyle w:val="ICWNormal"/>
        <w:numPr>
          <w:ilvl w:val="1"/>
          <w:numId w:val="4"/>
        </w:numPr>
      </w:pPr>
      <w:r>
        <w:tab/>
      </w:r>
      <w:r w:rsidR="00332353">
        <w:t>Устройство может снимать видео.</w:t>
      </w:r>
    </w:p>
    <w:p w14:paraId="20D9933F" w14:textId="0E11E359" w:rsidR="00332353" w:rsidRDefault="00C17A62" w:rsidP="00332353">
      <w:pPr>
        <w:pStyle w:val="ICWNormal"/>
        <w:numPr>
          <w:ilvl w:val="0"/>
          <w:numId w:val="4"/>
        </w:numPr>
      </w:pPr>
      <w:r>
        <w:t>Содержание работы</w:t>
      </w:r>
    </w:p>
    <w:p w14:paraId="4931922F" w14:textId="1356E115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отправки данны</w:t>
      </w:r>
      <w:r>
        <w:t>х</w:t>
      </w:r>
      <w:r w:rsidR="00D22E45">
        <w:t xml:space="preserve"> микроконтроллером по </w:t>
      </w:r>
      <w:r>
        <w:rPr>
          <w:lang w:val="en-US"/>
        </w:rPr>
        <w:t>http</w:t>
      </w:r>
      <w:r w:rsidR="00D22E45" w:rsidRPr="00D22E45">
        <w:t>.</w:t>
      </w:r>
    </w:p>
    <w:p w14:paraId="102192B8" w14:textId="226A18AA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получения данных с камеры.</w:t>
      </w:r>
    </w:p>
    <w:p w14:paraId="1151C83B" w14:textId="5B40F664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Написание программы для воспроизведения звуковых сигналов.</w:t>
      </w:r>
    </w:p>
    <w:p w14:paraId="411CD53C" w14:textId="663942DA" w:rsidR="00D22E45" w:rsidRDefault="00934926" w:rsidP="00D22E45">
      <w:pPr>
        <w:pStyle w:val="ICWNormal"/>
        <w:numPr>
          <w:ilvl w:val="1"/>
          <w:numId w:val="4"/>
        </w:numPr>
      </w:pPr>
      <w:r>
        <w:tab/>
      </w:r>
      <w:r w:rsidR="00D22E45">
        <w:t>Проектирование и разработка устройства (электрическая схема и корпус).</w:t>
      </w:r>
    </w:p>
    <w:p w14:paraId="6BBFD16F" w14:textId="5E91E94D" w:rsidR="001F30D3" w:rsidRDefault="001F30D3" w:rsidP="001F30D3">
      <w:pPr>
        <w:pStyle w:val="ICWNormal"/>
        <w:numPr>
          <w:ilvl w:val="0"/>
          <w:numId w:val="4"/>
        </w:numPr>
      </w:pPr>
      <w:r>
        <w:t>Сроки выполнения этапов работы</w:t>
      </w:r>
    </w:p>
    <w:p w14:paraId="7A1918A2" w14:textId="6D4B7BC9" w:rsidR="001F30D3" w:rsidRP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21E913CF" w14:textId="4945B2DE" w:rsidR="0043121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1F30D3" w:rsidRPr="001F30D3" w14:paraId="2F2FA581" w14:textId="77777777" w:rsidTr="002D3347">
        <w:tc>
          <w:tcPr>
            <w:tcW w:w="2547" w:type="dxa"/>
            <w:vAlign w:val="bottom"/>
          </w:tcPr>
          <w:p w14:paraId="55D23E41" w14:textId="1F8D57A7" w:rsidR="001F30D3" w:rsidRPr="001F30D3" w:rsidRDefault="001F30D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vAlign w:val="bottom"/>
          </w:tcPr>
          <w:p w14:paraId="7DAB3799" w14:textId="05A9BD6D" w:rsidR="001F30D3" w:rsidRPr="001F30D3" w:rsidRDefault="001F30D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 w:rsidR="00431213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2C80EFAE" w14:textId="5EC9BDD8" w:rsidR="001F30D3" w:rsidRPr="001F30D3" w:rsidRDefault="0043121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  <w:r w:rsidR="001F30D3">
              <w:rPr>
                <w:sz w:val="24"/>
                <w:szCs w:val="24"/>
              </w:rPr>
              <w:t>__________</w:t>
            </w:r>
          </w:p>
        </w:tc>
        <w:tc>
          <w:tcPr>
            <w:tcW w:w="1978" w:type="dxa"/>
            <w:vAlign w:val="bottom"/>
          </w:tcPr>
          <w:p w14:paraId="6977ACDE" w14:textId="44185345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1F30D3" w:rsidRPr="001F30D3" w14:paraId="529031F9" w14:textId="77777777" w:rsidTr="002D3347">
        <w:tc>
          <w:tcPr>
            <w:tcW w:w="2547" w:type="dxa"/>
          </w:tcPr>
          <w:p w14:paraId="51ED0C12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DF4EFF3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A5F5DA" w14:textId="265322CE" w:rsidR="001F30D3" w:rsidRPr="001F30D3" w:rsidRDefault="001F30D3" w:rsidP="00B01704">
            <w:pPr>
              <w:pStyle w:val="Subtitle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61D564FD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D3347" w:rsidRPr="001F30D3" w14:paraId="715F54CF" w14:textId="77777777" w:rsidTr="002D3347">
        <w:tc>
          <w:tcPr>
            <w:tcW w:w="2547" w:type="dxa"/>
            <w:vAlign w:val="bottom"/>
          </w:tcPr>
          <w:p w14:paraId="232877DB" w14:textId="5819737F" w:rsidR="002D3347" w:rsidRPr="002D3347" w:rsidRDefault="002D3347" w:rsidP="002D3347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vAlign w:val="bottom"/>
          </w:tcPr>
          <w:p w14:paraId="628AC654" w14:textId="2F172581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00E76015" w14:textId="7E6AEFB2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475DB7C1" w14:textId="5933C8FA" w:rsidR="002D3347" w:rsidRPr="002D3347" w:rsidRDefault="002D3347" w:rsidP="002D3347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А.В. Козьмин</w:t>
            </w:r>
          </w:p>
        </w:tc>
      </w:tr>
      <w:tr w:rsidR="002D3347" w:rsidRPr="001F30D3" w14:paraId="4D275CD3" w14:textId="77777777" w:rsidTr="002D3347">
        <w:tc>
          <w:tcPr>
            <w:tcW w:w="2547" w:type="dxa"/>
          </w:tcPr>
          <w:p w14:paraId="44C05C6B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2A645B9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FCD7D4E" w14:textId="03D2D760" w:rsidR="002D3347" w:rsidRDefault="002D3347" w:rsidP="00B01704">
            <w:pPr>
              <w:pStyle w:val="Subtitle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694D14E4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4F82D9D" w14:textId="77777777" w:rsidR="006C1C3E" w:rsidRDefault="006C1C3E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4AE7A9B" w14:textId="77777777" w:rsidR="0034134E" w:rsidRDefault="0034134E" w:rsidP="0034134E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64A27428" w14:textId="77777777" w:rsidR="0034134E" w:rsidRDefault="0034134E" w:rsidP="0034134E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74F1971" w14:textId="77777777" w:rsidR="0034134E" w:rsidRDefault="0034134E" w:rsidP="0034134E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408FE801" w14:textId="77777777" w:rsidR="0034134E" w:rsidRDefault="0034134E" w:rsidP="0034134E">
      <w:pPr>
        <w:pStyle w:val="ICWNormal"/>
        <w:ind w:firstLine="0"/>
        <w:jc w:val="center"/>
      </w:pPr>
      <w:r>
        <w:t>«ВЫСШАЯ ШКОЛА ЭКОНОМИКИ»</w:t>
      </w:r>
    </w:p>
    <w:p w14:paraId="6BC4540A" w14:textId="77777777" w:rsidR="0034134E" w:rsidRDefault="0034134E" w:rsidP="0034134E">
      <w:pPr>
        <w:pStyle w:val="ICWNormal"/>
        <w:ind w:firstLine="0"/>
        <w:jc w:val="center"/>
      </w:pPr>
    </w:p>
    <w:p w14:paraId="65D8F021" w14:textId="77777777" w:rsidR="0034134E" w:rsidRDefault="0034134E" w:rsidP="0034134E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4E80FC6D" w14:textId="77777777" w:rsidR="0034134E" w:rsidRDefault="0034134E" w:rsidP="0034134E">
      <w:pPr>
        <w:pStyle w:val="ICWNormal"/>
        <w:ind w:firstLine="0"/>
        <w:jc w:val="center"/>
      </w:pPr>
    </w:p>
    <w:p w14:paraId="4560C4A7" w14:textId="77777777" w:rsidR="0034134E" w:rsidRDefault="0034134E" w:rsidP="0034134E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C651974" w14:textId="77777777" w:rsidR="0034134E" w:rsidRDefault="0034134E" w:rsidP="0034134E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3D8E485D" w14:textId="237624A3" w:rsidR="0034134E" w:rsidRDefault="0034134E" w:rsidP="0034134E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 w:rsidR="00E41AA4">
        <w:t>Корсаеву</w:t>
      </w:r>
      <w:proofErr w:type="spellEnd"/>
      <w:r w:rsidR="00E41AA4">
        <w:t xml:space="preserve"> </w:t>
      </w:r>
      <w:r w:rsidR="00E41AA4">
        <w:t xml:space="preserve">Артемию </w:t>
      </w:r>
      <w:proofErr w:type="spellStart"/>
      <w:r w:rsidR="00E41AA4">
        <w:t>Батаевичу</w:t>
      </w:r>
      <w:proofErr w:type="spellEnd"/>
    </w:p>
    <w:p w14:paraId="167AEDBB" w14:textId="77777777" w:rsidR="0034134E" w:rsidRDefault="0034134E" w:rsidP="0034134E">
      <w:pPr>
        <w:pStyle w:val="ICWNormal"/>
        <w:jc w:val="center"/>
      </w:pPr>
    </w:p>
    <w:p w14:paraId="04FEDF87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Тема работы</w:t>
      </w:r>
    </w:p>
    <w:p w14:paraId="40D1E12F" w14:textId="77777777" w:rsidR="0034134E" w:rsidRDefault="0034134E" w:rsidP="0034134E">
      <w:pPr>
        <w:pStyle w:val="ICWNormal"/>
        <w:ind w:firstLine="0"/>
      </w:pPr>
      <w:r>
        <w:t>Будильник с технологией распознавания позы человека.</w:t>
      </w:r>
    </w:p>
    <w:p w14:paraId="4EB8A92E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Требования к работе.</w:t>
      </w:r>
    </w:p>
    <w:p w14:paraId="1D3F3323" w14:textId="77777777" w:rsidR="0034134E" w:rsidRDefault="0034134E" w:rsidP="0034134E">
      <w:pPr>
        <w:pStyle w:val="ICWNormal"/>
        <w:numPr>
          <w:ilvl w:val="1"/>
          <w:numId w:val="9"/>
        </w:numPr>
      </w:pPr>
      <w:r>
        <w:tab/>
        <w:t>Устройство может воспроизводить звуковые сигналы.</w:t>
      </w:r>
    </w:p>
    <w:p w14:paraId="1C998EFF" w14:textId="77777777" w:rsidR="0034134E" w:rsidRDefault="0034134E" w:rsidP="0034134E">
      <w:pPr>
        <w:pStyle w:val="ICWNormal"/>
        <w:numPr>
          <w:ilvl w:val="1"/>
          <w:numId w:val="9"/>
        </w:numPr>
      </w:pPr>
      <w:r>
        <w:tab/>
        <w:t xml:space="preserve">Устройство может отправлять/получать данные по </w:t>
      </w:r>
      <w:r>
        <w:rPr>
          <w:lang w:val="en-US"/>
        </w:rPr>
        <w:t>Wi</w:t>
      </w:r>
      <w:r w:rsidRPr="00332353">
        <w:t>-</w:t>
      </w:r>
      <w:r>
        <w:rPr>
          <w:lang w:val="en-US"/>
        </w:rPr>
        <w:t>Fi</w:t>
      </w:r>
      <w:r w:rsidRPr="00332353">
        <w:t>.</w:t>
      </w:r>
    </w:p>
    <w:p w14:paraId="4A0F98D7" w14:textId="77777777" w:rsidR="0034134E" w:rsidRDefault="0034134E" w:rsidP="0034134E">
      <w:pPr>
        <w:pStyle w:val="ICWNormal"/>
        <w:numPr>
          <w:ilvl w:val="1"/>
          <w:numId w:val="9"/>
        </w:numPr>
      </w:pPr>
      <w:r>
        <w:tab/>
        <w:t>Устройство может снимать видео.</w:t>
      </w:r>
    </w:p>
    <w:p w14:paraId="53673F87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Содержание работы</w:t>
      </w:r>
    </w:p>
    <w:p w14:paraId="3AFD0C90" w14:textId="57152436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загрузки данных о позе</w:t>
      </w:r>
      <w:r w:rsidR="00E41AA4" w:rsidRPr="00D22E45">
        <w:t>.</w:t>
      </w:r>
    </w:p>
    <w:p w14:paraId="18D7C715" w14:textId="509B2876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для передачи данных на устройство.</w:t>
      </w:r>
    </w:p>
    <w:p w14:paraId="28FD3125" w14:textId="1FF9C95D" w:rsidR="0034134E" w:rsidRDefault="0034134E" w:rsidP="0034134E">
      <w:pPr>
        <w:pStyle w:val="ICWNormal"/>
        <w:numPr>
          <w:ilvl w:val="1"/>
          <w:numId w:val="9"/>
        </w:numPr>
      </w:pPr>
      <w:r>
        <w:tab/>
      </w:r>
      <w:r w:rsidR="00E41AA4">
        <w:t>Написание программы для</w:t>
      </w:r>
      <w:r w:rsidR="00E41AA4" w:rsidRPr="004C753E">
        <w:t xml:space="preserve"> </w:t>
      </w:r>
      <w:r w:rsidR="00E41AA4">
        <w:t>сравнения с загруженной позой.</w:t>
      </w:r>
    </w:p>
    <w:p w14:paraId="14531AFB" w14:textId="77777777" w:rsidR="0034134E" w:rsidRDefault="0034134E" w:rsidP="0034134E">
      <w:pPr>
        <w:pStyle w:val="ICWNormal"/>
        <w:numPr>
          <w:ilvl w:val="1"/>
          <w:numId w:val="9"/>
        </w:numPr>
      </w:pPr>
      <w:r>
        <w:tab/>
        <w:t>Проектирование и разработка устройства (электрическая схема и корпус).</w:t>
      </w:r>
    </w:p>
    <w:p w14:paraId="533ECE0C" w14:textId="77777777" w:rsidR="0034134E" w:rsidRDefault="0034134E" w:rsidP="0034134E">
      <w:pPr>
        <w:pStyle w:val="ICWNormal"/>
        <w:numPr>
          <w:ilvl w:val="0"/>
          <w:numId w:val="9"/>
        </w:numPr>
      </w:pPr>
      <w:r>
        <w:t>Сроки выполнения этапов работы</w:t>
      </w:r>
    </w:p>
    <w:p w14:paraId="2B738B69" w14:textId="77777777" w:rsidR="0034134E" w:rsidRPr="001F30D3" w:rsidRDefault="0034134E" w:rsidP="0034134E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0AB807F3" w14:textId="77777777" w:rsidR="0034134E" w:rsidRDefault="0034134E" w:rsidP="0034134E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34134E" w:rsidRPr="001F30D3" w14:paraId="02F6F896" w14:textId="77777777" w:rsidTr="00ED48AE">
        <w:tc>
          <w:tcPr>
            <w:tcW w:w="2547" w:type="dxa"/>
            <w:vAlign w:val="bottom"/>
          </w:tcPr>
          <w:p w14:paraId="5115AFB8" w14:textId="77777777" w:rsidR="0034134E" w:rsidRPr="001F30D3" w:rsidRDefault="0034134E" w:rsidP="00ED48AE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vAlign w:val="bottom"/>
          </w:tcPr>
          <w:p w14:paraId="480319C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3A00013E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2D3C723A" w14:textId="77777777" w:rsidR="0034134E" w:rsidRPr="001F30D3" w:rsidRDefault="0034134E" w:rsidP="00ED48AE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34134E" w:rsidRPr="001F30D3" w14:paraId="31399790" w14:textId="77777777" w:rsidTr="00ED48AE">
        <w:tc>
          <w:tcPr>
            <w:tcW w:w="2547" w:type="dxa"/>
          </w:tcPr>
          <w:p w14:paraId="57AB39FA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EDC2175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DFC7D17" w14:textId="77777777" w:rsidR="0034134E" w:rsidRPr="001F30D3" w:rsidRDefault="0034134E" w:rsidP="00ED48AE">
            <w:pPr>
              <w:pStyle w:val="Subtitle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1A57B14D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134E" w:rsidRPr="001F30D3" w14:paraId="7C5F5218" w14:textId="77777777" w:rsidTr="00ED48AE">
        <w:tc>
          <w:tcPr>
            <w:tcW w:w="2547" w:type="dxa"/>
            <w:vAlign w:val="bottom"/>
          </w:tcPr>
          <w:p w14:paraId="097838D2" w14:textId="77777777" w:rsidR="0034134E" w:rsidRPr="002D3347" w:rsidRDefault="0034134E" w:rsidP="00ED48AE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vAlign w:val="bottom"/>
          </w:tcPr>
          <w:p w14:paraId="64288B08" w14:textId="77777777" w:rsidR="0034134E" w:rsidRPr="002D3347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026A9B56" w14:textId="77777777" w:rsidR="0034134E" w:rsidRPr="002D3347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4ED5D528" w14:textId="36768E02" w:rsidR="0034134E" w:rsidRPr="002D3347" w:rsidRDefault="0034134E" w:rsidP="00ED48AE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</w:t>
            </w:r>
            <w:r>
              <w:rPr>
                <w:sz w:val="24"/>
                <w:szCs w:val="24"/>
              </w:rPr>
              <w:t>Б</w:t>
            </w:r>
            <w:r w:rsidRPr="002D3347">
              <w:rPr>
                <w:sz w:val="24"/>
                <w:szCs w:val="24"/>
              </w:rPr>
              <w:t xml:space="preserve">. </w:t>
            </w:r>
            <w:proofErr w:type="spellStart"/>
            <w:r w:rsidRPr="002D3347">
              <w:rPr>
                <w:sz w:val="24"/>
                <w:szCs w:val="24"/>
              </w:rPr>
              <w:t>Ко</w:t>
            </w:r>
            <w:r>
              <w:rPr>
                <w:sz w:val="24"/>
                <w:szCs w:val="24"/>
              </w:rPr>
              <w:t>рсаев</w:t>
            </w:r>
            <w:proofErr w:type="spellEnd"/>
          </w:p>
        </w:tc>
      </w:tr>
      <w:tr w:rsidR="0034134E" w:rsidRPr="001F30D3" w14:paraId="457F1574" w14:textId="77777777" w:rsidTr="00ED48AE">
        <w:tc>
          <w:tcPr>
            <w:tcW w:w="2547" w:type="dxa"/>
          </w:tcPr>
          <w:p w14:paraId="6FDD6F8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D0BB3C2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4FBD1BF" w14:textId="77777777" w:rsidR="0034134E" w:rsidRDefault="0034134E" w:rsidP="00ED48AE">
            <w:pPr>
              <w:pStyle w:val="Subtitle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2BAA760A" w14:textId="77777777" w:rsidR="0034134E" w:rsidRPr="001F30D3" w:rsidRDefault="0034134E" w:rsidP="00ED48A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988FC8F" w14:textId="77777777" w:rsidR="00C51356" w:rsidRDefault="00C513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975A370" w14:textId="77777777" w:rsidR="00E0668C" w:rsidRPr="00C51356" w:rsidRDefault="00E0668C" w:rsidP="00C51356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sectPr w:rsidR="00E0668C" w:rsidRPr="00C51356" w:rsidSect="006C1C3E">
      <w:foot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C5C0" w14:textId="77777777" w:rsidR="0043233F" w:rsidRDefault="0043233F" w:rsidP="006C1C3E">
      <w:pPr>
        <w:spacing w:after="0" w:line="240" w:lineRule="auto"/>
      </w:pPr>
      <w:r>
        <w:separator/>
      </w:r>
    </w:p>
  </w:endnote>
  <w:endnote w:type="continuationSeparator" w:id="0">
    <w:p w14:paraId="6EF61C76" w14:textId="77777777" w:rsidR="0043233F" w:rsidRDefault="0043233F" w:rsidP="006C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26D50" w14:textId="07AE2214" w:rsidR="006C1C3E" w:rsidRDefault="006C1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45F5A" w14:textId="77777777" w:rsidR="006C1C3E" w:rsidRDefault="006C1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33E2" w14:textId="77777777" w:rsidR="0043233F" w:rsidRDefault="0043233F" w:rsidP="006C1C3E">
      <w:pPr>
        <w:spacing w:after="0" w:line="240" w:lineRule="auto"/>
      </w:pPr>
      <w:r>
        <w:separator/>
      </w:r>
    </w:p>
  </w:footnote>
  <w:footnote w:type="continuationSeparator" w:id="0">
    <w:p w14:paraId="6A5A798C" w14:textId="77777777" w:rsidR="0043233F" w:rsidRDefault="0043233F" w:rsidP="006C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D94"/>
    <w:multiLevelType w:val="hybridMultilevel"/>
    <w:tmpl w:val="D0C8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58F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104378"/>
    <w:multiLevelType w:val="hybridMultilevel"/>
    <w:tmpl w:val="325A2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F5BC4"/>
    <w:multiLevelType w:val="hybridMultilevel"/>
    <w:tmpl w:val="5F2CB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A549EE"/>
    <w:multiLevelType w:val="hybridMultilevel"/>
    <w:tmpl w:val="7B862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8718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CD30DA2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A565AFA"/>
    <w:multiLevelType w:val="hybridMultilevel"/>
    <w:tmpl w:val="9B2ED3BA"/>
    <w:lvl w:ilvl="0" w:tplc="08482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5315D"/>
    <w:multiLevelType w:val="hybridMultilevel"/>
    <w:tmpl w:val="92AC7856"/>
    <w:lvl w:ilvl="0" w:tplc="439AE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F"/>
    <w:rsid w:val="000235FB"/>
    <w:rsid w:val="00062B35"/>
    <w:rsid w:val="00085848"/>
    <w:rsid w:val="000A60D2"/>
    <w:rsid w:val="001445B8"/>
    <w:rsid w:val="00150E77"/>
    <w:rsid w:val="001A2CF1"/>
    <w:rsid w:val="001B587D"/>
    <w:rsid w:val="001F30D3"/>
    <w:rsid w:val="002D3347"/>
    <w:rsid w:val="00332353"/>
    <w:rsid w:val="0034134E"/>
    <w:rsid w:val="003D3C0F"/>
    <w:rsid w:val="00431213"/>
    <w:rsid w:val="0043233F"/>
    <w:rsid w:val="004940B9"/>
    <w:rsid w:val="004C753E"/>
    <w:rsid w:val="004D543D"/>
    <w:rsid w:val="005069A9"/>
    <w:rsid w:val="00571176"/>
    <w:rsid w:val="00591251"/>
    <w:rsid w:val="005D47AC"/>
    <w:rsid w:val="0061665D"/>
    <w:rsid w:val="006459C9"/>
    <w:rsid w:val="006551BE"/>
    <w:rsid w:val="00697CE3"/>
    <w:rsid w:val="006C1C3E"/>
    <w:rsid w:val="007643AB"/>
    <w:rsid w:val="0079496E"/>
    <w:rsid w:val="007D4C00"/>
    <w:rsid w:val="00861392"/>
    <w:rsid w:val="00870246"/>
    <w:rsid w:val="008F0581"/>
    <w:rsid w:val="00926D3F"/>
    <w:rsid w:val="00934926"/>
    <w:rsid w:val="00A9304E"/>
    <w:rsid w:val="00B01704"/>
    <w:rsid w:val="00B86E1F"/>
    <w:rsid w:val="00BB5710"/>
    <w:rsid w:val="00C169EF"/>
    <w:rsid w:val="00C17A62"/>
    <w:rsid w:val="00C250D3"/>
    <w:rsid w:val="00C51356"/>
    <w:rsid w:val="00CD4200"/>
    <w:rsid w:val="00CD5BBE"/>
    <w:rsid w:val="00CE74D0"/>
    <w:rsid w:val="00D13794"/>
    <w:rsid w:val="00D22E45"/>
    <w:rsid w:val="00DE2235"/>
    <w:rsid w:val="00DE2272"/>
    <w:rsid w:val="00E0668C"/>
    <w:rsid w:val="00E12285"/>
    <w:rsid w:val="00E41AA4"/>
    <w:rsid w:val="00E74E87"/>
    <w:rsid w:val="00F30AD6"/>
    <w:rsid w:val="00F65C6E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3F7"/>
  <w15:chartTrackingRefBased/>
  <w15:docId w15:val="{3B35A976-C832-4C8C-BAA3-3A4E2DA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WNormal">
    <w:name w:val="ICW Normal"/>
    <w:basedOn w:val="Normal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Heading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06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A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E"/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71CC0-61E6-4172-AF04-38C116BDB3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cp:keywords/>
  <dc:description/>
  <cp:lastModifiedBy>Андрюха Козьмин</cp:lastModifiedBy>
  <cp:revision>44</cp:revision>
  <dcterms:created xsi:type="dcterms:W3CDTF">2024-11-19T09:47:00Z</dcterms:created>
  <dcterms:modified xsi:type="dcterms:W3CDTF">2024-12-22T19:46:00Z</dcterms:modified>
</cp:coreProperties>
</file>