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b6gn8umkbg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C2C Services for C2C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nrfkimhoy9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bzlltnlq6jq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23q1iw10tkd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2.7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Django 1.6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html-office with C2C patch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the code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nrfkimhoy9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python 2.7 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pip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eeeee" w:val="clear"/>
          <w:rtl w:val="0"/>
        </w:rPr>
        <w:t xml:space="preserve">sudo easy_install pip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eeeee" w:val="clear"/>
          <w:rtl w:val="0"/>
        </w:rPr>
        <w:t xml:space="preserve">  3</w:t>
      </w:r>
      <w:r w:rsidDel="00000000" w:rsidR="00000000" w:rsidRPr="00000000">
        <w:rPr>
          <w:rtl w:val="0"/>
        </w:rPr>
        <w:t xml:space="preserve">.    install DJango</w:t>
      </w:r>
    </w:p>
    <w:p w:rsidR="00000000" w:rsidDel="00000000" w:rsidP="00000000" w:rsidRDefault="00000000" w:rsidRPr="00000000">
      <w:pPr>
        <w:spacing w:after="160" w:line="297.81819430264557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222222"/>
          <w:shd w:fill="eeeeee" w:val="clear"/>
          <w:rtl w:val="0"/>
        </w:rPr>
        <w:t xml:space="preserve">sudo pip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http://askubuntu.com/questions/373263/how-to-install-django-1-6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4.   install apache2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sudo apt-get install 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5. Deploy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https://docs.google.com/a/synerzip.com/document/d/1gY-48dBklWRmzk32s5qP3VjsvepNKLAjNEG8XtTFz-g/edit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eeeee" w:val="clear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xdebtneymud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http://172.24.212.35:9090/c2c/TEServices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Tool allows you to upload your own data  via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3q1iw10tkd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askubuntu.com/questions/373263/how-to-install-django-1-6" TargetMode="External"/><Relationship Id="rId5" Type="http://schemas.openxmlformats.org/officeDocument/2006/relationships/hyperlink" Target="https://quickoffice-internal.googlesource.com/html-office/+/scratch/miscTETools/PuneTETools/misc/TEServices/" TargetMode="External"/></Relationships>
</file>