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Corrida</w:t>
      </w:r>
    </w:p>
    <w:p>
      <w:pPr>
        <w:jc w:val="center"/>
      </w:pPr>
      <w:r>
        <w:rPr>
          <w:color w:val="475569"/>
          <w:sz w:val="20"/>
        </w:rPr>
        <w:t>Documentação curta - HTML, CSS e JavaScript puro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Criar um jogo curto de desvio de obstáculos em canvas.</w:t>
      </w:r>
    </w:p>
    <w:p>
      <w:pPr>
        <w:pStyle w:val="Heading1"/>
      </w:pPr>
      <w:r>
        <w:rPr>
          <w:color w:val="0F172A"/>
        </w:rPr>
        <w:t>Tecnologias</w:t>
      </w:r>
    </w:p>
    <w:p>
      <w:r>
        <w:t>HTML, CSS e JavaScript puro</w:t>
      </w:r>
    </w:p>
    <w:p>
      <w:pPr>
        <w:pStyle w:val="Heading1"/>
      </w:pPr>
      <w:r>
        <w:rPr>
          <w:color w:val="0F172A"/>
        </w:rPr>
        <w:t>Como rodar</w:t>
      </w:r>
    </w:p>
    <w:p>
      <w:r>
        <w:t>Abra o arquivo index.html e use setas ou A/D.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Game loop com requestAnimationFrame</w:t>
      </w:r>
    </w:p>
    <w:p>
      <w:pPr>
        <w:pStyle w:val="ListBullet"/>
      </w:pPr>
      <w:r>
        <w:t>Detecção simples de colisão</w:t>
      </w:r>
    </w:p>
    <w:p>
      <w:pPr>
        <w:pStyle w:val="ListBullet"/>
      </w:pPr>
      <w:r>
        <w:t>Controles por teclado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Adicionar níveis, recorde em localStorage e sprites.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Corrida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