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D35C533" w14:textId="77777777" w:rsidR="00270C21" w:rsidRPr="00636A03" w:rsidRDefault="009E7BA5" w:rsidP="00270C21">
      <w:pPr>
        <w:spacing w:line="276" w:lineRule="auto"/>
        <w:jc w:val="both"/>
        <w:rPr>
          <w:b/>
        </w:rPr>
      </w:pPr>
      <w:bookmarkStart w:id="0" w:name="_Hlk4155713"/>
      <w:r>
        <w:rPr>
          <w:b/>
        </w:rPr>
        <w:t>CONTRATO</w:t>
      </w:r>
      <w:r w:rsidR="00270C21" w:rsidRPr="00636A03">
        <w:rPr>
          <w:b/>
        </w:rPr>
        <w:t xml:space="preserve"> DE PESQUISA E DESENVOLVIMENTO TÉCNICO-CIENTÍFICO QUE ENTRE SI CELEBRAM </w:t>
      </w:r>
      <w:r w:rsidR="0069088E" w:rsidRPr="0069088E">
        <w:rPr>
          <w:b/>
        </w:rPr>
        <w:t>{{</w:t>
      </w:r>
      <w:proofErr w:type="spellStart"/>
      <w:r w:rsidR="0069088E" w:rsidRPr="0069088E">
        <w:rPr>
          <w:b/>
        </w:rPr>
        <w:t>contractor_name</w:t>
      </w:r>
      <w:proofErr w:type="spellEnd"/>
      <w:r w:rsidR="0069088E" w:rsidRPr="0069088E">
        <w:rPr>
          <w:b/>
        </w:rPr>
        <w:t>}}</w:t>
      </w:r>
      <w:r w:rsidR="0069088E">
        <w:rPr>
          <w:b/>
        </w:rPr>
        <w:t xml:space="preserve"> </w:t>
      </w:r>
      <w:r w:rsidR="00270C21" w:rsidRPr="00636A03">
        <w:rPr>
          <w:b/>
        </w:rPr>
        <w:t>E A FUNDAÇÃO DE APOIO A PESQUISAS DE POS GRADUANDOS</w:t>
      </w:r>
      <w:r w:rsidR="00066581" w:rsidRPr="00636A03">
        <w:rPr>
          <w:b/>
        </w:rPr>
        <w:t>-FAPG</w:t>
      </w:r>
      <w:r w:rsidR="00F62EF0" w:rsidRPr="006E07BA">
        <w:rPr>
          <w:b/>
        </w:rPr>
        <w:t xml:space="preserve">. </w:t>
      </w:r>
      <w:r w:rsidR="00270C21" w:rsidRPr="006E07BA">
        <w:rPr>
          <w:b/>
        </w:rPr>
        <w:t xml:space="preserve">Nº </w:t>
      </w:r>
      <w:r w:rsidR="0069088E" w:rsidRPr="0069088E">
        <w:rPr>
          <w:b/>
        </w:rPr>
        <w:t>{{</w:t>
      </w:r>
      <w:proofErr w:type="spellStart"/>
      <w:r w:rsidR="0069088E" w:rsidRPr="0069088E">
        <w:rPr>
          <w:b/>
        </w:rPr>
        <w:t>project_</w:t>
      </w:r>
      <w:proofErr w:type="gramStart"/>
      <w:r w:rsidR="0069088E" w:rsidRPr="0069088E">
        <w:rPr>
          <w:b/>
        </w:rPr>
        <w:t>referencia</w:t>
      </w:r>
      <w:proofErr w:type="spellEnd"/>
      <w:proofErr w:type="gramEnd"/>
      <w:r w:rsidR="0069088E" w:rsidRPr="0069088E">
        <w:rPr>
          <w:b/>
        </w:rPr>
        <w:t>}}</w:t>
      </w:r>
      <w:r w:rsidR="00906B8A" w:rsidRPr="006E07BA">
        <w:rPr>
          <w:b/>
        </w:rPr>
        <w:t>.</w:t>
      </w:r>
    </w:p>
    <w:p w14:paraId="12DB337C" w14:textId="77777777" w:rsidR="00BB0195" w:rsidRPr="00636A03" w:rsidRDefault="00BB0195" w:rsidP="009A38EA">
      <w:pPr>
        <w:spacing w:line="276" w:lineRule="auto"/>
        <w:jc w:val="both"/>
      </w:pPr>
    </w:p>
    <w:p w14:paraId="7E52DC8F" w14:textId="77777777" w:rsidR="00E469F7" w:rsidRPr="00636A03" w:rsidRDefault="00E469F7" w:rsidP="009A38EA">
      <w:pPr>
        <w:spacing w:line="276" w:lineRule="auto"/>
        <w:jc w:val="both"/>
      </w:pPr>
      <w:r w:rsidRPr="00636A03">
        <w:t>Pelo presente instrumento particular e na melhor forma de direito, as partes abaixo:</w:t>
      </w:r>
    </w:p>
    <w:p w14:paraId="4BE442D9" w14:textId="77777777" w:rsidR="00E469F7" w:rsidRPr="00636A03" w:rsidRDefault="00E469F7" w:rsidP="009A38EA">
      <w:pPr>
        <w:spacing w:line="276" w:lineRule="auto"/>
        <w:jc w:val="both"/>
      </w:pPr>
    </w:p>
    <w:p w14:paraId="0EE56410" w14:textId="77777777" w:rsidR="00270C21" w:rsidRPr="0069088E" w:rsidRDefault="0069088E" w:rsidP="00B23E59">
      <w:pPr>
        <w:spacing w:line="276" w:lineRule="auto"/>
        <w:jc w:val="both"/>
        <w:rPr>
          <w:b/>
          <w:bCs/>
        </w:rPr>
      </w:pPr>
      <w:r w:rsidRPr="0069088E">
        <w:rPr>
          <w:b/>
        </w:rPr>
        <w:t>{{</w:t>
      </w:r>
      <w:proofErr w:type="spellStart"/>
      <w:r w:rsidRPr="0069088E">
        <w:rPr>
          <w:b/>
        </w:rPr>
        <w:t>contractor_name</w:t>
      </w:r>
      <w:proofErr w:type="spellEnd"/>
      <w:r w:rsidRPr="0069088E">
        <w:rPr>
          <w:b/>
        </w:rPr>
        <w:t>}}</w:t>
      </w:r>
      <w:r>
        <w:rPr>
          <w:b/>
        </w:rPr>
        <w:t xml:space="preserve">, </w:t>
      </w:r>
      <w:r w:rsidR="00270C21" w:rsidRPr="00636A03">
        <w:t xml:space="preserve">com sede </w:t>
      </w:r>
      <w:r w:rsidR="00B23E59">
        <w:t xml:space="preserve">na </w:t>
      </w:r>
      <w:r w:rsidRPr="0069088E">
        <w:rPr>
          <w:highlight w:val="yellow"/>
        </w:rPr>
        <w:t>{{</w:t>
      </w:r>
      <w:proofErr w:type="spellStart"/>
      <w:r w:rsidRPr="0069088E">
        <w:rPr>
          <w:highlight w:val="yellow"/>
        </w:rPr>
        <w:t>contractor_address_street</w:t>
      </w:r>
      <w:proofErr w:type="spellEnd"/>
      <w:r w:rsidRPr="0069088E">
        <w:rPr>
          <w:highlight w:val="yellow"/>
        </w:rPr>
        <w:t>}}</w:t>
      </w:r>
      <w:r>
        <w:rPr>
          <w:highlight w:val="yellow"/>
        </w:rPr>
        <w:t>,</w:t>
      </w:r>
      <w:r>
        <w:t xml:space="preserve"> </w:t>
      </w:r>
      <w:r w:rsidR="009E4A69" w:rsidRPr="00FE7031">
        <w:t xml:space="preserve">Bairro </w:t>
      </w:r>
      <w:r w:rsidR="005615E2" w:rsidRPr="0069088E">
        <w:rPr>
          <w:highlight w:val="yellow"/>
        </w:rPr>
        <w:t>{{</w:t>
      </w:r>
      <w:proofErr w:type="spellStart"/>
      <w:r w:rsidR="005615E2" w:rsidRPr="0069088E">
        <w:rPr>
          <w:highlight w:val="yellow"/>
        </w:rPr>
        <w:t>contractor_</w:t>
      </w:r>
      <w:r w:rsidR="009F4CE8">
        <w:rPr>
          <w:highlight w:val="yellow"/>
        </w:rPr>
        <w:t>bairro</w:t>
      </w:r>
      <w:proofErr w:type="spellEnd"/>
      <w:r w:rsidR="005615E2" w:rsidRPr="0069088E">
        <w:rPr>
          <w:highlight w:val="yellow"/>
        </w:rPr>
        <w:t>}</w:t>
      </w:r>
      <w:proofErr w:type="gramStart"/>
      <w:r w:rsidR="005615E2" w:rsidRPr="0069088E">
        <w:rPr>
          <w:highlight w:val="yellow"/>
        </w:rPr>
        <w:t>}</w:t>
      </w:r>
      <w:r w:rsidR="005615E2">
        <w:t>,</w:t>
      </w:r>
      <w:r w:rsidR="00B23E59" w:rsidRPr="00FE7031">
        <w:t>na</w:t>
      </w:r>
      <w:proofErr w:type="gramEnd"/>
      <w:r w:rsidR="00B23E59" w:rsidRPr="00FE7031">
        <w:t xml:space="preserve"> cidade de</w:t>
      </w:r>
      <w:r w:rsidR="009F4CE8">
        <w:t xml:space="preserve"> {{</w:t>
      </w:r>
      <w:proofErr w:type="spellStart"/>
      <w:r w:rsidR="009F4CE8">
        <w:t>contractor_city</w:t>
      </w:r>
      <w:proofErr w:type="spellEnd"/>
      <w:r w:rsidR="009F4CE8" w:rsidRPr="009F4CE8">
        <w:t>}</w:t>
      </w:r>
      <w:r w:rsidR="009F4CE8">
        <w:t>}</w:t>
      </w:r>
      <w:r w:rsidR="00B23E59" w:rsidRPr="00FE7031">
        <w:t xml:space="preserve">, no </w:t>
      </w:r>
      <w:r w:rsidR="009E4A69" w:rsidRPr="00FE7031">
        <w:t>E</w:t>
      </w:r>
      <w:r w:rsidR="00B23E59" w:rsidRPr="00FE7031">
        <w:t>stado de</w:t>
      </w:r>
      <w:r w:rsidR="009F4CE8">
        <w:t xml:space="preserve"> {{</w:t>
      </w:r>
      <w:proofErr w:type="spellStart"/>
      <w:r w:rsidR="009F4CE8">
        <w:t>contractor_state</w:t>
      </w:r>
      <w:proofErr w:type="spellEnd"/>
      <w:r w:rsidR="009F4CE8">
        <w:t>}}</w:t>
      </w:r>
      <w:r w:rsidR="00B23E59" w:rsidRPr="00FE7031">
        <w:t xml:space="preserve">, CEP </w:t>
      </w:r>
      <w:r w:rsidR="005615E2" w:rsidRPr="0069088E">
        <w:rPr>
          <w:highlight w:val="yellow"/>
        </w:rPr>
        <w:t>{{</w:t>
      </w:r>
      <w:proofErr w:type="spellStart"/>
      <w:r w:rsidR="005615E2" w:rsidRPr="0069088E">
        <w:rPr>
          <w:highlight w:val="yellow"/>
        </w:rPr>
        <w:t>contractor_</w:t>
      </w:r>
      <w:r w:rsidR="009F4CE8">
        <w:rPr>
          <w:highlight w:val="yellow"/>
        </w:rPr>
        <w:t>cep</w:t>
      </w:r>
      <w:proofErr w:type="spellEnd"/>
      <w:r w:rsidR="005615E2" w:rsidRPr="0069088E">
        <w:rPr>
          <w:highlight w:val="yellow"/>
        </w:rPr>
        <w:t>}}</w:t>
      </w:r>
      <w:r w:rsidR="00906B8A" w:rsidRPr="00FE7031">
        <w:t>,</w:t>
      </w:r>
      <w:r w:rsidR="00270C21" w:rsidRPr="00FE7031">
        <w:t xml:space="preserve"> inscrita no CNPJ/MF sob nº</w:t>
      </w:r>
      <w:r>
        <w:rPr>
          <w:b/>
          <w:bCs/>
        </w:rPr>
        <w:t xml:space="preserve"> </w:t>
      </w:r>
      <w:r w:rsidRPr="0069088E">
        <w:rPr>
          <w:b/>
          <w:bCs/>
        </w:rPr>
        <w:t>{{</w:t>
      </w:r>
      <w:proofErr w:type="spellStart"/>
      <w:r w:rsidRPr="0069088E">
        <w:rPr>
          <w:b/>
          <w:bCs/>
        </w:rPr>
        <w:t>company_cnpj</w:t>
      </w:r>
      <w:proofErr w:type="spellEnd"/>
      <w:r w:rsidRPr="0069088E">
        <w:rPr>
          <w:b/>
          <w:bCs/>
        </w:rPr>
        <w:t>}}</w:t>
      </w:r>
      <w:r w:rsidR="00B23E59" w:rsidRPr="00FE7031">
        <w:rPr>
          <w:b/>
        </w:rPr>
        <w:t>,</w:t>
      </w:r>
      <w:r w:rsidR="00270C21" w:rsidRPr="00FE7031">
        <w:t xml:space="preserve"> neste ato legalmente representada de acordo com o seu Estatuto Social, doravante denominada simplesmente “</w:t>
      </w:r>
      <w:r w:rsidR="0001717D" w:rsidRPr="00FE7031">
        <w:rPr>
          <w:rFonts w:eastAsia="Times New Roman"/>
          <w:b/>
        </w:rPr>
        <w:t>CONTRATANTE</w:t>
      </w:r>
      <w:r w:rsidR="00270C21" w:rsidRPr="00FE7031">
        <w:rPr>
          <w:rFonts w:eastAsia="Times New Roman"/>
        </w:rPr>
        <w:t>”</w:t>
      </w:r>
      <w:r w:rsidR="00270C21" w:rsidRPr="00FE7031">
        <w:t>.</w:t>
      </w:r>
    </w:p>
    <w:p w14:paraId="113C7C80" w14:textId="77777777" w:rsidR="00451A33" w:rsidRPr="00636A03" w:rsidRDefault="00451A33" w:rsidP="009A38EA">
      <w:pPr>
        <w:spacing w:line="276" w:lineRule="auto"/>
        <w:jc w:val="both"/>
      </w:pPr>
    </w:p>
    <w:p w14:paraId="5881074D" w14:textId="77777777" w:rsidR="00451A33" w:rsidRPr="00636A03" w:rsidRDefault="009E5F3B" w:rsidP="009A38EA">
      <w:pPr>
        <w:spacing w:line="276" w:lineRule="auto"/>
        <w:jc w:val="both"/>
      </w:pPr>
      <w:r w:rsidRPr="00636A03">
        <w:rPr>
          <w:b/>
        </w:rPr>
        <w:t>FUNDAÇÃO DE APOIO A PESQUISAS DE PÓS-GRADUANDOS</w:t>
      </w:r>
      <w:r w:rsidRPr="00636A03">
        <w:t>, fundação de direito privado, sem fins lucrativos,</w:t>
      </w:r>
      <w:r w:rsidRPr="00636A03">
        <w:rPr>
          <w:b/>
        </w:rPr>
        <w:t xml:space="preserve"> </w:t>
      </w:r>
      <w:r w:rsidRPr="00636A03">
        <w:t xml:space="preserve">com sede na </w:t>
      </w:r>
      <w:r w:rsidR="00BB410B" w:rsidRPr="00636A03">
        <w:t xml:space="preserve">Av. Dr. Altino </w:t>
      </w:r>
      <w:proofErr w:type="spellStart"/>
      <w:r w:rsidR="00BB410B" w:rsidRPr="00636A03">
        <w:t>Bonde</w:t>
      </w:r>
      <w:r w:rsidR="00934A95">
        <w:t>n</w:t>
      </w:r>
      <w:r w:rsidR="00BB410B" w:rsidRPr="00636A03">
        <w:t>san</w:t>
      </w:r>
      <w:proofErr w:type="spellEnd"/>
      <w:r w:rsidR="00BB410B" w:rsidRPr="00636A03">
        <w:t>, 500 - Sala 2207, Parque Tecnológico de São José dos Campos</w:t>
      </w:r>
      <w:r w:rsidRPr="00636A03">
        <w:t xml:space="preserve">, </w:t>
      </w:r>
      <w:r w:rsidR="006C4B7D" w:rsidRPr="00636A03">
        <w:t xml:space="preserve">Bairro Eugênio de Melo, </w:t>
      </w:r>
      <w:r w:rsidRPr="00636A03">
        <w:t xml:space="preserve">Cidade de São José dos Campos, no Estado de São Paulo, CEP: </w:t>
      </w:r>
      <w:r w:rsidR="00BB410B" w:rsidRPr="00636A03">
        <w:t>12.247-016</w:t>
      </w:r>
      <w:r w:rsidRPr="00636A03">
        <w:t xml:space="preserve">, inscrita no CNPJ/MF sob nº 10.405.698/0001-89 e Inscrição </w:t>
      </w:r>
      <w:bookmarkEnd w:id="0"/>
      <w:r w:rsidRPr="00636A03">
        <w:t xml:space="preserve">Municipal nº 168.270, </w:t>
      </w:r>
      <w:r w:rsidR="00E469F7" w:rsidRPr="00636A03">
        <w:t xml:space="preserve">neste </w:t>
      </w:r>
      <w:r w:rsidR="00430D8B" w:rsidRPr="00636A03">
        <w:t>ato representado</w:t>
      </w:r>
      <w:r w:rsidR="00E469F7" w:rsidRPr="00636A03">
        <w:t xml:space="preserve"> de acordo com os seus atos </w:t>
      </w:r>
      <w:r w:rsidR="00430D8B" w:rsidRPr="00636A03">
        <w:t>constitutivos, doravante denominados</w:t>
      </w:r>
      <w:r w:rsidR="00E469F7" w:rsidRPr="00636A03">
        <w:t xml:space="preserve"> simplesmente </w:t>
      </w:r>
      <w:r w:rsidR="00E469F7" w:rsidRPr="00636A03">
        <w:rPr>
          <w:b/>
        </w:rPr>
        <w:t>“FAPG”</w:t>
      </w:r>
      <w:r w:rsidR="00BB7064" w:rsidRPr="00636A03">
        <w:t>.</w:t>
      </w:r>
    </w:p>
    <w:p w14:paraId="6901F5C7" w14:textId="77777777" w:rsidR="00E469F7" w:rsidRPr="00636A03" w:rsidRDefault="00E469F7" w:rsidP="009A38EA">
      <w:pPr>
        <w:spacing w:line="276" w:lineRule="auto"/>
        <w:jc w:val="both"/>
      </w:pPr>
    </w:p>
    <w:p w14:paraId="0B3EC736" w14:textId="77777777" w:rsidR="00066581" w:rsidRPr="00636A03" w:rsidRDefault="00066581" w:rsidP="00066581">
      <w:pPr>
        <w:jc w:val="both"/>
      </w:pPr>
      <w:r w:rsidRPr="00636A03">
        <w:t>E, ainda, na qualidade de anuente</w:t>
      </w:r>
      <w:r w:rsidR="00BA15E3" w:rsidRPr="00636A03">
        <w:t xml:space="preserve"> e coordenador do projeto</w:t>
      </w:r>
      <w:r w:rsidRPr="00636A03">
        <w:t>,</w:t>
      </w:r>
    </w:p>
    <w:p w14:paraId="026D1606" w14:textId="77777777" w:rsidR="00066581" w:rsidRPr="00636A03" w:rsidRDefault="00066581" w:rsidP="00066581">
      <w:pPr>
        <w:jc w:val="both"/>
      </w:pPr>
    </w:p>
    <w:p w14:paraId="2DF28885" w14:textId="77777777" w:rsidR="00066581" w:rsidRPr="0069088E" w:rsidRDefault="0069088E" w:rsidP="00066581">
      <w:pPr>
        <w:jc w:val="both"/>
      </w:pPr>
      <w:r w:rsidRPr="0069088E">
        <w:rPr>
          <w:b/>
          <w:highlight w:val="yellow"/>
        </w:rPr>
        <w:t>{{</w:t>
      </w:r>
      <w:proofErr w:type="spellStart"/>
      <w:r w:rsidRPr="0069088E">
        <w:rPr>
          <w:b/>
          <w:highlight w:val="yellow"/>
        </w:rPr>
        <w:t>coordinator_name</w:t>
      </w:r>
      <w:proofErr w:type="spellEnd"/>
      <w:r w:rsidRPr="0069088E">
        <w:rPr>
          <w:b/>
          <w:highlight w:val="yellow"/>
        </w:rPr>
        <w:t>}}</w:t>
      </w:r>
      <w:r w:rsidR="00066581" w:rsidRPr="002204E4">
        <w:rPr>
          <w:highlight w:val="yellow"/>
        </w:rPr>
        <w:t xml:space="preserve">, </w:t>
      </w:r>
      <w:r w:rsidRPr="0069088E">
        <w:rPr>
          <w:b/>
          <w:highlight w:val="yellow"/>
        </w:rPr>
        <w:t>{{</w:t>
      </w:r>
      <w:proofErr w:type="spellStart"/>
      <w:r w:rsidRPr="0069088E">
        <w:rPr>
          <w:b/>
          <w:highlight w:val="yellow"/>
        </w:rPr>
        <w:t>coordinator_</w:t>
      </w:r>
      <w:r>
        <w:rPr>
          <w:b/>
          <w:highlight w:val="yellow"/>
        </w:rPr>
        <w:t>nationality</w:t>
      </w:r>
      <w:proofErr w:type="spellEnd"/>
      <w:r w:rsidRPr="0069088E">
        <w:rPr>
          <w:b/>
          <w:highlight w:val="yellow"/>
        </w:rPr>
        <w:t>}}</w:t>
      </w:r>
      <w:r w:rsidRPr="002204E4">
        <w:rPr>
          <w:highlight w:val="yellow"/>
        </w:rPr>
        <w:t>,</w:t>
      </w:r>
      <w:r w:rsidR="00066581" w:rsidRPr="002204E4">
        <w:rPr>
          <w:highlight w:val="yellow"/>
        </w:rPr>
        <w:t xml:space="preserve"> </w:t>
      </w:r>
      <w:r w:rsidR="005615E2">
        <w:rPr>
          <w:highlight w:val="yellow"/>
        </w:rPr>
        <w:t>{{</w:t>
      </w:r>
      <w:proofErr w:type="spellStart"/>
      <w:r w:rsidR="005615E2">
        <w:rPr>
          <w:highlight w:val="yellow"/>
        </w:rPr>
        <w:t>coordinator_estado_civil</w:t>
      </w:r>
      <w:proofErr w:type="spellEnd"/>
      <w:r w:rsidR="005615E2">
        <w:rPr>
          <w:highlight w:val="yellow"/>
        </w:rPr>
        <w:t>}}</w:t>
      </w:r>
      <w:r w:rsidR="00066581" w:rsidRPr="002204E4">
        <w:rPr>
          <w:highlight w:val="yellow"/>
        </w:rPr>
        <w:t xml:space="preserve">, </w:t>
      </w:r>
      <w:r w:rsidRPr="0069088E">
        <w:rPr>
          <w:highlight w:val="yellow"/>
        </w:rPr>
        <w:t>{{</w:t>
      </w:r>
      <w:proofErr w:type="spellStart"/>
      <w:r w:rsidRPr="0069088E">
        <w:rPr>
          <w:highlight w:val="yellow"/>
        </w:rPr>
        <w:t>coordinator_economic_activity</w:t>
      </w:r>
      <w:proofErr w:type="spellEnd"/>
      <w:r w:rsidRPr="0069088E">
        <w:rPr>
          <w:highlight w:val="yellow"/>
        </w:rPr>
        <w:t>}}</w:t>
      </w:r>
      <w:r>
        <w:t xml:space="preserve">, </w:t>
      </w:r>
      <w:r w:rsidR="00066581" w:rsidRPr="00934A95">
        <w:t>portador da Cédula de Identidade RG nº</w:t>
      </w:r>
      <w:r w:rsidR="00DF0634" w:rsidRPr="00934A95">
        <w:t xml:space="preserve"> </w:t>
      </w:r>
      <w:r w:rsidR="009F4CE8">
        <w:t>{{</w:t>
      </w:r>
      <w:proofErr w:type="spellStart"/>
      <w:r w:rsidR="009F4CE8">
        <w:t>coordinator_rg</w:t>
      </w:r>
      <w:proofErr w:type="spellEnd"/>
      <w:r w:rsidR="009F4CE8">
        <w:t xml:space="preserve">}}, </w:t>
      </w:r>
      <w:r w:rsidR="00066581" w:rsidRPr="00934A95">
        <w:t xml:space="preserve">inscrito perante o CPF/MF sob o nº </w:t>
      </w:r>
      <w:r w:rsidRPr="0069088E">
        <w:rPr>
          <w:highlight w:val="yellow"/>
        </w:rPr>
        <w:t>{{</w:t>
      </w:r>
      <w:proofErr w:type="spellStart"/>
      <w:r w:rsidRPr="0069088E">
        <w:rPr>
          <w:highlight w:val="yellow"/>
        </w:rPr>
        <w:t>coordinator_cpf</w:t>
      </w:r>
      <w:proofErr w:type="spellEnd"/>
      <w:r w:rsidRPr="0069088E">
        <w:rPr>
          <w:highlight w:val="yellow"/>
        </w:rPr>
        <w:t>}}</w:t>
      </w:r>
      <w:r>
        <w:t xml:space="preserve">, </w:t>
      </w:r>
      <w:r w:rsidR="00066581" w:rsidRPr="00934A95">
        <w:t xml:space="preserve">residente e domiciliado na </w:t>
      </w:r>
      <w:r w:rsidR="005615E2">
        <w:t>{{</w:t>
      </w:r>
      <w:proofErr w:type="spellStart"/>
      <w:r w:rsidR="005615E2" w:rsidRPr="005615E2">
        <w:t>coordinator_address</w:t>
      </w:r>
      <w:proofErr w:type="spellEnd"/>
      <w:r w:rsidR="005615E2">
        <w:t>}}</w:t>
      </w:r>
      <w:r w:rsidR="005615E2" w:rsidRPr="00934A95">
        <w:t xml:space="preserve"> CEP</w:t>
      </w:r>
      <w:r w:rsidR="005615E2">
        <w:t xml:space="preserve"> </w:t>
      </w:r>
      <w:r>
        <w:t>{{</w:t>
      </w:r>
      <w:proofErr w:type="spellStart"/>
      <w:r w:rsidRPr="0069088E">
        <w:t>coordinator</w:t>
      </w:r>
      <w:r w:rsidR="009F4CE8">
        <w:t>_cep</w:t>
      </w:r>
      <w:proofErr w:type="spellEnd"/>
      <w:r>
        <w:t>}}</w:t>
      </w:r>
      <w:r w:rsidR="00B007D9" w:rsidRPr="00934A95">
        <w:t xml:space="preserve">, Cidade de </w:t>
      </w:r>
      <w:r>
        <w:t>{{</w:t>
      </w:r>
      <w:proofErr w:type="spellStart"/>
      <w:r w:rsidRPr="0069088E">
        <w:t>coordinator</w:t>
      </w:r>
      <w:r w:rsidR="009F4CE8">
        <w:t>_c</w:t>
      </w:r>
      <w:r w:rsidRPr="0069088E">
        <w:t>ity</w:t>
      </w:r>
      <w:proofErr w:type="spellEnd"/>
      <w:r>
        <w:t xml:space="preserve">}}, </w:t>
      </w:r>
      <w:r w:rsidR="009E4A69">
        <w:t xml:space="preserve">no </w:t>
      </w:r>
      <w:r w:rsidR="00B007D9" w:rsidRPr="00934A95">
        <w:t>Estado de</w:t>
      </w:r>
      <w:r>
        <w:t xml:space="preserve"> {{</w:t>
      </w:r>
      <w:proofErr w:type="spellStart"/>
      <w:r w:rsidRPr="0069088E">
        <w:t>coordinator</w:t>
      </w:r>
      <w:r w:rsidR="009F4CE8">
        <w:t>_uf</w:t>
      </w:r>
      <w:proofErr w:type="spellEnd"/>
      <w:r>
        <w:t>}}</w:t>
      </w:r>
      <w:r w:rsidR="00B007D9" w:rsidRPr="00934A95">
        <w:t xml:space="preserve">, </w:t>
      </w:r>
      <w:r w:rsidR="00066581" w:rsidRPr="00934A95">
        <w:t>doravante denominado simplesmente “</w:t>
      </w:r>
      <w:r w:rsidR="00983391">
        <w:rPr>
          <w:b/>
        </w:rPr>
        <w:t>PESQUISADOR</w:t>
      </w:r>
      <w:r w:rsidR="00066581" w:rsidRPr="00934A95">
        <w:t>”;</w:t>
      </w:r>
    </w:p>
    <w:p w14:paraId="4C6C33D4" w14:textId="77777777" w:rsidR="0077043F" w:rsidRPr="00636A03" w:rsidRDefault="0077043F" w:rsidP="0077043F">
      <w:pPr>
        <w:spacing w:line="276" w:lineRule="auto"/>
        <w:jc w:val="both"/>
      </w:pPr>
    </w:p>
    <w:p w14:paraId="6E0D30DE" w14:textId="77777777" w:rsidR="00DB5FA4" w:rsidRPr="00636A03" w:rsidRDefault="00DB5FA4" w:rsidP="009A38EA">
      <w:pPr>
        <w:spacing w:line="276" w:lineRule="auto"/>
        <w:jc w:val="both"/>
      </w:pPr>
    </w:p>
    <w:p w14:paraId="0B18A139" w14:textId="77777777" w:rsidR="00451A33" w:rsidRPr="00636A03" w:rsidRDefault="00DB5FA4" w:rsidP="009A38EA">
      <w:pPr>
        <w:spacing w:line="276" w:lineRule="auto"/>
        <w:jc w:val="both"/>
      </w:pPr>
      <w:r w:rsidRPr="00636A03">
        <w:t>R</w:t>
      </w:r>
      <w:r w:rsidR="00260492" w:rsidRPr="00636A03">
        <w:t xml:space="preserve">esolvem firmar este </w:t>
      </w:r>
      <w:r w:rsidR="009E7BA5">
        <w:t>CONTRATO</w:t>
      </w:r>
      <w:r w:rsidR="00260492" w:rsidRPr="00636A03">
        <w:t xml:space="preserve"> de Pesquisa e Desenvolvimento Técnico-Científico, que se regerá pelas seguintes cláusulas e condições.</w:t>
      </w:r>
    </w:p>
    <w:p w14:paraId="4AEDC2D3" w14:textId="77777777" w:rsidR="009E5F3B" w:rsidRPr="00636A03" w:rsidRDefault="009E5F3B">
      <w:pPr>
        <w:jc w:val="both"/>
      </w:pPr>
    </w:p>
    <w:p w14:paraId="1E57FE8F" w14:textId="77777777" w:rsidR="009E5F3B" w:rsidRPr="00636A03" w:rsidRDefault="00983391" w:rsidP="00BB7064">
      <w:pPr>
        <w:spacing w:before="120" w:after="120" w:line="276" w:lineRule="auto"/>
        <w:jc w:val="both"/>
        <w:rPr>
          <w:b/>
        </w:rPr>
      </w:pPr>
      <w:r>
        <w:rPr>
          <w:rFonts w:eastAsia="Times New Roman"/>
          <w:b/>
        </w:rPr>
        <w:t>CONTRATANTE</w:t>
      </w:r>
      <w:r w:rsidR="00260492" w:rsidRPr="00E043CE">
        <w:rPr>
          <w:rFonts w:eastAsia="Times New Roman"/>
          <w:b/>
        </w:rPr>
        <w:t>,</w:t>
      </w:r>
      <w:r w:rsidR="00260492" w:rsidRPr="00636A03">
        <w:rPr>
          <w:rFonts w:eastAsia="Times New Roman"/>
          <w:b/>
        </w:rPr>
        <w:t xml:space="preserve"> </w:t>
      </w:r>
      <w:r w:rsidR="009E5F3B" w:rsidRPr="00636A03">
        <w:rPr>
          <w:rFonts w:eastAsia="Times New Roman"/>
          <w:b/>
        </w:rPr>
        <w:t>FAPG</w:t>
      </w:r>
      <w:r w:rsidR="009E5F3B" w:rsidRPr="00636A03">
        <w:rPr>
          <w:rFonts w:eastAsia="Times New Roman"/>
        </w:rPr>
        <w:t xml:space="preserve"> </w:t>
      </w:r>
      <w:r w:rsidR="00260492" w:rsidRPr="00636A03">
        <w:rPr>
          <w:rFonts w:eastAsia="Times New Roman"/>
          <w:b/>
        </w:rPr>
        <w:t xml:space="preserve">e </w:t>
      </w:r>
      <w:r w:rsidR="00906B8A" w:rsidRPr="00636A03">
        <w:rPr>
          <w:rFonts w:eastAsia="Times New Roman"/>
          <w:b/>
        </w:rPr>
        <w:t xml:space="preserve">o </w:t>
      </w:r>
      <w:r>
        <w:rPr>
          <w:rFonts w:eastAsia="Times New Roman"/>
          <w:b/>
        </w:rPr>
        <w:t>PESQUISADOR</w:t>
      </w:r>
      <w:r w:rsidR="00906B8A" w:rsidRPr="00636A03">
        <w:rPr>
          <w:rFonts w:eastAsia="Times New Roman"/>
          <w:b/>
        </w:rPr>
        <w:t xml:space="preserve"> </w:t>
      </w:r>
      <w:r w:rsidR="009E5F3B" w:rsidRPr="00636A03">
        <w:rPr>
          <w:rFonts w:eastAsia="Times New Roman"/>
        </w:rPr>
        <w:t>quando individualmente mencionadas serão designadas "Parte" e coletivamente "Partes".</w:t>
      </w:r>
    </w:p>
    <w:p w14:paraId="30CD68A0" w14:textId="77777777" w:rsidR="009E5F3B" w:rsidRPr="00636A03" w:rsidRDefault="009E5F3B" w:rsidP="00BB7064">
      <w:pPr>
        <w:spacing w:line="276" w:lineRule="auto"/>
        <w:jc w:val="both"/>
        <w:rPr>
          <w:b/>
        </w:rPr>
      </w:pPr>
    </w:p>
    <w:p w14:paraId="53339033" w14:textId="77777777" w:rsidR="009E5F3B" w:rsidRPr="00636A03" w:rsidRDefault="009E5F3B">
      <w:pPr>
        <w:jc w:val="both"/>
      </w:pPr>
      <w:r w:rsidRPr="00636A03">
        <w:rPr>
          <w:b/>
        </w:rPr>
        <w:t>CLÁUSULA PRIMEIRA – DO OBJETO</w:t>
      </w:r>
    </w:p>
    <w:p w14:paraId="7C2FD8B4" w14:textId="77777777" w:rsidR="009E5F3B" w:rsidRPr="00636A03" w:rsidRDefault="009E5F3B">
      <w:pPr>
        <w:jc w:val="both"/>
      </w:pPr>
    </w:p>
    <w:p w14:paraId="52996BF9" w14:textId="77777777" w:rsidR="009E5F3B" w:rsidRPr="00636A03" w:rsidRDefault="009E5F3B" w:rsidP="0085327B">
      <w:pPr>
        <w:numPr>
          <w:ilvl w:val="1"/>
          <w:numId w:val="5"/>
        </w:numPr>
        <w:spacing w:before="100" w:after="100" w:line="276" w:lineRule="auto"/>
        <w:ind w:left="0" w:firstLine="0"/>
        <w:jc w:val="both"/>
        <w:rPr>
          <w:rFonts w:eastAsia="Times New Roman"/>
        </w:rPr>
      </w:pPr>
      <w:r w:rsidRPr="00636A03">
        <w:rPr>
          <w:rFonts w:eastAsia="Times New Roman"/>
        </w:rPr>
        <w:t xml:space="preserve">Constitui objeto do presente </w:t>
      </w:r>
      <w:r w:rsidR="009E7BA5">
        <w:rPr>
          <w:rFonts w:eastAsia="Times New Roman"/>
        </w:rPr>
        <w:t>CONTRATO</w:t>
      </w:r>
      <w:r w:rsidR="00BB401F" w:rsidRPr="00636A03">
        <w:rPr>
          <w:rFonts w:eastAsia="Times New Roman"/>
        </w:rPr>
        <w:t xml:space="preserve"> de</w:t>
      </w:r>
      <w:r w:rsidR="00DB2E26" w:rsidRPr="00636A03">
        <w:rPr>
          <w:rFonts w:eastAsia="Times New Roman"/>
        </w:rPr>
        <w:t xml:space="preserve"> Parceria em</w:t>
      </w:r>
      <w:r w:rsidR="00BB401F" w:rsidRPr="00636A03">
        <w:rPr>
          <w:rFonts w:eastAsia="Times New Roman"/>
        </w:rPr>
        <w:t xml:space="preserve"> Pesquisa</w:t>
      </w:r>
      <w:r w:rsidRPr="00636A03">
        <w:rPr>
          <w:rFonts w:eastAsia="Times New Roman"/>
        </w:rPr>
        <w:t xml:space="preserve"> entre </w:t>
      </w:r>
      <w:r w:rsidR="00BB7064" w:rsidRPr="00636A03">
        <w:rPr>
          <w:rFonts w:eastAsia="Times New Roman"/>
        </w:rPr>
        <w:t>a</w:t>
      </w:r>
      <w:r w:rsidR="00DB5FA4" w:rsidRPr="00636A03">
        <w:rPr>
          <w:rFonts w:eastAsia="Times New Roman"/>
        </w:rPr>
        <w:t xml:space="preserve"> </w:t>
      </w:r>
      <w:r w:rsidR="00983391">
        <w:rPr>
          <w:rFonts w:eastAsia="Times New Roman"/>
          <w:b/>
        </w:rPr>
        <w:t>CONTRATANTE</w:t>
      </w:r>
      <w:r w:rsidR="00C311BF" w:rsidRPr="00636A03">
        <w:rPr>
          <w:rFonts w:eastAsia="Times New Roman"/>
        </w:rPr>
        <w:t xml:space="preserve"> </w:t>
      </w:r>
      <w:r w:rsidRPr="00636A03">
        <w:rPr>
          <w:rFonts w:eastAsia="Times New Roman"/>
        </w:rPr>
        <w:t xml:space="preserve">e a </w:t>
      </w:r>
      <w:r w:rsidRPr="00636A03">
        <w:rPr>
          <w:rFonts w:eastAsia="Times New Roman"/>
          <w:b/>
          <w:bCs/>
        </w:rPr>
        <w:t>FAPG</w:t>
      </w:r>
      <w:r w:rsidRPr="00636A03">
        <w:rPr>
          <w:rFonts w:eastAsia="Times New Roman"/>
        </w:rPr>
        <w:t xml:space="preserve">, </w:t>
      </w:r>
      <w:r w:rsidR="007E207F" w:rsidRPr="00636A03">
        <w:rPr>
          <w:rFonts w:eastAsia="Times New Roman"/>
        </w:rPr>
        <w:t>c</w:t>
      </w:r>
      <w:r w:rsidR="00DB5FA4" w:rsidRPr="00636A03">
        <w:rPr>
          <w:rFonts w:eastAsia="Times New Roman"/>
        </w:rPr>
        <w:t>om a anuência</w:t>
      </w:r>
      <w:r w:rsidR="00DB2E26" w:rsidRPr="00636A03">
        <w:rPr>
          <w:rFonts w:eastAsia="Times New Roman"/>
        </w:rPr>
        <w:t xml:space="preserve"> </w:t>
      </w:r>
      <w:r w:rsidR="00906B8A" w:rsidRPr="00636A03">
        <w:rPr>
          <w:rFonts w:eastAsia="Times New Roman"/>
        </w:rPr>
        <w:t xml:space="preserve">do </w:t>
      </w:r>
      <w:r w:rsidR="00983391">
        <w:rPr>
          <w:rFonts w:eastAsia="Times New Roman"/>
          <w:b/>
          <w:bCs/>
        </w:rPr>
        <w:t>PESQUISADOR</w:t>
      </w:r>
      <w:r w:rsidR="002E4209" w:rsidRPr="00636A03">
        <w:rPr>
          <w:rFonts w:eastAsia="Times New Roman"/>
          <w:b/>
        </w:rPr>
        <w:t xml:space="preserve"> </w:t>
      </w:r>
      <w:r w:rsidRPr="00636A03">
        <w:rPr>
          <w:rFonts w:eastAsia="Times New Roman"/>
        </w:rPr>
        <w:t xml:space="preserve">para promover e desenvolver a cooperação técnico-científica e educacional, visando </w:t>
      </w:r>
      <w:r w:rsidR="00AB3EC4">
        <w:rPr>
          <w:rFonts w:eastAsia="Times New Roman"/>
        </w:rPr>
        <w:t>a</w:t>
      </w:r>
      <w:r w:rsidRPr="00636A03">
        <w:rPr>
          <w:rFonts w:eastAsia="Times New Roman"/>
        </w:rPr>
        <w:t xml:space="preserve"> troca de experiências, conhecimentos, cursos, consultorias e o desenvolvimento de projetos de pesquisa e desenvolvimento, por meio de Programas de Trabalho previamente aprovados pelas Partes, doravante denominados "PROJETOS".</w:t>
      </w:r>
    </w:p>
    <w:p w14:paraId="62D00F97" w14:textId="77777777" w:rsidR="009E5F3B" w:rsidRPr="00636A03" w:rsidRDefault="009E5F3B" w:rsidP="00987B95">
      <w:pPr>
        <w:spacing w:before="100" w:after="100"/>
        <w:jc w:val="both"/>
        <w:rPr>
          <w:rFonts w:eastAsia="Times New Roman"/>
        </w:rPr>
      </w:pPr>
    </w:p>
    <w:p w14:paraId="62F2EF6B" w14:textId="77777777" w:rsidR="009E5F3B" w:rsidRPr="00636A03" w:rsidRDefault="00BB401F" w:rsidP="0085327B">
      <w:pPr>
        <w:numPr>
          <w:ilvl w:val="1"/>
          <w:numId w:val="5"/>
        </w:numPr>
        <w:spacing w:line="276" w:lineRule="auto"/>
        <w:ind w:left="0" w:firstLine="0"/>
        <w:jc w:val="both"/>
        <w:rPr>
          <w:rFonts w:eastAsia="Times New Roman"/>
        </w:rPr>
      </w:pPr>
      <w:r w:rsidRPr="00636A03">
        <w:rPr>
          <w:rFonts w:eastAsia="Times New Roman"/>
        </w:rPr>
        <w:lastRenderedPageBreak/>
        <w:t xml:space="preserve">O presente </w:t>
      </w:r>
      <w:r w:rsidR="009E7BA5">
        <w:rPr>
          <w:rFonts w:eastAsia="Times New Roman"/>
        </w:rPr>
        <w:t>CONTRATO</w:t>
      </w:r>
      <w:r w:rsidR="009E5F3B" w:rsidRPr="00636A03">
        <w:rPr>
          <w:rFonts w:eastAsia="Times New Roman"/>
        </w:rPr>
        <w:t xml:space="preserve"> será implementado por meio de </w:t>
      </w:r>
      <w:r w:rsidR="009E5F3B" w:rsidRPr="00636A03">
        <w:rPr>
          <w:rFonts w:eastAsia="Times New Roman"/>
          <w:b/>
          <w:bCs/>
        </w:rPr>
        <w:t>Planos de Trabalho</w:t>
      </w:r>
      <w:r w:rsidR="009E5F3B" w:rsidRPr="00636A03">
        <w:rPr>
          <w:rFonts w:eastAsia="Times New Roman"/>
        </w:rPr>
        <w:t>, que após assinados ser</w:t>
      </w:r>
      <w:r w:rsidRPr="00636A03">
        <w:rPr>
          <w:rFonts w:eastAsia="Times New Roman"/>
        </w:rPr>
        <w:t xml:space="preserve">ão parte integrante deste </w:t>
      </w:r>
      <w:r w:rsidR="009E7BA5">
        <w:rPr>
          <w:rFonts w:eastAsia="Times New Roman"/>
        </w:rPr>
        <w:t>CONTRATO</w:t>
      </w:r>
      <w:r w:rsidR="009E5F3B" w:rsidRPr="00636A03">
        <w:rPr>
          <w:rFonts w:eastAsia="Times New Roman"/>
        </w:rPr>
        <w:t>, e definirão os Projetos de forma específica, neles se estabelecendo, de maneira pormenorizada e clara, os objetivos a serem atingidos, bem como o planejamento completo dos trabalhos que serão realizados e o seu orçamento, incluindo, mas não se limitando, a descrição detalhada das atividades, bem como suas etapas, cronograma e/ou fases de execução, especificações técnicas das atividades, materiais e recursos humanos e financeiros a serem disponibilizadas, obrigações e responsabilidades atribuíveis a cada uma das Partes, bem como penalidades por inadimplemento de obrigações neles estabelecidas, quando for o caso.</w:t>
      </w:r>
    </w:p>
    <w:p w14:paraId="1CD7B45D" w14:textId="77777777" w:rsidR="009E5F3B" w:rsidRPr="00636A03" w:rsidRDefault="009E5F3B">
      <w:pPr>
        <w:spacing w:line="276" w:lineRule="auto"/>
        <w:jc w:val="both"/>
        <w:rPr>
          <w:rFonts w:eastAsia="Times New Roman"/>
        </w:rPr>
      </w:pPr>
    </w:p>
    <w:p w14:paraId="1A2F1B1F" w14:textId="77777777" w:rsidR="009E5F3B" w:rsidRPr="009E7BA5" w:rsidRDefault="009E5F3B" w:rsidP="0085327B">
      <w:pPr>
        <w:numPr>
          <w:ilvl w:val="1"/>
          <w:numId w:val="5"/>
        </w:numPr>
        <w:spacing w:line="276" w:lineRule="auto"/>
        <w:ind w:left="0" w:firstLine="0"/>
        <w:jc w:val="both"/>
        <w:rPr>
          <w:rFonts w:eastAsia="Times New Roman"/>
          <w:bCs/>
          <w:iCs/>
          <w:shd w:val="clear" w:color="auto" w:fill="FFFF00"/>
          <w:lang w:eastAsia="en-US"/>
        </w:rPr>
      </w:pPr>
      <w:r w:rsidRPr="00636A03">
        <w:rPr>
          <w:rFonts w:eastAsia="Times New Roman"/>
        </w:rPr>
        <w:t xml:space="preserve">Com a conclusão dos Projetos, será entregue, pela </w:t>
      </w:r>
      <w:r w:rsidRPr="00636A03">
        <w:rPr>
          <w:rFonts w:eastAsia="Times New Roman"/>
          <w:b/>
          <w:bCs/>
        </w:rPr>
        <w:t>FAPG</w:t>
      </w:r>
      <w:r w:rsidRPr="00636A03">
        <w:rPr>
          <w:rFonts w:eastAsia="Times New Roman"/>
        </w:rPr>
        <w:t xml:space="preserve"> à </w:t>
      </w:r>
      <w:r w:rsidR="00640876" w:rsidRPr="00636A03">
        <w:rPr>
          <w:rFonts w:eastAsia="Times New Roman"/>
          <w:b/>
        </w:rPr>
        <w:t>CONTRATANTE</w:t>
      </w:r>
      <w:r w:rsidRPr="00636A03">
        <w:rPr>
          <w:rFonts w:eastAsia="Times New Roman"/>
        </w:rPr>
        <w:t>, um relatório</w:t>
      </w:r>
      <w:r w:rsidR="0085327B" w:rsidRPr="00636A03">
        <w:rPr>
          <w:rFonts w:eastAsia="Times New Roman"/>
        </w:rPr>
        <w:t xml:space="preserve"> </w:t>
      </w:r>
      <w:r w:rsidRPr="00636A03">
        <w:rPr>
          <w:rFonts w:eastAsia="Times New Roman"/>
        </w:rPr>
        <w:t>resumindo conclusões e recomendações.</w:t>
      </w:r>
    </w:p>
    <w:p w14:paraId="1C3024BE" w14:textId="77777777" w:rsidR="009E7BA5" w:rsidRDefault="009E7BA5" w:rsidP="009E7BA5">
      <w:pPr>
        <w:pStyle w:val="PargrafodaLista"/>
        <w:rPr>
          <w:rFonts w:eastAsia="Times New Roman"/>
          <w:bCs/>
          <w:iCs/>
          <w:shd w:val="clear" w:color="auto" w:fill="FFFF00"/>
          <w:lang w:eastAsia="en-US"/>
        </w:rPr>
      </w:pPr>
    </w:p>
    <w:p w14:paraId="7DFE5480" w14:textId="77777777" w:rsidR="009E7BA5" w:rsidRPr="00D661E7" w:rsidRDefault="009E7BA5" w:rsidP="0085327B">
      <w:pPr>
        <w:numPr>
          <w:ilvl w:val="1"/>
          <w:numId w:val="5"/>
        </w:numPr>
        <w:spacing w:line="276" w:lineRule="auto"/>
        <w:ind w:left="0" w:firstLine="0"/>
        <w:jc w:val="both"/>
        <w:rPr>
          <w:rFonts w:eastAsia="Times New Roman"/>
        </w:rPr>
      </w:pPr>
      <w:r w:rsidRPr="00D661E7">
        <w:rPr>
          <w:rFonts w:eastAsia="Times New Roman"/>
        </w:rPr>
        <w:t xml:space="preserve">O escopo do presente projeto envolve o </w:t>
      </w:r>
      <w:r w:rsidR="007B2B6A">
        <w:rPr>
          <w:rFonts w:eastAsia="Times New Roman"/>
        </w:rPr>
        <w:t xml:space="preserve">diagnóstico, </w:t>
      </w:r>
      <w:r w:rsidRPr="00D661E7">
        <w:rPr>
          <w:rFonts w:eastAsia="Times New Roman"/>
        </w:rPr>
        <w:t>planejamento, confecção de material e acompanhamento de processo de avaliação de uma proposta</w:t>
      </w:r>
      <w:r w:rsidR="007B2B6A">
        <w:rPr>
          <w:rFonts w:eastAsia="Times New Roman"/>
        </w:rPr>
        <w:t xml:space="preserve"> de projeto</w:t>
      </w:r>
      <w:r w:rsidRPr="00D661E7">
        <w:rPr>
          <w:rFonts w:eastAsia="Times New Roman"/>
        </w:rPr>
        <w:t xml:space="preserve"> para agência de fomento. A critério da CONTRATANTE, a FAPG também poderá auxiliar na coordenação e gestão do projeto após a sua aprovação (por exemplo, ser responsável por confeccionar relatórios técnicos, prestação de contas, acompanhar cronograma, desembolso financeiro, atividades da equipe executora, entre outras tarefas de gestão de projetos). </w:t>
      </w:r>
      <w:r w:rsidR="003532E0">
        <w:rPr>
          <w:rFonts w:eastAsia="Times New Roman"/>
        </w:rPr>
        <w:t>A Proposta de Projeto</w:t>
      </w:r>
      <w:r w:rsidR="00D661E7" w:rsidRPr="00D661E7">
        <w:rPr>
          <w:rFonts w:eastAsia="Times New Roman"/>
        </w:rPr>
        <w:t xml:space="preserve"> </w:t>
      </w:r>
      <w:r w:rsidRPr="00D661E7">
        <w:rPr>
          <w:rFonts w:eastAsia="Times New Roman"/>
        </w:rPr>
        <w:t>apresentad</w:t>
      </w:r>
      <w:r w:rsidR="007B2B6A">
        <w:rPr>
          <w:rFonts w:eastAsia="Times New Roman"/>
        </w:rPr>
        <w:t>o</w:t>
      </w:r>
      <w:r w:rsidRPr="00D661E7">
        <w:rPr>
          <w:rFonts w:eastAsia="Times New Roman"/>
        </w:rPr>
        <w:t xml:space="preserve"> à CONTRATANTE é parte integrante do presente CONTRATO e está em anexo ao final do documento.</w:t>
      </w:r>
    </w:p>
    <w:p w14:paraId="20FCBDA5" w14:textId="77777777" w:rsidR="009E5F3B" w:rsidRPr="00636A03" w:rsidRDefault="009E5F3B" w:rsidP="002204E4">
      <w:pPr>
        <w:pStyle w:val="PargrafodaLista"/>
        <w:ind w:left="0"/>
        <w:rPr>
          <w:rFonts w:eastAsia="Times New Roman"/>
          <w:bCs/>
          <w:iCs/>
          <w:shd w:val="clear" w:color="auto" w:fill="FFFF00"/>
          <w:lang w:eastAsia="en-US"/>
        </w:rPr>
      </w:pPr>
    </w:p>
    <w:p w14:paraId="1B042242" w14:textId="77777777" w:rsidR="009E5F3B" w:rsidRPr="00636A03" w:rsidRDefault="009E5F3B">
      <w:pPr>
        <w:ind w:left="360"/>
        <w:jc w:val="both"/>
        <w:rPr>
          <w:rFonts w:eastAsia="Times New Roman"/>
          <w:bCs/>
          <w:iCs/>
          <w:shd w:val="clear" w:color="auto" w:fill="FFFF00"/>
          <w:lang w:eastAsia="en-US"/>
        </w:rPr>
      </w:pPr>
    </w:p>
    <w:p w14:paraId="08A3041D" w14:textId="77777777" w:rsidR="009E5F3B" w:rsidRPr="00636A03" w:rsidRDefault="009E5F3B" w:rsidP="00354FEF">
      <w:pPr>
        <w:tabs>
          <w:tab w:val="left" w:pos="709"/>
        </w:tabs>
        <w:rPr>
          <w:rFonts w:eastAsia="Times New Roman"/>
          <w:lang w:eastAsia="en-US"/>
        </w:rPr>
      </w:pPr>
      <w:r w:rsidRPr="00636A03">
        <w:rPr>
          <w:rFonts w:eastAsia="Times New Roman"/>
          <w:b/>
          <w:bCs/>
          <w:iCs/>
          <w:lang w:eastAsia="en-US"/>
        </w:rPr>
        <w:t>CLÁUSULA SEGUNDA - DA VIGÊNCIA E RESCISÃO</w:t>
      </w:r>
    </w:p>
    <w:p w14:paraId="70E1809C" w14:textId="77777777" w:rsidR="00E228E6" w:rsidRPr="00636A03" w:rsidRDefault="00E228E6" w:rsidP="00E228E6">
      <w:pPr>
        <w:spacing w:line="276" w:lineRule="auto"/>
        <w:jc w:val="both"/>
        <w:rPr>
          <w:lang w:val="pt-PT" w:eastAsia="en-US"/>
        </w:rPr>
      </w:pPr>
    </w:p>
    <w:p w14:paraId="160FC3BB" w14:textId="77777777" w:rsidR="009253FF" w:rsidRPr="0069088E" w:rsidRDefault="009E5F3B">
      <w:pPr>
        <w:numPr>
          <w:ilvl w:val="1"/>
          <w:numId w:val="2"/>
        </w:numPr>
        <w:spacing w:line="276" w:lineRule="auto"/>
        <w:ind w:left="0" w:firstLine="0"/>
        <w:jc w:val="both"/>
        <w:rPr>
          <w:rFonts w:eastAsia="Times New Roman"/>
          <w:lang w:eastAsia="en-US"/>
        </w:rPr>
      </w:pPr>
      <w:r w:rsidRPr="0069088E">
        <w:rPr>
          <w:lang w:val="pt-PT" w:eastAsia="en-US"/>
        </w:rPr>
        <w:t xml:space="preserve">O presente </w:t>
      </w:r>
      <w:r w:rsidR="009E7BA5" w:rsidRPr="0069088E">
        <w:rPr>
          <w:lang w:val="pt-PT" w:eastAsia="en-US"/>
        </w:rPr>
        <w:t>CONTRATO</w:t>
      </w:r>
      <w:r w:rsidRPr="0069088E">
        <w:rPr>
          <w:rFonts w:eastAsia="Times New Roman"/>
        </w:rPr>
        <w:t xml:space="preserve"> </w:t>
      </w:r>
      <w:r w:rsidRPr="0069088E">
        <w:rPr>
          <w:lang w:val="pt-PT" w:eastAsia="en-US"/>
        </w:rPr>
        <w:t xml:space="preserve">entra em vigor na data de sua assinatura e vigorará pelo prazo de </w:t>
      </w:r>
      <w:r w:rsidR="0069088E" w:rsidRPr="0069088E">
        <w:rPr>
          <w:b/>
          <w:bCs/>
          <w:highlight w:val="yellow"/>
          <w:lang w:val="pt-PT" w:eastAsia="en-US"/>
        </w:rPr>
        <w:t>{{</w:t>
      </w:r>
      <w:proofErr w:type="spellStart"/>
      <w:r w:rsidR="0069088E" w:rsidRPr="0069088E">
        <w:rPr>
          <w:b/>
          <w:bCs/>
          <w:highlight w:val="yellow"/>
          <w:lang w:eastAsia="en-US"/>
        </w:rPr>
        <w:t>coordinator</w:t>
      </w:r>
      <w:r w:rsidR="009F4CE8">
        <w:rPr>
          <w:b/>
          <w:bCs/>
          <w:highlight w:val="yellow"/>
          <w:lang w:eastAsia="en-US"/>
        </w:rPr>
        <w:t>_</w:t>
      </w:r>
      <w:r w:rsidR="009F4CE8" w:rsidRPr="009F4CE8">
        <w:rPr>
          <w:b/>
          <w:bCs/>
          <w:highlight w:val="yellow"/>
          <w:u w:val="single"/>
          <w:lang w:eastAsia="en-US"/>
        </w:rPr>
        <w:t>p</w:t>
      </w:r>
      <w:r w:rsidR="0069088E" w:rsidRPr="009F4CE8">
        <w:rPr>
          <w:b/>
          <w:bCs/>
          <w:highlight w:val="yellow"/>
          <w:u w:val="single"/>
          <w:lang w:eastAsia="en-US"/>
        </w:rPr>
        <w:t>eriod</w:t>
      </w:r>
      <w:proofErr w:type="spellEnd"/>
      <w:r w:rsidR="0069088E" w:rsidRPr="0069088E">
        <w:rPr>
          <w:b/>
          <w:bCs/>
          <w:highlight w:val="yellow"/>
          <w:lang w:eastAsia="en-US"/>
        </w:rPr>
        <w:t xml:space="preserve">}} </w:t>
      </w:r>
      <w:r w:rsidR="00E228E6" w:rsidRPr="0069088E">
        <w:rPr>
          <w:b/>
          <w:bCs/>
          <w:highlight w:val="yellow"/>
          <w:lang w:val="pt-PT" w:eastAsia="en-US"/>
        </w:rPr>
        <w:t>(</w:t>
      </w:r>
      <w:r w:rsidR="0069088E" w:rsidRPr="0069088E">
        <w:rPr>
          <w:b/>
          <w:bCs/>
          <w:highlight w:val="yellow"/>
          <w:lang w:val="pt-PT" w:eastAsia="en-US"/>
        </w:rPr>
        <w:t>{{</w:t>
      </w:r>
      <w:proofErr w:type="spellStart"/>
      <w:r w:rsidR="00BD42CC" w:rsidRPr="0069088E">
        <w:rPr>
          <w:b/>
          <w:bCs/>
          <w:highlight w:val="yellow"/>
          <w:lang w:eastAsia="en-US"/>
        </w:rPr>
        <w:t>coordinator</w:t>
      </w:r>
      <w:r w:rsidR="00BD42CC">
        <w:rPr>
          <w:b/>
          <w:bCs/>
          <w:highlight w:val="yellow"/>
          <w:lang w:eastAsia="en-US"/>
        </w:rPr>
        <w:t>_</w:t>
      </w:r>
      <w:r w:rsidR="00BD42CC" w:rsidRPr="009F4CE8">
        <w:rPr>
          <w:b/>
          <w:bCs/>
          <w:highlight w:val="yellow"/>
          <w:u w:val="single"/>
          <w:lang w:eastAsia="en-US"/>
        </w:rPr>
        <w:t>period</w:t>
      </w:r>
      <w:r w:rsidR="00BD42CC">
        <w:rPr>
          <w:b/>
          <w:bCs/>
          <w:highlight w:val="yellow"/>
          <w:lang w:eastAsia="en-US"/>
        </w:rPr>
        <w:t>_extense</w:t>
      </w:r>
      <w:proofErr w:type="spellEnd"/>
      <w:r w:rsidR="0069088E" w:rsidRPr="0069088E">
        <w:rPr>
          <w:b/>
          <w:bCs/>
          <w:highlight w:val="yellow"/>
          <w:lang w:eastAsia="en-US"/>
        </w:rPr>
        <w:t>}}</w:t>
      </w:r>
      <w:r w:rsidR="00E228E6" w:rsidRPr="0069088E">
        <w:rPr>
          <w:b/>
          <w:bCs/>
          <w:highlight w:val="yellow"/>
          <w:lang w:val="pt-PT" w:eastAsia="en-US"/>
        </w:rPr>
        <w:t>)</w:t>
      </w:r>
      <w:r w:rsidR="00E228E6" w:rsidRPr="0069088E">
        <w:rPr>
          <w:lang w:val="pt-PT" w:eastAsia="en-US"/>
        </w:rPr>
        <w:t xml:space="preserve"> m</w:t>
      </w:r>
      <w:r w:rsidR="00654AA1" w:rsidRPr="0069088E">
        <w:rPr>
          <w:lang w:val="pt-PT" w:eastAsia="en-US"/>
        </w:rPr>
        <w:t>eses</w:t>
      </w:r>
      <w:r w:rsidR="00E043CE" w:rsidRPr="0069088E">
        <w:rPr>
          <w:lang w:val="pt-PT" w:eastAsia="en-US"/>
        </w:rPr>
        <w:t xml:space="preserve"> ou até que o Plano de Atividades seja concluído</w:t>
      </w:r>
      <w:r w:rsidR="00E228E6" w:rsidRPr="0069088E">
        <w:rPr>
          <w:lang w:val="pt-PT" w:eastAsia="en-US"/>
        </w:rPr>
        <w:t>.</w:t>
      </w:r>
    </w:p>
    <w:p w14:paraId="75D49580" w14:textId="77777777" w:rsidR="00E228E6" w:rsidRPr="00636A03" w:rsidRDefault="00E228E6" w:rsidP="00E228E6">
      <w:pPr>
        <w:spacing w:line="276" w:lineRule="auto"/>
        <w:jc w:val="both"/>
        <w:rPr>
          <w:rFonts w:eastAsia="Times New Roman"/>
          <w:lang w:eastAsia="en-US"/>
        </w:rPr>
      </w:pPr>
    </w:p>
    <w:p w14:paraId="77785505" w14:textId="77777777" w:rsidR="003E4B62" w:rsidRPr="00636A03" w:rsidRDefault="003E4B62" w:rsidP="0085327B">
      <w:pPr>
        <w:numPr>
          <w:ilvl w:val="1"/>
          <w:numId w:val="2"/>
        </w:numPr>
        <w:spacing w:line="276" w:lineRule="auto"/>
        <w:ind w:left="0" w:firstLine="0"/>
        <w:jc w:val="both"/>
        <w:rPr>
          <w:rFonts w:eastAsia="Times New Roman"/>
          <w:lang w:eastAsia="en-US"/>
        </w:rPr>
      </w:pPr>
      <w:r w:rsidRPr="00636A03">
        <w:rPr>
          <w:lang w:val="pt-PT" w:eastAsia="en-US"/>
        </w:rPr>
        <w:t xml:space="preserve">O período de vigência do presente </w:t>
      </w:r>
      <w:r w:rsidR="009E7BA5">
        <w:rPr>
          <w:lang w:val="pt-PT" w:eastAsia="en-US"/>
        </w:rPr>
        <w:t>CONTRATO</w:t>
      </w:r>
      <w:r w:rsidRPr="00636A03">
        <w:rPr>
          <w:lang w:val="pt-PT" w:eastAsia="en-US"/>
        </w:rPr>
        <w:t xml:space="preserve"> poderá ser alterado de comum acordo entre as PARTES, mediante assinatura de termo aditivo ao presente </w:t>
      </w:r>
      <w:r w:rsidR="009E7BA5">
        <w:rPr>
          <w:lang w:val="pt-PT" w:eastAsia="en-US"/>
        </w:rPr>
        <w:t>CONTRATO</w:t>
      </w:r>
      <w:r w:rsidRPr="00636A03">
        <w:rPr>
          <w:lang w:val="pt-PT" w:eastAsia="en-US"/>
        </w:rPr>
        <w:t>.</w:t>
      </w:r>
    </w:p>
    <w:p w14:paraId="5E629507" w14:textId="77777777" w:rsidR="009E5F3B" w:rsidRPr="00636A03" w:rsidRDefault="009E5F3B">
      <w:pPr>
        <w:spacing w:line="276" w:lineRule="auto"/>
        <w:ind w:left="709"/>
        <w:jc w:val="both"/>
        <w:rPr>
          <w:rFonts w:eastAsia="Times New Roman"/>
          <w:lang w:eastAsia="en-US"/>
        </w:rPr>
      </w:pPr>
    </w:p>
    <w:p w14:paraId="06FC2342" w14:textId="77777777" w:rsidR="009E5F3B" w:rsidRPr="00636A03" w:rsidRDefault="009E5F3B" w:rsidP="0085327B">
      <w:pPr>
        <w:numPr>
          <w:ilvl w:val="1"/>
          <w:numId w:val="2"/>
        </w:numPr>
        <w:spacing w:line="276" w:lineRule="auto"/>
        <w:ind w:left="0" w:firstLine="0"/>
        <w:jc w:val="both"/>
        <w:rPr>
          <w:rFonts w:eastAsia="Times New Roman"/>
          <w:lang w:eastAsia="en-US"/>
        </w:rPr>
      </w:pPr>
      <w:r w:rsidRPr="00636A03">
        <w:rPr>
          <w:rFonts w:eastAsia="Times New Roman"/>
          <w:lang w:eastAsia="en-US"/>
        </w:rPr>
        <w:t xml:space="preserve">Na hipótese de infringência, por qualquer das Partes, de quaisquer cláusulas ou condições deste </w:t>
      </w:r>
      <w:r w:rsidR="009E7BA5">
        <w:rPr>
          <w:rFonts w:eastAsia="Times New Roman"/>
          <w:lang w:eastAsia="en-US"/>
        </w:rPr>
        <w:t>CONTRATO</w:t>
      </w:r>
      <w:r w:rsidRPr="00636A03">
        <w:rPr>
          <w:rFonts w:eastAsia="Times New Roman"/>
          <w:lang w:eastAsia="en-US"/>
        </w:rPr>
        <w:t xml:space="preserve">, desde que não sanadas satisfatoriamente, no prazo de </w:t>
      </w:r>
      <w:r w:rsidR="00DB2E26" w:rsidRPr="00636A03">
        <w:rPr>
          <w:rFonts w:eastAsia="Times New Roman"/>
          <w:lang w:eastAsia="en-US"/>
        </w:rPr>
        <w:t xml:space="preserve">15 </w:t>
      </w:r>
      <w:r w:rsidRPr="00636A03">
        <w:rPr>
          <w:rFonts w:eastAsia="Times New Roman"/>
          <w:lang w:eastAsia="en-US"/>
        </w:rPr>
        <w:t>(</w:t>
      </w:r>
      <w:r w:rsidR="00DB2E26" w:rsidRPr="00636A03">
        <w:rPr>
          <w:rFonts w:eastAsia="Times New Roman"/>
          <w:lang w:eastAsia="en-US"/>
        </w:rPr>
        <w:t>quinze</w:t>
      </w:r>
      <w:r w:rsidRPr="00636A03">
        <w:rPr>
          <w:rFonts w:eastAsia="Times New Roman"/>
          <w:lang w:eastAsia="en-US"/>
        </w:rPr>
        <w:t>) dias, contados da data do recebimento da notificação de infração, bem como na ocorrência de qualquer dano ou prejuízo à outra Parte</w:t>
      </w:r>
      <w:r w:rsidR="00DB5FA4" w:rsidRPr="00636A03">
        <w:rPr>
          <w:rFonts w:eastAsia="Times New Roman"/>
          <w:lang w:eastAsia="en-US"/>
        </w:rPr>
        <w:t xml:space="preserve">. A </w:t>
      </w:r>
      <w:r w:rsidRPr="00636A03">
        <w:rPr>
          <w:rFonts w:eastAsia="Times New Roman"/>
          <w:lang w:eastAsia="en-US"/>
        </w:rPr>
        <w:t>Parte inocente poderá rescindi-lo imediatamente, ficando a Parte infratora sujeita ao pagamento de perdas e danos nos termos da legislação aplicável.</w:t>
      </w:r>
    </w:p>
    <w:p w14:paraId="11E15C2B" w14:textId="77777777" w:rsidR="009E5F3B" w:rsidRPr="00636A03" w:rsidRDefault="009E5F3B">
      <w:pPr>
        <w:spacing w:line="276" w:lineRule="auto"/>
        <w:jc w:val="both"/>
        <w:rPr>
          <w:rFonts w:eastAsia="Times New Roman"/>
          <w:lang w:eastAsia="en-US"/>
        </w:rPr>
      </w:pPr>
    </w:p>
    <w:p w14:paraId="0D999226" w14:textId="77777777" w:rsidR="00746AD2" w:rsidRPr="00636A03" w:rsidRDefault="00746AD2" w:rsidP="000023C4">
      <w:pPr>
        <w:numPr>
          <w:ilvl w:val="1"/>
          <w:numId w:val="2"/>
        </w:numPr>
        <w:spacing w:line="276" w:lineRule="auto"/>
        <w:ind w:left="0" w:firstLine="0"/>
        <w:jc w:val="both"/>
        <w:rPr>
          <w:rFonts w:eastAsia="Times New Roman"/>
          <w:lang w:eastAsia="en-US"/>
        </w:rPr>
      </w:pPr>
      <w:r w:rsidRPr="00636A03">
        <w:rPr>
          <w:rFonts w:eastAsia="Times New Roman"/>
          <w:lang w:eastAsia="en-US"/>
        </w:rPr>
        <w:t xml:space="preserve">O </w:t>
      </w:r>
      <w:r w:rsidR="009E7BA5">
        <w:rPr>
          <w:rFonts w:eastAsia="Times New Roman"/>
          <w:lang w:eastAsia="en-US"/>
        </w:rPr>
        <w:t>CONTRATO</w:t>
      </w:r>
      <w:r w:rsidRPr="00636A03">
        <w:rPr>
          <w:rFonts w:eastAsia="Times New Roman"/>
          <w:lang w:eastAsia="en-US"/>
        </w:rPr>
        <w:t xml:space="preserve"> poderá, ainda, ser rescindido de pleno direito, por qualquer das Partes, independentemente de qualquer notificação:</w:t>
      </w:r>
    </w:p>
    <w:p w14:paraId="57887BF1" w14:textId="77777777" w:rsidR="00746AD2" w:rsidRPr="00636A03" w:rsidRDefault="00746AD2" w:rsidP="00746AD2">
      <w:pPr>
        <w:spacing w:line="276" w:lineRule="auto"/>
        <w:jc w:val="both"/>
        <w:rPr>
          <w:rFonts w:eastAsia="Times New Roman"/>
          <w:lang w:eastAsia="en-US"/>
        </w:rPr>
      </w:pPr>
    </w:p>
    <w:p w14:paraId="2A07B8F9" w14:textId="77777777" w:rsidR="00746AD2" w:rsidRPr="00636A03" w:rsidRDefault="000023C4" w:rsidP="000023C4">
      <w:pPr>
        <w:numPr>
          <w:ilvl w:val="0"/>
          <w:numId w:val="20"/>
        </w:numPr>
        <w:spacing w:line="276" w:lineRule="auto"/>
        <w:ind w:left="284" w:hanging="284"/>
        <w:jc w:val="both"/>
        <w:rPr>
          <w:rFonts w:eastAsia="Times New Roman"/>
          <w:lang w:eastAsia="en-US"/>
        </w:rPr>
      </w:pPr>
      <w:r w:rsidRPr="00636A03">
        <w:rPr>
          <w:rFonts w:eastAsia="Times New Roman"/>
          <w:lang w:eastAsia="en-US"/>
        </w:rPr>
        <w:t>S</w:t>
      </w:r>
      <w:r w:rsidR="00746AD2" w:rsidRPr="00636A03">
        <w:rPr>
          <w:rFonts w:eastAsia="Times New Roman"/>
          <w:lang w:eastAsia="en-US"/>
        </w:rPr>
        <w:t>e qualquer uma das Partes se tornar insolvente;</w:t>
      </w:r>
    </w:p>
    <w:p w14:paraId="054FFBEE" w14:textId="77777777" w:rsidR="00746AD2" w:rsidRPr="00636A03" w:rsidRDefault="000023C4" w:rsidP="000023C4">
      <w:pPr>
        <w:numPr>
          <w:ilvl w:val="0"/>
          <w:numId w:val="20"/>
        </w:numPr>
        <w:spacing w:line="276" w:lineRule="auto"/>
        <w:ind w:left="284" w:hanging="284"/>
        <w:jc w:val="both"/>
        <w:rPr>
          <w:rFonts w:eastAsia="Times New Roman"/>
          <w:lang w:eastAsia="en-US"/>
        </w:rPr>
      </w:pPr>
      <w:r w:rsidRPr="00636A03">
        <w:rPr>
          <w:rFonts w:eastAsia="Times New Roman"/>
          <w:lang w:eastAsia="en-US"/>
        </w:rPr>
        <w:lastRenderedPageBreak/>
        <w:t>S</w:t>
      </w:r>
      <w:r w:rsidR="00746AD2" w:rsidRPr="00636A03">
        <w:rPr>
          <w:rFonts w:eastAsia="Times New Roman"/>
          <w:lang w:eastAsia="en-US"/>
        </w:rPr>
        <w:t xml:space="preserve">e for concedida ou declarada, conforme o caso, falência, intervenção ou liquidação judicial ou extrajudicial da outra Parte; </w:t>
      </w:r>
    </w:p>
    <w:p w14:paraId="68809A46" w14:textId="77777777" w:rsidR="00746AD2" w:rsidRPr="00636A03" w:rsidRDefault="000023C4" w:rsidP="000023C4">
      <w:pPr>
        <w:numPr>
          <w:ilvl w:val="0"/>
          <w:numId w:val="20"/>
        </w:numPr>
        <w:spacing w:line="276" w:lineRule="auto"/>
        <w:ind w:left="284" w:hanging="284"/>
        <w:jc w:val="both"/>
        <w:rPr>
          <w:rFonts w:eastAsia="Times New Roman"/>
          <w:lang w:eastAsia="en-US"/>
        </w:rPr>
      </w:pPr>
      <w:r w:rsidRPr="00636A03">
        <w:rPr>
          <w:rFonts w:eastAsia="Times New Roman"/>
          <w:lang w:eastAsia="en-US"/>
        </w:rPr>
        <w:t>S</w:t>
      </w:r>
      <w:r w:rsidR="00746AD2" w:rsidRPr="00636A03">
        <w:rPr>
          <w:rFonts w:eastAsia="Times New Roman"/>
          <w:lang w:eastAsia="en-US"/>
        </w:rPr>
        <w:t>e qualquer uma das Partes entrar em processo de recuperação judicial ou extrajudicial;</w:t>
      </w:r>
    </w:p>
    <w:p w14:paraId="28AB4DD7" w14:textId="77777777" w:rsidR="00363658" w:rsidRPr="00636A03" w:rsidRDefault="000023C4" w:rsidP="000023C4">
      <w:pPr>
        <w:numPr>
          <w:ilvl w:val="0"/>
          <w:numId w:val="20"/>
        </w:numPr>
        <w:spacing w:line="276" w:lineRule="auto"/>
        <w:ind w:left="284" w:hanging="284"/>
        <w:jc w:val="both"/>
        <w:rPr>
          <w:rFonts w:eastAsia="Times New Roman"/>
          <w:lang w:eastAsia="en-US"/>
        </w:rPr>
      </w:pPr>
      <w:r w:rsidRPr="00636A03">
        <w:rPr>
          <w:rFonts w:eastAsia="Times New Roman"/>
          <w:lang w:eastAsia="en-US"/>
        </w:rPr>
        <w:t>N</w:t>
      </w:r>
      <w:r w:rsidR="00746AD2" w:rsidRPr="00636A03">
        <w:rPr>
          <w:rFonts w:eastAsia="Times New Roman"/>
          <w:lang w:eastAsia="en-US"/>
        </w:rPr>
        <w:t>o caso de qualquer ação, investigação ou procedimento administrativo ou judicial instruído contra a parte, que afete ou possa afetar a imagem da outra parte</w:t>
      </w:r>
      <w:r w:rsidR="00363658" w:rsidRPr="00636A03">
        <w:rPr>
          <w:rFonts w:eastAsia="Times New Roman"/>
          <w:lang w:eastAsia="en-US"/>
        </w:rPr>
        <w:t>;</w:t>
      </w:r>
    </w:p>
    <w:p w14:paraId="4ED605D9" w14:textId="77777777" w:rsidR="00FB44A7" w:rsidRPr="00636A03" w:rsidRDefault="000023C4" w:rsidP="000023C4">
      <w:pPr>
        <w:numPr>
          <w:ilvl w:val="0"/>
          <w:numId w:val="20"/>
        </w:numPr>
        <w:spacing w:line="276" w:lineRule="auto"/>
        <w:ind w:left="284" w:right="-2" w:hanging="284"/>
        <w:jc w:val="both"/>
        <w:rPr>
          <w:rFonts w:eastAsia="Times New Roman"/>
          <w:lang w:eastAsia="en-US"/>
        </w:rPr>
      </w:pPr>
      <w:r w:rsidRPr="00636A03">
        <w:rPr>
          <w:rFonts w:eastAsia="Times New Roman"/>
          <w:lang w:eastAsia="en-US"/>
        </w:rPr>
        <w:t>N</w:t>
      </w:r>
      <w:r w:rsidR="00363658" w:rsidRPr="00636A03">
        <w:rPr>
          <w:rFonts w:eastAsia="Times New Roman"/>
          <w:lang w:eastAsia="en-US"/>
        </w:rPr>
        <w:t xml:space="preserve">o caso de </w:t>
      </w:r>
      <w:r w:rsidR="00FB44A7" w:rsidRPr="00636A03">
        <w:rPr>
          <w:rFonts w:eastAsia="Times New Roman"/>
          <w:lang w:eastAsia="en-US"/>
        </w:rPr>
        <w:t>dificuldades técnicas que impossibilitem o cumprimento dos requisitos dos projetos de pesquisa;</w:t>
      </w:r>
    </w:p>
    <w:p w14:paraId="03AB4062" w14:textId="77777777" w:rsidR="00746AD2" w:rsidRPr="00636A03" w:rsidRDefault="000023C4" w:rsidP="000023C4">
      <w:pPr>
        <w:numPr>
          <w:ilvl w:val="0"/>
          <w:numId w:val="20"/>
        </w:numPr>
        <w:spacing w:line="276" w:lineRule="auto"/>
        <w:ind w:left="284" w:hanging="284"/>
        <w:jc w:val="both"/>
        <w:rPr>
          <w:rFonts w:eastAsia="Times New Roman"/>
          <w:lang w:eastAsia="en-US"/>
        </w:rPr>
      </w:pPr>
      <w:r w:rsidRPr="00636A03">
        <w:rPr>
          <w:rFonts w:eastAsia="Times New Roman"/>
          <w:lang w:eastAsia="en-US"/>
        </w:rPr>
        <w:t>N</w:t>
      </w:r>
      <w:r w:rsidR="00FB44A7" w:rsidRPr="00636A03">
        <w:rPr>
          <w:rFonts w:eastAsia="Times New Roman"/>
          <w:lang w:eastAsia="en-US"/>
        </w:rPr>
        <w:t>o caso de cumprimento prematuro dos requisitos de projeto e alcance do escopo</w:t>
      </w:r>
      <w:r w:rsidR="00442D50" w:rsidRPr="00636A03">
        <w:rPr>
          <w:rFonts w:eastAsia="Times New Roman"/>
          <w:lang w:eastAsia="en-US"/>
        </w:rPr>
        <w:t xml:space="preserve"> do </w:t>
      </w:r>
      <w:r w:rsidR="00337F5F" w:rsidRPr="00636A03">
        <w:rPr>
          <w:rFonts w:eastAsia="Times New Roman"/>
          <w:lang w:eastAsia="en-US"/>
        </w:rPr>
        <w:t>PLANO DE TRABALHO</w:t>
      </w:r>
      <w:r w:rsidR="00746AD2" w:rsidRPr="00636A03">
        <w:rPr>
          <w:rFonts w:eastAsia="Times New Roman"/>
          <w:lang w:eastAsia="en-US"/>
        </w:rPr>
        <w:t>.</w:t>
      </w:r>
    </w:p>
    <w:p w14:paraId="5BD1AE51" w14:textId="77777777" w:rsidR="00746AD2" w:rsidRPr="00636A03" w:rsidRDefault="00746AD2" w:rsidP="00746AD2">
      <w:pPr>
        <w:spacing w:line="276" w:lineRule="auto"/>
        <w:jc w:val="both"/>
        <w:rPr>
          <w:rFonts w:eastAsia="Times New Roman"/>
          <w:lang w:eastAsia="en-US"/>
        </w:rPr>
      </w:pPr>
    </w:p>
    <w:p w14:paraId="1619348B" w14:textId="77777777" w:rsidR="00746AD2" w:rsidRPr="00636A03" w:rsidRDefault="00746AD2" w:rsidP="00746AD2">
      <w:pPr>
        <w:spacing w:line="276" w:lineRule="auto"/>
        <w:jc w:val="both"/>
        <w:rPr>
          <w:rFonts w:eastAsia="Times New Roman"/>
          <w:i/>
          <w:lang w:eastAsia="en-US"/>
        </w:rPr>
      </w:pPr>
      <w:r w:rsidRPr="00636A03">
        <w:rPr>
          <w:rFonts w:eastAsia="Times New Roman"/>
          <w:b/>
          <w:lang w:eastAsia="en-US"/>
        </w:rPr>
        <w:t>2.</w:t>
      </w:r>
      <w:r w:rsidR="00E84439" w:rsidRPr="00636A03">
        <w:rPr>
          <w:rFonts w:eastAsia="Times New Roman"/>
          <w:b/>
          <w:lang w:eastAsia="en-US"/>
        </w:rPr>
        <w:t>5</w:t>
      </w:r>
      <w:r w:rsidRPr="00636A03">
        <w:rPr>
          <w:rFonts w:eastAsia="Times New Roman"/>
          <w:b/>
          <w:lang w:eastAsia="en-US"/>
        </w:rPr>
        <w:t>.</w:t>
      </w:r>
      <w:r w:rsidRPr="00636A03">
        <w:rPr>
          <w:rFonts w:eastAsia="Times New Roman"/>
          <w:lang w:eastAsia="en-US"/>
        </w:rPr>
        <w:t xml:space="preserve"> A ocorrência de quaisquer das hipóteses previstas no item</w:t>
      </w:r>
      <w:r w:rsidR="00E84439" w:rsidRPr="00636A03">
        <w:rPr>
          <w:rFonts w:eastAsia="Times New Roman"/>
          <w:lang w:eastAsia="en-US"/>
        </w:rPr>
        <w:t xml:space="preserve"> 2.4</w:t>
      </w:r>
      <w:r w:rsidRPr="00636A03">
        <w:rPr>
          <w:rFonts w:eastAsia="Times New Roman"/>
          <w:lang w:eastAsia="en-US"/>
        </w:rPr>
        <w:t xml:space="preserve">, que tenham sido causadas pela </w:t>
      </w:r>
      <w:r w:rsidRPr="00636A03">
        <w:rPr>
          <w:rFonts w:eastAsia="Times New Roman"/>
          <w:b/>
          <w:bCs/>
          <w:lang w:eastAsia="en-US"/>
        </w:rPr>
        <w:t>FAPG</w:t>
      </w:r>
      <w:r w:rsidRPr="00636A03">
        <w:rPr>
          <w:rFonts w:eastAsia="Times New Roman"/>
          <w:lang w:eastAsia="en-US"/>
        </w:rPr>
        <w:t xml:space="preserve"> darão à </w:t>
      </w:r>
      <w:r w:rsidR="00640876" w:rsidRPr="00636A03">
        <w:rPr>
          <w:rFonts w:eastAsia="Times New Roman"/>
          <w:b/>
          <w:lang w:eastAsia="en-US"/>
        </w:rPr>
        <w:t>CONTRATANTE</w:t>
      </w:r>
      <w:r w:rsidRPr="00636A03">
        <w:rPr>
          <w:rFonts w:eastAsia="Times New Roman"/>
          <w:b/>
          <w:lang w:eastAsia="en-US"/>
        </w:rPr>
        <w:t xml:space="preserve"> </w:t>
      </w:r>
      <w:r w:rsidRPr="00636A03">
        <w:rPr>
          <w:rFonts w:eastAsia="Times New Roman"/>
          <w:lang w:eastAsia="en-US"/>
        </w:rPr>
        <w:t>o direito de sustar, de imediato e mediante apresentação de notificação escrita simples, quaisquer atividades em andamento e quaisquer repasses de recursos financeiros, até que sanadas as irregularidades verificadas, a critério da última.</w:t>
      </w:r>
    </w:p>
    <w:p w14:paraId="6001672D" w14:textId="77777777" w:rsidR="00746AD2" w:rsidRPr="00636A03" w:rsidRDefault="00746AD2" w:rsidP="00746AD2">
      <w:pPr>
        <w:spacing w:line="276" w:lineRule="auto"/>
        <w:jc w:val="both"/>
        <w:rPr>
          <w:rFonts w:eastAsia="Times New Roman"/>
          <w:lang w:eastAsia="en-US"/>
        </w:rPr>
      </w:pPr>
    </w:p>
    <w:p w14:paraId="30E00968" w14:textId="77777777" w:rsidR="00746AD2" w:rsidRPr="00636A03" w:rsidRDefault="00746AD2" w:rsidP="00746AD2">
      <w:pPr>
        <w:spacing w:line="276" w:lineRule="auto"/>
        <w:jc w:val="both"/>
        <w:rPr>
          <w:rFonts w:eastAsia="Times New Roman"/>
          <w:i/>
          <w:lang w:eastAsia="en-US"/>
        </w:rPr>
      </w:pPr>
      <w:r w:rsidRPr="00636A03">
        <w:rPr>
          <w:rFonts w:eastAsia="Times New Roman"/>
          <w:b/>
          <w:lang w:eastAsia="en-US"/>
        </w:rPr>
        <w:t>2.</w:t>
      </w:r>
      <w:r w:rsidR="00E84439" w:rsidRPr="00636A03">
        <w:rPr>
          <w:rFonts w:eastAsia="Times New Roman"/>
          <w:b/>
          <w:lang w:eastAsia="en-US"/>
        </w:rPr>
        <w:t>6</w:t>
      </w:r>
      <w:r w:rsidRPr="00636A03">
        <w:rPr>
          <w:rFonts w:eastAsia="Times New Roman"/>
          <w:b/>
          <w:lang w:eastAsia="en-US"/>
        </w:rPr>
        <w:t>.</w:t>
      </w:r>
      <w:r w:rsidR="00DD5905" w:rsidRPr="00636A03">
        <w:rPr>
          <w:rFonts w:eastAsia="Times New Roman"/>
          <w:lang w:eastAsia="en-US"/>
        </w:rPr>
        <w:t xml:space="preserve"> </w:t>
      </w:r>
      <w:r w:rsidRPr="00636A03">
        <w:rPr>
          <w:rFonts w:eastAsia="Times New Roman"/>
          <w:lang w:eastAsia="en-US"/>
        </w:rPr>
        <w:t xml:space="preserve">Nas hipóteses de que tratam o </w:t>
      </w:r>
      <w:r w:rsidR="00E84439" w:rsidRPr="00636A03">
        <w:rPr>
          <w:rFonts w:eastAsia="Times New Roman"/>
          <w:lang w:eastAsia="en-US"/>
        </w:rPr>
        <w:t>item 2.4</w:t>
      </w:r>
      <w:r w:rsidRPr="00636A03">
        <w:rPr>
          <w:rFonts w:eastAsia="Times New Roman"/>
          <w:lang w:eastAsia="en-US"/>
        </w:rPr>
        <w:t>, mediante notificação expedida pela parte inocente, o PARTÍCIPE culpado pagará ao inocente e a quaisquer terceiros prejudicados as perdas e danos que tiver comprovadamente provocado, sem prejuízo das demais consequências previstas em Lei, e desde que, não esclarecidas as ocorrências após prévia notificação da parte.</w:t>
      </w:r>
    </w:p>
    <w:p w14:paraId="1DD5AF61" w14:textId="77777777" w:rsidR="00746AD2" w:rsidRPr="00636A03" w:rsidRDefault="00746AD2" w:rsidP="00746AD2">
      <w:pPr>
        <w:spacing w:line="276" w:lineRule="auto"/>
        <w:jc w:val="both"/>
        <w:rPr>
          <w:rFonts w:eastAsia="Times New Roman"/>
          <w:iCs/>
          <w:lang w:eastAsia="en-US"/>
        </w:rPr>
      </w:pPr>
    </w:p>
    <w:p w14:paraId="29B5D27D" w14:textId="77777777" w:rsidR="00746AD2" w:rsidRPr="00636A03" w:rsidRDefault="00746AD2" w:rsidP="00746AD2">
      <w:pPr>
        <w:spacing w:line="276" w:lineRule="auto"/>
        <w:jc w:val="both"/>
        <w:rPr>
          <w:rFonts w:eastAsia="Times New Roman"/>
          <w:i/>
          <w:lang w:eastAsia="en-US"/>
        </w:rPr>
      </w:pPr>
      <w:r w:rsidRPr="00636A03">
        <w:rPr>
          <w:rFonts w:eastAsia="Times New Roman"/>
          <w:b/>
          <w:lang w:eastAsia="en-US"/>
        </w:rPr>
        <w:t>2.</w:t>
      </w:r>
      <w:r w:rsidR="00E84439" w:rsidRPr="00636A03">
        <w:rPr>
          <w:rFonts w:eastAsia="Times New Roman"/>
          <w:b/>
          <w:lang w:eastAsia="en-US"/>
        </w:rPr>
        <w:t>7</w:t>
      </w:r>
      <w:r w:rsidRPr="00636A03">
        <w:rPr>
          <w:rFonts w:eastAsia="Times New Roman"/>
          <w:b/>
          <w:lang w:eastAsia="en-US"/>
        </w:rPr>
        <w:t>.</w:t>
      </w:r>
      <w:r w:rsidRPr="00636A03">
        <w:rPr>
          <w:rFonts w:eastAsia="Times New Roman"/>
          <w:lang w:eastAsia="en-US"/>
        </w:rPr>
        <w:t xml:space="preserve"> No caso de rescisão antecipada do presente </w:t>
      </w:r>
      <w:r w:rsidR="009E7BA5">
        <w:rPr>
          <w:rFonts w:eastAsia="Times New Roman"/>
          <w:lang w:eastAsia="en-US"/>
        </w:rPr>
        <w:t>CONTRATO</w:t>
      </w:r>
      <w:r w:rsidRPr="00636A03">
        <w:rPr>
          <w:rFonts w:eastAsia="Times New Roman"/>
          <w:lang w:eastAsia="en-US"/>
        </w:rPr>
        <w:t xml:space="preserve">, os PARTÍCIPES analisarão o Projeto objeto do </w:t>
      </w:r>
      <w:r w:rsidR="00337F5F" w:rsidRPr="00636A03">
        <w:rPr>
          <w:rFonts w:eastAsia="Times New Roman"/>
          <w:lang w:eastAsia="en-US"/>
        </w:rPr>
        <w:t>PLANO DE TRABALHO</w:t>
      </w:r>
      <w:r w:rsidRPr="00636A03" w:rsidDel="00F51B96">
        <w:rPr>
          <w:rFonts w:eastAsia="Times New Roman"/>
          <w:lang w:eastAsia="en-US"/>
        </w:rPr>
        <w:t xml:space="preserve"> </w:t>
      </w:r>
      <w:r w:rsidRPr="00636A03">
        <w:rPr>
          <w:rFonts w:eastAsia="Times New Roman"/>
          <w:lang w:eastAsia="en-US"/>
        </w:rPr>
        <w:t xml:space="preserve">em andamento, levando em consideração sua situação, os pagamentos já realizados e as obrigações comprovadamente já comprometidas perante terceiros, e decidirão por seu encerramento, alteração ou continuação, elaborando um termo de encerramento, se o caso. O acerto de quaisquer pendências financeiras deverá ocorrer no prazo de até 30 (trinta) dias, contados da data de término efetivo do </w:t>
      </w:r>
      <w:r w:rsidR="009E7BA5">
        <w:rPr>
          <w:rFonts w:eastAsia="Times New Roman"/>
          <w:lang w:eastAsia="en-US"/>
        </w:rPr>
        <w:t>CONTRATO</w:t>
      </w:r>
      <w:r w:rsidRPr="00636A03">
        <w:rPr>
          <w:rFonts w:eastAsia="Times New Roman"/>
          <w:lang w:eastAsia="en-US"/>
        </w:rPr>
        <w:t xml:space="preserve">. </w:t>
      </w:r>
    </w:p>
    <w:p w14:paraId="3F58CC5E" w14:textId="77777777" w:rsidR="00746AD2" w:rsidRPr="00636A03" w:rsidRDefault="00746AD2" w:rsidP="00746AD2">
      <w:pPr>
        <w:spacing w:line="276" w:lineRule="auto"/>
        <w:jc w:val="both"/>
        <w:rPr>
          <w:rFonts w:eastAsia="Times New Roman"/>
          <w:lang w:eastAsia="en-US"/>
        </w:rPr>
      </w:pPr>
    </w:p>
    <w:p w14:paraId="4CA50C83" w14:textId="77777777" w:rsidR="009E5F3B" w:rsidRPr="00636A03" w:rsidRDefault="009E5F3B" w:rsidP="00354FEF">
      <w:pPr>
        <w:tabs>
          <w:tab w:val="left" w:pos="709"/>
        </w:tabs>
        <w:rPr>
          <w:rFonts w:eastAsia="Times New Roman"/>
          <w:b/>
          <w:bCs/>
          <w:iCs/>
          <w:lang w:eastAsia="en-US"/>
        </w:rPr>
      </w:pPr>
      <w:r w:rsidRPr="00636A03">
        <w:rPr>
          <w:rFonts w:eastAsia="Times New Roman"/>
          <w:b/>
          <w:bCs/>
          <w:iCs/>
          <w:lang w:eastAsia="en-US"/>
        </w:rPr>
        <w:t>CLÁUSULA TERCEIRA – DOS RECURSOS, PAGAMENTOS E REAJUSTES.</w:t>
      </w:r>
    </w:p>
    <w:p w14:paraId="72DDD9AD" w14:textId="77777777" w:rsidR="002F7A67" w:rsidRPr="00636A03" w:rsidRDefault="002F7A67" w:rsidP="000023C4">
      <w:pPr>
        <w:tabs>
          <w:tab w:val="left" w:pos="709"/>
        </w:tabs>
        <w:spacing w:line="276" w:lineRule="auto"/>
        <w:rPr>
          <w:rFonts w:eastAsia="Times New Roman"/>
          <w:b/>
          <w:bCs/>
          <w:iCs/>
          <w:lang w:eastAsia="en-US"/>
        </w:rPr>
      </w:pPr>
    </w:p>
    <w:p w14:paraId="43F4A4C1" w14:textId="77777777" w:rsidR="00A373DC" w:rsidRPr="00E624FB" w:rsidRDefault="00910416" w:rsidP="00CB60FD">
      <w:pPr>
        <w:tabs>
          <w:tab w:val="left" w:pos="709"/>
        </w:tabs>
        <w:spacing w:line="276" w:lineRule="auto"/>
        <w:jc w:val="both"/>
        <w:rPr>
          <w:rFonts w:eastAsia="Times New Roman"/>
          <w:bCs/>
          <w:iCs/>
          <w:lang w:eastAsia="en-US"/>
        </w:rPr>
      </w:pPr>
      <w:r w:rsidRPr="00D661E7">
        <w:rPr>
          <w:rFonts w:eastAsia="Times New Roman"/>
          <w:b/>
          <w:bCs/>
          <w:iCs/>
          <w:lang w:eastAsia="en-US"/>
        </w:rPr>
        <w:t xml:space="preserve">3.1. </w:t>
      </w:r>
      <w:r w:rsidRPr="00D661E7">
        <w:rPr>
          <w:rFonts w:eastAsia="Times New Roman"/>
          <w:bCs/>
          <w:iCs/>
          <w:lang w:eastAsia="en-US"/>
        </w:rPr>
        <w:t>Pela</w:t>
      </w:r>
      <w:r w:rsidRPr="00D661E7">
        <w:rPr>
          <w:rFonts w:eastAsia="Times New Roman"/>
          <w:b/>
          <w:bCs/>
          <w:iCs/>
          <w:lang w:eastAsia="en-US"/>
        </w:rPr>
        <w:t xml:space="preserve"> </w:t>
      </w:r>
      <w:r w:rsidRPr="00D661E7">
        <w:rPr>
          <w:rFonts w:eastAsia="Times New Roman"/>
          <w:bCs/>
          <w:iCs/>
          <w:lang w:eastAsia="en-US"/>
        </w:rPr>
        <w:t>realização das Atividades de Desenvolvimento, a</w:t>
      </w:r>
      <w:r w:rsidR="000023C4" w:rsidRPr="00D661E7">
        <w:rPr>
          <w:rFonts w:eastAsia="Times New Roman"/>
          <w:bCs/>
          <w:iCs/>
          <w:lang w:eastAsia="en-US"/>
        </w:rPr>
        <w:t xml:space="preserve"> </w:t>
      </w:r>
      <w:r w:rsidR="00640876" w:rsidRPr="00D661E7">
        <w:rPr>
          <w:rFonts w:eastAsia="Times New Roman"/>
          <w:b/>
          <w:bCs/>
          <w:iCs/>
          <w:lang w:eastAsia="en-US"/>
        </w:rPr>
        <w:t>CONTRATANTE</w:t>
      </w:r>
      <w:r w:rsidRPr="00D661E7">
        <w:rPr>
          <w:rFonts w:eastAsia="Times New Roman"/>
          <w:bCs/>
          <w:iCs/>
          <w:lang w:eastAsia="en-US"/>
        </w:rPr>
        <w:t xml:space="preserve"> fará contribuições à </w:t>
      </w:r>
      <w:r w:rsidRPr="00D661E7">
        <w:rPr>
          <w:rFonts w:eastAsia="Times New Roman"/>
          <w:b/>
          <w:iCs/>
          <w:lang w:eastAsia="en-US"/>
        </w:rPr>
        <w:t>FAPG</w:t>
      </w:r>
      <w:r w:rsidRPr="00D661E7">
        <w:rPr>
          <w:rFonts w:eastAsia="Times New Roman"/>
          <w:bCs/>
          <w:iCs/>
          <w:lang w:eastAsia="en-US"/>
        </w:rPr>
        <w:t xml:space="preserve"> no valor total, fixo e irreajustável de</w:t>
      </w:r>
      <w:r w:rsidRPr="00D661E7">
        <w:rPr>
          <w:rFonts w:eastAsia="Times New Roman"/>
          <w:b/>
          <w:bCs/>
          <w:iCs/>
          <w:lang w:eastAsia="en-US"/>
        </w:rPr>
        <w:t xml:space="preserve"> </w:t>
      </w:r>
      <w:r w:rsidRPr="002204E4">
        <w:rPr>
          <w:rFonts w:eastAsia="Times New Roman"/>
          <w:b/>
          <w:iCs/>
          <w:highlight w:val="yellow"/>
          <w:lang w:eastAsia="en-US"/>
        </w:rPr>
        <w:t xml:space="preserve">R$ </w:t>
      </w:r>
      <w:r w:rsidR="0069088E">
        <w:rPr>
          <w:rFonts w:eastAsia="Times New Roman"/>
          <w:b/>
          <w:iCs/>
          <w:highlight w:val="yellow"/>
          <w:lang w:eastAsia="en-US"/>
        </w:rPr>
        <w:t>{{</w:t>
      </w:r>
      <w:proofErr w:type="spellStart"/>
      <w:r w:rsidR="0069088E">
        <w:rPr>
          <w:rFonts w:eastAsia="Times New Roman"/>
          <w:b/>
          <w:iCs/>
          <w:highlight w:val="yellow"/>
          <w:lang w:eastAsia="en-US"/>
        </w:rPr>
        <w:t>project</w:t>
      </w:r>
      <w:r w:rsidR="00BD42CC">
        <w:rPr>
          <w:rFonts w:eastAsia="Times New Roman"/>
          <w:b/>
          <w:iCs/>
          <w:highlight w:val="yellow"/>
          <w:lang w:eastAsia="en-US"/>
        </w:rPr>
        <w:t>_v</w:t>
      </w:r>
      <w:r w:rsidR="0069088E">
        <w:rPr>
          <w:rFonts w:eastAsia="Times New Roman"/>
          <w:b/>
          <w:iCs/>
          <w:highlight w:val="yellow"/>
          <w:lang w:eastAsia="en-US"/>
        </w:rPr>
        <w:t>alue</w:t>
      </w:r>
      <w:proofErr w:type="spellEnd"/>
      <w:r w:rsidR="0069088E">
        <w:rPr>
          <w:rFonts w:eastAsia="Times New Roman"/>
          <w:b/>
          <w:iCs/>
          <w:highlight w:val="yellow"/>
          <w:lang w:eastAsia="en-US"/>
        </w:rPr>
        <w:t>}}</w:t>
      </w:r>
      <w:r w:rsidR="0077043F" w:rsidRPr="002204E4">
        <w:rPr>
          <w:rFonts w:eastAsia="Times New Roman"/>
          <w:bCs/>
          <w:iCs/>
          <w:highlight w:val="yellow"/>
          <w:lang w:eastAsia="en-US"/>
        </w:rPr>
        <w:t xml:space="preserve"> </w:t>
      </w:r>
      <w:r w:rsidRPr="002204E4">
        <w:rPr>
          <w:rFonts w:eastAsia="Times New Roman"/>
          <w:bCs/>
          <w:iCs/>
          <w:highlight w:val="yellow"/>
          <w:lang w:eastAsia="en-US"/>
        </w:rPr>
        <w:t>(</w:t>
      </w:r>
      <w:r w:rsidR="0069088E">
        <w:rPr>
          <w:rFonts w:eastAsia="Times New Roman"/>
          <w:b/>
          <w:iCs/>
          <w:highlight w:val="yellow"/>
          <w:lang w:eastAsia="en-US"/>
        </w:rPr>
        <w:t>{{</w:t>
      </w:r>
      <w:proofErr w:type="spellStart"/>
      <w:r w:rsidR="0069088E">
        <w:rPr>
          <w:rFonts w:eastAsia="Times New Roman"/>
          <w:b/>
          <w:iCs/>
          <w:highlight w:val="yellow"/>
          <w:lang w:eastAsia="en-US"/>
        </w:rPr>
        <w:t>project</w:t>
      </w:r>
      <w:r w:rsidR="00BD42CC">
        <w:rPr>
          <w:rFonts w:eastAsia="Times New Roman"/>
          <w:b/>
          <w:iCs/>
          <w:highlight w:val="yellow"/>
          <w:lang w:eastAsia="en-US"/>
        </w:rPr>
        <w:t>_v</w:t>
      </w:r>
      <w:r w:rsidR="0069088E">
        <w:rPr>
          <w:rFonts w:eastAsia="Times New Roman"/>
          <w:b/>
          <w:iCs/>
          <w:highlight w:val="yellow"/>
          <w:lang w:eastAsia="en-US"/>
        </w:rPr>
        <w:t>alue</w:t>
      </w:r>
      <w:r w:rsidR="00BD42CC">
        <w:rPr>
          <w:rFonts w:eastAsia="Times New Roman"/>
          <w:b/>
          <w:iCs/>
          <w:highlight w:val="yellow"/>
          <w:lang w:eastAsia="en-US"/>
        </w:rPr>
        <w:t>_</w:t>
      </w:r>
      <w:r w:rsidR="00BD42CC" w:rsidRPr="00BD42CC">
        <w:rPr>
          <w:rFonts w:eastAsia="Times New Roman"/>
          <w:b/>
          <w:iCs/>
          <w:highlight w:val="yellow"/>
          <w:u w:val="single"/>
          <w:lang w:eastAsia="en-US"/>
        </w:rPr>
        <w:t>e</w:t>
      </w:r>
      <w:r w:rsidR="0069088E" w:rsidRPr="00BD42CC">
        <w:rPr>
          <w:rFonts w:eastAsia="Times New Roman"/>
          <w:b/>
          <w:iCs/>
          <w:highlight w:val="yellow"/>
          <w:u w:val="single"/>
          <w:lang w:eastAsia="en-US"/>
        </w:rPr>
        <w:t>xtense</w:t>
      </w:r>
      <w:proofErr w:type="spellEnd"/>
      <w:r w:rsidR="0069088E">
        <w:rPr>
          <w:rFonts w:eastAsia="Times New Roman"/>
          <w:b/>
          <w:iCs/>
          <w:highlight w:val="yellow"/>
          <w:lang w:eastAsia="en-US"/>
        </w:rPr>
        <w:t>}}</w:t>
      </w:r>
      <w:r w:rsidRPr="002204E4">
        <w:rPr>
          <w:rFonts w:eastAsia="Times New Roman"/>
          <w:bCs/>
          <w:iCs/>
          <w:highlight w:val="yellow"/>
          <w:lang w:eastAsia="en-US"/>
        </w:rPr>
        <w:t>)</w:t>
      </w:r>
      <w:r w:rsidRPr="00D661E7">
        <w:rPr>
          <w:rFonts w:eastAsia="Times New Roman"/>
          <w:bCs/>
          <w:iCs/>
          <w:lang w:eastAsia="en-US"/>
        </w:rPr>
        <w:t xml:space="preserve">, </w:t>
      </w:r>
      <w:r w:rsidR="00934A95" w:rsidRPr="00D661E7">
        <w:rPr>
          <w:rFonts w:eastAsia="Times New Roman"/>
          <w:bCs/>
          <w:iCs/>
          <w:lang w:eastAsia="en-US"/>
        </w:rPr>
        <w:t>em</w:t>
      </w:r>
      <w:r w:rsidR="00E624FB" w:rsidRPr="00D661E7">
        <w:rPr>
          <w:rFonts w:eastAsia="Times New Roman"/>
          <w:bCs/>
          <w:iCs/>
          <w:lang w:eastAsia="en-US"/>
        </w:rPr>
        <w:t xml:space="preserve"> </w:t>
      </w:r>
      <w:r w:rsidR="00070AB6">
        <w:rPr>
          <w:rFonts w:eastAsia="Times New Roman"/>
          <w:bCs/>
          <w:iCs/>
          <w:lang w:eastAsia="en-US"/>
        </w:rPr>
        <w:t>2</w:t>
      </w:r>
      <w:r w:rsidR="00E624FB" w:rsidRPr="00D661E7">
        <w:rPr>
          <w:rFonts w:eastAsia="Times New Roman"/>
          <w:bCs/>
          <w:iCs/>
          <w:lang w:eastAsia="en-US"/>
        </w:rPr>
        <w:t xml:space="preserve"> (</w:t>
      </w:r>
      <w:r w:rsidR="00070AB6">
        <w:rPr>
          <w:rFonts w:eastAsia="Times New Roman"/>
          <w:bCs/>
          <w:iCs/>
          <w:lang w:eastAsia="en-US"/>
        </w:rPr>
        <w:t>duas</w:t>
      </w:r>
      <w:r w:rsidR="00E624FB" w:rsidRPr="00D661E7">
        <w:rPr>
          <w:rFonts w:eastAsia="Times New Roman"/>
          <w:bCs/>
          <w:iCs/>
          <w:lang w:eastAsia="en-US"/>
        </w:rPr>
        <w:t xml:space="preserve">) </w:t>
      </w:r>
      <w:r w:rsidR="00934A95" w:rsidRPr="00D661E7">
        <w:rPr>
          <w:rFonts w:eastAsia="Times New Roman"/>
          <w:bCs/>
          <w:iCs/>
          <w:lang w:eastAsia="en-US"/>
        </w:rPr>
        <w:t>parcela</w:t>
      </w:r>
      <w:r w:rsidR="00E624FB" w:rsidRPr="00D661E7">
        <w:rPr>
          <w:rFonts w:eastAsia="Times New Roman"/>
          <w:bCs/>
          <w:iCs/>
          <w:lang w:eastAsia="en-US"/>
        </w:rPr>
        <w:t>s</w:t>
      </w:r>
      <w:r w:rsidR="00A373DC" w:rsidRPr="00D661E7">
        <w:rPr>
          <w:rFonts w:eastAsia="Times New Roman"/>
          <w:bCs/>
          <w:iCs/>
          <w:lang w:eastAsia="en-US"/>
        </w:rPr>
        <w:t xml:space="preserve">, que </w:t>
      </w:r>
      <w:r w:rsidR="00E624FB" w:rsidRPr="00D661E7">
        <w:rPr>
          <w:rFonts w:eastAsia="Times New Roman"/>
          <w:bCs/>
          <w:iCs/>
          <w:lang w:eastAsia="en-US"/>
        </w:rPr>
        <w:t>deverão ser</w:t>
      </w:r>
      <w:r w:rsidR="00A373DC" w:rsidRPr="00D661E7">
        <w:rPr>
          <w:rFonts w:eastAsia="Times New Roman"/>
          <w:bCs/>
          <w:iCs/>
          <w:lang w:eastAsia="en-US"/>
        </w:rPr>
        <w:t xml:space="preserve"> pag</w:t>
      </w:r>
      <w:r w:rsidR="00A62051" w:rsidRPr="00D661E7">
        <w:rPr>
          <w:rFonts w:eastAsia="Times New Roman"/>
          <w:bCs/>
          <w:iCs/>
          <w:lang w:eastAsia="en-US"/>
        </w:rPr>
        <w:t>a</w:t>
      </w:r>
      <w:r w:rsidR="00E624FB" w:rsidRPr="00D661E7">
        <w:rPr>
          <w:rFonts w:eastAsia="Times New Roman"/>
          <w:bCs/>
          <w:iCs/>
          <w:lang w:eastAsia="en-US"/>
        </w:rPr>
        <w:t>s</w:t>
      </w:r>
      <w:r w:rsidR="00A373DC" w:rsidRPr="00D661E7">
        <w:rPr>
          <w:rFonts w:eastAsia="Times New Roman"/>
          <w:bCs/>
          <w:iCs/>
          <w:lang w:eastAsia="en-US"/>
        </w:rPr>
        <w:t xml:space="preserve"> </w:t>
      </w:r>
      <w:r w:rsidR="00E624FB" w:rsidRPr="00D661E7">
        <w:rPr>
          <w:rFonts w:eastAsia="Times New Roman"/>
          <w:bCs/>
          <w:iCs/>
          <w:lang w:eastAsia="en-US"/>
        </w:rPr>
        <w:t xml:space="preserve">de acordo com as entregas previstas no </w:t>
      </w:r>
      <w:r w:rsidR="00E624FB" w:rsidRPr="00D661E7">
        <w:rPr>
          <w:rFonts w:eastAsia="Times New Roman"/>
          <w:bCs/>
          <w:iCs/>
          <w:caps/>
          <w:lang w:eastAsia="en-US"/>
        </w:rPr>
        <w:t>Plano de Trabalho</w:t>
      </w:r>
      <w:r w:rsidR="00934A95" w:rsidRPr="00D661E7">
        <w:rPr>
          <w:rFonts w:eastAsia="Times New Roman"/>
          <w:bCs/>
          <w:iCs/>
          <w:lang w:eastAsia="en-US"/>
        </w:rPr>
        <w:t>.</w:t>
      </w:r>
    </w:p>
    <w:p w14:paraId="1B6150F7" w14:textId="77777777" w:rsidR="00C311BF" w:rsidRPr="00636A03" w:rsidRDefault="00C311BF" w:rsidP="00C311BF">
      <w:pPr>
        <w:tabs>
          <w:tab w:val="left" w:pos="709"/>
        </w:tabs>
        <w:spacing w:line="276" w:lineRule="auto"/>
        <w:rPr>
          <w:rFonts w:eastAsia="Times New Roman"/>
          <w:b/>
          <w:bCs/>
          <w:iCs/>
          <w:lang w:eastAsia="en-US"/>
        </w:rPr>
      </w:pPr>
    </w:p>
    <w:p w14:paraId="7F6BC6D4" w14:textId="77777777" w:rsidR="009E23F0" w:rsidRPr="00636A03" w:rsidRDefault="009E23F0" w:rsidP="000023C4">
      <w:pPr>
        <w:tabs>
          <w:tab w:val="left" w:pos="709"/>
        </w:tabs>
        <w:spacing w:line="276" w:lineRule="auto"/>
        <w:jc w:val="both"/>
        <w:rPr>
          <w:rFonts w:eastAsia="Times New Roman"/>
          <w:bCs/>
          <w:iCs/>
          <w:lang w:eastAsia="en-US"/>
        </w:rPr>
      </w:pPr>
      <w:r w:rsidRPr="00636A03">
        <w:rPr>
          <w:rFonts w:eastAsia="Times New Roman"/>
          <w:b/>
          <w:bCs/>
          <w:iCs/>
          <w:lang w:eastAsia="en-US"/>
        </w:rPr>
        <w:t>3.2</w:t>
      </w:r>
      <w:r w:rsidR="009E5F3B" w:rsidRPr="00636A03">
        <w:rPr>
          <w:rFonts w:eastAsia="Times New Roman"/>
          <w:b/>
          <w:bCs/>
          <w:iCs/>
          <w:lang w:eastAsia="en-US"/>
        </w:rPr>
        <w:t xml:space="preserve">.  </w:t>
      </w:r>
      <w:r w:rsidR="008C7F34" w:rsidRPr="00636A03">
        <w:rPr>
          <w:rFonts w:eastAsia="Times New Roman"/>
          <w:bCs/>
          <w:iCs/>
          <w:lang w:eastAsia="en-US"/>
        </w:rPr>
        <w:t>A</w:t>
      </w:r>
      <w:r w:rsidRPr="00636A03">
        <w:rPr>
          <w:rFonts w:eastAsia="Times New Roman"/>
          <w:bCs/>
          <w:iCs/>
          <w:lang w:eastAsia="en-US"/>
        </w:rPr>
        <w:t xml:space="preserve">s Partes declaram que o Valor é suficiente para remunerar as atividades que serão desenvolvidas pela </w:t>
      </w:r>
      <w:r w:rsidRPr="00636A03">
        <w:rPr>
          <w:rFonts w:eastAsia="Times New Roman"/>
          <w:b/>
          <w:iCs/>
          <w:lang w:eastAsia="en-US"/>
        </w:rPr>
        <w:t>FAPG</w:t>
      </w:r>
      <w:r w:rsidRPr="00636A03">
        <w:rPr>
          <w:rFonts w:eastAsia="Times New Roman"/>
          <w:bCs/>
          <w:iCs/>
          <w:lang w:eastAsia="en-US"/>
        </w:rPr>
        <w:t xml:space="preserve"> e pela </w:t>
      </w:r>
      <w:r w:rsidR="00640876" w:rsidRPr="00636A03">
        <w:rPr>
          <w:rFonts w:eastAsia="Times New Roman"/>
          <w:b/>
          <w:bCs/>
          <w:iCs/>
          <w:lang w:eastAsia="en-US"/>
        </w:rPr>
        <w:t>CONTRATANTE</w:t>
      </w:r>
      <w:r w:rsidRPr="00636A03">
        <w:rPr>
          <w:rFonts w:eastAsia="Times New Roman"/>
          <w:bCs/>
          <w:iCs/>
          <w:lang w:eastAsia="en-US"/>
        </w:rPr>
        <w:t xml:space="preserve"> no âmbito deste </w:t>
      </w:r>
      <w:r w:rsidR="009E7BA5">
        <w:rPr>
          <w:rFonts w:eastAsia="Times New Roman"/>
          <w:bCs/>
          <w:iCs/>
          <w:lang w:eastAsia="en-US"/>
        </w:rPr>
        <w:t>CONTRATO</w:t>
      </w:r>
      <w:r w:rsidRPr="00636A03">
        <w:rPr>
          <w:rFonts w:eastAsia="Times New Roman"/>
          <w:bCs/>
          <w:iCs/>
          <w:lang w:eastAsia="en-US"/>
        </w:rPr>
        <w:t xml:space="preserve">, nada mais podendo ser reclamado da </w:t>
      </w:r>
      <w:r w:rsidR="00640876" w:rsidRPr="00636A03">
        <w:rPr>
          <w:rFonts w:eastAsia="Times New Roman"/>
          <w:b/>
          <w:bCs/>
          <w:iCs/>
          <w:lang w:eastAsia="en-US"/>
        </w:rPr>
        <w:t>CONTRATANTE</w:t>
      </w:r>
      <w:r w:rsidRPr="00636A03">
        <w:rPr>
          <w:rFonts w:eastAsia="Times New Roman"/>
          <w:bCs/>
          <w:iCs/>
          <w:lang w:eastAsia="en-US"/>
        </w:rPr>
        <w:t xml:space="preserve"> em razão das atividades desenvolvidas no âmbito deste </w:t>
      </w:r>
      <w:r w:rsidR="009E7BA5">
        <w:rPr>
          <w:rFonts w:eastAsia="Times New Roman"/>
          <w:bCs/>
          <w:iCs/>
          <w:lang w:eastAsia="en-US"/>
        </w:rPr>
        <w:t>CONTRATO</w:t>
      </w:r>
      <w:r w:rsidRPr="00636A03">
        <w:rPr>
          <w:rFonts w:eastAsia="Times New Roman"/>
          <w:bCs/>
          <w:iCs/>
          <w:lang w:eastAsia="en-US"/>
        </w:rPr>
        <w:t>.</w:t>
      </w:r>
    </w:p>
    <w:p w14:paraId="64B7AE92" w14:textId="77777777" w:rsidR="009E23F0" w:rsidRPr="00636A03" w:rsidRDefault="009E23F0" w:rsidP="000023C4">
      <w:pPr>
        <w:tabs>
          <w:tab w:val="left" w:pos="709"/>
        </w:tabs>
        <w:spacing w:line="276" w:lineRule="auto"/>
        <w:jc w:val="both"/>
        <w:rPr>
          <w:rFonts w:eastAsia="Times New Roman"/>
          <w:bCs/>
          <w:iCs/>
          <w:lang w:eastAsia="en-US"/>
        </w:rPr>
      </w:pPr>
    </w:p>
    <w:p w14:paraId="75B1051B" w14:textId="77777777" w:rsidR="009E5F3B" w:rsidRPr="00636A03" w:rsidRDefault="009E23F0" w:rsidP="000023C4">
      <w:pPr>
        <w:tabs>
          <w:tab w:val="left" w:pos="709"/>
        </w:tabs>
        <w:spacing w:line="276" w:lineRule="auto"/>
        <w:jc w:val="both"/>
        <w:rPr>
          <w:rFonts w:eastAsia="Times New Roman"/>
          <w:bCs/>
          <w:iCs/>
          <w:lang w:eastAsia="en-US"/>
        </w:rPr>
      </w:pPr>
      <w:r w:rsidRPr="00636A03">
        <w:rPr>
          <w:rFonts w:eastAsia="Times New Roman"/>
          <w:b/>
          <w:bCs/>
          <w:iCs/>
          <w:lang w:eastAsia="en-US"/>
        </w:rPr>
        <w:t>3.3.</w:t>
      </w:r>
      <w:r w:rsidRPr="00636A03">
        <w:rPr>
          <w:rFonts w:eastAsia="Times New Roman"/>
          <w:bCs/>
          <w:iCs/>
          <w:lang w:eastAsia="en-US"/>
        </w:rPr>
        <w:t xml:space="preserve"> Após a entrega do </w:t>
      </w:r>
      <w:r w:rsidR="00934A95">
        <w:rPr>
          <w:rFonts w:eastAsia="Times New Roman"/>
          <w:bCs/>
          <w:iCs/>
          <w:lang w:eastAsia="en-US"/>
        </w:rPr>
        <w:t>Material</w:t>
      </w:r>
      <w:r w:rsidRPr="00636A03">
        <w:rPr>
          <w:rFonts w:eastAsia="Times New Roman"/>
          <w:bCs/>
          <w:iCs/>
          <w:lang w:eastAsia="en-US"/>
        </w:rPr>
        <w:t xml:space="preserve"> de conclusão d</w:t>
      </w:r>
      <w:r w:rsidR="00934A95">
        <w:rPr>
          <w:rFonts w:eastAsia="Times New Roman"/>
          <w:bCs/>
          <w:iCs/>
          <w:lang w:eastAsia="en-US"/>
        </w:rPr>
        <w:t>a</w:t>
      </w:r>
      <w:r w:rsidRPr="00636A03">
        <w:rPr>
          <w:rFonts w:eastAsia="Times New Roman"/>
          <w:bCs/>
          <w:iCs/>
          <w:lang w:eastAsia="en-US"/>
        </w:rPr>
        <w:t xml:space="preserve"> atividade que consta no </w:t>
      </w:r>
      <w:r w:rsidR="00337F5F" w:rsidRPr="00636A03">
        <w:rPr>
          <w:rFonts w:eastAsia="Times New Roman"/>
          <w:bCs/>
          <w:iCs/>
          <w:lang w:eastAsia="en-US"/>
        </w:rPr>
        <w:t>PLANO DE TRABALHO</w:t>
      </w:r>
      <w:r w:rsidRPr="00636A03">
        <w:rPr>
          <w:rFonts w:eastAsia="Times New Roman"/>
          <w:bCs/>
          <w:iCs/>
          <w:lang w:eastAsia="en-US"/>
        </w:rPr>
        <w:t xml:space="preserve">, anexo a esse </w:t>
      </w:r>
      <w:r w:rsidR="009E7BA5">
        <w:rPr>
          <w:rFonts w:eastAsia="Times New Roman"/>
          <w:bCs/>
          <w:iCs/>
          <w:lang w:eastAsia="en-US"/>
        </w:rPr>
        <w:t>CONTRATO</w:t>
      </w:r>
      <w:r w:rsidRPr="00636A03">
        <w:rPr>
          <w:rFonts w:eastAsia="Times New Roman"/>
          <w:bCs/>
          <w:iCs/>
          <w:lang w:eastAsia="en-US"/>
        </w:rPr>
        <w:t xml:space="preserve">, pela </w:t>
      </w:r>
      <w:r w:rsidRPr="00636A03">
        <w:rPr>
          <w:rFonts w:eastAsia="Times New Roman"/>
          <w:b/>
          <w:iCs/>
          <w:lang w:eastAsia="en-US"/>
        </w:rPr>
        <w:t>FAPG</w:t>
      </w:r>
      <w:r w:rsidRPr="00636A03">
        <w:rPr>
          <w:rFonts w:eastAsia="Times New Roman"/>
          <w:bCs/>
          <w:iCs/>
          <w:lang w:eastAsia="en-US"/>
        </w:rPr>
        <w:t xml:space="preserve">, a </w:t>
      </w:r>
      <w:r w:rsidR="00640876" w:rsidRPr="00636A03">
        <w:rPr>
          <w:rFonts w:eastAsia="Times New Roman"/>
          <w:b/>
          <w:bCs/>
          <w:iCs/>
          <w:lang w:eastAsia="en-US"/>
        </w:rPr>
        <w:t>CONTRATANTE</w:t>
      </w:r>
      <w:r w:rsidRPr="00636A03">
        <w:rPr>
          <w:rFonts w:eastAsia="Times New Roman"/>
          <w:bCs/>
          <w:iCs/>
          <w:lang w:eastAsia="en-US"/>
        </w:rPr>
        <w:t xml:space="preserve"> terá o prazo de 05 (cinco) dias úteis para </w:t>
      </w:r>
      <w:r w:rsidR="000023C4" w:rsidRPr="00636A03">
        <w:rPr>
          <w:rFonts w:eastAsia="Times New Roman"/>
          <w:bCs/>
          <w:iCs/>
          <w:lang w:eastAsia="en-US"/>
        </w:rPr>
        <w:t>aprová-lo</w:t>
      </w:r>
      <w:r w:rsidRPr="00636A03">
        <w:rPr>
          <w:rFonts w:eastAsia="Times New Roman"/>
          <w:bCs/>
          <w:iCs/>
          <w:lang w:eastAsia="en-US"/>
        </w:rPr>
        <w:t xml:space="preserve"> ou solicitar eventual ajuste.</w:t>
      </w:r>
    </w:p>
    <w:p w14:paraId="231DD67F" w14:textId="77777777" w:rsidR="009E23F0" w:rsidRPr="00636A03" w:rsidRDefault="009E23F0" w:rsidP="000023C4">
      <w:pPr>
        <w:tabs>
          <w:tab w:val="left" w:pos="709"/>
        </w:tabs>
        <w:spacing w:line="276" w:lineRule="auto"/>
        <w:jc w:val="both"/>
        <w:rPr>
          <w:rFonts w:eastAsia="Times New Roman"/>
          <w:bCs/>
          <w:iCs/>
          <w:lang w:eastAsia="en-US"/>
        </w:rPr>
      </w:pPr>
    </w:p>
    <w:p w14:paraId="4ABA7903" w14:textId="77777777" w:rsidR="009E23F0" w:rsidRPr="00636A03" w:rsidRDefault="009E23F0" w:rsidP="000023C4">
      <w:pPr>
        <w:tabs>
          <w:tab w:val="left" w:pos="709"/>
        </w:tabs>
        <w:spacing w:line="276" w:lineRule="auto"/>
        <w:jc w:val="both"/>
        <w:rPr>
          <w:rFonts w:eastAsia="Times New Roman"/>
          <w:bCs/>
          <w:iCs/>
          <w:lang w:eastAsia="en-US"/>
        </w:rPr>
      </w:pPr>
      <w:r w:rsidRPr="00636A03">
        <w:rPr>
          <w:rFonts w:eastAsia="Times New Roman"/>
          <w:b/>
          <w:bCs/>
          <w:iCs/>
          <w:lang w:eastAsia="en-US"/>
        </w:rPr>
        <w:lastRenderedPageBreak/>
        <w:t>3.4.</w:t>
      </w:r>
      <w:r w:rsidRPr="00636A03">
        <w:rPr>
          <w:rFonts w:eastAsia="Times New Roman"/>
          <w:bCs/>
          <w:iCs/>
          <w:lang w:eastAsia="en-US"/>
        </w:rPr>
        <w:t xml:space="preserve"> As contribuições serão efetuadas pela </w:t>
      </w:r>
      <w:r w:rsidR="00640876" w:rsidRPr="00636A03">
        <w:rPr>
          <w:rFonts w:eastAsia="Times New Roman"/>
          <w:b/>
          <w:bCs/>
          <w:iCs/>
          <w:lang w:eastAsia="en-US"/>
        </w:rPr>
        <w:t>CONTRATANTE</w:t>
      </w:r>
      <w:r w:rsidRPr="00636A03">
        <w:rPr>
          <w:rFonts w:eastAsia="Times New Roman"/>
          <w:bCs/>
          <w:iCs/>
          <w:lang w:eastAsia="en-US"/>
        </w:rPr>
        <w:t xml:space="preserve"> por meio de depósito bancário na conta corrente de titularidade da </w:t>
      </w:r>
      <w:r w:rsidRPr="00636A03">
        <w:rPr>
          <w:rFonts w:eastAsia="Times New Roman"/>
          <w:b/>
          <w:iCs/>
          <w:lang w:eastAsia="en-US"/>
        </w:rPr>
        <w:t>FAPG</w:t>
      </w:r>
      <w:r w:rsidRPr="00636A03">
        <w:rPr>
          <w:rFonts w:eastAsia="Times New Roman"/>
          <w:bCs/>
          <w:iCs/>
          <w:lang w:eastAsia="en-US"/>
        </w:rPr>
        <w:t>, servindo os respectivos recibos bancários como comprovante das contribuições.</w:t>
      </w:r>
    </w:p>
    <w:p w14:paraId="6EC14EBD" w14:textId="77777777" w:rsidR="009E23F0" w:rsidRPr="00636A03" w:rsidRDefault="009E23F0" w:rsidP="00BB7064">
      <w:pPr>
        <w:tabs>
          <w:tab w:val="left" w:pos="709"/>
        </w:tabs>
        <w:spacing w:line="276" w:lineRule="auto"/>
        <w:rPr>
          <w:rFonts w:eastAsia="Times New Roman"/>
          <w:bCs/>
          <w:iCs/>
          <w:lang w:eastAsia="en-US"/>
        </w:rPr>
      </w:pPr>
    </w:p>
    <w:p w14:paraId="08F6A306" w14:textId="77777777" w:rsidR="00C951EB" w:rsidRPr="00636A03" w:rsidRDefault="009E23F0" w:rsidP="00451704">
      <w:pPr>
        <w:tabs>
          <w:tab w:val="left" w:pos="709"/>
        </w:tabs>
        <w:spacing w:line="276" w:lineRule="auto"/>
        <w:jc w:val="both"/>
        <w:rPr>
          <w:rFonts w:eastAsia="Times New Roman"/>
          <w:bCs/>
          <w:iCs/>
          <w:lang w:eastAsia="en-US"/>
        </w:rPr>
      </w:pPr>
      <w:r w:rsidRPr="00636A03">
        <w:rPr>
          <w:rFonts w:eastAsia="Times New Roman"/>
          <w:b/>
          <w:bCs/>
          <w:iCs/>
          <w:lang w:eastAsia="en-US"/>
        </w:rPr>
        <w:t>3.5.</w:t>
      </w:r>
      <w:r w:rsidRPr="00636A03">
        <w:rPr>
          <w:rFonts w:eastAsia="Times New Roman"/>
          <w:bCs/>
          <w:iCs/>
          <w:lang w:eastAsia="en-US"/>
        </w:rPr>
        <w:t xml:space="preserve"> O Valor inclui todos os demais custos e as despesas necessárias à execução das Ativ</w:t>
      </w:r>
      <w:r w:rsidR="00C951EB" w:rsidRPr="00636A03">
        <w:rPr>
          <w:rFonts w:eastAsia="Times New Roman"/>
          <w:bCs/>
          <w:iCs/>
          <w:lang w:eastAsia="en-US"/>
        </w:rPr>
        <w:t xml:space="preserve">idades de Desenvolvimento do presente </w:t>
      </w:r>
      <w:r w:rsidR="009E7BA5">
        <w:rPr>
          <w:rFonts w:eastAsia="Times New Roman"/>
          <w:bCs/>
          <w:iCs/>
          <w:lang w:eastAsia="en-US"/>
        </w:rPr>
        <w:t>CONTRATO</w:t>
      </w:r>
      <w:r w:rsidR="00C951EB" w:rsidRPr="00636A03">
        <w:rPr>
          <w:rFonts w:eastAsia="Times New Roman"/>
          <w:bCs/>
          <w:iCs/>
          <w:lang w:eastAsia="en-US"/>
        </w:rPr>
        <w:t>.</w:t>
      </w:r>
    </w:p>
    <w:p w14:paraId="78D8C21E" w14:textId="77777777" w:rsidR="008F183B" w:rsidRPr="00636A03" w:rsidRDefault="008F183B" w:rsidP="00BB7064">
      <w:pPr>
        <w:tabs>
          <w:tab w:val="left" w:pos="0"/>
        </w:tabs>
        <w:spacing w:line="276" w:lineRule="auto"/>
        <w:rPr>
          <w:rFonts w:eastAsia="Times New Roman"/>
          <w:bCs/>
          <w:iCs/>
          <w:lang w:eastAsia="en-US"/>
        </w:rPr>
      </w:pPr>
    </w:p>
    <w:p w14:paraId="2E9BE7CB" w14:textId="77777777" w:rsidR="009E5F3B" w:rsidRPr="00636A03" w:rsidRDefault="00C951EB">
      <w:pPr>
        <w:tabs>
          <w:tab w:val="left" w:pos="0"/>
        </w:tabs>
        <w:rPr>
          <w:rFonts w:eastAsia="Times New Roman"/>
          <w:bCs/>
          <w:iCs/>
          <w:lang w:eastAsia="en-US"/>
        </w:rPr>
      </w:pPr>
      <w:r w:rsidRPr="00636A03">
        <w:rPr>
          <w:rFonts w:eastAsia="Times New Roman"/>
          <w:b/>
          <w:bCs/>
          <w:iCs/>
          <w:lang w:eastAsia="en-US"/>
        </w:rPr>
        <w:t>3.6.</w:t>
      </w:r>
      <w:r w:rsidRPr="00636A03">
        <w:rPr>
          <w:rFonts w:eastAsia="Times New Roman"/>
          <w:bCs/>
          <w:iCs/>
          <w:lang w:eastAsia="en-US"/>
        </w:rPr>
        <w:t xml:space="preserve"> </w:t>
      </w:r>
      <w:r w:rsidR="009E5F3B" w:rsidRPr="00636A03">
        <w:rPr>
          <w:rFonts w:eastAsia="Times New Roman"/>
          <w:bCs/>
          <w:iCs/>
          <w:lang w:eastAsia="en-US"/>
        </w:rPr>
        <w:t>A conta corrente indicada é:</w:t>
      </w:r>
    </w:p>
    <w:p w14:paraId="2E1829FE" w14:textId="77777777" w:rsidR="009E5F3B" w:rsidRPr="00636A03" w:rsidRDefault="009E5F3B">
      <w:pPr>
        <w:tabs>
          <w:tab w:val="left" w:pos="0"/>
        </w:tabs>
        <w:rPr>
          <w:rFonts w:eastAsia="Times New Roman"/>
          <w:bCs/>
          <w:iCs/>
          <w:lang w:eastAsia="en-US"/>
        </w:rPr>
      </w:pPr>
    </w:p>
    <w:p w14:paraId="700FC78B" w14:textId="77777777" w:rsidR="009E5F3B" w:rsidRPr="00636A03" w:rsidRDefault="00785D17" w:rsidP="00D21F5D">
      <w:pPr>
        <w:tabs>
          <w:tab w:val="left" w:pos="0"/>
        </w:tabs>
        <w:spacing w:line="276" w:lineRule="auto"/>
        <w:rPr>
          <w:rFonts w:eastAsia="Times New Roman"/>
          <w:bCs/>
          <w:iCs/>
          <w:lang w:eastAsia="en-US"/>
        </w:rPr>
      </w:pPr>
      <w:r w:rsidRPr="00636A03">
        <w:rPr>
          <w:rFonts w:eastAsia="Times New Roman"/>
          <w:bCs/>
          <w:iCs/>
          <w:lang w:eastAsia="en-US"/>
        </w:rPr>
        <w:t xml:space="preserve">Banco: </w:t>
      </w:r>
      <w:r w:rsidR="00D21F5D" w:rsidRPr="00636A03">
        <w:rPr>
          <w:rFonts w:eastAsia="Times New Roman"/>
          <w:bCs/>
          <w:iCs/>
          <w:lang w:eastAsia="en-US"/>
        </w:rPr>
        <w:t xml:space="preserve">Banco do Brasil - </w:t>
      </w:r>
      <w:r w:rsidR="000F290F" w:rsidRPr="00636A03">
        <w:rPr>
          <w:rFonts w:eastAsia="Times New Roman"/>
          <w:bCs/>
          <w:iCs/>
          <w:lang w:eastAsia="en-US"/>
        </w:rPr>
        <w:t>001</w:t>
      </w:r>
    </w:p>
    <w:p w14:paraId="28670A45" w14:textId="77777777" w:rsidR="009E5F3B" w:rsidRPr="00636A03" w:rsidRDefault="00BB7064" w:rsidP="00D21F5D">
      <w:pPr>
        <w:tabs>
          <w:tab w:val="left" w:pos="0"/>
        </w:tabs>
        <w:spacing w:line="276" w:lineRule="auto"/>
        <w:rPr>
          <w:rFonts w:eastAsia="Times New Roman"/>
          <w:bCs/>
          <w:iCs/>
          <w:lang w:eastAsia="en-US"/>
        </w:rPr>
      </w:pPr>
      <w:r w:rsidRPr="00636A03">
        <w:rPr>
          <w:rFonts w:eastAsia="Times New Roman"/>
          <w:bCs/>
          <w:iCs/>
          <w:lang w:eastAsia="en-US"/>
        </w:rPr>
        <w:t>Agência</w:t>
      </w:r>
      <w:r w:rsidR="009E5F3B" w:rsidRPr="00636A03">
        <w:rPr>
          <w:rFonts w:eastAsia="Times New Roman"/>
          <w:bCs/>
          <w:iCs/>
          <w:lang w:eastAsia="en-US"/>
        </w:rPr>
        <w:t xml:space="preserve">: </w:t>
      </w:r>
      <w:r w:rsidR="00C02240" w:rsidRPr="00636A03">
        <w:rPr>
          <w:rFonts w:eastAsia="Times New Roman"/>
          <w:bCs/>
          <w:iCs/>
          <w:lang w:eastAsia="en-US"/>
        </w:rPr>
        <w:t>2513-5</w:t>
      </w:r>
    </w:p>
    <w:p w14:paraId="1401CCC4" w14:textId="77777777" w:rsidR="009E5F3B" w:rsidRPr="00636A03" w:rsidRDefault="009E5F3B" w:rsidP="00D21F5D">
      <w:pPr>
        <w:tabs>
          <w:tab w:val="left" w:pos="0"/>
        </w:tabs>
        <w:spacing w:line="276" w:lineRule="auto"/>
        <w:rPr>
          <w:rFonts w:eastAsia="Times New Roman"/>
          <w:bCs/>
          <w:iCs/>
          <w:lang w:eastAsia="en-US"/>
        </w:rPr>
      </w:pPr>
      <w:r w:rsidRPr="00636A03">
        <w:rPr>
          <w:rFonts w:eastAsia="Times New Roman"/>
          <w:bCs/>
          <w:iCs/>
          <w:lang w:eastAsia="en-US"/>
        </w:rPr>
        <w:t xml:space="preserve">Conta Corrente: </w:t>
      </w:r>
      <w:r w:rsidR="000F290F" w:rsidRPr="00636A03">
        <w:rPr>
          <w:rFonts w:eastAsia="Times New Roman"/>
          <w:bCs/>
          <w:iCs/>
          <w:lang w:eastAsia="en-US"/>
        </w:rPr>
        <w:t>62</w:t>
      </w:r>
      <w:r w:rsidR="000023C4" w:rsidRPr="00636A03">
        <w:rPr>
          <w:rFonts w:eastAsia="Times New Roman"/>
          <w:bCs/>
          <w:iCs/>
          <w:lang w:eastAsia="en-US"/>
        </w:rPr>
        <w:t>.</w:t>
      </w:r>
      <w:r w:rsidR="000F290F" w:rsidRPr="00636A03">
        <w:rPr>
          <w:rFonts w:eastAsia="Times New Roman"/>
          <w:bCs/>
          <w:iCs/>
          <w:lang w:eastAsia="en-US"/>
        </w:rPr>
        <w:t>347-4</w:t>
      </w:r>
    </w:p>
    <w:p w14:paraId="24192A8F" w14:textId="77777777" w:rsidR="009E5F3B" w:rsidRPr="00636A03" w:rsidRDefault="009E5F3B" w:rsidP="00D21F5D">
      <w:pPr>
        <w:tabs>
          <w:tab w:val="left" w:pos="0"/>
        </w:tabs>
        <w:spacing w:line="276" w:lineRule="auto"/>
        <w:rPr>
          <w:rFonts w:eastAsia="Times New Roman"/>
          <w:b/>
          <w:bCs/>
          <w:iCs/>
          <w:lang w:eastAsia="en-US"/>
        </w:rPr>
      </w:pPr>
      <w:r w:rsidRPr="00636A03">
        <w:rPr>
          <w:rFonts w:eastAsia="Times New Roman"/>
          <w:bCs/>
          <w:iCs/>
          <w:lang w:eastAsia="en-US"/>
        </w:rPr>
        <w:t xml:space="preserve">Titular: Fundação de Apoio </w:t>
      </w:r>
      <w:r w:rsidR="00D21F5D" w:rsidRPr="00636A03">
        <w:rPr>
          <w:rFonts w:eastAsia="Times New Roman"/>
          <w:bCs/>
          <w:iCs/>
          <w:lang w:eastAsia="en-US"/>
        </w:rPr>
        <w:t>à</w:t>
      </w:r>
      <w:r w:rsidRPr="00636A03">
        <w:rPr>
          <w:rFonts w:eastAsia="Times New Roman"/>
          <w:bCs/>
          <w:iCs/>
          <w:lang w:eastAsia="en-US"/>
        </w:rPr>
        <w:t xml:space="preserve"> Pesquisa de </w:t>
      </w:r>
      <w:r w:rsidR="000F290F" w:rsidRPr="00636A03">
        <w:rPr>
          <w:rFonts w:eastAsia="Times New Roman"/>
          <w:bCs/>
          <w:iCs/>
          <w:lang w:eastAsia="en-US"/>
        </w:rPr>
        <w:t>Pós-Graduandos</w:t>
      </w:r>
      <w:r w:rsidRPr="00636A03">
        <w:rPr>
          <w:rFonts w:eastAsia="Times New Roman"/>
          <w:bCs/>
          <w:iCs/>
          <w:lang w:eastAsia="en-US"/>
        </w:rPr>
        <w:t xml:space="preserve"> – </w:t>
      </w:r>
      <w:r w:rsidRPr="00636A03">
        <w:rPr>
          <w:rFonts w:eastAsia="Times New Roman"/>
          <w:b/>
          <w:bCs/>
          <w:iCs/>
          <w:lang w:eastAsia="en-US"/>
        </w:rPr>
        <w:t>FAPG</w:t>
      </w:r>
    </w:p>
    <w:p w14:paraId="748281FE" w14:textId="77777777" w:rsidR="005650D0" w:rsidRPr="00636A03" w:rsidRDefault="005650D0" w:rsidP="00D21F5D">
      <w:pPr>
        <w:tabs>
          <w:tab w:val="left" w:pos="0"/>
        </w:tabs>
        <w:spacing w:line="276" w:lineRule="auto"/>
        <w:rPr>
          <w:rFonts w:eastAsia="Times New Roman"/>
          <w:b/>
          <w:bCs/>
          <w:iCs/>
          <w:lang w:eastAsia="en-US"/>
        </w:rPr>
      </w:pPr>
    </w:p>
    <w:p w14:paraId="4DC1E981" w14:textId="77777777" w:rsidR="005650D0" w:rsidRPr="00636A03" w:rsidRDefault="005650D0" w:rsidP="005650D0">
      <w:pPr>
        <w:tabs>
          <w:tab w:val="left" w:pos="0"/>
        </w:tabs>
        <w:spacing w:line="276" w:lineRule="auto"/>
        <w:jc w:val="both"/>
        <w:rPr>
          <w:rFonts w:eastAsia="Times New Roman"/>
          <w:bCs/>
          <w:iCs/>
          <w:lang w:eastAsia="en-US"/>
        </w:rPr>
      </w:pPr>
      <w:r w:rsidRPr="00636A03">
        <w:rPr>
          <w:rFonts w:eastAsia="Times New Roman"/>
          <w:b/>
          <w:bCs/>
          <w:iCs/>
          <w:lang w:eastAsia="en-US"/>
        </w:rPr>
        <w:t xml:space="preserve">3.7. </w:t>
      </w:r>
      <w:r w:rsidRPr="00636A03">
        <w:rPr>
          <w:rFonts w:eastAsia="Times New Roman"/>
          <w:bCs/>
          <w:iCs/>
          <w:lang w:eastAsia="en-US"/>
        </w:rPr>
        <w:t xml:space="preserve">Qualquer aumento ao orçamento do </w:t>
      </w:r>
      <w:r w:rsidR="00337F5F" w:rsidRPr="00636A03">
        <w:rPr>
          <w:rFonts w:eastAsia="Times New Roman"/>
          <w:bCs/>
          <w:iCs/>
          <w:lang w:eastAsia="en-US"/>
        </w:rPr>
        <w:t>PLANO DE TRABALHO</w:t>
      </w:r>
      <w:r w:rsidRPr="00636A03">
        <w:rPr>
          <w:rFonts w:eastAsia="Times New Roman"/>
          <w:bCs/>
          <w:iCs/>
          <w:lang w:eastAsia="en-US"/>
        </w:rPr>
        <w:t xml:space="preserve"> executado por este </w:t>
      </w:r>
      <w:r w:rsidR="009E7BA5">
        <w:rPr>
          <w:rFonts w:eastAsia="Times New Roman"/>
          <w:bCs/>
          <w:iCs/>
          <w:lang w:eastAsia="en-US"/>
        </w:rPr>
        <w:t>CONTRATO</w:t>
      </w:r>
      <w:r w:rsidRPr="00636A03">
        <w:rPr>
          <w:rFonts w:eastAsia="Times New Roman"/>
          <w:bCs/>
          <w:iCs/>
          <w:lang w:eastAsia="en-US"/>
        </w:rPr>
        <w:t xml:space="preserve">, que torne necessário o aporte de recursos adicionais pela </w:t>
      </w:r>
      <w:r w:rsidR="00640876" w:rsidRPr="00636A03">
        <w:rPr>
          <w:rFonts w:eastAsia="Times New Roman"/>
          <w:b/>
          <w:bCs/>
          <w:iCs/>
          <w:lang w:eastAsia="en-US"/>
        </w:rPr>
        <w:t>CONTRATANTE</w:t>
      </w:r>
      <w:r w:rsidRPr="00636A03">
        <w:rPr>
          <w:rFonts w:eastAsia="Times New Roman"/>
          <w:bCs/>
          <w:iCs/>
          <w:lang w:eastAsia="en-US"/>
        </w:rPr>
        <w:t xml:space="preserve"> por insuficiência de recursos humanos, de investimentos em infraestrutura (inclusive hardware e software) e afins deverá ser prévia e formalmente analisado e aprovado pelos Partícipes, mediante Termo Aditivo, assinado pelas Partes.</w:t>
      </w:r>
    </w:p>
    <w:p w14:paraId="2327DA00" w14:textId="77777777" w:rsidR="005650D0" w:rsidRPr="00636A03" w:rsidRDefault="005650D0" w:rsidP="005650D0">
      <w:pPr>
        <w:tabs>
          <w:tab w:val="left" w:pos="0"/>
        </w:tabs>
        <w:spacing w:line="276" w:lineRule="auto"/>
        <w:jc w:val="both"/>
        <w:rPr>
          <w:rFonts w:eastAsia="Times New Roman"/>
          <w:bCs/>
          <w:iCs/>
          <w:lang w:eastAsia="en-US"/>
        </w:rPr>
      </w:pPr>
    </w:p>
    <w:p w14:paraId="4AE2E733" w14:textId="77777777" w:rsidR="005650D0" w:rsidRPr="00636A03" w:rsidRDefault="005650D0" w:rsidP="005650D0">
      <w:pPr>
        <w:tabs>
          <w:tab w:val="left" w:pos="0"/>
        </w:tabs>
        <w:spacing w:line="276" w:lineRule="auto"/>
        <w:jc w:val="both"/>
        <w:rPr>
          <w:rFonts w:eastAsia="Times New Roman"/>
          <w:bCs/>
          <w:iCs/>
          <w:lang w:eastAsia="en-US"/>
        </w:rPr>
      </w:pPr>
      <w:r w:rsidRPr="00636A03">
        <w:rPr>
          <w:rFonts w:eastAsia="Times New Roman"/>
          <w:b/>
          <w:bCs/>
          <w:iCs/>
          <w:lang w:eastAsia="en-US"/>
        </w:rPr>
        <w:t>3.8.</w:t>
      </w:r>
      <w:r w:rsidRPr="00636A03">
        <w:rPr>
          <w:rFonts w:eastAsia="Times New Roman"/>
          <w:bCs/>
          <w:iCs/>
          <w:lang w:eastAsia="en-US"/>
        </w:rPr>
        <w:t xml:space="preserve"> Sendo constatada diferença entre o custo total do projeto descrito no </w:t>
      </w:r>
      <w:r w:rsidR="00337F5F" w:rsidRPr="00636A03">
        <w:rPr>
          <w:rFonts w:eastAsia="Times New Roman"/>
          <w:bCs/>
          <w:iCs/>
          <w:lang w:eastAsia="en-US"/>
        </w:rPr>
        <w:t>PLANO DE TRABALHO</w:t>
      </w:r>
      <w:r w:rsidRPr="00636A03">
        <w:rPr>
          <w:rFonts w:eastAsia="Times New Roman"/>
          <w:bCs/>
          <w:iCs/>
          <w:lang w:eastAsia="en-US"/>
        </w:rPr>
        <w:t xml:space="preserve"> e sua planilha de custos de execução, a FAPG comprovará e apresentará tal diferença à </w:t>
      </w:r>
      <w:r w:rsidR="00640876" w:rsidRPr="00636A03">
        <w:rPr>
          <w:rFonts w:eastAsia="Times New Roman"/>
          <w:b/>
          <w:bCs/>
          <w:iCs/>
          <w:lang w:eastAsia="en-US"/>
        </w:rPr>
        <w:t>CONTRATANTE</w:t>
      </w:r>
      <w:r w:rsidRPr="00636A03">
        <w:rPr>
          <w:rFonts w:eastAsia="Times New Roman"/>
          <w:bCs/>
          <w:iCs/>
          <w:lang w:eastAsia="en-US"/>
        </w:rPr>
        <w:t xml:space="preserve">. Havendo aprovação por escrita dos Partícipes, o custo total e o desembolso mensal poderão ser reajustados através de Aditivo ao </w:t>
      </w:r>
      <w:r w:rsidR="009E7BA5">
        <w:rPr>
          <w:rFonts w:eastAsia="Times New Roman"/>
          <w:bCs/>
          <w:iCs/>
          <w:lang w:eastAsia="en-US"/>
        </w:rPr>
        <w:t>CONTRATO</w:t>
      </w:r>
      <w:r w:rsidRPr="00636A03">
        <w:rPr>
          <w:rFonts w:eastAsia="Times New Roman"/>
          <w:bCs/>
          <w:iCs/>
          <w:lang w:eastAsia="en-US"/>
        </w:rPr>
        <w:t>, de modo a viabilizar o projeto.</w:t>
      </w:r>
    </w:p>
    <w:p w14:paraId="7DCC6804" w14:textId="77777777" w:rsidR="009A38EA" w:rsidRPr="00636A03" w:rsidRDefault="009A38EA">
      <w:pPr>
        <w:tabs>
          <w:tab w:val="left" w:pos="0"/>
        </w:tabs>
        <w:jc w:val="both"/>
        <w:rPr>
          <w:rFonts w:eastAsia="Times New Roman"/>
          <w:b/>
          <w:bCs/>
          <w:iCs/>
          <w:lang w:eastAsia="en-US"/>
        </w:rPr>
      </w:pPr>
    </w:p>
    <w:p w14:paraId="25BF4F26" w14:textId="77777777" w:rsidR="009E5F3B" w:rsidRPr="00636A03" w:rsidRDefault="009E5F3B">
      <w:pPr>
        <w:tabs>
          <w:tab w:val="left" w:pos="0"/>
        </w:tabs>
        <w:jc w:val="both"/>
        <w:rPr>
          <w:rFonts w:eastAsia="Times New Roman"/>
          <w:b/>
          <w:bCs/>
          <w:iCs/>
          <w:lang w:eastAsia="en-US"/>
        </w:rPr>
      </w:pPr>
      <w:r w:rsidRPr="00636A03">
        <w:rPr>
          <w:rFonts w:eastAsia="Times New Roman"/>
          <w:b/>
          <w:bCs/>
          <w:iCs/>
          <w:lang w:eastAsia="en-US"/>
        </w:rPr>
        <w:t xml:space="preserve">CLÁUSULA QUARTA - </w:t>
      </w:r>
      <w:r w:rsidRPr="00636A03">
        <w:rPr>
          <w:b/>
        </w:rPr>
        <w:t>OBRIGAÇÕES DA FAPG</w:t>
      </w:r>
    </w:p>
    <w:p w14:paraId="374C3BA6" w14:textId="77777777" w:rsidR="009E5F3B" w:rsidRPr="00636A03" w:rsidRDefault="009E5F3B">
      <w:pPr>
        <w:rPr>
          <w:rFonts w:eastAsia="Times New Roman"/>
          <w:lang w:eastAsia="en-US"/>
        </w:rPr>
      </w:pPr>
    </w:p>
    <w:p w14:paraId="029916CA" w14:textId="77777777" w:rsidR="00354FEF" w:rsidRPr="00636A03" w:rsidRDefault="00354FEF">
      <w:pPr>
        <w:numPr>
          <w:ilvl w:val="1"/>
          <w:numId w:val="3"/>
        </w:numPr>
        <w:jc w:val="both"/>
        <w:rPr>
          <w:b/>
        </w:rPr>
      </w:pPr>
      <w:r w:rsidRPr="00636A03">
        <w:rPr>
          <w:b/>
        </w:rPr>
        <w:t>Caberá a FAPG:</w:t>
      </w:r>
    </w:p>
    <w:p w14:paraId="460C01CC" w14:textId="77777777" w:rsidR="000023C4" w:rsidRPr="00636A03" w:rsidRDefault="000023C4" w:rsidP="000023C4">
      <w:pPr>
        <w:ind w:left="360"/>
        <w:jc w:val="both"/>
        <w:rPr>
          <w:b/>
        </w:rPr>
      </w:pPr>
    </w:p>
    <w:p w14:paraId="55ADD4B7" w14:textId="77777777" w:rsidR="009E5F3B" w:rsidRPr="00636A03" w:rsidRDefault="002B5F2A" w:rsidP="00BB7064">
      <w:pPr>
        <w:numPr>
          <w:ilvl w:val="0"/>
          <w:numId w:val="13"/>
        </w:numPr>
        <w:spacing w:line="276" w:lineRule="auto"/>
        <w:jc w:val="both"/>
      </w:pPr>
      <w:r w:rsidRPr="00636A03">
        <w:rPr>
          <w:rFonts w:eastAsia="Times New Roman"/>
          <w:lang w:eastAsia="en-US"/>
        </w:rPr>
        <w:t xml:space="preserve">A </w:t>
      </w:r>
      <w:r w:rsidRPr="00636A03">
        <w:rPr>
          <w:rFonts w:eastAsia="Times New Roman"/>
          <w:b/>
          <w:bCs/>
          <w:lang w:eastAsia="en-US"/>
        </w:rPr>
        <w:t>FAPG</w:t>
      </w:r>
      <w:r w:rsidRPr="00636A03">
        <w:rPr>
          <w:rFonts w:eastAsia="Times New Roman"/>
          <w:lang w:eastAsia="en-US"/>
        </w:rPr>
        <w:t xml:space="preserve"> se compromete</w:t>
      </w:r>
      <w:r w:rsidRPr="00636A03">
        <w:rPr>
          <w:rFonts w:eastAsia="Times New Roman"/>
          <w:b/>
          <w:lang w:eastAsia="en-US"/>
        </w:rPr>
        <w:t xml:space="preserve"> </w:t>
      </w:r>
      <w:r w:rsidR="001E6964" w:rsidRPr="00636A03">
        <w:rPr>
          <w:rFonts w:eastAsia="Times New Roman"/>
          <w:lang w:eastAsia="en-US"/>
        </w:rPr>
        <w:t xml:space="preserve">a realizar as Atividades de Desenvolvimento de acordo com as melhores técnicas e padrões aplicáveis, em respeito ao disposto no presente </w:t>
      </w:r>
      <w:r w:rsidR="009E7BA5">
        <w:rPr>
          <w:rFonts w:eastAsia="Times New Roman"/>
          <w:lang w:eastAsia="en-US"/>
        </w:rPr>
        <w:t>CONTRATO</w:t>
      </w:r>
      <w:r w:rsidR="001E6964" w:rsidRPr="00636A03">
        <w:rPr>
          <w:rFonts w:eastAsia="Times New Roman"/>
          <w:lang w:eastAsia="en-US"/>
        </w:rPr>
        <w:t xml:space="preserve">, </w:t>
      </w:r>
      <w:r w:rsidR="002E60FF" w:rsidRPr="00636A03">
        <w:rPr>
          <w:rFonts w:eastAsia="Times New Roman"/>
          <w:lang w:eastAsia="en-US"/>
        </w:rPr>
        <w:t xml:space="preserve">no </w:t>
      </w:r>
      <w:r w:rsidR="00337F5F" w:rsidRPr="00636A03">
        <w:rPr>
          <w:rFonts w:eastAsia="Times New Roman"/>
          <w:lang w:eastAsia="en-US"/>
        </w:rPr>
        <w:t>PLANO DE TRABALHO</w:t>
      </w:r>
      <w:r w:rsidR="001E6964" w:rsidRPr="00636A03">
        <w:rPr>
          <w:rFonts w:eastAsia="Times New Roman"/>
          <w:lang w:eastAsia="en-US"/>
        </w:rPr>
        <w:t xml:space="preserve"> e em todas as leis, normas, regulamentações e exigências de autoridades públicas pertinentes.</w:t>
      </w:r>
    </w:p>
    <w:p w14:paraId="08C646A7" w14:textId="77777777" w:rsidR="009E5F3B" w:rsidRPr="00636A03" w:rsidRDefault="001E6964" w:rsidP="00BB7064">
      <w:pPr>
        <w:numPr>
          <w:ilvl w:val="0"/>
          <w:numId w:val="13"/>
        </w:numPr>
        <w:spacing w:line="276" w:lineRule="auto"/>
        <w:jc w:val="both"/>
      </w:pPr>
      <w:r w:rsidRPr="00636A03">
        <w:rPr>
          <w:rFonts w:eastAsia="Times New Roman"/>
          <w:lang w:eastAsia="en-US"/>
        </w:rPr>
        <w:t xml:space="preserve">A </w:t>
      </w:r>
      <w:r w:rsidRPr="00636A03">
        <w:rPr>
          <w:rFonts w:eastAsia="Times New Roman"/>
          <w:b/>
          <w:bCs/>
          <w:lang w:eastAsia="en-US"/>
        </w:rPr>
        <w:t>FAPG</w:t>
      </w:r>
      <w:r w:rsidRPr="00636A03">
        <w:rPr>
          <w:rFonts w:eastAsia="Times New Roman"/>
          <w:lang w:eastAsia="en-US"/>
        </w:rPr>
        <w:t xml:space="preserve"> deverá coordenar, aparelhar e remunerar a equipe técnica envolvida na execução das Atividades de Desenvolvimento, diligenciando para a consecução do objeto deste </w:t>
      </w:r>
      <w:r w:rsidR="009E7BA5">
        <w:rPr>
          <w:rFonts w:eastAsia="Times New Roman"/>
          <w:lang w:eastAsia="en-US"/>
        </w:rPr>
        <w:t>CONTRATO</w:t>
      </w:r>
      <w:r w:rsidRPr="00636A03">
        <w:rPr>
          <w:rFonts w:eastAsia="Times New Roman"/>
          <w:lang w:eastAsia="en-US"/>
        </w:rPr>
        <w:t xml:space="preserve"> se realize, sendo que a </w:t>
      </w:r>
      <w:r w:rsidRPr="00636A03">
        <w:rPr>
          <w:rFonts w:eastAsia="Times New Roman"/>
          <w:b/>
          <w:bCs/>
          <w:lang w:eastAsia="en-US"/>
        </w:rPr>
        <w:t>FAPG</w:t>
      </w:r>
      <w:r w:rsidRPr="00636A03">
        <w:rPr>
          <w:rFonts w:eastAsia="Times New Roman"/>
          <w:lang w:eastAsia="en-US"/>
        </w:rPr>
        <w:t xml:space="preserve"> será </w:t>
      </w:r>
      <w:r w:rsidR="009F5408" w:rsidRPr="00636A03">
        <w:rPr>
          <w:rFonts w:eastAsia="Times New Roman"/>
          <w:lang w:eastAsia="en-US"/>
        </w:rPr>
        <w:t>a</w:t>
      </w:r>
      <w:r w:rsidRPr="00636A03">
        <w:rPr>
          <w:rFonts w:eastAsia="Times New Roman"/>
          <w:lang w:eastAsia="en-US"/>
        </w:rPr>
        <w:t xml:space="preserve"> única e exclusiva responsável perante a </w:t>
      </w:r>
      <w:r w:rsidR="00640876" w:rsidRPr="00636A03">
        <w:rPr>
          <w:rFonts w:eastAsia="Times New Roman"/>
          <w:b/>
          <w:lang w:eastAsia="en-US"/>
        </w:rPr>
        <w:t>CONTRATANTE</w:t>
      </w:r>
      <w:r w:rsidRPr="00636A03">
        <w:rPr>
          <w:rFonts w:eastAsia="Times New Roman"/>
          <w:lang w:eastAsia="en-US"/>
        </w:rPr>
        <w:t xml:space="preserve"> pela qualidade técnica das atividades de Desenvolvimento</w:t>
      </w:r>
      <w:r w:rsidR="000A333E" w:rsidRPr="00636A03">
        <w:rPr>
          <w:rFonts w:eastAsia="Times New Roman"/>
          <w:lang w:eastAsia="en-US"/>
        </w:rPr>
        <w:t xml:space="preserve"> e pelos termos e condições do presente Acordo.</w:t>
      </w:r>
    </w:p>
    <w:p w14:paraId="399123CC" w14:textId="77777777" w:rsidR="000A333E" w:rsidRPr="00636A03" w:rsidRDefault="000A333E" w:rsidP="00BB7064">
      <w:pPr>
        <w:numPr>
          <w:ilvl w:val="0"/>
          <w:numId w:val="13"/>
        </w:numPr>
        <w:spacing w:line="276" w:lineRule="auto"/>
        <w:jc w:val="both"/>
      </w:pPr>
      <w:r w:rsidRPr="00636A03">
        <w:rPr>
          <w:rFonts w:eastAsia="Times New Roman"/>
          <w:lang w:eastAsia="en-US"/>
        </w:rPr>
        <w:t xml:space="preserve">A </w:t>
      </w:r>
      <w:r w:rsidRPr="00636A03">
        <w:rPr>
          <w:rFonts w:eastAsia="Times New Roman"/>
          <w:b/>
          <w:bCs/>
          <w:lang w:eastAsia="en-US"/>
        </w:rPr>
        <w:t>FAPG</w:t>
      </w:r>
      <w:r w:rsidRPr="00636A03">
        <w:rPr>
          <w:rFonts w:eastAsia="Times New Roman"/>
          <w:lang w:eastAsia="en-US"/>
        </w:rPr>
        <w:t xml:space="preserve"> declara e garante que todos aqueles envolvidos na execução das Atividades de Desenvolvimento possuem todo o </w:t>
      </w:r>
      <w:r w:rsidRPr="00636A03">
        <w:rPr>
          <w:rFonts w:eastAsia="Times New Roman"/>
          <w:i/>
          <w:lang w:eastAsia="en-US"/>
        </w:rPr>
        <w:t>know how</w:t>
      </w:r>
      <w:r w:rsidRPr="00636A03">
        <w:rPr>
          <w:rFonts w:eastAsia="Times New Roman"/>
          <w:lang w:eastAsia="en-US"/>
        </w:rPr>
        <w:t xml:space="preserve"> e tecnologia necessárias à execução das Atividades de Desenvolvimento, bem como </w:t>
      </w:r>
      <w:r w:rsidR="002E60FF" w:rsidRPr="00636A03">
        <w:rPr>
          <w:rFonts w:eastAsia="Times New Roman"/>
          <w:lang w:eastAsia="en-US"/>
        </w:rPr>
        <w:t xml:space="preserve">que estes não infringem qualquer direito de propriedade intelectual de terceiros, devendo manter a </w:t>
      </w:r>
      <w:r w:rsidR="00640876" w:rsidRPr="00636A03">
        <w:rPr>
          <w:rFonts w:eastAsia="Times New Roman"/>
          <w:b/>
          <w:lang w:eastAsia="en-US"/>
        </w:rPr>
        <w:t>CONTRATANTE</w:t>
      </w:r>
      <w:r w:rsidR="002E60FF" w:rsidRPr="00636A03">
        <w:rPr>
          <w:rFonts w:eastAsia="Times New Roman"/>
          <w:lang w:eastAsia="en-US"/>
        </w:rPr>
        <w:t xml:space="preserve"> isenta de qualquer responsabilidade nesse sentido.</w:t>
      </w:r>
    </w:p>
    <w:p w14:paraId="10172C9E" w14:textId="77777777" w:rsidR="002E60FF" w:rsidRPr="00636A03" w:rsidRDefault="002E60FF" w:rsidP="00BB7064">
      <w:pPr>
        <w:numPr>
          <w:ilvl w:val="0"/>
          <w:numId w:val="13"/>
        </w:numPr>
        <w:spacing w:line="276" w:lineRule="auto"/>
        <w:jc w:val="both"/>
        <w:rPr>
          <w:b/>
        </w:rPr>
      </w:pPr>
      <w:r w:rsidRPr="00636A03">
        <w:rPr>
          <w:rFonts w:eastAsia="Times New Roman"/>
          <w:lang w:eastAsia="en-US"/>
        </w:rPr>
        <w:t xml:space="preserve">A </w:t>
      </w:r>
      <w:r w:rsidRPr="00636A03">
        <w:rPr>
          <w:rFonts w:eastAsia="Times New Roman"/>
          <w:b/>
          <w:bCs/>
          <w:lang w:eastAsia="en-US"/>
        </w:rPr>
        <w:t>FAPG</w:t>
      </w:r>
      <w:r w:rsidRPr="00636A03">
        <w:rPr>
          <w:rFonts w:eastAsia="Times New Roman"/>
          <w:lang w:eastAsia="en-US"/>
        </w:rPr>
        <w:t xml:space="preserve"> obriga-se a não efetuar despesas e/ou celebrar qualquer acordo ou </w:t>
      </w:r>
      <w:r w:rsidR="009E7BA5">
        <w:rPr>
          <w:rFonts w:eastAsia="Times New Roman"/>
          <w:lang w:eastAsia="en-US"/>
        </w:rPr>
        <w:t>CONTRATO</w:t>
      </w:r>
      <w:r w:rsidRPr="00636A03">
        <w:rPr>
          <w:rFonts w:eastAsia="Times New Roman"/>
          <w:lang w:eastAsia="en-US"/>
        </w:rPr>
        <w:t xml:space="preserve"> em nome da </w:t>
      </w:r>
      <w:r w:rsidR="00640876" w:rsidRPr="00636A03">
        <w:rPr>
          <w:rFonts w:eastAsia="Times New Roman"/>
          <w:b/>
          <w:lang w:eastAsia="en-US"/>
        </w:rPr>
        <w:t>CONTRATANTE</w:t>
      </w:r>
      <w:r w:rsidRPr="00636A03">
        <w:rPr>
          <w:rFonts w:eastAsia="Times New Roman"/>
          <w:b/>
          <w:lang w:eastAsia="en-US"/>
        </w:rPr>
        <w:t>.</w:t>
      </w:r>
    </w:p>
    <w:p w14:paraId="64176544" w14:textId="77777777" w:rsidR="002E60FF" w:rsidRPr="00636A03" w:rsidRDefault="002E60FF" w:rsidP="00BB7064">
      <w:pPr>
        <w:numPr>
          <w:ilvl w:val="0"/>
          <w:numId w:val="13"/>
        </w:numPr>
        <w:spacing w:line="276" w:lineRule="auto"/>
        <w:jc w:val="both"/>
      </w:pPr>
      <w:r w:rsidRPr="00636A03">
        <w:rPr>
          <w:rFonts w:eastAsia="Times New Roman"/>
          <w:lang w:eastAsia="en-US"/>
        </w:rPr>
        <w:lastRenderedPageBreak/>
        <w:t xml:space="preserve">A </w:t>
      </w:r>
      <w:r w:rsidRPr="00636A03">
        <w:rPr>
          <w:rFonts w:eastAsia="Times New Roman"/>
          <w:b/>
          <w:bCs/>
          <w:lang w:eastAsia="en-US"/>
        </w:rPr>
        <w:t>FAPG</w:t>
      </w:r>
      <w:r w:rsidRPr="00636A03">
        <w:rPr>
          <w:rFonts w:eastAsia="Times New Roman"/>
          <w:lang w:eastAsia="en-US"/>
        </w:rPr>
        <w:t xml:space="preserve"> deverá avisar prontamente à </w:t>
      </w:r>
      <w:r w:rsidR="00640876" w:rsidRPr="00636A03">
        <w:rPr>
          <w:rFonts w:eastAsia="Times New Roman"/>
          <w:b/>
          <w:lang w:eastAsia="en-US"/>
        </w:rPr>
        <w:t>CONTRATANTE</w:t>
      </w:r>
      <w:r w:rsidRPr="00636A03">
        <w:rPr>
          <w:rFonts w:eastAsia="Times New Roman"/>
          <w:lang w:eastAsia="en-US"/>
        </w:rPr>
        <w:t xml:space="preserve"> sobre a existência de eventuais atos e fatos que, de alguma maneira, possam acabar acarretando conflito de interesses na execução das Atividades de Desenvolvimento objeto do presente </w:t>
      </w:r>
      <w:r w:rsidR="009E7BA5">
        <w:rPr>
          <w:rFonts w:eastAsia="Times New Roman"/>
          <w:lang w:eastAsia="en-US"/>
        </w:rPr>
        <w:t>CONTRATO</w:t>
      </w:r>
      <w:r w:rsidRPr="00636A03">
        <w:rPr>
          <w:rFonts w:eastAsia="Times New Roman"/>
          <w:lang w:eastAsia="en-US"/>
        </w:rPr>
        <w:t xml:space="preserve">, ou que, por qualquer outro modo, possam conflitar com os interesses da </w:t>
      </w:r>
      <w:r w:rsidR="00640876" w:rsidRPr="00636A03">
        <w:rPr>
          <w:rFonts w:eastAsia="Times New Roman"/>
          <w:b/>
          <w:lang w:eastAsia="en-US"/>
        </w:rPr>
        <w:t>CONTRATANTE</w:t>
      </w:r>
      <w:r w:rsidRPr="00636A03">
        <w:rPr>
          <w:rFonts w:eastAsia="Times New Roman"/>
          <w:lang w:eastAsia="en-US"/>
        </w:rPr>
        <w:t xml:space="preserve">, devendo a </w:t>
      </w:r>
      <w:r w:rsidRPr="00636A03">
        <w:rPr>
          <w:rFonts w:eastAsia="Times New Roman"/>
          <w:b/>
          <w:bCs/>
          <w:lang w:eastAsia="en-US"/>
        </w:rPr>
        <w:t>FAPG</w:t>
      </w:r>
      <w:r w:rsidRPr="00636A03">
        <w:rPr>
          <w:rFonts w:eastAsia="Times New Roman"/>
          <w:lang w:eastAsia="en-US"/>
        </w:rPr>
        <w:t xml:space="preserve"> abster-se de praticar tais atos ou incorrer em tais fatos.</w:t>
      </w:r>
    </w:p>
    <w:p w14:paraId="7094C08F" w14:textId="77777777" w:rsidR="00354FEF" w:rsidRPr="00636A03" w:rsidRDefault="002E60FF" w:rsidP="00BB7064">
      <w:pPr>
        <w:numPr>
          <w:ilvl w:val="0"/>
          <w:numId w:val="13"/>
        </w:numPr>
        <w:spacing w:line="276" w:lineRule="auto"/>
        <w:jc w:val="both"/>
      </w:pPr>
      <w:r w:rsidRPr="00636A03">
        <w:rPr>
          <w:rFonts w:eastAsia="Times New Roman"/>
          <w:lang w:eastAsia="en-US"/>
        </w:rPr>
        <w:t xml:space="preserve">A </w:t>
      </w:r>
      <w:r w:rsidRPr="00636A03">
        <w:rPr>
          <w:rFonts w:eastAsia="Times New Roman"/>
          <w:b/>
          <w:bCs/>
          <w:lang w:eastAsia="en-US"/>
        </w:rPr>
        <w:t>FAPG</w:t>
      </w:r>
      <w:r w:rsidRPr="00636A03">
        <w:rPr>
          <w:rFonts w:eastAsia="Times New Roman"/>
          <w:lang w:eastAsia="en-US"/>
        </w:rPr>
        <w:t xml:space="preserve"> deverá fazer com que todos aqueles envolvidos na execução das Atividades de Desenvolvimento tenham conhecimento do</w:t>
      </w:r>
      <w:r w:rsidR="004E5EF1" w:rsidRPr="00636A03">
        <w:rPr>
          <w:rFonts w:eastAsia="Times New Roman"/>
          <w:lang w:eastAsia="en-US"/>
        </w:rPr>
        <w:t>s</w:t>
      </w:r>
      <w:r w:rsidRPr="00636A03">
        <w:rPr>
          <w:rFonts w:eastAsia="Times New Roman"/>
          <w:lang w:eastAsia="en-US"/>
        </w:rPr>
        <w:t xml:space="preserve"> termos do </w:t>
      </w:r>
      <w:r w:rsidR="009E7BA5">
        <w:rPr>
          <w:rFonts w:eastAsia="Times New Roman"/>
          <w:lang w:eastAsia="en-US"/>
        </w:rPr>
        <w:t>CONTRATO</w:t>
      </w:r>
      <w:r w:rsidRPr="00636A03">
        <w:rPr>
          <w:rFonts w:eastAsia="Times New Roman"/>
          <w:lang w:eastAsia="en-US"/>
        </w:rPr>
        <w:t xml:space="preserve"> e do </w:t>
      </w:r>
      <w:r w:rsidR="00337F5F" w:rsidRPr="00636A03">
        <w:rPr>
          <w:rFonts w:eastAsia="Times New Roman"/>
          <w:lang w:eastAsia="en-US"/>
        </w:rPr>
        <w:t>PLANO DE TRABALHO</w:t>
      </w:r>
      <w:r w:rsidRPr="00636A03">
        <w:rPr>
          <w:rFonts w:eastAsia="Times New Roman"/>
          <w:lang w:eastAsia="en-US"/>
        </w:rPr>
        <w:t xml:space="preserve"> e observem todos os seus termos e condições.</w:t>
      </w:r>
    </w:p>
    <w:p w14:paraId="15AC2C82" w14:textId="77777777" w:rsidR="00162BA1" w:rsidRPr="00636A03" w:rsidRDefault="00162BA1" w:rsidP="00162BA1">
      <w:pPr>
        <w:numPr>
          <w:ilvl w:val="0"/>
          <w:numId w:val="13"/>
        </w:numPr>
        <w:jc w:val="both"/>
      </w:pPr>
      <w:r w:rsidRPr="00636A03">
        <w:t xml:space="preserve">A </w:t>
      </w:r>
      <w:r w:rsidRPr="00636A03">
        <w:rPr>
          <w:b/>
          <w:bCs/>
        </w:rPr>
        <w:t>FAPG</w:t>
      </w:r>
      <w:r w:rsidRPr="00636A03">
        <w:t xml:space="preserve"> responsabiliza-se pelos danos causados à </w:t>
      </w:r>
      <w:r w:rsidRPr="00636A03">
        <w:rPr>
          <w:b/>
        </w:rPr>
        <w:t>CONTRATANTE</w:t>
      </w:r>
      <w:r w:rsidRPr="00636A03">
        <w:t xml:space="preserve"> ou a terceiros, indenizando-a, decorrentes de sua culpa ou dolo, não excluindo ou reduzindo dessa responsabilidade a fiscalização ou acompanhamento por parte do </w:t>
      </w:r>
      <w:r w:rsidRPr="00636A03">
        <w:rPr>
          <w:b/>
        </w:rPr>
        <w:t>CONTRATANTE</w:t>
      </w:r>
      <w:r w:rsidRPr="00636A03">
        <w:t xml:space="preserve">; </w:t>
      </w:r>
    </w:p>
    <w:p w14:paraId="093422C3" w14:textId="77777777" w:rsidR="00162BA1" w:rsidRPr="00636A03" w:rsidRDefault="00162BA1" w:rsidP="00162BA1">
      <w:pPr>
        <w:spacing w:line="276" w:lineRule="auto"/>
        <w:ind w:left="360"/>
        <w:jc w:val="both"/>
      </w:pPr>
    </w:p>
    <w:p w14:paraId="30265AC6" w14:textId="77777777" w:rsidR="009E5F3B" w:rsidRPr="00636A03" w:rsidRDefault="009E5F3B">
      <w:pPr>
        <w:jc w:val="both"/>
      </w:pPr>
    </w:p>
    <w:p w14:paraId="4A751FCB" w14:textId="77777777" w:rsidR="009E5F3B" w:rsidRPr="00636A03" w:rsidRDefault="009E5F3B" w:rsidP="00354FEF">
      <w:pPr>
        <w:rPr>
          <w:rFonts w:eastAsia="Times New Roman"/>
          <w:b/>
          <w:bCs/>
          <w:iCs/>
          <w:lang w:eastAsia="en-US"/>
        </w:rPr>
      </w:pPr>
      <w:r w:rsidRPr="00636A03">
        <w:rPr>
          <w:rFonts w:eastAsia="Times New Roman"/>
          <w:b/>
          <w:bCs/>
          <w:iCs/>
          <w:lang w:eastAsia="en-US"/>
        </w:rPr>
        <w:t xml:space="preserve">CLÁUSULA QUINTA – DAS </w:t>
      </w:r>
      <w:r w:rsidRPr="00636A03">
        <w:rPr>
          <w:b/>
        </w:rPr>
        <w:t xml:space="preserve">OBRIGAÇÕES DA </w:t>
      </w:r>
      <w:r w:rsidR="00640876" w:rsidRPr="00636A03">
        <w:rPr>
          <w:rFonts w:eastAsia="Times New Roman"/>
          <w:b/>
          <w:bCs/>
          <w:iCs/>
          <w:lang w:eastAsia="en-US"/>
        </w:rPr>
        <w:t>CONTRATANTE</w:t>
      </w:r>
    </w:p>
    <w:p w14:paraId="0A517BA0" w14:textId="77777777" w:rsidR="00354FEF" w:rsidRPr="00636A03" w:rsidRDefault="00354FEF">
      <w:pPr>
        <w:tabs>
          <w:tab w:val="left" w:pos="709"/>
        </w:tabs>
        <w:ind w:left="720"/>
        <w:rPr>
          <w:rFonts w:eastAsia="Times New Roman"/>
          <w:b/>
          <w:bCs/>
          <w:iCs/>
          <w:lang w:eastAsia="en-US"/>
        </w:rPr>
      </w:pPr>
    </w:p>
    <w:p w14:paraId="73006A89" w14:textId="77777777" w:rsidR="00354FEF" w:rsidRPr="00636A03" w:rsidRDefault="00354FEF" w:rsidP="00354FEF">
      <w:pPr>
        <w:numPr>
          <w:ilvl w:val="1"/>
          <w:numId w:val="15"/>
        </w:numPr>
        <w:tabs>
          <w:tab w:val="left" w:pos="709"/>
        </w:tabs>
      </w:pPr>
      <w:r w:rsidRPr="00636A03">
        <w:rPr>
          <w:rFonts w:eastAsia="Times New Roman"/>
          <w:b/>
          <w:bCs/>
          <w:iCs/>
          <w:lang w:eastAsia="en-US"/>
        </w:rPr>
        <w:t xml:space="preserve">Caberá a </w:t>
      </w:r>
      <w:r w:rsidR="00640876" w:rsidRPr="00636A03">
        <w:rPr>
          <w:rFonts w:eastAsia="Times New Roman"/>
          <w:b/>
          <w:bCs/>
          <w:iCs/>
          <w:lang w:eastAsia="en-US"/>
        </w:rPr>
        <w:t>CONTRATANTE</w:t>
      </w:r>
      <w:r w:rsidR="000023C4" w:rsidRPr="00636A03">
        <w:rPr>
          <w:rFonts w:eastAsia="Times New Roman"/>
          <w:b/>
          <w:bCs/>
          <w:iCs/>
          <w:lang w:eastAsia="en-US"/>
        </w:rPr>
        <w:t>:</w:t>
      </w:r>
      <w:r w:rsidRPr="00636A03">
        <w:rPr>
          <w:rFonts w:eastAsia="Times New Roman"/>
          <w:b/>
          <w:bCs/>
          <w:iCs/>
          <w:lang w:eastAsia="en-US"/>
        </w:rPr>
        <w:t xml:space="preserve"> </w:t>
      </w:r>
    </w:p>
    <w:p w14:paraId="7203F98F" w14:textId="77777777" w:rsidR="009E5F3B" w:rsidRPr="00636A03" w:rsidRDefault="009E5F3B" w:rsidP="00245F3C">
      <w:pPr>
        <w:tabs>
          <w:tab w:val="left" w:pos="709"/>
        </w:tabs>
        <w:ind w:left="720"/>
      </w:pPr>
    </w:p>
    <w:p w14:paraId="1D89E374" w14:textId="77777777" w:rsidR="009E5F3B" w:rsidRPr="00636A03" w:rsidRDefault="009E5F3B" w:rsidP="00510E9D">
      <w:pPr>
        <w:numPr>
          <w:ilvl w:val="0"/>
          <w:numId w:val="17"/>
        </w:numPr>
        <w:spacing w:line="276" w:lineRule="auto"/>
        <w:ind w:left="284" w:hanging="284"/>
        <w:jc w:val="both"/>
      </w:pPr>
      <w:r w:rsidRPr="00636A03">
        <w:t xml:space="preserve">Repassar à </w:t>
      </w:r>
      <w:r w:rsidRPr="00636A03">
        <w:rPr>
          <w:b/>
        </w:rPr>
        <w:t>FAPG</w:t>
      </w:r>
      <w:r w:rsidRPr="00636A03">
        <w:t xml:space="preserve"> os recursos financeiros necessários ao desenvolvimento do projeto objeto deste </w:t>
      </w:r>
      <w:r w:rsidR="009E7BA5">
        <w:rPr>
          <w:rFonts w:eastAsia="Times New Roman"/>
        </w:rPr>
        <w:t>CONTRATO</w:t>
      </w:r>
      <w:r w:rsidRPr="00636A03">
        <w:t>, conforme definidos nos respectivos Planos de Trabalho.</w:t>
      </w:r>
    </w:p>
    <w:p w14:paraId="4DE7A066" w14:textId="77777777" w:rsidR="009E5F3B" w:rsidRPr="00636A03" w:rsidRDefault="009E5F3B" w:rsidP="00BB7064">
      <w:pPr>
        <w:numPr>
          <w:ilvl w:val="0"/>
          <w:numId w:val="17"/>
        </w:numPr>
        <w:spacing w:line="276" w:lineRule="auto"/>
        <w:ind w:left="284" w:hanging="284"/>
        <w:jc w:val="both"/>
      </w:pPr>
      <w:r w:rsidRPr="00636A03">
        <w:t xml:space="preserve">Fornecer a </w:t>
      </w:r>
      <w:r w:rsidRPr="00636A03">
        <w:rPr>
          <w:b/>
        </w:rPr>
        <w:t>FAPG</w:t>
      </w:r>
      <w:r w:rsidRPr="00636A03">
        <w:t xml:space="preserve"> todas as informações necessárias para o desenvolvimento das atividades e o </w:t>
      </w:r>
      <w:r w:rsidR="00A10E62" w:rsidRPr="00636A03">
        <w:t xml:space="preserve">             </w:t>
      </w:r>
      <w:r w:rsidRPr="00636A03">
        <w:t>acesso às suas instalações, sempre que for</w:t>
      </w:r>
      <w:r w:rsidRPr="00636A03">
        <w:rPr>
          <w:b/>
        </w:rPr>
        <w:t xml:space="preserve"> </w:t>
      </w:r>
      <w:r w:rsidRPr="00636A03">
        <w:t>necessário.</w:t>
      </w:r>
    </w:p>
    <w:p w14:paraId="4A0138EE" w14:textId="77777777" w:rsidR="009E5F3B" w:rsidRPr="00636A03" w:rsidRDefault="009E5F3B" w:rsidP="00BB7064">
      <w:pPr>
        <w:numPr>
          <w:ilvl w:val="0"/>
          <w:numId w:val="17"/>
        </w:numPr>
        <w:spacing w:line="276" w:lineRule="auto"/>
        <w:ind w:left="284" w:hanging="284"/>
        <w:jc w:val="both"/>
        <w:rPr>
          <w:rFonts w:eastAsia="Times New Roman"/>
          <w:bCs/>
          <w:iCs/>
          <w:lang w:eastAsia="en-US"/>
        </w:rPr>
      </w:pPr>
      <w:r w:rsidRPr="00636A03">
        <w:t xml:space="preserve">Designar, através de correspondência formal, o seu Gestor Técnico, o qual, em conjunto com a </w:t>
      </w:r>
      <w:r w:rsidRPr="00636A03">
        <w:rPr>
          <w:b/>
        </w:rPr>
        <w:t>FAPG</w:t>
      </w:r>
      <w:r w:rsidR="001662D4" w:rsidRPr="00636A03">
        <w:t xml:space="preserve"> com a anuência d</w:t>
      </w:r>
      <w:r w:rsidR="009C1A2B" w:rsidRPr="00636A03">
        <w:t>o</w:t>
      </w:r>
      <w:r w:rsidR="001662D4" w:rsidRPr="00636A03">
        <w:t xml:space="preserve"> </w:t>
      </w:r>
      <w:r w:rsidR="00983391">
        <w:rPr>
          <w:b/>
        </w:rPr>
        <w:t>PESQUISADOR</w:t>
      </w:r>
      <w:r w:rsidR="004835C6" w:rsidRPr="00636A03">
        <w:rPr>
          <w:b/>
        </w:rPr>
        <w:t xml:space="preserve"> </w:t>
      </w:r>
      <w:r w:rsidRPr="00636A03">
        <w:t xml:space="preserve">coordenará e acompanhará o desenvolvimento das atividades, bem como será o responsável pela execução dos ensaios a serem realizados nos laboratórios da </w:t>
      </w:r>
      <w:r w:rsidR="00640876" w:rsidRPr="00636A03">
        <w:t>CONTRATANTE</w:t>
      </w:r>
      <w:r w:rsidRPr="00636A03">
        <w:t>, pelos respectivos relatórios técnicos e participará das reuniões para avaliação do controle de qualidade realizado.</w:t>
      </w:r>
    </w:p>
    <w:p w14:paraId="2BF1CE11" w14:textId="77777777" w:rsidR="00A10E62" w:rsidRDefault="00A10E62" w:rsidP="00BB7064">
      <w:pPr>
        <w:numPr>
          <w:ilvl w:val="0"/>
          <w:numId w:val="17"/>
        </w:numPr>
        <w:spacing w:line="276" w:lineRule="auto"/>
        <w:ind w:left="284" w:hanging="284"/>
        <w:jc w:val="both"/>
        <w:rPr>
          <w:rFonts w:eastAsia="Times New Roman"/>
          <w:bCs/>
          <w:iCs/>
          <w:lang w:eastAsia="en-US"/>
        </w:rPr>
      </w:pPr>
      <w:r w:rsidRPr="00636A03">
        <w:rPr>
          <w:rFonts w:eastAsia="Times New Roman"/>
          <w:bCs/>
          <w:iCs/>
          <w:lang w:eastAsia="en-US"/>
        </w:rPr>
        <w:t xml:space="preserve">Disponibilizar, em suas dependências, as instalações físicas e equipamentos necessários, em condições adequadas ao desenvolvimento das atividades teóricas e/ou práticas do Projeto, conforme </w:t>
      </w:r>
      <w:r w:rsidR="00337F5F" w:rsidRPr="00636A03">
        <w:rPr>
          <w:rFonts w:eastAsia="Times New Roman"/>
          <w:bCs/>
          <w:iCs/>
          <w:lang w:eastAsia="en-US"/>
        </w:rPr>
        <w:t>PLANO DE TRABALHO</w:t>
      </w:r>
      <w:r w:rsidRPr="00636A03">
        <w:rPr>
          <w:rFonts w:eastAsia="Times New Roman"/>
          <w:bCs/>
          <w:iCs/>
          <w:lang w:eastAsia="en-US"/>
        </w:rPr>
        <w:t xml:space="preserve"> devidamente aprovado pelas PARTES.</w:t>
      </w:r>
    </w:p>
    <w:p w14:paraId="767B2037" w14:textId="77777777" w:rsidR="009E7BA5" w:rsidRPr="00D661E7" w:rsidRDefault="009E7BA5" w:rsidP="00BB7064">
      <w:pPr>
        <w:numPr>
          <w:ilvl w:val="0"/>
          <w:numId w:val="17"/>
        </w:numPr>
        <w:spacing w:line="276" w:lineRule="auto"/>
        <w:ind w:left="284" w:hanging="284"/>
        <w:jc w:val="both"/>
        <w:rPr>
          <w:rFonts w:eastAsia="Times New Roman"/>
          <w:bCs/>
          <w:iCs/>
          <w:lang w:eastAsia="en-US"/>
        </w:rPr>
      </w:pPr>
      <w:r w:rsidRPr="00D661E7">
        <w:rPr>
          <w:rFonts w:eastAsia="Times New Roman"/>
          <w:bCs/>
          <w:iCs/>
          <w:lang w:eastAsia="en-US"/>
        </w:rPr>
        <w:t xml:space="preserve">Disponibilizar conta de e-mail corporativa para uso do </w:t>
      </w:r>
      <w:r w:rsidRPr="00D661E7">
        <w:rPr>
          <w:rFonts w:eastAsia="Times New Roman"/>
          <w:b/>
          <w:iCs/>
          <w:lang w:eastAsia="en-US"/>
        </w:rPr>
        <w:t>PESQUISADOR</w:t>
      </w:r>
      <w:r w:rsidRPr="00D661E7">
        <w:rPr>
          <w:rFonts w:eastAsia="Times New Roman"/>
          <w:bCs/>
          <w:iCs/>
          <w:lang w:eastAsia="en-US"/>
        </w:rPr>
        <w:t xml:space="preserve"> durante a vigência deste CONTRATO para fins de submissão da proposta elaborada.</w:t>
      </w:r>
    </w:p>
    <w:p w14:paraId="6C8FC71A" w14:textId="77777777" w:rsidR="009E7BA5" w:rsidRDefault="009E7BA5" w:rsidP="009E7BA5">
      <w:pPr>
        <w:spacing w:line="276" w:lineRule="auto"/>
        <w:jc w:val="both"/>
        <w:rPr>
          <w:rFonts w:eastAsia="Times New Roman"/>
          <w:bCs/>
          <w:iCs/>
          <w:lang w:eastAsia="en-US"/>
        </w:rPr>
      </w:pPr>
    </w:p>
    <w:p w14:paraId="62D62AA7" w14:textId="77777777" w:rsidR="009E7BA5" w:rsidRPr="00636A03" w:rsidRDefault="009E7BA5" w:rsidP="009E7BA5">
      <w:pPr>
        <w:spacing w:line="276" w:lineRule="auto"/>
        <w:jc w:val="both"/>
        <w:rPr>
          <w:rFonts w:eastAsia="Times New Roman"/>
          <w:bCs/>
          <w:iCs/>
          <w:lang w:eastAsia="en-US"/>
        </w:rPr>
      </w:pPr>
    </w:p>
    <w:p w14:paraId="4D2F2C66" w14:textId="77777777" w:rsidR="004835C6" w:rsidRPr="00636A03" w:rsidRDefault="004835C6" w:rsidP="00354FEF">
      <w:pPr>
        <w:tabs>
          <w:tab w:val="left" w:pos="709"/>
        </w:tabs>
        <w:rPr>
          <w:rFonts w:eastAsia="Times New Roman"/>
          <w:b/>
          <w:bCs/>
          <w:iCs/>
          <w:lang w:eastAsia="en-US"/>
        </w:rPr>
      </w:pPr>
    </w:p>
    <w:p w14:paraId="25C715D4" w14:textId="77777777" w:rsidR="00567226" w:rsidRPr="00636A03" w:rsidRDefault="00567226" w:rsidP="00354FEF">
      <w:pPr>
        <w:tabs>
          <w:tab w:val="left" w:pos="709"/>
        </w:tabs>
        <w:rPr>
          <w:rFonts w:eastAsia="Times New Roman"/>
          <w:lang w:eastAsia="en-US"/>
        </w:rPr>
      </w:pPr>
      <w:r w:rsidRPr="00636A03">
        <w:rPr>
          <w:rFonts w:eastAsia="Times New Roman"/>
          <w:b/>
          <w:bCs/>
          <w:iCs/>
          <w:lang w:eastAsia="en-US"/>
        </w:rPr>
        <w:t xml:space="preserve">CLÁUSULA SEXTA </w:t>
      </w:r>
      <w:r w:rsidR="004835C6" w:rsidRPr="00636A03">
        <w:rPr>
          <w:rFonts w:eastAsia="Times New Roman"/>
          <w:b/>
          <w:bCs/>
          <w:iCs/>
          <w:lang w:eastAsia="en-US"/>
        </w:rPr>
        <w:t>–</w:t>
      </w:r>
      <w:r w:rsidRPr="00636A03">
        <w:rPr>
          <w:rFonts w:eastAsia="Times New Roman"/>
          <w:b/>
          <w:bCs/>
          <w:iCs/>
          <w:lang w:eastAsia="en-US"/>
        </w:rPr>
        <w:t xml:space="preserve"> D</w:t>
      </w:r>
      <w:r w:rsidR="004835C6" w:rsidRPr="00636A03">
        <w:rPr>
          <w:rFonts w:eastAsia="Times New Roman"/>
          <w:b/>
          <w:bCs/>
          <w:iCs/>
          <w:lang w:eastAsia="en-US"/>
        </w:rPr>
        <w:t xml:space="preserve">O </w:t>
      </w:r>
      <w:r w:rsidR="00983391">
        <w:rPr>
          <w:rFonts w:eastAsia="Times New Roman"/>
          <w:b/>
          <w:bCs/>
          <w:iCs/>
          <w:lang w:eastAsia="en-US"/>
        </w:rPr>
        <w:t>PESQUISADOR</w:t>
      </w:r>
    </w:p>
    <w:p w14:paraId="619D3883" w14:textId="77777777" w:rsidR="00567226" w:rsidRPr="00636A03" w:rsidRDefault="00567226" w:rsidP="00567226">
      <w:pPr>
        <w:ind w:left="360"/>
        <w:rPr>
          <w:rFonts w:eastAsia="Times New Roman"/>
          <w:lang w:eastAsia="en-US"/>
        </w:rPr>
      </w:pPr>
    </w:p>
    <w:p w14:paraId="678DD2E7" w14:textId="77777777" w:rsidR="009E5F3B" w:rsidRPr="00636A03" w:rsidRDefault="00245F3C" w:rsidP="00245F3C">
      <w:pPr>
        <w:numPr>
          <w:ilvl w:val="1"/>
          <w:numId w:val="18"/>
        </w:numPr>
        <w:ind w:left="0" w:firstLine="0"/>
        <w:rPr>
          <w:rFonts w:eastAsia="Times New Roman"/>
          <w:b/>
          <w:lang w:eastAsia="pt-BR"/>
        </w:rPr>
      </w:pPr>
      <w:r w:rsidRPr="00636A03">
        <w:rPr>
          <w:rFonts w:eastAsia="Times New Roman"/>
          <w:b/>
          <w:lang w:eastAsia="pt-BR"/>
        </w:rPr>
        <w:t>Caberá</w:t>
      </w:r>
      <w:r w:rsidR="004835C6" w:rsidRPr="00636A03">
        <w:rPr>
          <w:rFonts w:eastAsia="Times New Roman"/>
          <w:b/>
          <w:lang w:eastAsia="pt-BR"/>
        </w:rPr>
        <w:t xml:space="preserve"> ao </w:t>
      </w:r>
      <w:r w:rsidR="00983391">
        <w:rPr>
          <w:rFonts w:eastAsia="Times New Roman"/>
          <w:b/>
          <w:lang w:eastAsia="pt-BR"/>
        </w:rPr>
        <w:t>PESQUISADOR</w:t>
      </w:r>
      <w:r w:rsidR="000C014D" w:rsidRPr="00636A03">
        <w:rPr>
          <w:rFonts w:eastAsia="Times New Roman"/>
          <w:b/>
          <w:lang w:eastAsia="pt-BR"/>
        </w:rPr>
        <w:t>:</w:t>
      </w:r>
    </w:p>
    <w:p w14:paraId="46E0D58A" w14:textId="77777777" w:rsidR="000C014D" w:rsidRPr="00636A03" w:rsidRDefault="000C014D" w:rsidP="00E652AC">
      <w:pPr>
        <w:tabs>
          <w:tab w:val="left" w:pos="0"/>
        </w:tabs>
        <w:jc w:val="both"/>
        <w:rPr>
          <w:rFonts w:eastAsia="Times New Roman"/>
          <w:bCs/>
          <w:iCs/>
          <w:lang w:eastAsia="en-US"/>
        </w:rPr>
      </w:pPr>
    </w:p>
    <w:p w14:paraId="3A6CDF02" w14:textId="77777777" w:rsidR="000023C4" w:rsidRPr="00636A03" w:rsidRDefault="000C014D" w:rsidP="000023C4">
      <w:pPr>
        <w:numPr>
          <w:ilvl w:val="0"/>
          <w:numId w:val="9"/>
        </w:numPr>
        <w:tabs>
          <w:tab w:val="left" w:pos="0"/>
        </w:tabs>
        <w:spacing w:line="276" w:lineRule="auto"/>
        <w:ind w:left="284" w:hanging="284"/>
        <w:jc w:val="both"/>
        <w:rPr>
          <w:rFonts w:eastAsia="Times New Roman"/>
          <w:bCs/>
          <w:iCs/>
          <w:lang w:eastAsia="en-US"/>
        </w:rPr>
      </w:pPr>
      <w:r w:rsidRPr="00636A03">
        <w:rPr>
          <w:rFonts w:eastAsia="Times New Roman"/>
          <w:bCs/>
          <w:iCs/>
          <w:lang w:eastAsia="en-US"/>
        </w:rPr>
        <w:t xml:space="preserve">Definir e atualizar, sempre que necessário, em conjunto com a </w:t>
      </w:r>
      <w:r w:rsidR="00640876" w:rsidRPr="00636A03">
        <w:rPr>
          <w:rFonts w:eastAsia="Times New Roman"/>
          <w:b/>
          <w:bCs/>
          <w:iCs/>
          <w:lang w:eastAsia="en-US"/>
        </w:rPr>
        <w:t>CONTRATANTE</w:t>
      </w:r>
      <w:r w:rsidRPr="00636A03">
        <w:rPr>
          <w:rFonts w:eastAsia="Times New Roman"/>
          <w:bCs/>
          <w:iCs/>
          <w:lang w:eastAsia="en-US"/>
        </w:rPr>
        <w:t>, o conteúdo técnico e prazos para a realização/conclusão do objeto aqui já especificado.</w:t>
      </w:r>
    </w:p>
    <w:p w14:paraId="7DB41B53" w14:textId="77777777" w:rsidR="000023C4" w:rsidRPr="00636A03" w:rsidRDefault="00E652AC" w:rsidP="000023C4">
      <w:pPr>
        <w:numPr>
          <w:ilvl w:val="0"/>
          <w:numId w:val="9"/>
        </w:numPr>
        <w:tabs>
          <w:tab w:val="left" w:pos="0"/>
        </w:tabs>
        <w:spacing w:line="276" w:lineRule="auto"/>
        <w:ind w:left="284" w:hanging="284"/>
        <w:jc w:val="both"/>
        <w:rPr>
          <w:rFonts w:eastAsia="Times New Roman"/>
          <w:bCs/>
          <w:iCs/>
          <w:lang w:eastAsia="en-US"/>
        </w:rPr>
      </w:pPr>
      <w:r w:rsidRPr="00636A03">
        <w:t>Disponibilizar infraestrutura, equipamentos e materiais sob sua responsabilidade para a</w:t>
      </w:r>
      <w:r w:rsidR="00162BA1" w:rsidRPr="00636A03">
        <w:t xml:space="preserve"> </w:t>
      </w:r>
      <w:r w:rsidRPr="00636A03">
        <w:t>execução</w:t>
      </w:r>
      <w:r w:rsidRPr="00636A03">
        <w:rPr>
          <w:spacing w:val="18"/>
        </w:rPr>
        <w:t xml:space="preserve"> d</w:t>
      </w:r>
      <w:r w:rsidRPr="00636A03">
        <w:t xml:space="preserve">as </w:t>
      </w:r>
      <w:r w:rsidRPr="00636A03">
        <w:rPr>
          <w:w w:val="105"/>
        </w:rPr>
        <w:t xml:space="preserve">atividades </w:t>
      </w:r>
      <w:r w:rsidRPr="00636A03">
        <w:t xml:space="preserve">do </w:t>
      </w:r>
      <w:r w:rsidR="009E7BA5">
        <w:t>CONTRATO</w:t>
      </w:r>
      <w:r w:rsidRPr="00636A03">
        <w:t xml:space="preserve"> em conformidade com</w:t>
      </w:r>
      <w:r w:rsidR="00337F5F" w:rsidRPr="00636A03">
        <w:t xml:space="preserve"> </w:t>
      </w:r>
      <w:r w:rsidRPr="00636A03">
        <w:t xml:space="preserve">o estabelecido no </w:t>
      </w:r>
      <w:r w:rsidR="00337F5F" w:rsidRPr="00636A03">
        <w:t>PLANO DE TRABALHO</w:t>
      </w:r>
      <w:r w:rsidRPr="00636A03">
        <w:t>;</w:t>
      </w:r>
    </w:p>
    <w:p w14:paraId="018949EC" w14:textId="77777777" w:rsidR="000023C4" w:rsidRPr="00636A03" w:rsidRDefault="005665B1" w:rsidP="000023C4">
      <w:pPr>
        <w:numPr>
          <w:ilvl w:val="0"/>
          <w:numId w:val="9"/>
        </w:numPr>
        <w:tabs>
          <w:tab w:val="left" w:pos="0"/>
        </w:tabs>
        <w:spacing w:line="276" w:lineRule="auto"/>
        <w:ind w:left="284" w:hanging="284"/>
        <w:jc w:val="both"/>
        <w:rPr>
          <w:rFonts w:eastAsia="Times New Roman"/>
          <w:bCs/>
          <w:iCs/>
          <w:lang w:eastAsia="en-US"/>
        </w:rPr>
      </w:pPr>
      <w:r w:rsidRPr="00636A03">
        <w:rPr>
          <w:w w:val="104"/>
        </w:rPr>
        <w:lastRenderedPageBreak/>
        <w:t xml:space="preserve">Emitir e enviar </w:t>
      </w:r>
      <w:r w:rsidR="00DB5FA4" w:rsidRPr="00636A03">
        <w:rPr>
          <w:w w:val="104"/>
        </w:rPr>
        <w:t>a</w:t>
      </w:r>
      <w:r w:rsidRPr="00636A03">
        <w:rPr>
          <w:w w:val="104"/>
        </w:rPr>
        <w:t xml:space="preserve"> </w:t>
      </w:r>
      <w:r w:rsidR="00640876" w:rsidRPr="00636A03">
        <w:rPr>
          <w:rFonts w:eastAsia="Times New Roman"/>
          <w:b/>
          <w:bCs/>
          <w:iCs/>
          <w:lang w:eastAsia="en-US"/>
        </w:rPr>
        <w:t>CONTRATANTE</w:t>
      </w:r>
      <w:r w:rsidRPr="00636A03">
        <w:rPr>
          <w:w w:val="104"/>
        </w:rPr>
        <w:t xml:space="preserve"> e à </w:t>
      </w:r>
      <w:r w:rsidRPr="00636A03">
        <w:rPr>
          <w:b/>
          <w:bCs/>
          <w:w w:val="104"/>
        </w:rPr>
        <w:t>FAPG</w:t>
      </w:r>
      <w:r w:rsidRPr="00636A03">
        <w:rPr>
          <w:w w:val="104"/>
        </w:rPr>
        <w:t xml:space="preserve"> os relatórios de fechamento das atividades referentes</w:t>
      </w:r>
      <w:r w:rsidR="00354FEF" w:rsidRPr="00636A03">
        <w:rPr>
          <w:w w:val="104"/>
        </w:rPr>
        <w:t xml:space="preserve"> </w:t>
      </w:r>
      <w:r w:rsidRPr="00636A03">
        <w:rPr>
          <w:w w:val="104"/>
        </w:rPr>
        <w:t xml:space="preserve">ao </w:t>
      </w:r>
      <w:r w:rsidR="00337F5F" w:rsidRPr="00636A03">
        <w:rPr>
          <w:w w:val="104"/>
        </w:rPr>
        <w:t>PLANO DE TRABALHO</w:t>
      </w:r>
      <w:r w:rsidRPr="00636A03">
        <w:rPr>
          <w:w w:val="104"/>
        </w:rPr>
        <w:t xml:space="preserve"> (indicadores físicos);</w:t>
      </w:r>
    </w:p>
    <w:p w14:paraId="0AE5A580" w14:textId="77777777" w:rsidR="00FA41F4" w:rsidRPr="00636A03" w:rsidRDefault="00FA41F4" w:rsidP="00FA41F4">
      <w:pPr>
        <w:tabs>
          <w:tab w:val="left" w:pos="0"/>
        </w:tabs>
        <w:spacing w:line="276" w:lineRule="auto"/>
        <w:jc w:val="both"/>
        <w:rPr>
          <w:rFonts w:eastAsia="Times New Roman"/>
          <w:bCs/>
          <w:iCs/>
          <w:color w:val="FF0000"/>
          <w:lang w:eastAsia="en-US"/>
        </w:rPr>
      </w:pPr>
    </w:p>
    <w:p w14:paraId="270ACCE9" w14:textId="77777777" w:rsidR="009E5F3B" w:rsidRPr="00636A03" w:rsidRDefault="00EB2AE8" w:rsidP="00354FEF">
      <w:pPr>
        <w:tabs>
          <w:tab w:val="left" w:pos="709"/>
        </w:tabs>
        <w:rPr>
          <w:rFonts w:eastAsia="Times New Roman"/>
          <w:lang w:eastAsia="en-US"/>
        </w:rPr>
      </w:pPr>
      <w:r w:rsidRPr="00636A03">
        <w:rPr>
          <w:rFonts w:eastAsia="Times New Roman"/>
          <w:b/>
          <w:bCs/>
          <w:iCs/>
          <w:lang w:eastAsia="en-US"/>
        </w:rPr>
        <w:t>CLÁUSULA S</w:t>
      </w:r>
      <w:r w:rsidR="009253FF" w:rsidRPr="00636A03">
        <w:rPr>
          <w:rFonts w:eastAsia="Times New Roman"/>
          <w:b/>
          <w:bCs/>
          <w:iCs/>
          <w:lang w:eastAsia="en-US"/>
        </w:rPr>
        <w:t>É</w:t>
      </w:r>
      <w:r w:rsidRPr="00636A03">
        <w:rPr>
          <w:rFonts w:eastAsia="Times New Roman"/>
          <w:b/>
          <w:bCs/>
          <w:iCs/>
          <w:lang w:eastAsia="en-US"/>
        </w:rPr>
        <w:t>TIMA</w:t>
      </w:r>
      <w:r w:rsidR="009E5F3B" w:rsidRPr="00636A03">
        <w:rPr>
          <w:rFonts w:eastAsia="Times New Roman"/>
          <w:b/>
          <w:bCs/>
          <w:iCs/>
          <w:lang w:eastAsia="en-US"/>
        </w:rPr>
        <w:t xml:space="preserve"> - DA PROPRIEDADE INTELECTUAL</w:t>
      </w:r>
    </w:p>
    <w:p w14:paraId="6463C878" w14:textId="77777777" w:rsidR="009E5F3B" w:rsidRPr="00636A03" w:rsidRDefault="009E5F3B">
      <w:pPr>
        <w:rPr>
          <w:rFonts w:eastAsia="Times New Roman"/>
          <w:lang w:eastAsia="en-US"/>
        </w:rPr>
      </w:pPr>
    </w:p>
    <w:p w14:paraId="630E802A" w14:textId="77777777" w:rsidR="00DB5FA4" w:rsidRPr="00636A03" w:rsidRDefault="008A101B" w:rsidP="009A38EA">
      <w:pPr>
        <w:spacing w:line="276" w:lineRule="auto"/>
        <w:jc w:val="both"/>
        <w:rPr>
          <w:rFonts w:eastAsia="Times New Roman"/>
          <w:lang w:eastAsia="pt-BR"/>
        </w:rPr>
      </w:pPr>
      <w:r w:rsidRPr="00636A03">
        <w:rPr>
          <w:rFonts w:eastAsia="Times New Roman"/>
          <w:b/>
          <w:lang w:eastAsia="pt-BR"/>
        </w:rPr>
        <w:t>7</w:t>
      </w:r>
      <w:r w:rsidR="009E5F3B" w:rsidRPr="00636A03">
        <w:rPr>
          <w:rFonts w:eastAsia="Times New Roman"/>
          <w:b/>
          <w:lang w:eastAsia="pt-BR"/>
        </w:rPr>
        <w:t>.1.</w:t>
      </w:r>
      <w:r w:rsidR="009E5F3B" w:rsidRPr="00636A03">
        <w:rPr>
          <w:rFonts w:eastAsia="Times New Roman"/>
          <w:lang w:eastAsia="pt-BR"/>
        </w:rPr>
        <w:tab/>
        <w:t xml:space="preserve">Todos os direitos relativos à propriedade intelectual, de titularidade de cada uma das Partes e/ou de terceiros, mas sob sua responsabilidade, desde antes da data de assinatura deste </w:t>
      </w:r>
      <w:r w:rsidR="009E7BA5">
        <w:rPr>
          <w:rFonts w:eastAsia="Times New Roman"/>
          <w:lang w:eastAsia="pt-BR"/>
        </w:rPr>
        <w:t>CONTRATO</w:t>
      </w:r>
      <w:r w:rsidR="009E5F3B" w:rsidRPr="00636A03">
        <w:rPr>
          <w:rFonts w:eastAsia="Times New Roman"/>
          <w:lang w:eastAsia="pt-BR"/>
        </w:rPr>
        <w:t xml:space="preserve">, sejam ou não passíveis e/ou objeto de registro perante o Instituto Nacional de Propriedade Industrial (INPI) ou qualquer outra autoridade competente, no Brasil ou no exterior, incluindo, mas sem limitação, dados, informações técnicas e comerciais, tecnologias, microrganismos, programas de computador, procedimentos e rotinas (“Propriedade Intelectual”), e que forem reveladas à outra Parte no âmbito deste </w:t>
      </w:r>
      <w:r w:rsidR="009E7BA5">
        <w:rPr>
          <w:rFonts w:eastAsia="Times New Roman"/>
          <w:lang w:eastAsia="pt-BR"/>
        </w:rPr>
        <w:t>CONTRATO</w:t>
      </w:r>
      <w:r w:rsidR="009E5F3B" w:rsidRPr="00636A03">
        <w:rPr>
          <w:rFonts w:eastAsia="Times New Roman"/>
          <w:lang w:eastAsia="pt-BR"/>
        </w:rPr>
        <w:t>, continuarão pertencendo ao titular da Propriedade Intelectual em questão.</w:t>
      </w:r>
    </w:p>
    <w:p w14:paraId="3E57C83D" w14:textId="77777777" w:rsidR="00DB5FA4" w:rsidRPr="00636A03" w:rsidRDefault="00DB5FA4" w:rsidP="009A38EA">
      <w:pPr>
        <w:spacing w:line="276" w:lineRule="auto"/>
        <w:jc w:val="both"/>
        <w:rPr>
          <w:rFonts w:eastAsia="Times New Roman"/>
          <w:lang w:eastAsia="pt-BR"/>
        </w:rPr>
      </w:pPr>
    </w:p>
    <w:p w14:paraId="48A9A51A" w14:textId="77777777" w:rsidR="009E5F3B" w:rsidRPr="00636A03" w:rsidRDefault="009E5F3B" w:rsidP="009A38EA">
      <w:pPr>
        <w:spacing w:line="276" w:lineRule="auto"/>
        <w:jc w:val="both"/>
        <w:rPr>
          <w:rFonts w:eastAsia="Times New Roman"/>
          <w:lang w:eastAsia="pt-BR"/>
        </w:rPr>
      </w:pPr>
      <w:r w:rsidRPr="00636A03">
        <w:rPr>
          <w:rFonts w:eastAsia="Times New Roman"/>
          <w:lang w:eastAsia="pt-BR"/>
        </w:rPr>
        <w:t xml:space="preserve">Para evitar dúvidas, as Partes reconhecem e concordam que a divulgação e o compartilhamento de informações relativas à Propriedade Intelectual de cada uma das Partes não </w:t>
      </w:r>
      <w:r w:rsidR="00052932" w:rsidRPr="00636A03">
        <w:rPr>
          <w:rFonts w:eastAsia="Times New Roman"/>
          <w:lang w:eastAsia="pt-BR"/>
        </w:rPr>
        <w:t>implicam</w:t>
      </w:r>
      <w:r w:rsidRPr="00636A03">
        <w:rPr>
          <w:rFonts w:eastAsia="Times New Roman"/>
          <w:lang w:eastAsia="pt-BR"/>
        </w:rPr>
        <w:t xml:space="preserve"> transferência de titularidade nem a outorga de qualquer direito de exploração da Propriedade Intelectual pela outra Parte.</w:t>
      </w:r>
    </w:p>
    <w:p w14:paraId="2F2FA13A" w14:textId="77777777" w:rsidR="009E5F3B" w:rsidRPr="00636A03" w:rsidRDefault="009E5F3B" w:rsidP="009A38EA">
      <w:pPr>
        <w:spacing w:line="276" w:lineRule="auto"/>
        <w:jc w:val="both"/>
        <w:rPr>
          <w:rFonts w:eastAsia="Times New Roman"/>
          <w:lang w:eastAsia="pt-BR"/>
        </w:rPr>
      </w:pPr>
    </w:p>
    <w:p w14:paraId="5148EC2F" w14:textId="77777777" w:rsidR="009E5F3B" w:rsidRPr="00636A03" w:rsidRDefault="008A101B" w:rsidP="004C79D6">
      <w:pPr>
        <w:spacing w:line="276" w:lineRule="auto"/>
        <w:jc w:val="both"/>
        <w:rPr>
          <w:rFonts w:eastAsia="Times New Roman"/>
          <w:lang w:eastAsia="pt-BR"/>
        </w:rPr>
      </w:pPr>
      <w:r w:rsidRPr="00636A03">
        <w:rPr>
          <w:rFonts w:eastAsia="Times New Roman"/>
          <w:b/>
          <w:lang w:eastAsia="pt-BR"/>
        </w:rPr>
        <w:t>7</w:t>
      </w:r>
      <w:r w:rsidR="009E5F3B" w:rsidRPr="00636A03">
        <w:rPr>
          <w:rFonts w:eastAsia="Times New Roman"/>
          <w:b/>
          <w:lang w:eastAsia="pt-BR"/>
        </w:rPr>
        <w:t>.1.1.</w:t>
      </w:r>
      <w:r w:rsidR="009E5F3B" w:rsidRPr="00636A03">
        <w:rPr>
          <w:rFonts w:eastAsia="Times New Roman"/>
          <w:lang w:eastAsia="pt-BR"/>
        </w:rPr>
        <w:tab/>
        <w:t xml:space="preserve">Caso haja interesse no uso da Propriedade Intelectual da outra Parte com outro propósito que não o explicitado por este </w:t>
      </w:r>
      <w:r w:rsidR="009E7BA5">
        <w:rPr>
          <w:rFonts w:eastAsia="Times New Roman"/>
          <w:lang w:eastAsia="pt-BR"/>
        </w:rPr>
        <w:t>CONTRATO</w:t>
      </w:r>
      <w:r w:rsidR="009E5F3B" w:rsidRPr="00636A03">
        <w:rPr>
          <w:rFonts w:eastAsia="Times New Roman"/>
          <w:lang w:eastAsia="pt-BR"/>
        </w:rPr>
        <w:t xml:space="preserve">, a Parte interessada deverá obter a anuência expressa, por escrito, </w:t>
      </w:r>
      <w:r w:rsidR="00DB5FA4" w:rsidRPr="00636A03">
        <w:rPr>
          <w:rFonts w:eastAsia="Times New Roman"/>
          <w:lang w:eastAsia="pt-BR"/>
        </w:rPr>
        <w:t>de o respectivo titular</w:t>
      </w:r>
      <w:r w:rsidR="009E5F3B" w:rsidRPr="00636A03">
        <w:rPr>
          <w:rFonts w:eastAsia="Times New Roman"/>
          <w:lang w:eastAsia="pt-BR"/>
        </w:rPr>
        <w:t>. Desde já as Partes ajustam que a divulgação e as condições aplicáveis ao uso da Propriedade Intelectual de cada uma das Partes pela outra deverão ser objeto de regulamentação entre as Partes mediante a celebração de instrumentos contratuais específicos.</w:t>
      </w:r>
    </w:p>
    <w:p w14:paraId="7599B72A" w14:textId="77777777" w:rsidR="009E5F3B" w:rsidRPr="00636A03" w:rsidRDefault="009E5F3B" w:rsidP="009A38EA">
      <w:pPr>
        <w:spacing w:line="276" w:lineRule="auto"/>
        <w:jc w:val="both"/>
        <w:rPr>
          <w:rFonts w:eastAsia="Times New Roman"/>
          <w:lang w:eastAsia="pt-BR"/>
        </w:rPr>
      </w:pPr>
    </w:p>
    <w:p w14:paraId="2514BC46" w14:textId="77777777" w:rsidR="009E5F3B" w:rsidRPr="00636A03" w:rsidRDefault="008A101B" w:rsidP="009A38EA">
      <w:pPr>
        <w:spacing w:line="276" w:lineRule="auto"/>
        <w:jc w:val="both"/>
        <w:rPr>
          <w:rFonts w:eastAsia="Times New Roman"/>
          <w:lang w:eastAsia="pt-BR"/>
        </w:rPr>
      </w:pPr>
      <w:r w:rsidRPr="00636A03">
        <w:rPr>
          <w:rFonts w:eastAsia="Times New Roman"/>
          <w:b/>
          <w:lang w:eastAsia="pt-BR"/>
        </w:rPr>
        <w:t>7</w:t>
      </w:r>
      <w:r w:rsidR="009E5F3B" w:rsidRPr="00636A03">
        <w:rPr>
          <w:rFonts w:eastAsia="Times New Roman"/>
          <w:b/>
          <w:lang w:eastAsia="pt-BR"/>
        </w:rPr>
        <w:t>.2</w:t>
      </w:r>
      <w:r w:rsidR="009E5F3B" w:rsidRPr="00636A03">
        <w:rPr>
          <w:rFonts w:eastAsia="Times New Roman"/>
          <w:lang w:eastAsia="pt-BR"/>
        </w:rPr>
        <w:t xml:space="preserve">. A propriedade de invenções, modelos de utilidade, desenhos industriais, ou qualquer desenvolvimento tecnológico que acarretem ou possam acarretar o surgimento de novo produto, processo ou aperfeiçoamento decorrente da execução do </w:t>
      </w:r>
      <w:r w:rsidR="00334986" w:rsidRPr="00636A03">
        <w:rPr>
          <w:rFonts w:eastAsia="Times New Roman"/>
          <w:lang w:eastAsia="pt-BR"/>
        </w:rPr>
        <w:t>PLANO DE TRABALHO</w:t>
      </w:r>
      <w:r w:rsidR="009E5F3B" w:rsidRPr="00636A03">
        <w:rPr>
          <w:rFonts w:eastAsia="Times New Roman"/>
          <w:lang w:eastAsia="pt-BR"/>
        </w:rPr>
        <w:t xml:space="preserve"> contidos neste </w:t>
      </w:r>
      <w:r w:rsidR="009E7BA5">
        <w:rPr>
          <w:rFonts w:eastAsia="Times New Roman"/>
          <w:lang w:eastAsia="pt-BR"/>
        </w:rPr>
        <w:t>CONTRATO</w:t>
      </w:r>
      <w:r w:rsidR="009E5F3B" w:rsidRPr="00636A03">
        <w:rPr>
          <w:rFonts w:eastAsia="Times New Roman"/>
          <w:lang w:eastAsia="pt-BR"/>
        </w:rPr>
        <w:t xml:space="preserve">, independentemente de serem ou não passíveis de proteção por direito de propriedade intelectual, incluindo os direitos autorais, pertencerá </w:t>
      </w:r>
      <w:r w:rsidR="00201357" w:rsidRPr="00636A03">
        <w:rPr>
          <w:rFonts w:eastAsia="Times New Roman"/>
          <w:lang w:eastAsia="pt-BR"/>
        </w:rPr>
        <w:t xml:space="preserve">integralmente </w:t>
      </w:r>
      <w:r w:rsidR="009E5F3B" w:rsidRPr="00636A03">
        <w:rPr>
          <w:rFonts w:eastAsia="Times New Roman"/>
          <w:lang w:eastAsia="pt-BR"/>
        </w:rPr>
        <w:t>à</w:t>
      </w:r>
      <w:r w:rsidR="00201357" w:rsidRPr="00636A03">
        <w:rPr>
          <w:rFonts w:eastAsia="Times New Roman"/>
          <w:lang w:eastAsia="pt-BR"/>
        </w:rPr>
        <w:t xml:space="preserve"> </w:t>
      </w:r>
      <w:r w:rsidR="00640876" w:rsidRPr="00636A03">
        <w:rPr>
          <w:rFonts w:eastAsia="Times New Roman"/>
          <w:b/>
          <w:lang w:eastAsia="pt-BR"/>
        </w:rPr>
        <w:t>CONTRATANTE</w:t>
      </w:r>
      <w:r w:rsidR="009E5F3B" w:rsidRPr="00636A03">
        <w:rPr>
          <w:rFonts w:eastAsia="Times New Roman"/>
          <w:lang w:eastAsia="pt-BR"/>
        </w:rPr>
        <w:t>.</w:t>
      </w:r>
    </w:p>
    <w:p w14:paraId="27878034" w14:textId="77777777" w:rsidR="009E5F3B" w:rsidRPr="00636A03" w:rsidRDefault="009E5F3B" w:rsidP="009A38EA">
      <w:pPr>
        <w:spacing w:line="276" w:lineRule="auto"/>
        <w:jc w:val="both"/>
        <w:rPr>
          <w:rFonts w:eastAsia="Times New Roman"/>
          <w:lang w:eastAsia="pt-BR"/>
        </w:rPr>
      </w:pPr>
    </w:p>
    <w:p w14:paraId="144E1C44" w14:textId="77777777" w:rsidR="009E5F3B" w:rsidRPr="00636A03" w:rsidRDefault="008A101B" w:rsidP="004C79D6">
      <w:pPr>
        <w:spacing w:line="276" w:lineRule="auto"/>
        <w:jc w:val="both"/>
        <w:rPr>
          <w:rFonts w:eastAsia="Times New Roman"/>
          <w:lang w:eastAsia="pt-BR"/>
        </w:rPr>
      </w:pPr>
      <w:r w:rsidRPr="00636A03">
        <w:rPr>
          <w:rFonts w:eastAsia="Times New Roman"/>
          <w:b/>
          <w:lang w:eastAsia="pt-BR"/>
        </w:rPr>
        <w:t>7</w:t>
      </w:r>
      <w:r w:rsidR="009E5F3B" w:rsidRPr="00636A03">
        <w:rPr>
          <w:rFonts w:eastAsia="Times New Roman"/>
          <w:b/>
          <w:lang w:eastAsia="pt-BR"/>
        </w:rPr>
        <w:t>.2.1.</w:t>
      </w:r>
      <w:r w:rsidR="009E5F3B" w:rsidRPr="00636A03">
        <w:rPr>
          <w:rFonts w:eastAsia="Times New Roman"/>
          <w:lang w:eastAsia="pt-BR"/>
        </w:rPr>
        <w:t xml:space="preserve"> </w:t>
      </w:r>
      <w:r w:rsidR="009E5F3B" w:rsidRPr="00636A03">
        <w:rPr>
          <w:rFonts w:eastAsia="Times New Roman"/>
          <w:lang w:eastAsia="pt-BR"/>
        </w:rPr>
        <w:tab/>
        <w:t>Em caso de ausência de especificação quanto aos direitos de propriedade, fica estabelecido</w:t>
      </w:r>
      <w:r w:rsidR="009253FF" w:rsidRPr="00636A03">
        <w:rPr>
          <w:rFonts w:eastAsia="Times New Roman"/>
          <w:lang w:eastAsia="pt-BR"/>
        </w:rPr>
        <w:t xml:space="preserve"> </w:t>
      </w:r>
      <w:r w:rsidR="009E5F3B" w:rsidRPr="00636A03">
        <w:rPr>
          <w:rFonts w:eastAsia="Times New Roman"/>
          <w:lang w:eastAsia="pt-BR"/>
        </w:rPr>
        <w:t xml:space="preserve">que tais direitos sejam </w:t>
      </w:r>
      <w:r w:rsidR="00DC5162" w:rsidRPr="00636A03">
        <w:rPr>
          <w:rFonts w:eastAsia="Times New Roman"/>
          <w:lang w:eastAsia="pt-BR"/>
        </w:rPr>
        <w:t xml:space="preserve">integralmente </w:t>
      </w:r>
      <w:r w:rsidR="009E5F3B" w:rsidRPr="00636A03">
        <w:rPr>
          <w:rFonts w:eastAsia="Times New Roman"/>
          <w:lang w:eastAsia="pt-BR"/>
        </w:rPr>
        <w:t xml:space="preserve">de propriedade da </w:t>
      </w:r>
      <w:r w:rsidR="00640876" w:rsidRPr="00636A03">
        <w:rPr>
          <w:rFonts w:eastAsia="Times New Roman"/>
          <w:b/>
          <w:lang w:eastAsia="pt-BR"/>
        </w:rPr>
        <w:t>CONTRATANTE</w:t>
      </w:r>
      <w:r w:rsidR="009E5F3B" w:rsidRPr="00636A03">
        <w:rPr>
          <w:rFonts w:eastAsia="Times New Roman"/>
          <w:lang w:eastAsia="pt-BR"/>
        </w:rPr>
        <w:t>.</w:t>
      </w:r>
      <w:r w:rsidR="00DC5162" w:rsidRPr="00636A03">
        <w:rPr>
          <w:rFonts w:eastAsia="Times New Roman"/>
          <w:lang w:eastAsia="pt-BR"/>
        </w:rPr>
        <w:t xml:space="preserve"> Em razão do disposto no </w:t>
      </w:r>
      <w:r w:rsidR="00DC5162" w:rsidRPr="00636A03">
        <w:rPr>
          <w:rFonts w:eastAsia="Times New Roman"/>
          <w:i/>
          <w:lang w:eastAsia="pt-BR"/>
        </w:rPr>
        <w:t xml:space="preserve">caput </w:t>
      </w:r>
      <w:r w:rsidR="00DC5162" w:rsidRPr="00636A03">
        <w:rPr>
          <w:rFonts w:eastAsia="Times New Roman"/>
          <w:lang w:eastAsia="pt-BR"/>
        </w:rPr>
        <w:t xml:space="preserve">da cláusula </w:t>
      </w:r>
      <w:r w:rsidR="002214C5" w:rsidRPr="00636A03">
        <w:rPr>
          <w:rFonts w:eastAsia="Times New Roman"/>
          <w:lang w:eastAsia="pt-BR"/>
        </w:rPr>
        <w:t>7.2</w:t>
      </w:r>
      <w:r w:rsidR="00DC5162" w:rsidRPr="00636A03">
        <w:rPr>
          <w:rFonts w:eastAsia="Times New Roman"/>
          <w:lang w:eastAsia="pt-BR"/>
        </w:rPr>
        <w:t xml:space="preserve">, a </w:t>
      </w:r>
      <w:r w:rsidR="00640876" w:rsidRPr="00636A03">
        <w:rPr>
          <w:rFonts w:eastAsia="Times New Roman"/>
          <w:b/>
          <w:lang w:eastAsia="pt-BR"/>
        </w:rPr>
        <w:t>CONTRATANTE</w:t>
      </w:r>
      <w:r w:rsidR="00DC5162" w:rsidRPr="00636A03">
        <w:rPr>
          <w:rFonts w:eastAsia="Times New Roman"/>
          <w:lang w:eastAsia="pt-BR"/>
        </w:rPr>
        <w:t xml:space="preserve"> ter</w:t>
      </w:r>
      <w:r w:rsidR="002214C5" w:rsidRPr="00636A03">
        <w:rPr>
          <w:rFonts w:eastAsia="Times New Roman"/>
          <w:lang w:eastAsia="pt-BR"/>
        </w:rPr>
        <w:t>á</w:t>
      </w:r>
      <w:r w:rsidR="00DC5162" w:rsidRPr="00636A03">
        <w:rPr>
          <w:rFonts w:eastAsia="Times New Roman"/>
          <w:lang w:eastAsia="pt-BR"/>
        </w:rPr>
        <w:t xml:space="preserve"> o direito</w:t>
      </w:r>
      <w:r w:rsidR="00F758C6" w:rsidRPr="00636A03">
        <w:rPr>
          <w:rFonts w:eastAsia="Times New Roman"/>
          <w:lang w:eastAsia="pt-BR"/>
        </w:rPr>
        <w:t xml:space="preserve"> exlcusivo</w:t>
      </w:r>
      <w:r w:rsidR="00DC5162" w:rsidRPr="00636A03">
        <w:rPr>
          <w:rFonts w:eastAsia="Times New Roman"/>
          <w:lang w:eastAsia="pt-BR"/>
        </w:rPr>
        <w:t xml:space="preserve"> de requerer patentes e/ou registros, para proteção de seus direitos, em qualquer país do mundo.</w:t>
      </w:r>
    </w:p>
    <w:p w14:paraId="139F1A39" w14:textId="77777777" w:rsidR="004C79D6" w:rsidRPr="00636A03" w:rsidRDefault="004C79D6" w:rsidP="004C79D6">
      <w:pPr>
        <w:spacing w:line="276" w:lineRule="auto"/>
        <w:jc w:val="both"/>
        <w:rPr>
          <w:rFonts w:eastAsia="Times New Roman"/>
          <w:lang w:eastAsia="pt-BR"/>
        </w:rPr>
      </w:pPr>
    </w:p>
    <w:p w14:paraId="59BDB50D" w14:textId="77777777" w:rsidR="009E5F3B" w:rsidRPr="00636A03" w:rsidRDefault="008A101B" w:rsidP="004C79D6">
      <w:pPr>
        <w:spacing w:line="276" w:lineRule="auto"/>
        <w:jc w:val="both"/>
        <w:rPr>
          <w:rFonts w:eastAsia="Times New Roman"/>
          <w:lang w:eastAsia="pt-BR"/>
        </w:rPr>
      </w:pPr>
      <w:r w:rsidRPr="00636A03">
        <w:rPr>
          <w:rFonts w:eastAsia="Times New Roman"/>
          <w:b/>
          <w:lang w:eastAsia="pt-BR"/>
        </w:rPr>
        <w:t>7.2.2.</w:t>
      </w:r>
      <w:r w:rsidR="009E5F3B" w:rsidRPr="00636A03">
        <w:rPr>
          <w:rFonts w:eastAsia="Times New Roman"/>
          <w:lang w:eastAsia="pt-BR"/>
        </w:rPr>
        <w:t xml:space="preserve"> Em todos os casos de licença para exploração de uso das inovações privilegiáveis, resultante deste </w:t>
      </w:r>
      <w:r w:rsidR="009E7BA5">
        <w:rPr>
          <w:rFonts w:eastAsia="Times New Roman"/>
          <w:lang w:eastAsia="pt-BR"/>
        </w:rPr>
        <w:t>CONTRATO</w:t>
      </w:r>
      <w:r w:rsidR="009E5F3B" w:rsidRPr="00636A03">
        <w:rPr>
          <w:rFonts w:eastAsia="Times New Roman"/>
          <w:lang w:eastAsia="pt-BR"/>
        </w:rPr>
        <w:t xml:space="preserve">, por terceiros não envolvidos na criação intelectual </w:t>
      </w:r>
      <w:r w:rsidR="00BD42CC" w:rsidRPr="00636A03">
        <w:rPr>
          <w:rFonts w:eastAsia="Times New Roman"/>
          <w:lang w:eastAsia="pt-BR"/>
        </w:rPr>
        <w:t>delas</w:t>
      </w:r>
      <w:r w:rsidR="009E5F3B" w:rsidRPr="00636A03">
        <w:rPr>
          <w:rFonts w:eastAsia="Times New Roman"/>
          <w:lang w:eastAsia="pt-BR"/>
        </w:rPr>
        <w:t xml:space="preserve">, será assegurada à </w:t>
      </w:r>
      <w:r w:rsidR="00640876" w:rsidRPr="00636A03">
        <w:rPr>
          <w:rFonts w:eastAsia="Times New Roman"/>
          <w:b/>
          <w:lang w:eastAsia="pt-BR"/>
        </w:rPr>
        <w:t>CONTRATANTE</w:t>
      </w:r>
      <w:r w:rsidR="009E5F3B" w:rsidRPr="00636A03">
        <w:rPr>
          <w:rFonts w:eastAsia="Times New Roman"/>
          <w:lang w:eastAsia="pt-BR"/>
        </w:rPr>
        <w:t xml:space="preserve"> a decisão de aprovar tal licenciamento, bem como será assegurada a sua participação nos ganhos econômicos decorrentes das licenças aprovadas.</w:t>
      </w:r>
    </w:p>
    <w:p w14:paraId="5DD7A457" w14:textId="77777777" w:rsidR="002214C5" w:rsidRPr="00636A03" w:rsidRDefault="002214C5" w:rsidP="004C79D6">
      <w:pPr>
        <w:spacing w:line="276" w:lineRule="auto"/>
        <w:jc w:val="both"/>
        <w:rPr>
          <w:rFonts w:eastAsia="Times New Roman"/>
          <w:lang w:eastAsia="pt-BR"/>
        </w:rPr>
      </w:pPr>
    </w:p>
    <w:p w14:paraId="34C877AC" w14:textId="77777777" w:rsidR="002214C5" w:rsidRPr="00636A03" w:rsidRDefault="002214C5" w:rsidP="002214C5">
      <w:pPr>
        <w:spacing w:line="276" w:lineRule="auto"/>
        <w:jc w:val="both"/>
        <w:rPr>
          <w:rFonts w:eastAsia="Times New Roman"/>
          <w:lang w:eastAsia="pt-BR"/>
        </w:rPr>
      </w:pPr>
      <w:r w:rsidRPr="00636A03">
        <w:rPr>
          <w:rFonts w:eastAsia="Times New Roman"/>
          <w:b/>
          <w:lang w:eastAsia="pt-BR"/>
        </w:rPr>
        <w:t>7.2.3.</w:t>
      </w:r>
      <w:r w:rsidRPr="00636A03">
        <w:rPr>
          <w:rFonts w:eastAsia="Times New Roman"/>
          <w:lang w:eastAsia="pt-BR"/>
        </w:rPr>
        <w:t xml:space="preserve"> Fica estabelecido que a </w:t>
      </w:r>
      <w:r w:rsidR="00640876" w:rsidRPr="00636A03">
        <w:rPr>
          <w:rFonts w:eastAsia="Times New Roman"/>
          <w:b/>
          <w:lang w:eastAsia="pt-BR"/>
        </w:rPr>
        <w:t>CONTRATANTE</w:t>
      </w:r>
      <w:r w:rsidRPr="00636A03">
        <w:rPr>
          <w:rFonts w:eastAsia="Times New Roman"/>
          <w:lang w:eastAsia="pt-BR"/>
        </w:rPr>
        <w:t xml:space="preserve"> poderá utilizar livremente e sem necessitar do consentimento prévio da </w:t>
      </w:r>
      <w:r w:rsidRPr="00636A03">
        <w:rPr>
          <w:rFonts w:eastAsia="Times New Roman"/>
          <w:b/>
          <w:bCs/>
          <w:lang w:eastAsia="pt-BR"/>
        </w:rPr>
        <w:t>FAPG</w:t>
      </w:r>
      <w:r w:rsidRPr="00636A03">
        <w:rPr>
          <w:rFonts w:eastAsia="Times New Roman"/>
          <w:lang w:eastAsia="pt-BR"/>
        </w:rPr>
        <w:t>,</w:t>
      </w:r>
      <w:r w:rsidRPr="00636A03">
        <w:rPr>
          <w:rFonts w:eastAsia="Times New Roman"/>
          <w:b/>
          <w:lang w:eastAsia="pt-BR"/>
        </w:rPr>
        <w:t xml:space="preserve"> </w:t>
      </w:r>
      <w:r w:rsidRPr="00636A03">
        <w:rPr>
          <w:rFonts w:eastAsia="Times New Roman"/>
          <w:lang w:eastAsia="pt-BR"/>
        </w:rPr>
        <w:t xml:space="preserve">quaisquer direitos, informações ou resultados gerados no âmbito do </w:t>
      </w:r>
      <w:r w:rsidR="00337F5F" w:rsidRPr="00636A03">
        <w:rPr>
          <w:rFonts w:eastAsia="Times New Roman"/>
          <w:lang w:eastAsia="pt-BR"/>
        </w:rPr>
        <w:lastRenderedPageBreak/>
        <w:t>PLANO DE TRABALHO</w:t>
      </w:r>
      <w:r w:rsidRPr="00636A03">
        <w:rPr>
          <w:rFonts w:eastAsia="Times New Roman"/>
          <w:lang w:eastAsia="pt-BR"/>
        </w:rPr>
        <w:t xml:space="preserve">, por si ou por qualquer </w:t>
      </w:r>
      <w:r w:rsidR="00640876" w:rsidRPr="00636A03">
        <w:rPr>
          <w:rFonts w:eastAsia="Times New Roman"/>
          <w:b/>
          <w:bCs/>
          <w:lang w:eastAsia="pt-BR"/>
        </w:rPr>
        <w:t>CONTRATANTE</w:t>
      </w:r>
      <w:r w:rsidRPr="00636A03">
        <w:rPr>
          <w:rFonts w:eastAsia="Times New Roman"/>
          <w:lang w:eastAsia="pt-BR"/>
        </w:rPr>
        <w:t xml:space="preserve"> do grupo </w:t>
      </w:r>
      <w:r w:rsidR="00640876" w:rsidRPr="00636A03">
        <w:rPr>
          <w:rFonts w:eastAsia="Times New Roman"/>
          <w:b/>
          <w:lang w:eastAsia="pt-BR"/>
        </w:rPr>
        <w:t>CONTRATANTE</w:t>
      </w:r>
      <w:r w:rsidRPr="00636A03">
        <w:rPr>
          <w:rFonts w:eastAsia="Times New Roman"/>
          <w:lang w:eastAsia="pt-BR"/>
        </w:rPr>
        <w:t xml:space="preserve"> e coligadas, no Brasil ou no exterior, podendo modificar, adaptar, condensar, traduzir para qualquer língua, editar, publicar, exibir, reproduzir, praticar os resultados gerados no âmbito do </w:t>
      </w:r>
      <w:r w:rsidR="00337F5F" w:rsidRPr="00636A03">
        <w:rPr>
          <w:rFonts w:eastAsia="Times New Roman"/>
          <w:lang w:eastAsia="pt-BR"/>
        </w:rPr>
        <w:t>PLANO DE TRABALHO</w:t>
      </w:r>
      <w:r w:rsidRPr="00636A03">
        <w:rPr>
          <w:rFonts w:eastAsia="Times New Roman"/>
          <w:lang w:eastAsia="pt-BR"/>
        </w:rPr>
        <w:t>, incluindo, mas não se limitando a invenções, modelos de utilidade, desenho industrial, programas de computador, know-how.</w:t>
      </w:r>
    </w:p>
    <w:p w14:paraId="09A3C1B4" w14:textId="77777777" w:rsidR="002214C5" w:rsidRPr="00636A03" w:rsidRDefault="002214C5" w:rsidP="002214C5">
      <w:pPr>
        <w:spacing w:line="276" w:lineRule="auto"/>
        <w:jc w:val="both"/>
        <w:rPr>
          <w:rFonts w:eastAsia="Times New Roman"/>
          <w:lang w:eastAsia="pt-BR"/>
        </w:rPr>
      </w:pPr>
    </w:p>
    <w:p w14:paraId="6A4ABD0D" w14:textId="77777777" w:rsidR="002214C5" w:rsidRPr="00636A03" w:rsidRDefault="002214C5" w:rsidP="002214C5">
      <w:pPr>
        <w:spacing w:line="276" w:lineRule="auto"/>
        <w:jc w:val="both"/>
        <w:rPr>
          <w:rFonts w:eastAsia="Times New Roman"/>
          <w:lang w:eastAsia="pt-BR"/>
        </w:rPr>
      </w:pPr>
      <w:r w:rsidRPr="00636A03">
        <w:rPr>
          <w:rFonts w:eastAsia="Times New Roman"/>
          <w:b/>
          <w:lang w:eastAsia="pt-BR"/>
        </w:rPr>
        <w:t>7.2.4.</w:t>
      </w:r>
      <w:r w:rsidRPr="00636A03">
        <w:rPr>
          <w:rFonts w:eastAsia="Times New Roman"/>
          <w:lang w:eastAsia="pt-BR"/>
        </w:rPr>
        <w:t xml:space="preserve"> Fica desde já acordado que as prerrogativas do parágrafo acima poderão ser exercidas pela </w:t>
      </w:r>
      <w:r w:rsidR="00640876" w:rsidRPr="00636A03">
        <w:rPr>
          <w:rFonts w:eastAsia="Times New Roman"/>
          <w:b/>
          <w:lang w:eastAsia="pt-BR"/>
        </w:rPr>
        <w:t>CONTRATANTE</w:t>
      </w:r>
      <w:r w:rsidRPr="00636A03">
        <w:rPr>
          <w:rFonts w:eastAsia="Times New Roman"/>
          <w:lang w:eastAsia="pt-BR"/>
        </w:rPr>
        <w:t xml:space="preserve"> ou por quaisquer </w:t>
      </w:r>
      <w:r w:rsidR="00640876" w:rsidRPr="00636A03">
        <w:rPr>
          <w:rFonts w:eastAsia="Times New Roman"/>
          <w:b/>
          <w:bCs/>
          <w:lang w:eastAsia="pt-BR"/>
        </w:rPr>
        <w:t>CONTRATANTE</w:t>
      </w:r>
      <w:r w:rsidRPr="00636A03">
        <w:rPr>
          <w:rFonts w:eastAsia="Times New Roman"/>
          <w:lang w:eastAsia="pt-BR"/>
        </w:rPr>
        <w:t xml:space="preserve"> do grupo e coligadas, sem necessitar de qualquer autorização da </w:t>
      </w:r>
      <w:r w:rsidRPr="00636A03">
        <w:rPr>
          <w:rFonts w:eastAsia="Times New Roman"/>
          <w:b/>
          <w:bCs/>
          <w:lang w:eastAsia="pt-BR"/>
        </w:rPr>
        <w:t>FAPG</w:t>
      </w:r>
      <w:r w:rsidRPr="00636A03">
        <w:rPr>
          <w:rFonts w:eastAsia="Times New Roman"/>
          <w:lang w:eastAsia="pt-BR"/>
        </w:rPr>
        <w:t>, ou ser devida qualquer remuneração adicional a elas, seus funcionários, diretores ou prepostos.</w:t>
      </w:r>
    </w:p>
    <w:p w14:paraId="5043916F" w14:textId="77777777" w:rsidR="009E5F3B" w:rsidRPr="00636A03" w:rsidRDefault="009E5F3B" w:rsidP="009A38EA">
      <w:pPr>
        <w:spacing w:line="276" w:lineRule="auto"/>
        <w:jc w:val="both"/>
        <w:rPr>
          <w:rFonts w:eastAsia="Times New Roman"/>
          <w:lang w:eastAsia="pt-BR"/>
        </w:rPr>
      </w:pPr>
    </w:p>
    <w:p w14:paraId="4B2F36E0" w14:textId="77777777" w:rsidR="009E5F3B" w:rsidRPr="00636A03" w:rsidRDefault="008A101B" w:rsidP="009A38EA">
      <w:pPr>
        <w:spacing w:line="276" w:lineRule="auto"/>
        <w:jc w:val="both"/>
        <w:rPr>
          <w:rFonts w:eastAsia="Times New Roman"/>
          <w:lang w:eastAsia="pt-BR"/>
        </w:rPr>
      </w:pPr>
      <w:r w:rsidRPr="00636A03">
        <w:rPr>
          <w:rFonts w:eastAsia="Times New Roman"/>
          <w:b/>
          <w:lang w:eastAsia="pt-BR"/>
        </w:rPr>
        <w:t>7</w:t>
      </w:r>
      <w:r w:rsidR="009E5F3B" w:rsidRPr="00636A03">
        <w:rPr>
          <w:rFonts w:eastAsia="Times New Roman"/>
          <w:b/>
          <w:lang w:eastAsia="pt-BR"/>
        </w:rPr>
        <w:t>.3</w:t>
      </w:r>
      <w:r w:rsidR="009E5F3B" w:rsidRPr="00636A03">
        <w:rPr>
          <w:rFonts w:eastAsia="Times New Roman"/>
          <w:lang w:eastAsia="pt-BR"/>
        </w:rPr>
        <w:t xml:space="preserve">. </w:t>
      </w:r>
      <w:r w:rsidR="00F53596" w:rsidRPr="00636A03">
        <w:rPr>
          <w:rFonts w:eastAsia="Times New Roman"/>
          <w:lang w:eastAsia="pt-BR"/>
        </w:rPr>
        <w:t>A </w:t>
      </w:r>
      <w:r w:rsidR="00640876" w:rsidRPr="00636A03">
        <w:rPr>
          <w:rFonts w:eastAsia="Times New Roman"/>
          <w:b/>
          <w:lang w:eastAsia="pt-BR"/>
        </w:rPr>
        <w:t>CONTRATANTE</w:t>
      </w:r>
      <w:r w:rsidR="00F53596" w:rsidRPr="00636A03">
        <w:rPr>
          <w:rFonts w:eastAsia="Times New Roman"/>
          <w:lang w:eastAsia="pt-BR"/>
        </w:rPr>
        <w:t xml:space="preserve"> terá o di</w:t>
      </w:r>
      <w:r w:rsidR="00F758C6" w:rsidRPr="00636A03">
        <w:rPr>
          <w:rFonts w:eastAsia="Times New Roman"/>
          <w:lang w:eastAsia="pt-BR"/>
        </w:rPr>
        <w:t xml:space="preserve">reito exclusivo na aplicação de </w:t>
      </w:r>
      <w:r w:rsidR="009E5F3B" w:rsidRPr="00636A03">
        <w:rPr>
          <w:rFonts w:eastAsia="Times New Roman"/>
          <w:lang w:eastAsia="pt-BR"/>
        </w:rPr>
        <w:t xml:space="preserve">patentes, desenhos industriais, obras intelectuais e demais Resultados do Projeto, conforme aplicável. Quando a </w:t>
      </w:r>
      <w:r w:rsidR="00640876" w:rsidRPr="00636A03">
        <w:rPr>
          <w:rFonts w:eastAsia="Times New Roman"/>
          <w:b/>
          <w:lang w:eastAsia="pt-BR"/>
        </w:rPr>
        <w:t>CONTRATANTE</w:t>
      </w:r>
      <w:r w:rsidR="00F758C6" w:rsidRPr="00636A03">
        <w:rPr>
          <w:rFonts w:eastAsia="Times New Roman"/>
          <w:lang w:eastAsia="pt-BR"/>
        </w:rPr>
        <w:t xml:space="preserve"> </w:t>
      </w:r>
      <w:r w:rsidR="009E5F3B" w:rsidRPr="00636A03">
        <w:rPr>
          <w:rFonts w:eastAsia="Times New Roman"/>
          <w:lang w:eastAsia="pt-BR"/>
        </w:rPr>
        <w:t>depositar tais inovações no INPI ou perante qualquer outra autoridade competente, no Brasil ou no exterior, bem como nas demais situações em que tal indicação de autoria seja obrigatória nos termos da legislação aplicável.</w:t>
      </w:r>
    </w:p>
    <w:p w14:paraId="6D590A43" w14:textId="77777777" w:rsidR="009E5F3B" w:rsidRPr="00636A03" w:rsidRDefault="009E5F3B" w:rsidP="009A38EA">
      <w:pPr>
        <w:spacing w:line="276" w:lineRule="auto"/>
        <w:rPr>
          <w:rFonts w:eastAsia="Times New Roman"/>
          <w:lang w:eastAsia="pt-BR"/>
        </w:rPr>
      </w:pPr>
    </w:p>
    <w:p w14:paraId="0BEB92D8" w14:textId="77777777" w:rsidR="009E5F3B" w:rsidRPr="00636A03" w:rsidRDefault="008A101B" w:rsidP="009A38EA">
      <w:pPr>
        <w:spacing w:line="276" w:lineRule="auto"/>
        <w:jc w:val="both"/>
        <w:rPr>
          <w:rFonts w:eastAsia="Times New Roman"/>
          <w:lang w:eastAsia="pt-BR"/>
        </w:rPr>
      </w:pPr>
      <w:r w:rsidRPr="00636A03">
        <w:rPr>
          <w:rFonts w:eastAsia="Times New Roman"/>
          <w:b/>
          <w:lang w:eastAsia="pt-BR"/>
        </w:rPr>
        <w:t>7</w:t>
      </w:r>
      <w:r w:rsidR="009E5F3B" w:rsidRPr="00636A03">
        <w:rPr>
          <w:rFonts w:eastAsia="Times New Roman"/>
          <w:b/>
          <w:lang w:eastAsia="pt-BR"/>
        </w:rPr>
        <w:t>.</w:t>
      </w:r>
      <w:r w:rsidR="00F758C6" w:rsidRPr="00636A03">
        <w:rPr>
          <w:rFonts w:eastAsia="Times New Roman"/>
          <w:b/>
          <w:lang w:eastAsia="pt-BR"/>
        </w:rPr>
        <w:t>4</w:t>
      </w:r>
      <w:r w:rsidR="009E5F3B" w:rsidRPr="00636A03">
        <w:rPr>
          <w:rFonts w:eastAsia="Times New Roman"/>
          <w:b/>
          <w:lang w:eastAsia="pt-BR"/>
        </w:rPr>
        <w:t>.</w:t>
      </w:r>
      <w:r w:rsidR="009E5F3B" w:rsidRPr="00636A03">
        <w:rPr>
          <w:rFonts w:eastAsia="Times New Roman"/>
          <w:lang w:eastAsia="pt-BR"/>
        </w:rPr>
        <w:t xml:space="preserve"> Independente do contido no item </w:t>
      </w:r>
      <w:r w:rsidRPr="00636A03">
        <w:rPr>
          <w:rFonts w:eastAsia="Times New Roman"/>
          <w:lang w:eastAsia="pt-BR"/>
        </w:rPr>
        <w:t>7</w:t>
      </w:r>
      <w:r w:rsidR="009E5F3B" w:rsidRPr="00636A03">
        <w:rPr>
          <w:rFonts w:eastAsia="Times New Roman"/>
          <w:lang w:eastAsia="pt-BR"/>
        </w:rPr>
        <w:t>.2.1</w:t>
      </w:r>
      <w:r w:rsidR="008D07AF" w:rsidRPr="00636A03">
        <w:rPr>
          <w:rFonts w:eastAsia="Times New Roman"/>
          <w:lang w:eastAsia="pt-BR"/>
        </w:rPr>
        <w:t>,</w:t>
      </w:r>
      <w:r w:rsidR="009E5F3B" w:rsidRPr="00636A03">
        <w:rPr>
          <w:rFonts w:eastAsia="Times New Roman"/>
          <w:lang w:eastAsia="pt-BR"/>
        </w:rPr>
        <w:t xml:space="preserve"> fica o resultado protegido pelo direito autoral, e garantidos à </w:t>
      </w:r>
      <w:r w:rsidR="00640876" w:rsidRPr="00636A03">
        <w:rPr>
          <w:rFonts w:eastAsia="Times New Roman"/>
          <w:b/>
          <w:lang w:eastAsia="pt-BR"/>
        </w:rPr>
        <w:t>CONTRATANTE</w:t>
      </w:r>
      <w:r w:rsidR="00F9742A" w:rsidRPr="00636A03">
        <w:rPr>
          <w:rFonts w:eastAsia="Times New Roman"/>
          <w:lang w:eastAsia="pt-BR"/>
        </w:rPr>
        <w:t xml:space="preserve"> </w:t>
      </w:r>
      <w:r w:rsidR="009E5F3B" w:rsidRPr="00636A03">
        <w:rPr>
          <w:rFonts w:eastAsia="Times New Roman"/>
          <w:lang w:eastAsia="pt-BR"/>
        </w:rPr>
        <w:t xml:space="preserve">os direitos conexos, inclusive quanto a sua participação no uso e exploração econômica sobre o resultado da consecução do objeto deste </w:t>
      </w:r>
      <w:r w:rsidR="009E7BA5">
        <w:rPr>
          <w:rFonts w:eastAsia="Times New Roman"/>
          <w:lang w:eastAsia="pt-BR"/>
        </w:rPr>
        <w:t>CONTRATO</w:t>
      </w:r>
      <w:r w:rsidR="009E5F3B" w:rsidRPr="00636A03">
        <w:rPr>
          <w:rFonts w:eastAsia="Times New Roman"/>
          <w:lang w:eastAsia="pt-BR"/>
        </w:rPr>
        <w:t>, respeitada a nomeação do autor.</w:t>
      </w:r>
    </w:p>
    <w:p w14:paraId="676D2E86" w14:textId="77777777" w:rsidR="009E5F3B" w:rsidRPr="00636A03" w:rsidRDefault="009E5F3B" w:rsidP="009A38EA">
      <w:pPr>
        <w:spacing w:line="276" w:lineRule="auto"/>
        <w:jc w:val="both"/>
        <w:rPr>
          <w:rFonts w:eastAsia="Times New Roman"/>
          <w:lang w:eastAsia="pt-BR"/>
        </w:rPr>
      </w:pPr>
    </w:p>
    <w:p w14:paraId="629EC483" w14:textId="77777777" w:rsidR="009E5F3B" w:rsidRPr="00636A03" w:rsidRDefault="008A101B" w:rsidP="009A38EA">
      <w:pPr>
        <w:spacing w:line="276" w:lineRule="auto"/>
        <w:jc w:val="both"/>
        <w:rPr>
          <w:rFonts w:eastAsia="Times New Roman"/>
          <w:lang w:eastAsia="pt-BR"/>
        </w:rPr>
      </w:pPr>
      <w:r w:rsidRPr="00636A03">
        <w:rPr>
          <w:rFonts w:eastAsia="Times New Roman"/>
          <w:b/>
          <w:lang w:eastAsia="pt-BR"/>
        </w:rPr>
        <w:t>7</w:t>
      </w:r>
      <w:r w:rsidR="009E5F3B" w:rsidRPr="00636A03">
        <w:rPr>
          <w:rFonts w:eastAsia="Times New Roman"/>
          <w:b/>
          <w:lang w:eastAsia="pt-BR"/>
        </w:rPr>
        <w:t>.</w:t>
      </w:r>
      <w:r w:rsidR="00F758C6" w:rsidRPr="00636A03">
        <w:rPr>
          <w:rFonts w:eastAsia="Times New Roman"/>
          <w:b/>
          <w:lang w:eastAsia="pt-BR"/>
        </w:rPr>
        <w:t>5</w:t>
      </w:r>
      <w:r w:rsidR="009E5F3B" w:rsidRPr="00636A03">
        <w:rPr>
          <w:rFonts w:eastAsia="Times New Roman"/>
          <w:b/>
          <w:lang w:eastAsia="pt-BR"/>
        </w:rPr>
        <w:t>.</w:t>
      </w:r>
      <w:r w:rsidR="009E5F3B" w:rsidRPr="00636A03">
        <w:rPr>
          <w:rFonts w:eastAsia="Times New Roman"/>
          <w:lang w:eastAsia="pt-BR"/>
        </w:rPr>
        <w:t xml:space="preserve"> Cada uma das Partes, por si e pelos seus respectivos colaboradores (a </w:t>
      </w:r>
      <w:r w:rsidR="009E5F3B" w:rsidRPr="00636A03">
        <w:rPr>
          <w:rFonts w:eastAsia="Times New Roman"/>
          <w:b/>
          <w:bCs/>
          <w:lang w:eastAsia="pt-BR"/>
        </w:rPr>
        <w:t>FAPG</w:t>
      </w:r>
      <w:r w:rsidR="009E5F3B" w:rsidRPr="00636A03">
        <w:rPr>
          <w:rFonts w:eastAsia="Times New Roman"/>
          <w:lang w:eastAsia="pt-BR"/>
        </w:rPr>
        <w:t xml:space="preserve"> pelos </w:t>
      </w:r>
      <w:r w:rsidR="009E5F3B" w:rsidRPr="00636A03">
        <w:rPr>
          <w:rFonts w:eastAsia="Times New Roman"/>
          <w:b/>
          <w:bCs/>
          <w:lang w:eastAsia="pt-BR"/>
        </w:rPr>
        <w:t>COLABORADORES</w:t>
      </w:r>
      <w:r w:rsidR="009E5F3B" w:rsidRPr="00636A03">
        <w:rPr>
          <w:rFonts w:eastAsia="Times New Roman"/>
          <w:lang w:eastAsia="pt-BR"/>
        </w:rPr>
        <w:t xml:space="preserve"> e vice-versa), compromete-se a não violar direitos de terceiros, incluindo direitos de propriedade intelectual, estejam ou não protegidos por registro perante as autoridades competentes, no desenvolvimento do Projeto. Qualquer violação a direitos de terceiros por parte da </w:t>
      </w:r>
      <w:r w:rsidR="009E5F3B" w:rsidRPr="00636A03">
        <w:rPr>
          <w:rFonts w:eastAsia="Times New Roman"/>
          <w:b/>
          <w:bCs/>
          <w:lang w:eastAsia="pt-BR"/>
        </w:rPr>
        <w:t>FAPG</w:t>
      </w:r>
      <w:r w:rsidR="009E5F3B" w:rsidRPr="00636A03">
        <w:rPr>
          <w:rFonts w:eastAsia="Times New Roman"/>
          <w:lang w:eastAsia="pt-BR"/>
        </w:rPr>
        <w:t xml:space="preserve"> ou dos </w:t>
      </w:r>
      <w:r w:rsidR="009E5F3B" w:rsidRPr="00636A03">
        <w:rPr>
          <w:rFonts w:eastAsia="Times New Roman"/>
          <w:b/>
          <w:bCs/>
          <w:lang w:eastAsia="pt-BR"/>
        </w:rPr>
        <w:t>COLABORADORES DA FAPG</w:t>
      </w:r>
      <w:r w:rsidR="009E5F3B" w:rsidRPr="00636A03">
        <w:rPr>
          <w:rFonts w:eastAsia="Times New Roman"/>
          <w:lang w:eastAsia="pt-BR"/>
        </w:rPr>
        <w:t xml:space="preserve"> que, de alguma forma, enseje prejuízos, de qualquer espécie, à </w:t>
      </w:r>
      <w:r w:rsidR="00733D89" w:rsidRPr="00636A03">
        <w:rPr>
          <w:rFonts w:eastAsia="Times New Roman"/>
          <w:b/>
        </w:rPr>
        <w:t>CONTRATANTE</w:t>
      </w:r>
      <w:r w:rsidR="009E5F3B" w:rsidRPr="00636A03">
        <w:rPr>
          <w:rFonts w:eastAsia="Times New Roman"/>
          <w:lang w:eastAsia="pt-BR"/>
        </w:rPr>
        <w:t xml:space="preserve">, autorizará a </w:t>
      </w:r>
      <w:r w:rsidR="00733D89" w:rsidRPr="00636A03">
        <w:rPr>
          <w:rFonts w:eastAsia="Times New Roman"/>
          <w:b/>
        </w:rPr>
        <w:t>CONTRATANTE</w:t>
      </w:r>
      <w:r w:rsidR="009E5F3B" w:rsidRPr="00636A03">
        <w:rPr>
          <w:rFonts w:eastAsia="Times New Roman"/>
          <w:lang w:eastAsia="pt-BR"/>
        </w:rPr>
        <w:t xml:space="preserve"> a reclamar da </w:t>
      </w:r>
      <w:r w:rsidR="009E5F3B" w:rsidRPr="00636A03">
        <w:rPr>
          <w:rFonts w:eastAsia="Times New Roman"/>
          <w:b/>
          <w:bCs/>
          <w:lang w:eastAsia="pt-BR"/>
        </w:rPr>
        <w:t>FAPG</w:t>
      </w:r>
      <w:r w:rsidR="009E5F3B" w:rsidRPr="00636A03">
        <w:rPr>
          <w:rFonts w:eastAsia="Times New Roman"/>
          <w:lang w:eastAsia="pt-BR"/>
        </w:rPr>
        <w:t xml:space="preserve"> ou dos </w:t>
      </w:r>
      <w:r w:rsidR="009E5F3B" w:rsidRPr="00636A03">
        <w:rPr>
          <w:rFonts w:eastAsia="Times New Roman"/>
          <w:b/>
          <w:bCs/>
          <w:lang w:eastAsia="pt-BR"/>
        </w:rPr>
        <w:t>COLABORADORES DA FAPG</w:t>
      </w:r>
      <w:r w:rsidR="009E5F3B" w:rsidRPr="00636A03">
        <w:rPr>
          <w:rFonts w:eastAsia="Times New Roman"/>
          <w:lang w:eastAsia="pt-BR"/>
        </w:rPr>
        <w:t xml:space="preserve">, individual ou conjuntamente, a seu exclusivo critério, a respectiva indenização, nos termos da </w:t>
      </w:r>
      <w:r w:rsidR="009253FF" w:rsidRPr="00636A03">
        <w:rPr>
          <w:rFonts w:eastAsia="Times New Roman"/>
          <w:lang w:eastAsia="pt-BR"/>
        </w:rPr>
        <w:t>cláusula quarta</w:t>
      </w:r>
      <w:r w:rsidR="009E5F3B" w:rsidRPr="00636A03">
        <w:rPr>
          <w:rFonts w:eastAsia="Times New Roman"/>
          <w:lang w:eastAsia="pt-BR"/>
        </w:rPr>
        <w:t>.</w:t>
      </w:r>
    </w:p>
    <w:p w14:paraId="7FE5BCC3" w14:textId="77777777" w:rsidR="002214C5" w:rsidRPr="00636A03" w:rsidRDefault="002214C5" w:rsidP="009A38EA">
      <w:pPr>
        <w:spacing w:line="276" w:lineRule="auto"/>
        <w:jc w:val="both"/>
        <w:rPr>
          <w:rFonts w:eastAsia="Times New Roman"/>
          <w:b/>
          <w:lang w:eastAsia="en-US"/>
        </w:rPr>
      </w:pPr>
    </w:p>
    <w:p w14:paraId="2B87899D" w14:textId="77777777" w:rsidR="009E5F3B" w:rsidRPr="00636A03" w:rsidRDefault="00EB2AE8" w:rsidP="00354FEF">
      <w:pPr>
        <w:spacing w:line="276" w:lineRule="auto"/>
        <w:jc w:val="both"/>
        <w:rPr>
          <w:rFonts w:eastAsia="Times New Roman"/>
          <w:b/>
          <w:lang w:eastAsia="en-US"/>
        </w:rPr>
      </w:pPr>
      <w:r w:rsidRPr="00636A03">
        <w:rPr>
          <w:rFonts w:eastAsia="Times New Roman"/>
          <w:b/>
          <w:lang w:eastAsia="en-US"/>
        </w:rPr>
        <w:t>CLÁUSULA OITAVA</w:t>
      </w:r>
      <w:r w:rsidR="009E5F3B" w:rsidRPr="00636A03">
        <w:rPr>
          <w:rFonts w:eastAsia="Times New Roman"/>
          <w:b/>
          <w:lang w:eastAsia="en-US"/>
        </w:rPr>
        <w:t>: DA CONFIDENCIALIDADE E DA DIVULGAÇÃO</w:t>
      </w:r>
    </w:p>
    <w:p w14:paraId="09B720C8" w14:textId="77777777" w:rsidR="009E5F3B" w:rsidRPr="00636A03" w:rsidRDefault="009E5F3B" w:rsidP="009A38EA">
      <w:pPr>
        <w:spacing w:line="276" w:lineRule="auto"/>
        <w:ind w:firstLine="720"/>
        <w:jc w:val="both"/>
        <w:rPr>
          <w:rFonts w:eastAsia="Times New Roman"/>
          <w:b/>
          <w:lang w:eastAsia="en-US"/>
        </w:rPr>
      </w:pPr>
    </w:p>
    <w:p w14:paraId="51715CD7" w14:textId="77777777" w:rsidR="009E5F3B" w:rsidRPr="00636A03" w:rsidRDefault="008A101B" w:rsidP="00CD4AC2">
      <w:pPr>
        <w:spacing w:line="276" w:lineRule="auto"/>
        <w:jc w:val="both"/>
      </w:pPr>
      <w:r w:rsidRPr="00636A03">
        <w:rPr>
          <w:b/>
        </w:rPr>
        <w:t>8.1.</w:t>
      </w:r>
      <w:r w:rsidRPr="00636A03">
        <w:t xml:space="preserve"> </w:t>
      </w:r>
      <w:r w:rsidR="009E5F3B" w:rsidRPr="00636A03">
        <w:t xml:space="preserve">As Partes se comprometem, por si e por seus colaboradores, a manter sigilo com relação às informações obtidas no âmbito do Projeto, consideradas confidenciais, sendo vedada a divulgação a terceiros, salvo se autorizado por escrito pela </w:t>
      </w:r>
      <w:r w:rsidR="009E5F3B" w:rsidRPr="00636A03">
        <w:rPr>
          <w:b/>
          <w:bCs/>
        </w:rPr>
        <w:t>FAPG</w:t>
      </w:r>
      <w:r w:rsidR="009E5F3B" w:rsidRPr="00636A03">
        <w:t xml:space="preserve"> e pela </w:t>
      </w:r>
      <w:r w:rsidR="00733D89" w:rsidRPr="00636A03">
        <w:rPr>
          <w:rFonts w:eastAsia="Times New Roman"/>
          <w:b/>
        </w:rPr>
        <w:t>CONTRATANTE</w:t>
      </w:r>
      <w:r w:rsidR="009E5F3B" w:rsidRPr="00636A03">
        <w:t>, da Propriedade Intelectual pertencente a cada uma das Partes, bem como dos Resultados do Projeto. Tais informações serão tratadas como confidenciais, e incidirá sobre elas o tratamento dispensado pela legislação em vigor, incluindo a Lei nº 9.279/96, a Lei n° 9.610/98 e a Lei n° 9.609/98.</w:t>
      </w:r>
    </w:p>
    <w:p w14:paraId="05038930" w14:textId="77777777" w:rsidR="009E5F3B" w:rsidRPr="00636A03" w:rsidRDefault="009E5F3B" w:rsidP="009A38EA">
      <w:pPr>
        <w:spacing w:line="276" w:lineRule="auto"/>
        <w:ind w:left="360"/>
      </w:pPr>
    </w:p>
    <w:p w14:paraId="73B2AB2F" w14:textId="77777777" w:rsidR="009E5F3B" w:rsidRPr="00636A03" w:rsidRDefault="008A101B" w:rsidP="00CD4AC2">
      <w:pPr>
        <w:spacing w:line="276" w:lineRule="auto"/>
        <w:jc w:val="both"/>
      </w:pPr>
      <w:r w:rsidRPr="00636A03">
        <w:rPr>
          <w:b/>
        </w:rPr>
        <w:lastRenderedPageBreak/>
        <w:t>8.2.</w:t>
      </w:r>
      <w:r w:rsidRPr="00636A03">
        <w:t xml:space="preserve"> </w:t>
      </w:r>
      <w:r w:rsidR="009E5F3B" w:rsidRPr="00636A03">
        <w:t xml:space="preserve">O descumprimento do pactuado nesta Cláusula ensejará a rescisão deste </w:t>
      </w:r>
      <w:r w:rsidR="009E7BA5">
        <w:t>CONTRATO</w:t>
      </w:r>
      <w:r w:rsidR="009E5F3B" w:rsidRPr="00636A03">
        <w:t xml:space="preserve"> e o pagamento, à parte inocente, de perdas e danos, responsabilidade esta que subsistirá após o término do </w:t>
      </w:r>
      <w:r w:rsidR="009E7BA5">
        <w:t>CONTRATO</w:t>
      </w:r>
      <w:r w:rsidR="009E5F3B" w:rsidRPr="00636A03">
        <w:t>.</w:t>
      </w:r>
    </w:p>
    <w:p w14:paraId="285E257C" w14:textId="77777777" w:rsidR="009E5F3B" w:rsidRPr="00636A03" w:rsidRDefault="009E5F3B" w:rsidP="00CD4AC2">
      <w:pPr>
        <w:spacing w:line="276" w:lineRule="auto"/>
        <w:jc w:val="both"/>
      </w:pPr>
    </w:p>
    <w:p w14:paraId="3ED0BFD1" w14:textId="77777777" w:rsidR="009E5F3B" w:rsidRPr="00636A03" w:rsidRDefault="008A101B" w:rsidP="00CD4AC2">
      <w:pPr>
        <w:spacing w:line="276" w:lineRule="auto"/>
        <w:jc w:val="both"/>
      </w:pPr>
      <w:r w:rsidRPr="00636A03">
        <w:rPr>
          <w:b/>
        </w:rPr>
        <w:t>8</w:t>
      </w:r>
      <w:r w:rsidR="009E5F3B" w:rsidRPr="00636A03">
        <w:rPr>
          <w:b/>
        </w:rPr>
        <w:t>.3.</w:t>
      </w:r>
      <w:r w:rsidR="009E5F3B" w:rsidRPr="00636A03">
        <w:t xml:space="preserve">  As disposições de sigilo constantes desta Cláusula, não se aplicam quando qualquer informação, no todo ou em parte, se enquadrar nos seguintes casos:</w:t>
      </w:r>
    </w:p>
    <w:p w14:paraId="695B907C" w14:textId="77777777" w:rsidR="009E5F3B" w:rsidRPr="00636A03" w:rsidRDefault="009E5F3B" w:rsidP="009A38EA">
      <w:pPr>
        <w:spacing w:line="276" w:lineRule="auto"/>
        <w:ind w:left="720"/>
        <w:jc w:val="both"/>
      </w:pPr>
    </w:p>
    <w:p w14:paraId="78C2E3E6" w14:textId="77777777" w:rsidR="009E5F3B" w:rsidRPr="00636A03" w:rsidRDefault="009E5F3B" w:rsidP="009A38EA">
      <w:pPr>
        <w:spacing w:line="276" w:lineRule="auto"/>
        <w:ind w:left="720"/>
        <w:jc w:val="both"/>
      </w:pPr>
      <w:r w:rsidRPr="00636A03">
        <w:t xml:space="preserve">I - </w:t>
      </w:r>
      <w:r w:rsidR="00DD0911" w:rsidRPr="00636A03">
        <w:t>For</w:t>
      </w:r>
      <w:r w:rsidRPr="00636A03">
        <w:t xml:space="preserve"> comprovadamente e de forma legítima do conhecimento das Partícipes em data anterior à assinatura do presente </w:t>
      </w:r>
      <w:r w:rsidR="009E7BA5">
        <w:t>CONTRATO</w:t>
      </w:r>
      <w:r w:rsidRPr="00636A03">
        <w:t>;</w:t>
      </w:r>
    </w:p>
    <w:p w14:paraId="67ADDC3F" w14:textId="77777777" w:rsidR="009E5F3B" w:rsidRPr="00636A03" w:rsidRDefault="009E5F3B" w:rsidP="009A38EA">
      <w:pPr>
        <w:spacing w:line="276" w:lineRule="auto"/>
        <w:ind w:left="720"/>
        <w:jc w:val="both"/>
      </w:pPr>
      <w:r w:rsidRPr="00636A03">
        <w:t xml:space="preserve">II - </w:t>
      </w:r>
      <w:r w:rsidR="00DD0911" w:rsidRPr="00636A03">
        <w:t>Que</w:t>
      </w:r>
      <w:r w:rsidRPr="00636A03">
        <w:t xml:space="preserve"> tenha caído em domínio público antes de sua divulgação, ou mesmo após, desde que não tenha qualquer culpa das Partícipes;</w:t>
      </w:r>
    </w:p>
    <w:p w14:paraId="13E75A18" w14:textId="77777777" w:rsidR="009E5F3B" w:rsidRPr="00636A03" w:rsidRDefault="009E5F3B" w:rsidP="009A38EA">
      <w:pPr>
        <w:spacing w:line="276" w:lineRule="auto"/>
        <w:ind w:left="720"/>
        <w:jc w:val="both"/>
      </w:pPr>
      <w:r w:rsidRPr="00636A03">
        <w:t xml:space="preserve">III - </w:t>
      </w:r>
      <w:r w:rsidR="00DD0911" w:rsidRPr="00636A03">
        <w:t>Q</w:t>
      </w:r>
      <w:r w:rsidRPr="00636A03">
        <w:t>ue tenha recebido legitimamente de um terceiro que licitamente não estava obrigado a confidencialidade;</w:t>
      </w:r>
    </w:p>
    <w:p w14:paraId="2D781234" w14:textId="77777777" w:rsidR="009E5F3B" w:rsidRPr="00636A03" w:rsidRDefault="009E5F3B" w:rsidP="00245F3C">
      <w:pPr>
        <w:spacing w:line="276" w:lineRule="auto"/>
        <w:ind w:left="720"/>
        <w:jc w:val="both"/>
      </w:pPr>
      <w:r w:rsidRPr="00636A03">
        <w:t xml:space="preserve">IV - </w:t>
      </w:r>
      <w:r w:rsidR="00DD0911" w:rsidRPr="00636A03">
        <w:t>Por</w:t>
      </w:r>
      <w:r w:rsidRPr="00636A03">
        <w:t xml:space="preserve"> determinação judicial e/ou governamental para conhecimento das informações, desde que notificada imediatamente a outra Partícipe, previamente à liberação, e sendo requerido segredo no seu trato judicial e/ou administrativo.</w:t>
      </w:r>
    </w:p>
    <w:p w14:paraId="725F134E" w14:textId="77777777" w:rsidR="009253FF" w:rsidRPr="00636A03" w:rsidRDefault="009253FF" w:rsidP="00245F3C">
      <w:pPr>
        <w:spacing w:line="276" w:lineRule="auto"/>
        <w:ind w:left="720"/>
        <w:jc w:val="both"/>
      </w:pPr>
    </w:p>
    <w:p w14:paraId="44747CF0" w14:textId="77777777" w:rsidR="009E5F3B" w:rsidRPr="00636A03" w:rsidRDefault="008A101B" w:rsidP="002214C5">
      <w:pPr>
        <w:spacing w:line="276" w:lineRule="auto"/>
        <w:jc w:val="both"/>
      </w:pPr>
      <w:r w:rsidRPr="00636A03">
        <w:rPr>
          <w:b/>
        </w:rPr>
        <w:t>8</w:t>
      </w:r>
      <w:r w:rsidR="009E5F3B" w:rsidRPr="00636A03">
        <w:rPr>
          <w:b/>
        </w:rPr>
        <w:t>.4.</w:t>
      </w:r>
      <w:r w:rsidR="009E5F3B" w:rsidRPr="00636A03">
        <w:t xml:space="preserve">  As Partícipes se comprometem a repassar aos seus servidores e empregados envolvidos no objeto deste </w:t>
      </w:r>
      <w:r w:rsidR="009E7BA5">
        <w:t>CONTRATO</w:t>
      </w:r>
      <w:r w:rsidR="009E5F3B" w:rsidRPr="00636A03">
        <w:t>, as obrigações de sigilo constantes neste instrumento.</w:t>
      </w:r>
    </w:p>
    <w:p w14:paraId="43E9E8B7" w14:textId="77777777" w:rsidR="002214C5" w:rsidRPr="00636A03" w:rsidRDefault="002214C5" w:rsidP="002214C5">
      <w:pPr>
        <w:spacing w:line="276" w:lineRule="auto"/>
        <w:jc w:val="both"/>
      </w:pPr>
    </w:p>
    <w:p w14:paraId="7F919309" w14:textId="77777777" w:rsidR="002214C5" w:rsidRPr="00636A03" w:rsidRDefault="002214C5" w:rsidP="002214C5">
      <w:pPr>
        <w:spacing w:line="276" w:lineRule="auto"/>
        <w:jc w:val="both"/>
      </w:pPr>
      <w:r w:rsidRPr="00636A03">
        <w:rPr>
          <w:b/>
        </w:rPr>
        <w:t xml:space="preserve">8.5. </w:t>
      </w:r>
      <w:r w:rsidRPr="00636A03">
        <w:t>As obrigações de confidencialidade subsistirão pelo período de 05 (cinco) anos a partir do encerramento do presente instrumento.</w:t>
      </w:r>
    </w:p>
    <w:p w14:paraId="0EC2C951" w14:textId="77777777" w:rsidR="005650D0" w:rsidRPr="00636A03" w:rsidRDefault="005650D0" w:rsidP="002214C5">
      <w:pPr>
        <w:spacing w:line="276" w:lineRule="auto"/>
        <w:jc w:val="both"/>
        <w:rPr>
          <w:b/>
        </w:rPr>
      </w:pPr>
    </w:p>
    <w:p w14:paraId="61B1E471" w14:textId="77777777" w:rsidR="009E5F3B" w:rsidRPr="00636A03" w:rsidRDefault="00EB2AE8" w:rsidP="00354FEF">
      <w:pPr>
        <w:spacing w:line="276" w:lineRule="auto"/>
      </w:pPr>
      <w:r w:rsidRPr="00636A03">
        <w:rPr>
          <w:b/>
        </w:rPr>
        <w:t xml:space="preserve">CLÁUSULA </w:t>
      </w:r>
      <w:r w:rsidR="009253FF" w:rsidRPr="00636A03">
        <w:rPr>
          <w:b/>
        </w:rPr>
        <w:t>N</w:t>
      </w:r>
      <w:r w:rsidRPr="00636A03">
        <w:rPr>
          <w:b/>
        </w:rPr>
        <w:t>ONA</w:t>
      </w:r>
      <w:r w:rsidR="009E5F3B" w:rsidRPr="00636A03">
        <w:rPr>
          <w:b/>
        </w:rPr>
        <w:t>– DA COMERCIALIZAÇÃO</w:t>
      </w:r>
    </w:p>
    <w:p w14:paraId="0095AFDA" w14:textId="77777777" w:rsidR="009E5F3B" w:rsidRPr="00636A03" w:rsidRDefault="009E5F3B" w:rsidP="009A38EA">
      <w:pPr>
        <w:spacing w:line="276" w:lineRule="auto"/>
      </w:pPr>
    </w:p>
    <w:p w14:paraId="0987E7C9" w14:textId="77777777" w:rsidR="004E5EF1" w:rsidRPr="00636A03" w:rsidRDefault="008A101B" w:rsidP="004E5EF1">
      <w:pPr>
        <w:spacing w:line="276" w:lineRule="auto"/>
        <w:jc w:val="both"/>
        <w:rPr>
          <w:rFonts w:eastAsia="Times New Roman"/>
          <w:b/>
          <w:lang w:eastAsia="pt-BR"/>
        </w:rPr>
      </w:pPr>
      <w:r w:rsidRPr="00636A03">
        <w:rPr>
          <w:b/>
        </w:rPr>
        <w:t>9</w:t>
      </w:r>
      <w:r w:rsidR="009E5F3B" w:rsidRPr="00636A03">
        <w:rPr>
          <w:b/>
        </w:rPr>
        <w:t xml:space="preserve">.1. </w:t>
      </w:r>
      <w:r w:rsidR="009E5F3B" w:rsidRPr="00636A03">
        <w:t xml:space="preserve">Todos os resultados, metodologias e inovações técnicas, privilegiáveis ou não, obtidos em virtude da execução deste </w:t>
      </w:r>
      <w:r w:rsidR="009E7BA5">
        <w:t>CONTRATO</w:t>
      </w:r>
      <w:r w:rsidR="009E5F3B" w:rsidRPr="00636A03">
        <w:t>, serão licenciados para industrialização e</w:t>
      </w:r>
      <w:r w:rsidR="00934A95">
        <w:t>/ou</w:t>
      </w:r>
      <w:r w:rsidR="009E5F3B" w:rsidRPr="00636A03">
        <w:t xml:space="preserve"> comercialização pela </w:t>
      </w:r>
      <w:r w:rsidR="00640876" w:rsidRPr="00636A03">
        <w:rPr>
          <w:rFonts w:eastAsia="Times New Roman"/>
          <w:b/>
          <w:lang w:eastAsia="pt-BR"/>
        </w:rPr>
        <w:t>CONTRATANTE</w:t>
      </w:r>
      <w:r w:rsidR="009E5F3B" w:rsidRPr="00636A03">
        <w:rPr>
          <w:rFonts w:eastAsia="Times New Roman"/>
          <w:b/>
          <w:lang w:eastAsia="pt-BR"/>
        </w:rPr>
        <w:t>.</w:t>
      </w:r>
    </w:p>
    <w:p w14:paraId="3DD3B63B" w14:textId="77777777" w:rsidR="009253FF" w:rsidRPr="00636A03" w:rsidRDefault="009253FF" w:rsidP="004E5EF1">
      <w:pPr>
        <w:spacing w:line="276" w:lineRule="auto"/>
        <w:jc w:val="both"/>
      </w:pPr>
    </w:p>
    <w:p w14:paraId="7E02BADA" w14:textId="77777777" w:rsidR="009E5F3B" w:rsidRPr="00636A03" w:rsidRDefault="00EB2AE8" w:rsidP="004E5EF1">
      <w:pPr>
        <w:spacing w:line="276" w:lineRule="auto"/>
        <w:jc w:val="both"/>
      </w:pPr>
      <w:r w:rsidRPr="00636A03">
        <w:rPr>
          <w:b/>
        </w:rPr>
        <w:t>CLÁUSULA DÉCIMA</w:t>
      </w:r>
      <w:r w:rsidR="009E5F3B" w:rsidRPr="00636A03">
        <w:rPr>
          <w:b/>
        </w:rPr>
        <w:t xml:space="preserve"> – DA DIVULGAÇÃO</w:t>
      </w:r>
    </w:p>
    <w:p w14:paraId="49C73561" w14:textId="77777777" w:rsidR="009E5F3B" w:rsidRPr="00636A03" w:rsidRDefault="009E5F3B" w:rsidP="009A38EA">
      <w:pPr>
        <w:spacing w:line="276" w:lineRule="auto"/>
      </w:pPr>
    </w:p>
    <w:p w14:paraId="7A57B190" w14:textId="77777777" w:rsidR="009E5F3B" w:rsidRPr="00636A03" w:rsidRDefault="008A101B" w:rsidP="00CD4AC2">
      <w:pPr>
        <w:spacing w:line="276" w:lineRule="auto"/>
        <w:jc w:val="both"/>
        <w:rPr>
          <w:rFonts w:eastAsia="Times New Roman"/>
          <w:lang w:eastAsia="en-US"/>
        </w:rPr>
      </w:pPr>
      <w:r w:rsidRPr="00636A03">
        <w:rPr>
          <w:b/>
        </w:rPr>
        <w:t>10</w:t>
      </w:r>
      <w:r w:rsidR="009E5F3B" w:rsidRPr="00636A03">
        <w:rPr>
          <w:b/>
        </w:rPr>
        <w:t xml:space="preserve">.1. </w:t>
      </w:r>
      <w:r w:rsidR="009E5F3B" w:rsidRPr="00636A03">
        <w:t xml:space="preserve">As Partes concordam em submeter, com antecedência, por escrito à aprovação da outra participante, qualquer matéria decorrente da execução do objeto deste </w:t>
      </w:r>
      <w:r w:rsidR="009E7BA5">
        <w:t>CONTRATO</w:t>
      </w:r>
      <w:r w:rsidR="009E5F3B" w:rsidRPr="00636A03">
        <w:t xml:space="preserve"> a serem eventualmente divulgados através de publicações, relatórios, congressos, propaganda e outros, resguardadas as características de confidencialidade mencionadas neste instrumento.</w:t>
      </w:r>
    </w:p>
    <w:p w14:paraId="1143CDA9" w14:textId="77777777" w:rsidR="009E5F3B" w:rsidRPr="00636A03" w:rsidRDefault="009E5F3B" w:rsidP="009A38EA">
      <w:pPr>
        <w:spacing w:line="276" w:lineRule="auto"/>
        <w:ind w:left="351" w:hanging="357"/>
        <w:rPr>
          <w:rFonts w:eastAsia="Times New Roman"/>
          <w:lang w:eastAsia="en-US"/>
        </w:rPr>
      </w:pPr>
    </w:p>
    <w:p w14:paraId="7135990B" w14:textId="77777777" w:rsidR="009E5F3B" w:rsidRPr="00636A03" w:rsidRDefault="009E5F3B" w:rsidP="00354FEF">
      <w:pPr>
        <w:spacing w:line="276" w:lineRule="auto"/>
        <w:rPr>
          <w:rFonts w:eastAsia="Times New Roman"/>
          <w:b/>
          <w:lang w:eastAsia="en-US"/>
        </w:rPr>
      </w:pPr>
      <w:r w:rsidRPr="00636A03">
        <w:rPr>
          <w:rFonts w:eastAsia="Times New Roman"/>
          <w:b/>
          <w:lang w:eastAsia="en-US"/>
        </w:rPr>
        <w:t>CLÁUSULA DÉCIMA</w:t>
      </w:r>
      <w:r w:rsidR="00EB2AE8" w:rsidRPr="00636A03">
        <w:rPr>
          <w:rFonts w:eastAsia="Times New Roman"/>
          <w:b/>
          <w:lang w:eastAsia="en-US"/>
        </w:rPr>
        <w:t xml:space="preserve"> PRIMEIRA</w:t>
      </w:r>
      <w:r w:rsidRPr="00636A03">
        <w:rPr>
          <w:rFonts w:eastAsia="Times New Roman"/>
          <w:b/>
          <w:lang w:eastAsia="en-US"/>
        </w:rPr>
        <w:t>: DA INDEPENDÊNCIA DAS PARTES</w:t>
      </w:r>
    </w:p>
    <w:p w14:paraId="303D343B" w14:textId="77777777" w:rsidR="009E5F3B" w:rsidRPr="00636A03" w:rsidRDefault="009E5F3B" w:rsidP="009A38EA">
      <w:pPr>
        <w:spacing w:line="276" w:lineRule="auto"/>
        <w:ind w:left="351" w:firstLine="369"/>
        <w:rPr>
          <w:rFonts w:eastAsia="Times New Roman"/>
          <w:b/>
          <w:lang w:eastAsia="en-US"/>
        </w:rPr>
      </w:pPr>
    </w:p>
    <w:p w14:paraId="37099161" w14:textId="77777777" w:rsidR="009E5F3B" w:rsidRPr="00636A03" w:rsidRDefault="008A101B" w:rsidP="009A38EA">
      <w:pPr>
        <w:spacing w:line="276" w:lineRule="auto"/>
        <w:jc w:val="both"/>
      </w:pPr>
      <w:r w:rsidRPr="00636A03">
        <w:rPr>
          <w:rFonts w:eastAsia="Times New Roman"/>
          <w:b/>
          <w:lang w:eastAsia="en-US"/>
        </w:rPr>
        <w:t>11</w:t>
      </w:r>
      <w:r w:rsidR="009E5F3B" w:rsidRPr="00636A03">
        <w:rPr>
          <w:rFonts w:eastAsia="Times New Roman"/>
          <w:b/>
          <w:lang w:eastAsia="en-US"/>
        </w:rPr>
        <w:t>.1.</w:t>
      </w:r>
      <w:r w:rsidR="009E5F3B" w:rsidRPr="00636A03">
        <w:rPr>
          <w:rFonts w:eastAsia="Times New Roman"/>
          <w:lang w:eastAsia="en-US"/>
        </w:rPr>
        <w:t xml:space="preserve"> </w:t>
      </w:r>
      <w:r w:rsidR="009E5F3B" w:rsidRPr="00636A03">
        <w:t xml:space="preserve">As Partes concordam que este </w:t>
      </w:r>
      <w:r w:rsidR="009E7BA5">
        <w:t>CONTRATO</w:t>
      </w:r>
      <w:r w:rsidR="00EC3A3E" w:rsidRPr="00636A03">
        <w:t xml:space="preserve"> </w:t>
      </w:r>
      <w:r w:rsidR="009E5F3B" w:rsidRPr="00636A03">
        <w:t xml:space="preserve">não representa uma associação entre si, nem prejudica qualquer uma delas de isoladamente assinar </w:t>
      </w:r>
      <w:r w:rsidR="009E7BA5">
        <w:t>contratos</w:t>
      </w:r>
      <w:r w:rsidR="009E5F3B" w:rsidRPr="00636A03">
        <w:t xml:space="preserve"> semelhante</w:t>
      </w:r>
      <w:r w:rsidR="00EC3A3E" w:rsidRPr="00636A03">
        <w:t>s</w:t>
      </w:r>
      <w:r w:rsidR="009E5F3B" w:rsidRPr="00636A03">
        <w:t xml:space="preserve"> com terceiros.</w:t>
      </w:r>
    </w:p>
    <w:p w14:paraId="051AF6D5" w14:textId="77777777" w:rsidR="009E5F3B" w:rsidRPr="00636A03" w:rsidRDefault="009E5F3B" w:rsidP="009A38EA">
      <w:pPr>
        <w:spacing w:line="276" w:lineRule="auto"/>
        <w:rPr>
          <w:rFonts w:eastAsia="Times New Roman"/>
          <w:lang w:eastAsia="en-US"/>
        </w:rPr>
      </w:pPr>
    </w:p>
    <w:p w14:paraId="767BEC84" w14:textId="77777777" w:rsidR="009E5F3B" w:rsidRPr="00636A03" w:rsidRDefault="00EB2AE8" w:rsidP="00354FEF">
      <w:pPr>
        <w:spacing w:line="276" w:lineRule="auto"/>
        <w:rPr>
          <w:rFonts w:eastAsia="Times New Roman"/>
          <w:b/>
          <w:lang w:eastAsia="en-US"/>
        </w:rPr>
      </w:pPr>
      <w:r w:rsidRPr="00636A03">
        <w:rPr>
          <w:rFonts w:eastAsia="Times New Roman"/>
          <w:b/>
          <w:lang w:eastAsia="en-US"/>
        </w:rPr>
        <w:lastRenderedPageBreak/>
        <w:t>CLÁUSULA DECIMA SEGUNDA</w:t>
      </w:r>
      <w:r w:rsidR="009E5F3B" w:rsidRPr="00636A03">
        <w:rPr>
          <w:rFonts w:eastAsia="Times New Roman"/>
          <w:b/>
          <w:lang w:eastAsia="en-US"/>
        </w:rPr>
        <w:t>: DAS RESPONSABILIDADES</w:t>
      </w:r>
    </w:p>
    <w:p w14:paraId="0B2D8B6D" w14:textId="77777777" w:rsidR="009E5F3B" w:rsidRPr="00636A03" w:rsidRDefault="009E5F3B" w:rsidP="009A38EA">
      <w:pPr>
        <w:spacing w:line="276" w:lineRule="auto"/>
        <w:ind w:left="567" w:firstLine="153"/>
        <w:rPr>
          <w:rFonts w:eastAsia="Times New Roman"/>
          <w:b/>
          <w:lang w:eastAsia="en-US"/>
        </w:rPr>
      </w:pPr>
    </w:p>
    <w:p w14:paraId="6D4A97A8" w14:textId="77777777" w:rsidR="009E5F3B" w:rsidRPr="00636A03" w:rsidRDefault="008A101B" w:rsidP="009A38EA">
      <w:pPr>
        <w:spacing w:line="276" w:lineRule="auto"/>
        <w:jc w:val="both"/>
      </w:pPr>
      <w:r w:rsidRPr="00636A03">
        <w:rPr>
          <w:rFonts w:eastAsia="Times New Roman"/>
          <w:b/>
          <w:lang w:eastAsia="en-US"/>
        </w:rPr>
        <w:t>12</w:t>
      </w:r>
      <w:r w:rsidR="009E5F3B" w:rsidRPr="00636A03">
        <w:rPr>
          <w:rFonts w:eastAsia="Times New Roman"/>
          <w:b/>
          <w:lang w:eastAsia="en-US"/>
        </w:rPr>
        <w:t>.1.</w:t>
      </w:r>
      <w:r w:rsidR="009E5F3B" w:rsidRPr="00636A03">
        <w:rPr>
          <w:rFonts w:eastAsia="Times New Roman"/>
          <w:lang w:eastAsia="en-US"/>
        </w:rPr>
        <w:t xml:space="preserve"> </w:t>
      </w:r>
      <w:r w:rsidR="009E5F3B" w:rsidRPr="00636A03">
        <w:t xml:space="preserve">Nada neste instrumento deve ser compreendido como capaz de estabelecer qualquer forma de relação ou vínculo de trabalho ou de subordinação entre a </w:t>
      </w:r>
      <w:r w:rsidR="00640876" w:rsidRPr="00636A03">
        <w:rPr>
          <w:rFonts w:eastAsia="Times New Roman"/>
          <w:b/>
          <w:lang w:eastAsia="pt-BR"/>
        </w:rPr>
        <w:t>CONTRATANTE</w:t>
      </w:r>
      <w:r w:rsidR="009E5F3B" w:rsidRPr="00636A03">
        <w:t xml:space="preserve"> e a </w:t>
      </w:r>
      <w:r w:rsidR="009E5F3B" w:rsidRPr="00636A03">
        <w:rPr>
          <w:rFonts w:eastAsia="Times New Roman"/>
          <w:b/>
          <w:bCs/>
          <w:lang w:eastAsia="en-US"/>
        </w:rPr>
        <w:t>FAPG</w:t>
      </w:r>
      <w:r w:rsidR="009E5F3B" w:rsidRPr="00636A03">
        <w:t xml:space="preserve">, ou de terceiros indicados pela </w:t>
      </w:r>
      <w:r w:rsidR="009E5F3B" w:rsidRPr="00636A03">
        <w:rPr>
          <w:rFonts w:eastAsia="Times New Roman"/>
          <w:b/>
          <w:bCs/>
          <w:lang w:eastAsia="en-US"/>
        </w:rPr>
        <w:t>FAPG</w:t>
      </w:r>
      <w:r w:rsidR="00EC3A3E" w:rsidRPr="00636A03">
        <w:rPr>
          <w:rFonts w:eastAsia="Times New Roman"/>
          <w:lang w:eastAsia="en-US"/>
        </w:rPr>
        <w:t>,</w:t>
      </w:r>
      <w:r w:rsidR="009E5F3B" w:rsidRPr="00636A03">
        <w:rPr>
          <w:rFonts w:eastAsia="Times New Roman"/>
          <w:lang w:eastAsia="en-US"/>
        </w:rPr>
        <w:t xml:space="preserve"> </w:t>
      </w:r>
      <w:r w:rsidR="009E5F3B" w:rsidRPr="00636A03">
        <w:t xml:space="preserve">para o cumprimento das atividades a ela inerentes a este </w:t>
      </w:r>
      <w:r w:rsidR="009E7BA5">
        <w:t>CONTRATO</w:t>
      </w:r>
      <w:r w:rsidR="009E5F3B" w:rsidRPr="00636A03">
        <w:t>.</w:t>
      </w:r>
    </w:p>
    <w:p w14:paraId="61A8F7AC" w14:textId="77777777" w:rsidR="009E5F3B" w:rsidRPr="00636A03" w:rsidRDefault="009E5F3B" w:rsidP="009A38EA">
      <w:pPr>
        <w:spacing w:before="40" w:after="40" w:line="276" w:lineRule="auto"/>
        <w:jc w:val="both"/>
      </w:pPr>
    </w:p>
    <w:p w14:paraId="2A327434" w14:textId="77777777" w:rsidR="009E5F3B" w:rsidRPr="00636A03" w:rsidRDefault="008A101B" w:rsidP="009A38EA">
      <w:pPr>
        <w:spacing w:line="276" w:lineRule="auto"/>
        <w:jc w:val="both"/>
        <w:rPr>
          <w:rFonts w:eastAsia="Calibri"/>
          <w:lang w:eastAsia="en-US"/>
        </w:rPr>
      </w:pPr>
      <w:r w:rsidRPr="00636A03">
        <w:rPr>
          <w:rFonts w:eastAsia="Times New Roman"/>
          <w:b/>
          <w:lang w:eastAsia="en-US"/>
        </w:rPr>
        <w:t>12</w:t>
      </w:r>
      <w:r w:rsidR="009E5F3B" w:rsidRPr="00636A03">
        <w:rPr>
          <w:rFonts w:eastAsia="Times New Roman"/>
          <w:b/>
          <w:lang w:eastAsia="en-US"/>
        </w:rPr>
        <w:t>.2.</w:t>
      </w:r>
      <w:r w:rsidR="009E5F3B" w:rsidRPr="00636A03">
        <w:rPr>
          <w:rFonts w:eastAsia="Times New Roman"/>
          <w:lang w:eastAsia="en-US"/>
        </w:rPr>
        <w:t xml:space="preserve"> Cada P</w:t>
      </w:r>
      <w:r w:rsidR="001662D4" w:rsidRPr="00636A03">
        <w:rPr>
          <w:rFonts w:eastAsia="Times New Roman"/>
          <w:lang w:eastAsia="en-US"/>
        </w:rPr>
        <w:t xml:space="preserve">ARTE </w:t>
      </w:r>
      <w:r w:rsidR="009E5F3B" w:rsidRPr="00636A03">
        <w:rPr>
          <w:rFonts w:eastAsia="Calibri"/>
          <w:lang w:eastAsia="en-US"/>
        </w:rPr>
        <w:t xml:space="preserve">responderá, total e exclusivamente, pelos encargos salariais, trabalhistas, previdenciários impostos, seguros, indenizações e todos os outros dispêndios de seus próprios e respectivos empregados, contratados e demais pessoas que vierem a prestar os serviços para Parte que </w:t>
      </w:r>
      <w:r w:rsidR="009E7BA5">
        <w:rPr>
          <w:rFonts w:eastAsia="Calibri"/>
          <w:lang w:eastAsia="en-US"/>
        </w:rPr>
        <w:t>contratou</w:t>
      </w:r>
      <w:r w:rsidR="009E5F3B" w:rsidRPr="00636A03">
        <w:rPr>
          <w:rFonts w:eastAsia="Calibri"/>
          <w:lang w:eastAsia="en-US"/>
        </w:rPr>
        <w:t xml:space="preserve">, por constituírem ônus exclusivos da Parte a que originariamente estiverem vinculados os empregados, contratados e prestadores de serviços. </w:t>
      </w:r>
    </w:p>
    <w:p w14:paraId="6CA0A5E3" w14:textId="77777777" w:rsidR="00DB5FA4" w:rsidRPr="00636A03" w:rsidRDefault="00DB5FA4" w:rsidP="009A38EA">
      <w:pPr>
        <w:spacing w:line="276" w:lineRule="auto"/>
        <w:jc w:val="both"/>
        <w:rPr>
          <w:rFonts w:eastAsia="Calibri"/>
          <w:lang w:eastAsia="en-US"/>
        </w:rPr>
      </w:pPr>
    </w:p>
    <w:p w14:paraId="6A08DBBD" w14:textId="77777777" w:rsidR="009E5F3B" w:rsidRPr="00636A03" w:rsidRDefault="009E5F3B" w:rsidP="009A38EA">
      <w:pPr>
        <w:spacing w:line="276" w:lineRule="auto"/>
        <w:jc w:val="both"/>
        <w:rPr>
          <w:rFonts w:eastAsia="Calibri"/>
          <w:lang w:eastAsia="en-US"/>
        </w:rPr>
      </w:pPr>
      <w:r w:rsidRPr="00636A03">
        <w:rPr>
          <w:rFonts w:eastAsia="Calibri"/>
          <w:lang w:eastAsia="en-US"/>
        </w:rPr>
        <w:t xml:space="preserve">O presente </w:t>
      </w:r>
      <w:r w:rsidR="009E7BA5">
        <w:rPr>
          <w:rFonts w:eastAsia="Calibri"/>
          <w:lang w:eastAsia="en-US"/>
        </w:rPr>
        <w:t>CONTRATO</w:t>
      </w:r>
      <w:r w:rsidRPr="00636A03">
        <w:rPr>
          <w:rFonts w:eastAsia="Calibri"/>
          <w:lang w:eastAsia="en-US"/>
        </w:rPr>
        <w:t xml:space="preserve"> não criará, em hipótese alguma, qualquer vínculo contratual ou empregatício entre uma Parte e os empregados e/ou contratados da outra Parte, eis que os mesmos continuarão hierárquica e funcionalmente subordinados à Parte que originariamente </w:t>
      </w:r>
      <w:r w:rsidR="009E7BA5">
        <w:rPr>
          <w:rFonts w:eastAsia="Calibri"/>
          <w:lang w:eastAsia="en-US"/>
        </w:rPr>
        <w:t>contratou</w:t>
      </w:r>
      <w:r w:rsidRPr="00636A03">
        <w:rPr>
          <w:rFonts w:eastAsia="Calibri"/>
          <w:lang w:eastAsia="en-US"/>
        </w:rPr>
        <w:t xml:space="preserve"> os empregados e/ou contratados, de quem será a exclusiva responsabilidade pelo pagamento dos reembolsos e salários, encargos trabalhistas e previdenciários, impostos e outros acréscimos pertinentes que digam respeito aos empregados e/ou contratados de cada uma das Partes.</w:t>
      </w:r>
    </w:p>
    <w:p w14:paraId="70E2DF9D" w14:textId="77777777" w:rsidR="00DB5FA4" w:rsidRPr="00636A03" w:rsidRDefault="00DB5FA4" w:rsidP="009A38EA">
      <w:pPr>
        <w:spacing w:line="276" w:lineRule="auto"/>
        <w:jc w:val="both"/>
        <w:rPr>
          <w:rFonts w:eastAsia="Calibri"/>
          <w:lang w:eastAsia="en-US"/>
        </w:rPr>
      </w:pPr>
    </w:p>
    <w:p w14:paraId="4AA970D6" w14:textId="77777777" w:rsidR="009E5F3B" w:rsidRPr="00636A03" w:rsidRDefault="009E5F3B" w:rsidP="00746AD2">
      <w:pPr>
        <w:spacing w:line="276" w:lineRule="auto"/>
        <w:jc w:val="both"/>
        <w:rPr>
          <w:rFonts w:eastAsia="Calibri"/>
          <w:lang w:eastAsia="en-US"/>
        </w:rPr>
      </w:pPr>
      <w:r w:rsidRPr="00636A03">
        <w:rPr>
          <w:rFonts w:eastAsia="Times New Roman"/>
          <w:b/>
          <w:lang w:eastAsia="en-US"/>
        </w:rPr>
        <w:t>1</w:t>
      </w:r>
      <w:r w:rsidR="008A101B" w:rsidRPr="00636A03">
        <w:rPr>
          <w:rFonts w:eastAsia="Times New Roman"/>
          <w:b/>
          <w:lang w:eastAsia="en-US"/>
        </w:rPr>
        <w:t>2</w:t>
      </w:r>
      <w:r w:rsidRPr="00636A03">
        <w:rPr>
          <w:rFonts w:eastAsia="Times New Roman"/>
          <w:b/>
          <w:lang w:eastAsia="en-US"/>
        </w:rPr>
        <w:t>.3.</w:t>
      </w:r>
      <w:r w:rsidRPr="00636A03">
        <w:rPr>
          <w:rFonts w:eastAsia="Calibri"/>
          <w:lang w:eastAsia="en-US"/>
        </w:rPr>
        <w:t xml:space="preserve"> Ocorrendo qualquer reclamação trabalhista de qualquer empregado ou contratado de uma Parte, que de qualquer forma afete a outra Parte, a parte a que o empregado estiver originariamente vinculado, prontamente e de forma integral e sem quaisquer limitações, assumirá todas as responsabilidades, isentando a outra Parte, de forma expressa e inquestionável, de qualquer responsabilidade ou despesa.</w:t>
      </w:r>
    </w:p>
    <w:p w14:paraId="615AA3AC" w14:textId="77777777" w:rsidR="00746AD2" w:rsidRPr="00636A03" w:rsidRDefault="00746AD2" w:rsidP="00746AD2">
      <w:pPr>
        <w:spacing w:line="276" w:lineRule="auto"/>
        <w:jc w:val="both"/>
        <w:rPr>
          <w:rFonts w:eastAsia="Calibri"/>
          <w:lang w:eastAsia="en-US"/>
        </w:rPr>
      </w:pPr>
    </w:p>
    <w:p w14:paraId="6D45E6D5" w14:textId="77777777" w:rsidR="009253FF" w:rsidRPr="00636A03" w:rsidRDefault="005650D0" w:rsidP="00746AD2">
      <w:pPr>
        <w:spacing w:line="276" w:lineRule="auto"/>
        <w:jc w:val="both"/>
        <w:rPr>
          <w:rFonts w:eastAsia="Calibri"/>
          <w:lang w:eastAsia="en-US"/>
        </w:rPr>
      </w:pPr>
      <w:r w:rsidRPr="00636A03">
        <w:rPr>
          <w:rFonts w:eastAsia="Calibri"/>
          <w:b/>
          <w:lang w:eastAsia="en-US"/>
        </w:rPr>
        <w:t>12.4.</w:t>
      </w:r>
      <w:r w:rsidRPr="00636A03">
        <w:rPr>
          <w:rFonts w:eastAsia="Calibri"/>
          <w:lang w:eastAsia="en-US"/>
        </w:rPr>
        <w:t xml:space="preserve"> Em caso de quaisquer questionamentos, investigações ou ações administrativas ou judiciais movidas pela fiscalização trabalhista, previdenciária ou fiscal, ou ainda por sócios, prepostos, empregados, prestadores de serviço ou contratados de qualquer natureza da </w:t>
      </w:r>
      <w:r w:rsidRPr="00636A03">
        <w:rPr>
          <w:rFonts w:eastAsia="Calibri"/>
          <w:b/>
          <w:bCs/>
          <w:lang w:eastAsia="en-US"/>
        </w:rPr>
        <w:t>FAPG</w:t>
      </w:r>
      <w:r w:rsidRPr="00636A03">
        <w:rPr>
          <w:rFonts w:eastAsia="Calibri"/>
          <w:lang w:eastAsia="en-US"/>
        </w:rPr>
        <w:t xml:space="preserve"> utilizados na prestação dos serviços que são objeto do </w:t>
      </w:r>
      <w:r w:rsidR="009E7BA5">
        <w:rPr>
          <w:rFonts w:eastAsia="Calibri"/>
          <w:lang w:eastAsia="en-US"/>
        </w:rPr>
        <w:t>CONTRATO</w:t>
      </w:r>
      <w:r w:rsidRPr="00636A03">
        <w:rPr>
          <w:rFonts w:eastAsia="Calibri"/>
          <w:lang w:eastAsia="en-US"/>
        </w:rPr>
        <w:t xml:space="preserve"> e em decorrência exclusivamente dos vínculos aqui mencionados, em desfavor da </w:t>
      </w:r>
      <w:r w:rsidR="00640876" w:rsidRPr="00636A03">
        <w:rPr>
          <w:rFonts w:eastAsia="Calibri"/>
          <w:b/>
          <w:lang w:eastAsia="en-US"/>
        </w:rPr>
        <w:t>CONTRATANTE</w:t>
      </w:r>
      <w:r w:rsidRPr="00636A03">
        <w:rPr>
          <w:rFonts w:eastAsia="Calibri"/>
          <w:lang w:eastAsia="en-US"/>
        </w:rPr>
        <w:t xml:space="preserve">, fica a </w:t>
      </w:r>
      <w:r w:rsidRPr="00636A03">
        <w:rPr>
          <w:rFonts w:eastAsia="Calibri"/>
          <w:b/>
          <w:bCs/>
          <w:lang w:eastAsia="en-US"/>
        </w:rPr>
        <w:t>FAPG</w:t>
      </w:r>
      <w:r w:rsidRPr="00636A03">
        <w:rPr>
          <w:rFonts w:eastAsia="Calibri"/>
          <w:lang w:eastAsia="en-US"/>
        </w:rPr>
        <w:t xml:space="preserve"> obrigada a requerer a exclusão da </w:t>
      </w:r>
      <w:r w:rsidR="00640876" w:rsidRPr="00636A03">
        <w:rPr>
          <w:rFonts w:eastAsia="Calibri"/>
          <w:b/>
          <w:lang w:eastAsia="en-US"/>
        </w:rPr>
        <w:t>CONTRATANTE</w:t>
      </w:r>
      <w:r w:rsidRPr="00636A03">
        <w:rPr>
          <w:rFonts w:eastAsia="Calibri"/>
          <w:lang w:eastAsia="en-US"/>
        </w:rPr>
        <w:t xml:space="preserve"> da lide, a promover a sua defesa judicial ou administrativa e a arcar com todos os custos e prejuízos, inclusive os advocatícios, sofridos por ela em decorrência de tais questionamentos, investigações ou ações (inclusive condenação em ação trabalhista). A </w:t>
      </w:r>
      <w:r w:rsidRPr="00636A03">
        <w:rPr>
          <w:rFonts w:eastAsia="Calibri"/>
          <w:b/>
          <w:bCs/>
          <w:lang w:eastAsia="en-US"/>
        </w:rPr>
        <w:t>FAPG</w:t>
      </w:r>
      <w:r w:rsidRPr="00636A03">
        <w:rPr>
          <w:rFonts w:eastAsia="Calibri"/>
          <w:lang w:eastAsia="en-US"/>
        </w:rPr>
        <w:t xml:space="preserve"> deverá reembolsar a </w:t>
      </w:r>
      <w:r w:rsidR="00640876" w:rsidRPr="00636A03">
        <w:rPr>
          <w:rFonts w:eastAsia="Calibri"/>
          <w:b/>
          <w:lang w:eastAsia="en-US"/>
        </w:rPr>
        <w:t>CONTRATANTE</w:t>
      </w:r>
      <w:r w:rsidRPr="00636A03">
        <w:rPr>
          <w:rFonts w:eastAsia="Calibri"/>
          <w:lang w:eastAsia="en-US"/>
        </w:rPr>
        <w:t xml:space="preserve"> dos prejuízos causados em até 05 (cinco) dias da comunicação e comprovação pela </w:t>
      </w:r>
      <w:r w:rsidR="00640876" w:rsidRPr="00636A03">
        <w:rPr>
          <w:rFonts w:eastAsia="Calibri"/>
          <w:b/>
          <w:lang w:eastAsia="en-US"/>
        </w:rPr>
        <w:t>CONTRATANTE</w:t>
      </w:r>
      <w:r w:rsidRPr="00636A03">
        <w:rPr>
          <w:rFonts w:eastAsia="Calibri"/>
          <w:lang w:eastAsia="en-US"/>
        </w:rPr>
        <w:t xml:space="preserve"> dos custos e danos incorridos.</w:t>
      </w:r>
    </w:p>
    <w:p w14:paraId="2DB5620E" w14:textId="77777777" w:rsidR="00746AD2" w:rsidRPr="00636A03" w:rsidRDefault="00746AD2" w:rsidP="00746AD2">
      <w:pPr>
        <w:spacing w:line="276" w:lineRule="auto"/>
        <w:jc w:val="both"/>
        <w:rPr>
          <w:rFonts w:eastAsia="Calibri"/>
          <w:lang w:eastAsia="en-US"/>
        </w:rPr>
      </w:pPr>
    </w:p>
    <w:p w14:paraId="227F837C" w14:textId="77777777" w:rsidR="009E5F3B" w:rsidRPr="00636A03" w:rsidRDefault="00CD4AC2" w:rsidP="00746AD2">
      <w:pPr>
        <w:tabs>
          <w:tab w:val="left" w:pos="709"/>
        </w:tabs>
        <w:spacing w:line="276" w:lineRule="auto"/>
        <w:jc w:val="both"/>
        <w:rPr>
          <w:rFonts w:eastAsia="Times New Roman"/>
          <w:b/>
          <w:lang w:eastAsia="en-US"/>
        </w:rPr>
      </w:pPr>
      <w:r w:rsidRPr="00636A03">
        <w:rPr>
          <w:rFonts w:eastAsia="Times New Roman"/>
          <w:b/>
          <w:kern w:val="1"/>
          <w:lang w:eastAsia="en-US"/>
        </w:rPr>
        <w:t>CLÁUSULA DÉ</w:t>
      </w:r>
      <w:r w:rsidR="00EB2AE8" w:rsidRPr="00636A03">
        <w:rPr>
          <w:rFonts w:eastAsia="Times New Roman"/>
          <w:b/>
          <w:kern w:val="1"/>
          <w:lang w:eastAsia="en-US"/>
        </w:rPr>
        <w:t>CIMA TERCEIRA</w:t>
      </w:r>
      <w:r w:rsidR="009E5F3B" w:rsidRPr="00636A03">
        <w:rPr>
          <w:rFonts w:eastAsia="Times New Roman"/>
          <w:b/>
          <w:kern w:val="1"/>
          <w:lang w:eastAsia="en-US"/>
        </w:rPr>
        <w:t xml:space="preserve"> – DA GESTÃO DO </w:t>
      </w:r>
      <w:r w:rsidR="009E7BA5">
        <w:rPr>
          <w:rFonts w:eastAsia="Times New Roman"/>
          <w:b/>
          <w:kern w:val="1"/>
          <w:lang w:eastAsia="en-US"/>
        </w:rPr>
        <w:t>CONTRATO</w:t>
      </w:r>
    </w:p>
    <w:p w14:paraId="10E40211" w14:textId="77777777" w:rsidR="00746AD2" w:rsidRPr="00636A03" w:rsidRDefault="00746AD2" w:rsidP="00746AD2">
      <w:pPr>
        <w:spacing w:line="276" w:lineRule="auto"/>
        <w:jc w:val="both"/>
        <w:rPr>
          <w:rFonts w:eastAsia="Times New Roman"/>
          <w:b/>
          <w:lang w:eastAsia="en-US"/>
        </w:rPr>
      </w:pPr>
    </w:p>
    <w:p w14:paraId="16300DBC" w14:textId="77777777" w:rsidR="009253FF" w:rsidRPr="00636A03" w:rsidRDefault="009E5F3B" w:rsidP="00746AD2">
      <w:pPr>
        <w:spacing w:line="276" w:lineRule="auto"/>
        <w:jc w:val="both"/>
        <w:rPr>
          <w:rFonts w:eastAsia="Times New Roman"/>
          <w:lang w:eastAsia="en-US"/>
        </w:rPr>
      </w:pPr>
      <w:r w:rsidRPr="00636A03">
        <w:rPr>
          <w:rFonts w:eastAsia="Times New Roman"/>
          <w:b/>
          <w:lang w:eastAsia="en-US"/>
        </w:rPr>
        <w:t>1</w:t>
      </w:r>
      <w:r w:rsidR="008A101B" w:rsidRPr="00636A03">
        <w:rPr>
          <w:rFonts w:eastAsia="Times New Roman"/>
          <w:b/>
          <w:lang w:eastAsia="en-US"/>
        </w:rPr>
        <w:t>3</w:t>
      </w:r>
      <w:r w:rsidRPr="00636A03">
        <w:rPr>
          <w:rFonts w:eastAsia="Times New Roman"/>
          <w:b/>
          <w:lang w:eastAsia="en-US"/>
        </w:rPr>
        <w:t>.1.</w:t>
      </w:r>
      <w:r w:rsidRPr="00636A03">
        <w:rPr>
          <w:rFonts w:eastAsia="Times New Roman"/>
          <w:lang w:eastAsia="en-US"/>
        </w:rPr>
        <w:t xml:space="preserve">  Para cada PROJETO, definido neste </w:t>
      </w:r>
      <w:r w:rsidR="009E7BA5">
        <w:rPr>
          <w:rFonts w:eastAsia="Calibri"/>
          <w:lang w:eastAsia="en-US"/>
        </w:rPr>
        <w:t>CONTRATO</w:t>
      </w:r>
      <w:r w:rsidR="00333F0D" w:rsidRPr="00636A03">
        <w:rPr>
          <w:rFonts w:eastAsia="Times New Roman"/>
          <w:lang w:eastAsia="en-US"/>
        </w:rPr>
        <w:t xml:space="preserve">, </w:t>
      </w:r>
      <w:r w:rsidR="00E6539F" w:rsidRPr="00636A03">
        <w:rPr>
          <w:rFonts w:eastAsia="Times New Roman"/>
          <w:lang w:eastAsia="en-US"/>
        </w:rPr>
        <w:t>o</w:t>
      </w:r>
      <w:r w:rsidR="00906B8A" w:rsidRPr="00636A03">
        <w:rPr>
          <w:rFonts w:eastAsia="Times New Roman"/>
          <w:lang w:eastAsia="en-US"/>
        </w:rPr>
        <w:t xml:space="preserve"> </w:t>
      </w:r>
      <w:r w:rsidR="00983391">
        <w:rPr>
          <w:rFonts w:eastAsia="Times New Roman"/>
          <w:b/>
          <w:bCs/>
          <w:lang w:eastAsia="en-US"/>
        </w:rPr>
        <w:t>PESQUISADOR</w:t>
      </w:r>
      <w:r w:rsidR="004835C6" w:rsidRPr="00636A03">
        <w:rPr>
          <w:rFonts w:eastAsia="Times New Roman"/>
          <w:b/>
          <w:lang w:eastAsia="en-US"/>
        </w:rPr>
        <w:t xml:space="preserve"> </w:t>
      </w:r>
      <w:r w:rsidR="00E85417" w:rsidRPr="00636A03">
        <w:rPr>
          <w:rFonts w:eastAsia="Times New Roman"/>
          <w:lang w:eastAsia="en-US"/>
        </w:rPr>
        <w:t xml:space="preserve">também assumirá o papel de </w:t>
      </w:r>
      <w:r w:rsidRPr="00636A03">
        <w:rPr>
          <w:rFonts w:eastAsia="Times New Roman"/>
          <w:lang w:eastAsia="en-US"/>
        </w:rPr>
        <w:t xml:space="preserve">Gestor responsável pela fiscalização, solução e encaminhamento de questões técnicas, administrativas e financeiras relacionadas ao PROJETO que surgirem durante a vigência do presente </w:t>
      </w:r>
      <w:r w:rsidR="009E7BA5">
        <w:rPr>
          <w:rFonts w:eastAsia="Times New Roman"/>
          <w:lang w:eastAsia="en-US"/>
        </w:rPr>
        <w:t>CONTRATO</w:t>
      </w:r>
      <w:r w:rsidRPr="00636A03">
        <w:rPr>
          <w:rFonts w:eastAsia="Times New Roman"/>
          <w:lang w:eastAsia="en-US"/>
        </w:rPr>
        <w:t>.</w:t>
      </w:r>
    </w:p>
    <w:p w14:paraId="4C8BAAAE" w14:textId="77777777" w:rsidR="00746AD2" w:rsidRPr="00636A03" w:rsidRDefault="00746AD2" w:rsidP="00746AD2">
      <w:pPr>
        <w:spacing w:line="276" w:lineRule="auto"/>
        <w:jc w:val="both"/>
        <w:rPr>
          <w:rFonts w:eastAsia="Times New Roman"/>
          <w:lang w:eastAsia="en-US"/>
        </w:rPr>
      </w:pPr>
    </w:p>
    <w:p w14:paraId="251FB6B2" w14:textId="77777777" w:rsidR="009E5F3B" w:rsidRPr="00636A03" w:rsidRDefault="008A101B" w:rsidP="00746AD2">
      <w:pPr>
        <w:spacing w:line="276" w:lineRule="auto"/>
        <w:jc w:val="both"/>
        <w:rPr>
          <w:rFonts w:eastAsia="Times New Roman"/>
          <w:lang w:eastAsia="en-US"/>
        </w:rPr>
      </w:pPr>
      <w:r w:rsidRPr="00636A03">
        <w:rPr>
          <w:rFonts w:eastAsia="Times New Roman"/>
          <w:b/>
          <w:lang w:eastAsia="en-US"/>
        </w:rPr>
        <w:t>13</w:t>
      </w:r>
      <w:r w:rsidR="009E5F3B" w:rsidRPr="00636A03">
        <w:rPr>
          <w:rFonts w:eastAsia="Times New Roman"/>
          <w:b/>
          <w:lang w:eastAsia="en-US"/>
        </w:rPr>
        <w:t xml:space="preserve">.2. </w:t>
      </w:r>
      <w:r w:rsidR="009E5F3B" w:rsidRPr="00636A03">
        <w:rPr>
          <w:rFonts w:eastAsia="Times New Roman"/>
          <w:lang w:eastAsia="en-US"/>
        </w:rPr>
        <w:t xml:space="preserve">São Atribuições do Gestor: </w:t>
      </w:r>
    </w:p>
    <w:p w14:paraId="4CB08A34" w14:textId="77777777" w:rsidR="00FA41F4" w:rsidRPr="00636A03" w:rsidRDefault="00FA41F4" w:rsidP="00746AD2">
      <w:pPr>
        <w:spacing w:line="276" w:lineRule="auto"/>
        <w:jc w:val="both"/>
        <w:rPr>
          <w:rFonts w:eastAsia="Times New Roman"/>
          <w:kern w:val="1"/>
          <w:lang w:eastAsia="en-US"/>
        </w:rPr>
      </w:pPr>
    </w:p>
    <w:p w14:paraId="2BB2C7EE" w14:textId="77777777" w:rsidR="009E5F3B" w:rsidRPr="00636A03" w:rsidRDefault="009E5F3B" w:rsidP="00746AD2">
      <w:pPr>
        <w:tabs>
          <w:tab w:val="left" w:pos="709"/>
        </w:tabs>
        <w:spacing w:line="276" w:lineRule="auto"/>
        <w:ind w:left="567"/>
        <w:jc w:val="both"/>
        <w:rPr>
          <w:rFonts w:eastAsia="Times New Roman"/>
          <w:kern w:val="1"/>
          <w:lang w:eastAsia="en-US"/>
        </w:rPr>
      </w:pPr>
      <w:r w:rsidRPr="00636A03">
        <w:rPr>
          <w:rFonts w:eastAsia="Times New Roman"/>
          <w:kern w:val="1"/>
          <w:lang w:eastAsia="en-US"/>
        </w:rPr>
        <w:t xml:space="preserve">I – </w:t>
      </w:r>
      <w:r w:rsidR="004A6514" w:rsidRPr="00636A03">
        <w:rPr>
          <w:rFonts w:eastAsia="Times New Roman"/>
          <w:kern w:val="1"/>
          <w:lang w:eastAsia="en-US"/>
        </w:rPr>
        <w:t>Zelar</w:t>
      </w:r>
      <w:r w:rsidRPr="00636A03">
        <w:rPr>
          <w:rFonts w:eastAsia="Times New Roman"/>
          <w:kern w:val="1"/>
          <w:lang w:eastAsia="en-US"/>
        </w:rPr>
        <w:t xml:space="preserve"> pelo fiel cumprimento das obrigações das Partes e do </w:t>
      </w:r>
      <w:r w:rsidR="00337F5F" w:rsidRPr="00636A03">
        <w:rPr>
          <w:rFonts w:eastAsia="Times New Roman"/>
          <w:kern w:val="1"/>
          <w:lang w:eastAsia="en-US"/>
        </w:rPr>
        <w:t>PLANO DE TRABALHO</w:t>
      </w:r>
      <w:r w:rsidRPr="00636A03">
        <w:rPr>
          <w:rFonts w:eastAsia="Times New Roman"/>
          <w:kern w:val="1"/>
          <w:lang w:eastAsia="en-US"/>
        </w:rPr>
        <w:t>, no que tange à execução das metas, obedecendo ao cronograma físico-financeiro e o uso adequado dos materiais;</w:t>
      </w:r>
    </w:p>
    <w:p w14:paraId="04ACC38A" w14:textId="77777777" w:rsidR="009E5F3B" w:rsidRPr="00636A03" w:rsidRDefault="009E5F3B" w:rsidP="00746AD2">
      <w:pPr>
        <w:tabs>
          <w:tab w:val="left" w:pos="709"/>
        </w:tabs>
        <w:spacing w:line="276" w:lineRule="auto"/>
        <w:ind w:left="567"/>
        <w:jc w:val="both"/>
        <w:rPr>
          <w:rFonts w:eastAsia="Times New Roman"/>
          <w:kern w:val="1"/>
          <w:lang w:eastAsia="en-US"/>
        </w:rPr>
      </w:pPr>
      <w:r w:rsidRPr="00636A03">
        <w:rPr>
          <w:rFonts w:eastAsia="Times New Roman"/>
          <w:kern w:val="1"/>
          <w:lang w:eastAsia="en-US"/>
        </w:rPr>
        <w:t xml:space="preserve">II – </w:t>
      </w:r>
      <w:r w:rsidR="004A6514" w:rsidRPr="00636A03">
        <w:rPr>
          <w:rFonts w:eastAsia="Times New Roman"/>
          <w:kern w:val="1"/>
          <w:lang w:eastAsia="en-US"/>
        </w:rPr>
        <w:t>Monitorar</w:t>
      </w:r>
      <w:r w:rsidRPr="00636A03">
        <w:rPr>
          <w:rFonts w:eastAsia="Times New Roman"/>
          <w:kern w:val="1"/>
          <w:lang w:eastAsia="en-US"/>
        </w:rPr>
        <w:t xml:space="preserve">, permanentemente, as ações de execução do </w:t>
      </w:r>
      <w:r w:rsidR="009E7BA5">
        <w:rPr>
          <w:rFonts w:eastAsia="Times New Roman"/>
          <w:kern w:val="1"/>
          <w:lang w:eastAsia="en-US"/>
        </w:rPr>
        <w:t>CONTRATO</w:t>
      </w:r>
      <w:r w:rsidRPr="00636A03">
        <w:rPr>
          <w:rFonts w:eastAsia="Times New Roman"/>
          <w:kern w:val="1"/>
          <w:lang w:eastAsia="en-US"/>
        </w:rPr>
        <w:t xml:space="preserve">, de forma a assegurar que as atividades programadas sejam efetivadas de </w:t>
      </w:r>
      <w:r w:rsidR="009E7BA5">
        <w:rPr>
          <w:rFonts w:eastAsia="Times New Roman"/>
          <w:kern w:val="1"/>
          <w:lang w:eastAsia="en-US"/>
        </w:rPr>
        <w:t>CONTRATO</w:t>
      </w:r>
      <w:r w:rsidRPr="00636A03">
        <w:rPr>
          <w:rFonts w:eastAsia="Times New Roman"/>
          <w:kern w:val="1"/>
          <w:lang w:eastAsia="en-US"/>
        </w:rPr>
        <w:t xml:space="preserve"> com as especificações dos conteúdos dos PROJETOS, consignadas em </w:t>
      </w:r>
      <w:r w:rsidR="00337F5F" w:rsidRPr="00636A03">
        <w:rPr>
          <w:rFonts w:eastAsia="Times New Roman"/>
          <w:kern w:val="1"/>
          <w:lang w:eastAsia="en-US"/>
        </w:rPr>
        <w:t>PLANO DE TRABALHO</w:t>
      </w:r>
      <w:r w:rsidRPr="00636A03">
        <w:rPr>
          <w:rFonts w:eastAsia="Times New Roman"/>
          <w:kern w:val="1"/>
          <w:lang w:eastAsia="en-US"/>
        </w:rPr>
        <w:t>, avaliando-o, periodicamente, propondo, se necessário, sua correção; e,</w:t>
      </w:r>
    </w:p>
    <w:p w14:paraId="72D642F2" w14:textId="77777777" w:rsidR="009E5F3B" w:rsidRPr="00636A03" w:rsidRDefault="009E5F3B" w:rsidP="00746AD2">
      <w:pPr>
        <w:tabs>
          <w:tab w:val="left" w:pos="709"/>
        </w:tabs>
        <w:spacing w:line="276" w:lineRule="auto"/>
        <w:ind w:left="567"/>
        <w:jc w:val="both"/>
        <w:rPr>
          <w:rFonts w:eastAsia="Times New Roman"/>
          <w:kern w:val="1"/>
          <w:lang w:eastAsia="en-US"/>
        </w:rPr>
      </w:pPr>
      <w:r w:rsidRPr="00636A03">
        <w:rPr>
          <w:rFonts w:eastAsia="Times New Roman"/>
          <w:kern w:val="1"/>
          <w:lang w:eastAsia="en-US"/>
        </w:rPr>
        <w:t xml:space="preserve">III – </w:t>
      </w:r>
      <w:r w:rsidR="004A6514" w:rsidRPr="00636A03">
        <w:rPr>
          <w:rFonts w:eastAsia="Times New Roman"/>
          <w:kern w:val="1"/>
          <w:lang w:eastAsia="en-US"/>
        </w:rPr>
        <w:t>E</w:t>
      </w:r>
      <w:r w:rsidRPr="00636A03">
        <w:rPr>
          <w:rFonts w:eastAsia="Times New Roman"/>
          <w:kern w:val="1"/>
          <w:lang w:eastAsia="en-US"/>
        </w:rPr>
        <w:t xml:space="preserve">laborar </w:t>
      </w:r>
      <w:r w:rsidR="00934A95">
        <w:rPr>
          <w:rFonts w:eastAsia="Times New Roman"/>
          <w:kern w:val="1"/>
          <w:lang w:eastAsia="en-US"/>
        </w:rPr>
        <w:t>entrega</w:t>
      </w:r>
      <w:r w:rsidRPr="00636A03">
        <w:rPr>
          <w:rFonts w:eastAsia="Times New Roman"/>
          <w:kern w:val="1"/>
          <w:lang w:eastAsia="en-US"/>
        </w:rPr>
        <w:t xml:space="preserve"> técnic</w:t>
      </w:r>
      <w:r w:rsidR="00934A95">
        <w:rPr>
          <w:rFonts w:eastAsia="Times New Roman"/>
          <w:kern w:val="1"/>
          <w:lang w:eastAsia="en-US"/>
        </w:rPr>
        <w:t>a</w:t>
      </w:r>
      <w:r w:rsidRPr="00636A03">
        <w:rPr>
          <w:rFonts w:eastAsia="Times New Roman"/>
          <w:kern w:val="1"/>
          <w:lang w:eastAsia="en-US"/>
        </w:rPr>
        <w:t xml:space="preserve">, quando solicitado, demonstrando o cumprimento do objeto e metas estabelecidas no </w:t>
      </w:r>
      <w:r w:rsidR="009E7BA5">
        <w:rPr>
          <w:rFonts w:eastAsia="Times New Roman"/>
          <w:kern w:val="1"/>
          <w:lang w:eastAsia="en-US"/>
        </w:rPr>
        <w:t>CONTRATO</w:t>
      </w:r>
      <w:r w:rsidRPr="00636A03">
        <w:rPr>
          <w:rFonts w:eastAsia="Times New Roman"/>
          <w:kern w:val="1"/>
          <w:lang w:eastAsia="en-US"/>
        </w:rPr>
        <w:t>.</w:t>
      </w:r>
    </w:p>
    <w:p w14:paraId="20D33880" w14:textId="77777777" w:rsidR="009A38EA" w:rsidRPr="00636A03" w:rsidRDefault="009A38EA" w:rsidP="00746AD2">
      <w:pPr>
        <w:tabs>
          <w:tab w:val="left" w:pos="709"/>
        </w:tabs>
        <w:spacing w:line="276" w:lineRule="auto"/>
        <w:ind w:left="720"/>
        <w:rPr>
          <w:rFonts w:eastAsia="Times New Roman"/>
          <w:b/>
          <w:bCs/>
          <w:iCs/>
          <w:color w:val="000000"/>
          <w:lang w:eastAsia="en-US"/>
        </w:rPr>
      </w:pPr>
    </w:p>
    <w:p w14:paraId="622B4045" w14:textId="77777777" w:rsidR="009E5F3B" w:rsidRPr="00636A03" w:rsidRDefault="00EB2AE8" w:rsidP="00746AD2">
      <w:pPr>
        <w:tabs>
          <w:tab w:val="left" w:pos="709"/>
        </w:tabs>
        <w:spacing w:line="276" w:lineRule="auto"/>
        <w:rPr>
          <w:rFonts w:eastAsia="Times New Roman"/>
          <w:color w:val="000000"/>
          <w:lang w:eastAsia="en-US"/>
        </w:rPr>
      </w:pPr>
      <w:r w:rsidRPr="00636A03">
        <w:rPr>
          <w:rFonts w:eastAsia="Times New Roman"/>
          <w:b/>
          <w:bCs/>
          <w:iCs/>
          <w:color w:val="000000"/>
          <w:lang w:eastAsia="en-US"/>
        </w:rPr>
        <w:t>CLÁUSULA DÉCIMA QUARTA</w:t>
      </w:r>
      <w:r w:rsidR="009E5F3B" w:rsidRPr="00636A03">
        <w:rPr>
          <w:rFonts w:eastAsia="Times New Roman"/>
          <w:b/>
          <w:bCs/>
          <w:iCs/>
          <w:color w:val="000000"/>
          <w:lang w:eastAsia="en-US"/>
        </w:rPr>
        <w:t xml:space="preserve"> – DAS DISPOSIÇÕES GERAIS</w:t>
      </w:r>
    </w:p>
    <w:p w14:paraId="304D72A1" w14:textId="77777777" w:rsidR="009E5F3B" w:rsidRPr="00636A03" w:rsidRDefault="009E5F3B" w:rsidP="00746AD2">
      <w:pPr>
        <w:tabs>
          <w:tab w:val="left" w:pos="709"/>
        </w:tabs>
        <w:spacing w:line="276" w:lineRule="auto"/>
        <w:ind w:left="567"/>
        <w:jc w:val="both"/>
        <w:rPr>
          <w:rFonts w:eastAsia="Times New Roman"/>
          <w:color w:val="000000"/>
          <w:lang w:eastAsia="en-US"/>
        </w:rPr>
      </w:pPr>
    </w:p>
    <w:p w14:paraId="263362FB" w14:textId="77777777" w:rsidR="00746AD2" w:rsidRPr="00636A03" w:rsidRDefault="008A101B" w:rsidP="00746AD2">
      <w:pPr>
        <w:spacing w:line="276" w:lineRule="auto"/>
        <w:jc w:val="both"/>
        <w:rPr>
          <w:rFonts w:eastAsia="Times New Roman"/>
          <w:color w:val="000000"/>
          <w:lang w:eastAsia="en-US"/>
        </w:rPr>
      </w:pPr>
      <w:r w:rsidRPr="00636A03">
        <w:rPr>
          <w:rFonts w:eastAsia="Times New Roman"/>
          <w:b/>
          <w:color w:val="000000"/>
          <w:lang w:eastAsia="en-US"/>
        </w:rPr>
        <w:t>14</w:t>
      </w:r>
      <w:r w:rsidR="009E5F3B" w:rsidRPr="00636A03">
        <w:rPr>
          <w:rFonts w:eastAsia="Times New Roman"/>
          <w:b/>
          <w:color w:val="000000"/>
          <w:lang w:eastAsia="en-US"/>
        </w:rPr>
        <w:t>.1.</w:t>
      </w:r>
      <w:r w:rsidR="009E5F3B" w:rsidRPr="00636A03">
        <w:rPr>
          <w:rFonts w:eastAsia="Times New Roman"/>
          <w:color w:val="000000"/>
          <w:lang w:eastAsia="en-US"/>
        </w:rPr>
        <w:t xml:space="preserve"> O presente </w:t>
      </w:r>
      <w:r w:rsidR="009E7BA5">
        <w:rPr>
          <w:rFonts w:eastAsia="Times New Roman"/>
          <w:color w:val="000000"/>
          <w:lang w:eastAsia="en-US"/>
        </w:rPr>
        <w:t>CONTRATO</w:t>
      </w:r>
      <w:r w:rsidR="009E5F3B" w:rsidRPr="00636A03">
        <w:rPr>
          <w:rFonts w:eastAsia="Times New Roman"/>
          <w:color w:val="000000"/>
          <w:lang w:eastAsia="en-US"/>
        </w:rPr>
        <w:t xml:space="preserve"> reflete o inteiro teor do entendimento entre as Partes pertinente a seu respectivo objeto e prevalece a todo e qualquer entendimento anteriormente estabelecido</w:t>
      </w:r>
      <w:r w:rsidR="00DD0911" w:rsidRPr="00636A03">
        <w:rPr>
          <w:rFonts w:eastAsia="Times New Roman"/>
          <w:color w:val="000000"/>
          <w:lang w:eastAsia="en-US"/>
        </w:rPr>
        <w:t xml:space="preserve"> </w:t>
      </w:r>
      <w:r w:rsidR="009E5F3B" w:rsidRPr="00636A03">
        <w:rPr>
          <w:rFonts w:eastAsia="Times New Roman"/>
          <w:color w:val="000000"/>
          <w:lang w:eastAsia="en-US"/>
        </w:rPr>
        <w:t xml:space="preserve">sobre o assunto, devendo a alteração dos termos e condições deste </w:t>
      </w:r>
      <w:r w:rsidR="009E7BA5">
        <w:rPr>
          <w:rFonts w:eastAsia="Times New Roman"/>
          <w:color w:val="000000"/>
          <w:lang w:eastAsia="en-US"/>
        </w:rPr>
        <w:t>CONTRATO</w:t>
      </w:r>
      <w:r w:rsidR="009E5F3B" w:rsidRPr="00636A03">
        <w:rPr>
          <w:rFonts w:eastAsia="Times New Roman"/>
          <w:color w:val="000000"/>
          <w:lang w:eastAsia="en-US"/>
        </w:rPr>
        <w:t xml:space="preserve">, ocorrer somente por meio de </w:t>
      </w:r>
      <w:r w:rsidR="00FC0E25" w:rsidRPr="00636A03">
        <w:rPr>
          <w:rFonts w:eastAsia="Times New Roman"/>
          <w:color w:val="000000"/>
          <w:lang w:eastAsia="en-US"/>
        </w:rPr>
        <w:t xml:space="preserve">atualizações </w:t>
      </w:r>
      <w:proofErr w:type="gramStart"/>
      <w:r w:rsidR="00FC0E25" w:rsidRPr="00636A03">
        <w:rPr>
          <w:rFonts w:eastAsia="Times New Roman"/>
          <w:color w:val="000000"/>
          <w:lang w:eastAsia="en-US"/>
        </w:rPr>
        <w:t>do mesmo</w:t>
      </w:r>
      <w:proofErr w:type="gramEnd"/>
      <w:r w:rsidR="00FC0E25" w:rsidRPr="00636A03">
        <w:rPr>
          <w:rFonts w:eastAsia="Times New Roman"/>
          <w:color w:val="000000"/>
          <w:lang w:eastAsia="en-US"/>
        </w:rPr>
        <w:t>.</w:t>
      </w:r>
    </w:p>
    <w:p w14:paraId="1C68FE85" w14:textId="77777777" w:rsidR="00FC0E25" w:rsidRPr="00636A03" w:rsidRDefault="00FC0E25" w:rsidP="00746AD2">
      <w:pPr>
        <w:spacing w:line="276" w:lineRule="auto"/>
        <w:jc w:val="both"/>
        <w:rPr>
          <w:rFonts w:eastAsia="Times New Roman"/>
          <w:b/>
          <w:color w:val="000000"/>
          <w:lang w:eastAsia="en-US"/>
        </w:rPr>
      </w:pPr>
    </w:p>
    <w:p w14:paraId="02F8E4CD" w14:textId="77777777" w:rsidR="009E5F3B" w:rsidRPr="00636A03" w:rsidRDefault="008A101B" w:rsidP="00746AD2">
      <w:pPr>
        <w:spacing w:line="276" w:lineRule="auto"/>
        <w:jc w:val="both"/>
        <w:rPr>
          <w:rFonts w:eastAsia="Times New Roman"/>
          <w:color w:val="000000"/>
          <w:lang w:eastAsia="en-US"/>
        </w:rPr>
      </w:pPr>
      <w:r w:rsidRPr="00636A03">
        <w:rPr>
          <w:rFonts w:eastAsia="Times New Roman"/>
          <w:b/>
          <w:color w:val="000000"/>
          <w:lang w:eastAsia="en-US"/>
        </w:rPr>
        <w:t>14</w:t>
      </w:r>
      <w:r w:rsidR="009E5F3B" w:rsidRPr="00636A03">
        <w:rPr>
          <w:rFonts w:eastAsia="Times New Roman"/>
          <w:b/>
          <w:color w:val="000000"/>
          <w:lang w:eastAsia="en-US"/>
        </w:rPr>
        <w:t>.2.</w:t>
      </w:r>
      <w:r w:rsidR="009E5F3B" w:rsidRPr="00636A03">
        <w:rPr>
          <w:rFonts w:eastAsia="Times New Roman"/>
          <w:color w:val="000000"/>
          <w:lang w:eastAsia="en-US"/>
        </w:rPr>
        <w:t xml:space="preserve"> Sempre que houver necessidade de substituição de um </w:t>
      </w:r>
      <w:r w:rsidR="00EB2AE8" w:rsidRPr="00636A03">
        <w:rPr>
          <w:rFonts w:eastAsia="Times New Roman"/>
          <w:color w:val="000000"/>
          <w:lang w:eastAsia="en-US"/>
        </w:rPr>
        <w:t>Gestor</w:t>
      </w:r>
      <w:r w:rsidR="00FC0E25" w:rsidRPr="00636A03">
        <w:rPr>
          <w:rFonts w:eastAsia="Times New Roman"/>
          <w:color w:val="000000"/>
          <w:lang w:eastAsia="en-US"/>
        </w:rPr>
        <w:t>,</w:t>
      </w:r>
      <w:r w:rsidR="00EB2AE8" w:rsidRPr="00636A03">
        <w:rPr>
          <w:rFonts w:eastAsia="Times New Roman"/>
          <w:color w:val="000000"/>
          <w:lang w:eastAsia="en-US"/>
        </w:rPr>
        <w:t xml:space="preserve"> a que se refere o item 13</w:t>
      </w:r>
      <w:r w:rsidR="009E5F3B" w:rsidRPr="00636A03">
        <w:rPr>
          <w:rFonts w:eastAsia="Times New Roman"/>
          <w:color w:val="000000"/>
          <w:lang w:eastAsia="en-US"/>
        </w:rPr>
        <w:t xml:space="preserve">.1, a Parte que o tiver credenciado deverá providenciar nova indicação no máximo em 30 (trinta) dias, através de comunicação por escrito. </w:t>
      </w:r>
    </w:p>
    <w:p w14:paraId="216E2D98" w14:textId="77777777" w:rsidR="00AA32AE" w:rsidRPr="00636A03" w:rsidRDefault="00AA32AE" w:rsidP="00746AD2">
      <w:pPr>
        <w:spacing w:line="276" w:lineRule="auto"/>
        <w:jc w:val="both"/>
        <w:rPr>
          <w:rFonts w:eastAsia="Times New Roman"/>
          <w:b/>
          <w:color w:val="000000"/>
          <w:lang w:eastAsia="en-US"/>
        </w:rPr>
      </w:pPr>
    </w:p>
    <w:p w14:paraId="1AD7DEA4" w14:textId="77777777" w:rsidR="009E5F3B" w:rsidRPr="00636A03" w:rsidRDefault="008A101B" w:rsidP="00746AD2">
      <w:pPr>
        <w:spacing w:line="276" w:lineRule="auto"/>
        <w:jc w:val="both"/>
        <w:rPr>
          <w:rFonts w:eastAsia="Times New Roman"/>
          <w:b/>
          <w:color w:val="000000"/>
          <w:lang w:eastAsia="en-US"/>
        </w:rPr>
      </w:pPr>
      <w:r w:rsidRPr="00636A03">
        <w:rPr>
          <w:rFonts w:eastAsia="Times New Roman"/>
          <w:b/>
          <w:color w:val="000000"/>
          <w:lang w:eastAsia="en-US"/>
        </w:rPr>
        <w:t>14</w:t>
      </w:r>
      <w:r w:rsidR="009E5F3B" w:rsidRPr="00636A03">
        <w:rPr>
          <w:rFonts w:eastAsia="Times New Roman"/>
          <w:b/>
          <w:color w:val="000000"/>
          <w:lang w:eastAsia="en-US"/>
        </w:rPr>
        <w:t>.3.</w:t>
      </w:r>
      <w:r w:rsidR="009E5F3B" w:rsidRPr="00636A03">
        <w:rPr>
          <w:rFonts w:eastAsia="Times New Roman"/>
          <w:color w:val="000000"/>
          <w:lang w:eastAsia="en-US"/>
        </w:rPr>
        <w:t xml:space="preserve"> A tolerância ou transigência de qualquer uma das cláusulas do presente </w:t>
      </w:r>
      <w:r w:rsidR="009E7BA5">
        <w:rPr>
          <w:rFonts w:eastAsia="Times New Roman"/>
          <w:color w:val="000000"/>
          <w:lang w:eastAsia="en-US"/>
        </w:rPr>
        <w:t>CONTRATO</w:t>
      </w:r>
      <w:r w:rsidR="009E5F3B" w:rsidRPr="00636A03">
        <w:rPr>
          <w:rFonts w:eastAsia="Times New Roman"/>
          <w:color w:val="000000"/>
          <w:lang w:eastAsia="en-US"/>
        </w:rPr>
        <w:t xml:space="preserve"> não implicará novação, perdão, renúncia, alteração ou modificação do pactuado, sendo o evento ou omissão, levado, para todos os fins de direito, à exclusiva conta de liberalidade da Parte que transigiu, anuiu ou não exigiu o cumprimento da obrigação, renunciando as Partes ao direito de invocá-las em seu benefício. </w:t>
      </w:r>
    </w:p>
    <w:p w14:paraId="6684E975" w14:textId="77777777" w:rsidR="00746AD2" w:rsidRPr="00636A03" w:rsidRDefault="00746AD2" w:rsidP="00746AD2">
      <w:pPr>
        <w:spacing w:line="276" w:lineRule="auto"/>
        <w:jc w:val="both"/>
        <w:rPr>
          <w:rFonts w:eastAsia="Times New Roman"/>
          <w:b/>
          <w:color w:val="000000"/>
          <w:lang w:eastAsia="en-US"/>
        </w:rPr>
      </w:pPr>
    </w:p>
    <w:p w14:paraId="13FD09F8" w14:textId="77777777" w:rsidR="009E5F3B" w:rsidRPr="00636A03" w:rsidRDefault="008A101B" w:rsidP="00746AD2">
      <w:pPr>
        <w:spacing w:line="276" w:lineRule="auto"/>
        <w:jc w:val="both"/>
        <w:rPr>
          <w:rFonts w:eastAsia="Times New Roman"/>
          <w:b/>
          <w:color w:val="000000"/>
          <w:lang w:eastAsia="en-US"/>
        </w:rPr>
      </w:pPr>
      <w:r w:rsidRPr="00636A03">
        <w:rPr>
          <w:rFonts w:eastAsia="Times New Roman"/>
          <w:b/>
          <w:color w:val="000000"/>
          <w:lang w:eastAsia="en-US"/>
        </w:rPr>
        <w:t>14</w:t>
      </w:r>
      <w:r w:rsidR="009E5F3B" w:rsidRPr="00636A03">
        <w:rPr>
          <w:rFonts w:eastAsia="Times New Roman"/>
          <w:b/>
          <w:color w:val="000000"/>
          <w:lang w:eastAsia="en-US"/>
        </w:rPr>
        <w:t>.4.</w:t>
      </w:r>
      <w:r w:rsidR="009E5F3B" w:rsidRPr="00636A03">
        <w:rPr>
          <w:rFonts w:eastAsia="Times New Roman"/>
          <w:color w:val="000000"/>
          <w:lang w:eastAsia="en-US"/>
        </w:rPr>
        <w:t xml:space="preserve"> Nenhuma das Partes será responsabilizada por qualquer falha ou atraso no desenvolvimento de quaisquer atividades ou serviços constantes deste </w:t>
      </w:r>
      <w:r w:rsidR="009E7BA5">
        <w:rPr>
          <w:rFonts w:eastAsia="Times New Roman"/>
          <w:color w:val="000000"/>
          <w:lang w:eastAsia="en-US"/>
        </w:rPr>
        <w:t>CONTRATO</w:t>
      </w:r>
      <w:r w:rsidR="009E5F3B" w:rsidRPr="00636A03">
        <w:rPr>
          <w:rFonts w:eastAsia="Times New Roman"/>
          <w:color w:val="000000"/>
          <w:lang w:eastAsia="en-US"/>
        </w:rPr>
        <w:t>, resultantes de caso fortuito ou força maior, conforme definidos no Parágrafo Único do art. 393 do Código Civil Brasileiro (Lei 10.406/2002), ou ainda por motivos de atos das autoridades brasileiras.</w:t>
      </w:r>
    </w:p>
    <w:p w14:paraId="6D74281D" w14:textId="77777777" w:rsidR="00746AD2" w:rsidRPr="00636A03" w:rsidRDefault="00746AD2" w:rsidP="00746AD2">
      <w:pPr>
        <w:spacing w:line="276" w:lineRule="auto"/>
        <w:jc w:val="both"/>
        <w:rPr>
          <w:rFonts w:eastAsia="Times New Roman"/>
          <w:b/>
          <w:color w:val="000000"/>
          <w:lang w:eastAsia="en-US"/>
        </w:rPr>
      </w:pPr>
    </w:p>
    <w:p w14:paraId="1C33C325" w14:textId="77777777" w:rsidR="005665B1" w:rsidRPr="00636A03" w:rsidRDefault="008A101B" w:rsidP="00746AD2">
      <w:pPr>
        <w:spacing w:line="276" w:lineRule="auto"/>
        <w:jc w:val="both"/>
        <w:rPr>
          <w:rFonts w:eastAsia="Times New Roman"/>
          <w:color w:val="000000"/>
          <w:lang w:eastAsia="en-US"/>
        </w:rPr>
      </w:pPr>
      <w:r w:rsidRPr="00636A03">
        <w:rPr>
          <w:rFonts w:eastAsia="Times New Roman"/>
          <w:b/>
          <w:color w:val="000000"/>
          <w:lang w:eastAsia="en-US"/>
        </w:rPr>
        <w:t>14</w:t>
      </w:r>
      <w:r w:rsidR="009E5F3B" w:rsidRPr="00636A03">
        <w:rPr>
          <w:rFonts w:eastAsia="Times New Roman"/>
          <w:b/>
          <w:color w:val="000000"/>
          <w:lang w:eastAsia="en-US"/>
        </w:rPr>
        <w:t>.5.</w:t>
      </w:r>
      <w:r w:rsidR="009E5F3B" w:rsidRPr="00636A03">
        <w:rPr>
          <w:rFonts w:eastAsia="Times New Roman"/>
          <w:color w:val="000000"/>
          <w:lang w:eastAsia="en-US"/>
        </w:rPr>
        <w:t xml:space="preserve"> Caso qualquer disposição do presente </w:t>
      </w:r>
      <w:r w:rsidR="009E7BA5">
        <w:rPr>
          <w:rFonts w:eastAsia="Times New Roman"/>
          <w:color w:val="000000"/>
          <w:lang w:eastAsia="en-US"/>
        </w:rPr>
        <w:t>CONTRATO</w:t>
      </w:r>
      <w:r w:rsidR="009E5F3B" w:rsidRPr="00636A03">
        <w:rPr>
          <w:rFonts w:eastAsia="Times New Roman"/>
          <w:color w:val="000000"/>
          <w:lang w:eastAsia="en-US"/>
        </w:rPr>
        <w:t xml:space="preserve"> for considerada inválida, ilegal ou inexequível em qualquer aspecto, </w:t>
      </w:r>
      <w:r w:rsidR="00BD42CC" w:rsidRPr="00636A03">
        <w:rPr>
          <w:rFonts w:eastAsia="Times New Roman"/>
          <w:color w:val="000000"/>
          <w:lang w:eastAsia="en-US"/>
        </w:rPr>
        <w:t>ela</w:t>
      </w:r>
      <w:r w:rsidR="009E5F3B" w:rsidRPr="00636A03">
        <w:rPr>
          <w:rFonts w:eastAsia="Times New Roman"/>
          <w:color w:val="000000"/>
          <w:lang w:eastAsia="en-US"/>
        </w:rPr>
        <w:t xml:space="preserve"> será examinada separadamente e não invalidará as demais disposições, contanto que isto não prejudique significativamente qualquer das Partes no que tange aos direitos e obrigações especificados nas disposições, avenças </w:t>
      </w:r>
      <w:r w:rsidR="000F290F" w:rsidRPr="00636A03">
        <w:rPr>
          <w:rFonts w:eastAsia="Times New Roman"/>
          <w:color w:val="000000"/>
          <w:lang w:eastAsia="en-US"/>
        </w:rPr>
        <w:t xml:space="preserve">ou condições válidas do </w:t>
      </w:r>
      <w:r w:rsidR="009E7BA5">
        <w:rPr>
          <w:rFonts w:eastAsia="Times New Roman"/>
          <w:color w:val="000000"/>
          <w:lang w:eastAsia="en-US"/>
        </w:rPr>
        <w:t>CONTRATO</w:t>
      </w:r>
    </w:p>
    <w:p w14:paraId="08D2176B" w14:textId="77777777" w:rsidR="009E5F3B" w:rsidRPr="00636A03" w:rsidRDefault="009E5F3B" w:rsidP="00746AD2">
      <w:pPr>
        <w:tabs>
          <w:tab w:val="left" w:pos="360"/>
          <w:tab w:val="left" w:pos="709"/>
        </w:tabs>
        <w:spacing w:line="276" w:lineRule="auto"/>
        <w:jc w:val="both"/>
        <w:rPr>
          <w:rFonts w:eastAsia="Times New Roman"/>
          <w:b/>
          <w:color w:val="000000"/>
          <w:spacing w:val="-3"/>
          <w:lang w:eastAsia="en-US"/>
        </w:rPr>
      </w:pPr>
    </w:p>
    <w:p w14:paraId="7ED92774" w14:textId="77777777" w:rsidR="00746AD2" w:rsidRPr="00636A03" w:rsidRDefault="00EB2AE8" w:rsidP="00746AD2">
      <w:pPr>
        <w:tabs>
          <w:tab w:val="left" w:pos="360"/>
          <w:tab w:val="left" w:pos="709"/>
        </w:tabs>
        <w:spacing w:line="276" w:lineRule="auto"/>
        <w:jc w:val="both"/>
        <w:rPr>
          <w:rFonts w:eastAsia="Times New Roman"/>
          <w:b/>
          <w:color w:val="000000"/>
          <w:spacing w:val="-3"/>
          <w:lang w:eastAsia="en-US"/>
        </w:rPr>
      </w:pPr>
      <w:r w:rsidRPr="00636A03">
        <w:rPr>
          <w:rFonts w:eastAsia="Times New Roman"/>
          <w:b/>
          <w:color w:val="000000"/>
          <w:spacing w:val="-3"/>
          <w:lang w:eastAsia="en-US"/>
        </w:rPr>
        <w:t>CLÁUSULA DÉCIMA QUINTA</w:t>
      </w:r>
      <w:r w:rsidR="009E5F3B" w:rsidRPr="00636A03">
        <w:rPr>
          <w:rFonts w:eastAsia="Times New Roman"/>
          <w:b/>
          <w:color w:val="000000"/>
          <w:spacing w:val="-3"/>
          <w:lang w:eastAsia="en-US"/>
        </w:rPr>
        <w:t xml:space="preserve"> – </w:t>
      </w:r>
      <w:r w:rsidR="00746AD2" w:rsidRPr="00636A03">
        <w:rPr>
          <w:rFonts w:eastAsia="Times New Roman"/>
          <w:b/>
          <w:color w:val="000000"/>
          <w:spacing w:val="-3"/>
          <w:lang w:eastAsia="en-US"/>
        </w:rPr>
        <w:t>DA ANTICORRUPÇÃO</w:t>
      </w:r>
    </w:p>
    <w:p w14:paraId="6BCB8732" w14:textId="77777777" w:rsidR="00746AD2" w:rsidRPr="00636A03" w:rsidRDefault="00746AD2" w:rsidP="00746AD2">
      <w:pPr>
        <w:tabs>
          <w:tab w:val="left" w:pos="360"/>
          <w:tab w:val="left" w:pos="709"/>
        </w:tabs>
        <w:spacing w:line="276" w:lineRule="auto"/>
        <w:jc w:val="both"/>
        <w:rPr>
          <w:rFonts w:eastAsia="Times New Roman"/>
          <w:b/>
          <w:color w:val="000000"/>
          <w:spacing w:val="-3"/>
          <w:lang w:eastAsia="en-US"/>
        </w:rPr>
      </w:pPr>
    </w:p>
    <w:p w14:paraId="7A0E8551" w14:textId="77777777" w:rsidR="00746AD2" w:rsidRPr="00636A03" w:rsidRDefault="00746AD2" w:rsidP="00746AD2">
      <w:pPr>
        <w:tabs>
          <w:tab w:val="left" w:pos="360"/>
          <w:tab w:val="left" w:pos="709"/>
        </w:tabs>
        <w:spacing w:line="276" w:lineRule="auto"/>
        <w:jc w:val="both"/>
        <w:rPr>
          <w:rFonts w:eastAsia="Times New Roman"/>
          <w:color w:val="000000"/>
          <w:spacing w:val="-3"/>
          <w:lang w:eastAsia="en-US"/>
        </w:rPr>
      </w:pPr>
      <w:r w:rsidRPr="00636A03">
        <w:rPr>
          <w:rFonts w:eastAsia="Times New Roman"/>
          <w:b/>
          <w:color w:val="000000"/>
          <w:spacing w:val="-3"/>
          <w:lang w:eastAsia="en-US"/>
        </w:rPr>
        <w:lastRenderedPageBreak/>
        <w:t>15.1.</w:t>
      </w:r>
      <w:r w:rsidRPr="00636A03">
        <w:rPr>
          <w:rFonts w:eastAsia="Times New Roman"/>
          <w:color w:val="000000"/>
          <w:spacing w:val="-3"/>
          <w:lang w:eastAsia="en-US"/>
        </w:rPr>
        <w:t xml:space="preserve"> As Partes declaram e garantem que entendem e concordam que o presente </w:t>
      </w:r>
      <w:r w:rsidR="009E7BA5">
        <w:rPr>
          <w:rFonts w:eastAsia="Times New Roman"/>
          <w:color w:val="000000"/>
          <w:spacing w:val="-3"/>
          <w:lang w:eastAsia="en-US"/>
        </w:rPr>
        <w:t>CONTRATO</w:t>
      </w:r>
      <w:r w:rsidRPr="00636A03">
        <w:rPr>
          <w:rFonts w:eastAsia="Times New Roman"/>
          <w:color w:val="000000"/>
          <w:spacing w:val="-3"/>
          <w:lang w:eastAsia="en-US"/>
        </w:rPr>
        <w:t xml:space="preserve"> fica condicionado à estrita observância pelas Partes de todas as exigências e proibições da FCA (Lei de Práticas Corruptas no Estrangeiro dos Estados Unidos da América de 1977) e das leis anticorrupção do Brasil, incluindo as proibições da FCPA contra atos de corrupção relativos à oferta, pagamento, promessa de pagamento ou autorização de pagamento de qualquer coisa de valor, incluindo, mas não se limitando a, dinheiro, cheques, transferências bancárias, presentes tangíveis e intangíveis, favores, serviços, e despesas de entretenimento e viagens além do considerado razoável e costumeiro e de modesto valor para: (i) um executivo, diretor, gerente, funcionário ou agente de um departamento, agência governamental ou qualquer dos mesmos; (ii) um conselheiro, diretor, gerente, funcionário ou agente de uma </w:t>
      </w:r>
      <w:r w:rsidR="00640876" w:rsidRPr="00636A03">
        <w:rPr>
          <w:rFonts w:eastAsia="Times New Roman"/>
          <w:color w:val="000000"/>
          <w:spacing w:val="-3"/>
          <w:lang w:eastAsia="en-US"/>
        </w:rPr>
        <w:t>CONTRATANTE</w:t>
      </w:r>
      <w:r w:rsidRPr="00636A03">
        <w:rPr>
          <w:rFonts w:eastAsia="Times New Roman"/>
          <w:color w:val="000000"/>
          <w:spacing w:val="-3"/>
          <w:lang w:eastAsia="en-US"/>
        </w:rPr>
        <w:t xml:space="preserve">, entidade, negócio de propriedade total ou parcial do governo, ou controlado por ele; (iii) um partido político ou um funcionário do mesmo, ou candidato a cargo político; ou (iv) um executivo, diretor, funcionário ou agente de uma organização pública internacional, sabendo ou acreditando de forma razoável que a totalidade ou parte do mesmo poderá ser utilizada a fim de: influenciar qualquer ato, decisão ou omissão por uma Autoridade Governamental em sua capacidade oficial; induzir uma Autoridade Governamental a utilizar sua influência perante um governo ou qualquer parte dele para afetar qualquer ato ou decisão de tal governo ou entidade ou obter uma vantagem imprópria, a fim de obter, reter ou direcionar negócios. </w:t>
      </w:r>
    </w:p>
    <w:p w14:paraId="1A1D73E2" w14:textId="77777777" w:rsidR="00746AD2" w:rsidRPr="00636A03" w:rsidRDefault="00746AD2" w:rsidP="00746AD2">
      <w:pPr>
        <w:tabs>
          <w:tab w:val="left" w:pos="360"/>
          <w:tab w:val="left" w:pos="709"/>
        </w:tabs>
        <w:spacing w:line="276" w:lineRule="auto"/>
        <w:jc w:val="both"/>
        <w:rPr>
          <w:rFonts w:eastAsia="Times New Roman"/>
          <w:color w:val="000000"/>
          <w:spacing w:val="-3"/>
          <w:lang w:eastAsia="en-US"/>
        </w:rPr>
      </w:pPr>
    </w:p>
    <w:p w14:paraId="76F35786" w14:textId="77777777" w:rsidR="00746AD2" w:rsidRPr="00636A03" w:rsidRDefault="00746AD2" w:rsidP="00746AD2">
      <w:pPr>
        <w:tabs>
          <w:tab w:val="left" w:pos="360"/>
          <w:tab w:val="left" w:pos="709"/>
        </w:tabs>
        <w:spacing w:line="276" w:lineRule="auto"/>
        <w:jc w:val="both"/>
        <w:rPr>
          <w:rFonts w:eastAsia="Times New Roman"/>
          <w:color w:val="000000"/>
          <w:spacing w:val="-3"/>
          <w:lang w:eastAsia="en-US"/>
        </w:rPr>
      </w:pPr>
      <w:r w:rsidRPr="00636A03">
        <w:rPr>
          <w:rFonts w:eastAsia="Times New Roman"/>
          <w:b/>
          <w:color w:val="000000"/>
          <w:spacing w:val="-3"/>
          <w:lang w:eastAsia="en-US"/>
        </w:rPr>
        <w:t>15.2.</w:t>
      </w:r>
      <w:r w:rsidRPr="00636A03">
        <w:rPr>
          <w:rFonts w:eastAsia="Times New Roman"/>
          <w:color w:val="000000"/>
          <w:spacing w:val="-3"/>
          <w:lang w:eastAsia="en-US"/>
        </w:rPr>
        <w:t xml:space="preserve"> As Partes declaram e garantem que estão no presente momento em cumprimento com as leis anticorrupção e leis contra propinas brasileiras e assim permanecerão e que não autorizarão, oferecerão ou farão pagamentos, direta ou indiretamente, a qualquer Autoridade Governamental que possa resultar em uma violação à FCPA ou às restrições ou proibições estabelecidas. </w:t>
      </w:r>
    </w:p>
    <w:p w14:paraId="7071B93F" w14:textId="77777777" w:rsidR="00746AD2" w:rsidRPr="00636A03" w:rsidRDefault="00746AD2" w:rsidP="00746AD2">
      <w:pPr>
        <w:tabs>
          <w:tab w:val="left" w:pos="360"/>
          <w:tab w:val="left" w:pos="709"/>
        </w:tabs>
        <w:spacing w:line="276" w:lineRule="auto"/>
        <w:jc w:val="both"/>
        <w:rPr>
          <w:rFonts w:eastAsia="Times New Roman"/>
          <w:color w:val="000000"/>
          <w:spacing w:val="-3"/>
          <w:lang w:eastAsia="en-US"/>
        </w:rPr>
      </w:pPr>
    </w:p>
    <w:p w14:paraId="55DC929B" w14:textId="77777777" w:rsidR="00746AD2" w:rsidRPr="00636A03" w:rsidRDefault="00746AD2" w:rsidP="00746AD2">
      <w:pPr>
        <w:tabs>
          <w:tab w:val="left" w:pos="360"/>
          <w:tab w:val="left" w:pos="709"/>
        </w:tabs>
        <w:spacing w:line="276" w:lineRule="auto"/>
        <w:jc w:val="both"/>
        <w:rPr>
          <w:rFonts w:eastAsia="Times New Roman"/>
          <w:color w:val="000000"/>
          <w:spacing w:val="-3"/>
          <w:lang w:eastAsia="en-US"/>
        </w:rPr>
      </w:pPr>
      <w:r w:rsidRPr="00636A03">
        <w:rPr>
          <w:rFonts w:eastAsia="Times New Roman"/>
          <w:b/>
          <w:color w:val="000000"/>
          <w:spacing w:val="-3"/>
          <w:lang w:eastAsia="en-US"/>
        </w:rPr>
        <w:t>15.3.</w:t>
      </w:r>
      <w:r w:rsidRPr="00636A03">
        <w:rPr>
          <w:rFonts w:eastAsia="Times New Roman"/>
          <w:color w:val="000000"/>
          <w:spacing w:val="-3"/>
          <w:lang w:eastAsia="en-US"/>
        </w:rPr>
        <w:t xml:space="preserve"> Nenhum pagamento recebido de qualquer das Partes pela outra Parte será utilizado para qualquer finalidade que possa se construir em violação das leis do Brasil ou da FCPA.</w:t>
      </w:r>
    </w:p>
    <w:p w14:paraId="09F133BB" w14:textId="77777777" w:rsidR="00746AD2" w:rsidRPr="00636A03" w:rsidRDefault="00746AD2" w:rsidP="00746AD2">
      <w:pPr>
        <w:tabs>
          <w:tab w:val="left" w:pos="360"/>
          <w:tab w:val="left" w:pos="709"/>
        </w:tabs>
        <w:spacing w:line="276" w:lineRule="auto"/>
        <w:jc w:val="both"/>
        <w:rPr>
          <w:rFonts w:eastAsia="Times New Roman"/>
          <w:color w:val="000000"/>
          <w:spacing w:val="-3"/>
          <w:lang w:eastAsia="en-US"/>
        </w:rPr>
      </w:pPr>
    </w:p>
    <w:p w14:paraId="055A443C" w14:textId="77777777" w:rsidR="009E5F3B" w:rsidRPr="00636A03" w:rsidRDefault="00746AD2" w:rsidP="00746AD2">
      <w:pPr>
        <w:tabs>
          <w:tab w:val="left" w:pos="360"/>
          <w:tab w:val="left" w:pos="709"/>
        </w:tabs>
        <w:spacing w:line="276" w:lineRule="auto"/>
        <w:jc w:val="both"/>
        <w:rPr>
          <w:rFonts w:eastAsia="Times New Roman"/>
          <w:b/>
          <w:color w:val="000000"/>
          <w:spacing w:val="-3"/>
          <w:lang w:eastAsia="en-US"/>
        </w:rPr>
      </w:pPr>
      <w:r w:rsidRPr="00636A03">
        <w:rPr>
          <w:rFonts w:eastAsia="Times New Roman"/>
          <w:b/>
          <w:color w:val="000000"/>
          <w:spacing w:val="-3"/>
          <w:lang w:eastAsia="en-US"/>
        </w:rPr>
        <w:t xml:space="preserve">CLÁUSULA DÉCIMA SEXTA – </w:t>
      </w:r>
      <w:r w:rsidR="009E5F3B" w:rsidRPr="00636A03">
        <w:rPr>
          <w:rFonts w:eastAsia="Times New Roman"/>
          <w:b/>
          <w:color w:val="000000"/>
          <w:spacing w:val="-3"/>
          <w:lang w:eastAsia="en-US"/>
        </w:rPr>
        <w:t>DO FORO</w:t>
      </w:r>
    </w:p>
    <w:p w14:paraId="72F86738" w14:textId="77777777" w:rsidR="009E5F3B" w:rsidRPr="00636A03" w:rsidRDefault="009E5F3B" w:rsidP="00746AD2">
      <w:pPr>
        <w:tabs>
          <w:tab w:val="left" w:pos="360"/>
          <w:tab w:val="left" w:pos="709"/>
        </w:tabs>
        <w:spacing w:line="276" w:lineRule="auto"/>
        <w:ind w:left="567"/>
        <w:jc w:val="both"/>
        <w:rPr>
          <w:rFonts w:eastAsia="Times New Roman"/>
          <w:b/>
          <w:color w:val="000000"/>
          <w:spacing w:val="-3"/>
          <w:lang w:eastAsia="en-US"/>
        </w:rPr>
      </w:pPr>
    </w:p>
    <w:p w14:paraId="3E9CBCBD" w14:textId="77777777" w:rsidR="009E5F3B" w:rsidRPr="00636A03" w:rsidRDefault="008A101B" w:rsidP="00746AD2">
      <w:pPr>
        <w:spacing w:line="276" w:lineRule="auto"/>
        <w:jc w:val="both"/>
        <w:rPr>
          <w:rFonts w:eastAsia="Times New Roman"/>
          <w:color w:val="000000"/>
          <w:lang w:eastAsia="en-US"/>
        </w:rPr>
      </w:pPr>
      <w:r w:rsidRPr="00636A03">
        <w:rPr>
          <w:rFonts w:eastAsia="Times New Roman"/>
          <w:b/>
          <w:color w:val="000000"/>
          <w:lang w:eastAsia="en-US"/>
        </w:rPr>
        <w:t>1</w:t>
      </w:r>
      <w:r w:rsidR="00746AD2" w:rsidRPr="00636A03">
        <w:rPr>
          <w:rFonts w:eastAsia="Times New Roman"/>
          <w:b/>
          <w:color w:val="000000"/>
          <w:lang w:eastAsia="en-US"/>
        </w:rPr>
        <w:t>6</w:t>
      </w:r>
      <w:r w:rsidR="009E5F3B" w:rsidRPr="00636A03">
        <w:rPr>
          <w:rFonts w:eastAsia="Times New Roman"/>
          <w:b/>
          <w:color w:val="000000"/>
          <w:lang w:eastAsia="en-US"/>
        </w:rPr>
        <w:t>.1.</w:t>
      </w:r>
      <w:r w:rsidR="009E5F3B" w:rsidRPr="00636A03">
        <w:rPr>
          <w:rFonts w:eastAsia="Times New Roman"/>
          <w:color w:val="000000"/>
          <w:lang w:eastAsia="en-US"/>
        </w:rPr>
        <w:tab/>
        <w:t xml:space="preserve">As PARTES elegem o Foro da Comarca de São José dos Campos-SP, como competente para resolver quaisquer questões oriundas do presente </w:t>
      </w:r>
      <w:r w:rsidR="009E7BA5">
        <w:rPr>
          <w:rFonts w:eastAsia="Times New Roman"/>
          <w:color w:val="000000"/>
          <w:lang w:eastAsia="en-US"/>
        </w:rPr>
        <w:t>CONTRATO</w:t>
      </w:r>
      <w:r w:rsidR="009E5F3B" w:rsidRPr="00636A03">
        <w:rPr>
          <w:rFonts w:eastAsia="Times New Roman"/>
          <w:color w:val="000000"/>
          <w:lang w:eastAsia="en-US"/>
        </w:rPr>
        <w:t xml:space="preserve">, com expressa renúncia de qualquer outro, por mais privilegiado que seja. </w:t>
      </w:r>
    </w:p>
    <w:p w14:paraId="1E017FFF" w14:textId="77777777" w:rsidR="00C951EB" w:rsidRPr="00636A03" w:rsidRDefault="00C951EB" w:rsidP="00636405">
      <w:pPr>
        <w:spacing w:line="276" w:lineRule="auto"/>
        <w:jc w:val="both"/>
        <w:rPr>
          <w:rFonts w:eastAsia="Times New Roman"/>
          <w:color w:val="000000"/>
          <w:lang w:eastAsia="en-US"/>
        </w:rPr>
      </w:pPr>
    </w:p>
    <w:p w14:paraId="3A980B3D" w14:textId="77777777" w:rsidR="00FA41F4" w:rsidRPr="00636A03" w:rsidRDefault="00FA41F4" w:rsidP="00636405">
      <w:pPr>
        <w:spacing w:line="276" w:lineRule="auto"/>
        <w:jc w:val="both"/>
        <w:rPr>
          <w:rFonts w:eastAsia="Times New Roman"/>
          <w:color w:val="000000"/>
          <w:lang w:eastAsia="en-US"/>
        </w:rPr>
      </w:pPr>
    </w:p>
    <w:p w14:paraId="75F40670" w14:textId="77777777" w:rsidR="00FA41F4" w:rsidRPr="00636A03" w:rsidRDefault="00FA41F4" w:rsidP="00636405">
      <w:pPr>
        <w:spacing w:line="276" w:lineRule="auto"/>
        <w:jc w:val="both"/>
        <w:rPr>
          <w:rFonts w:eastAsia="Times New Roman"/>
          <w:color w:val="000000"/>
          <w:lang w:eastAsia="en-US"/>
        </w:rPr>
      </w:pPr>
    </w:p>
    <w:p w14:paraId="2DA7EA61" w14:textId="77777777" w:rsidR="00FA41F4" w:rsidRPr="00636A03" w:rsidRDefault="00FA41F4" w:rsidP="00636405">
      <w:pPr>
        <w:spacing w:line="276" w:lineRule="auto"/>
        <w:jc w:val="both"/>
        <w:rPr>
          <w:rFonts w:eastAsia="Times New Roman"/>
          <w:color w:val="000000"/>
          <w:lang w:eastAsia="en-US"/>
        </w:rPr>
      </w:pPr>
    </w:p>
    <w:p w14:paraId="1DD7501A" w14:textId="77777777" w:rsidR="009E5F3B" w:rsidRPr="00636A03" w:rsidRDefault="009E5F3B" w:rsidP="009A38EA">
      <w:pPr>
        <w:spacing w:line="276" w:lineRule="auto"/>
        <w:jc w:val="both"/>
        <w:rPr>
          <w:rFonts w:eastAsia="Times New Roman"/>
          <w:color w:val="000000"/>
          <w:lang w:eastAsia="en-US"/>
        </w:rPr>
      </w:pPr>
      <w:r w:rsidRPr="00636A03">
        <w:rPr>
          <w:rFonts w:eastAsia="Times New Roman"/>
          <w:color w:val="000000"/>
          <w:lang w:eastAsia="en-US"/>
        </w:rPr>
        <w:t xml:space="preserve">E por estarem justas e acertadas, assinam o presente </w:t>
      </w:r>
      <w:r w:rsidR="009E7BA5">
        <w:rPr>
          <w:rFonts w:eastAsia="Times New Roman"/>
          <w:color w:val="000000"/>
          <w:lang w:eastAsia="en-US"/>
        </w:rPr>
        <w:t>CONTRATO</w:t>
      </w:r>
      <w:r w:rsidRPr="00636A03">
        <w:rPr>
          <w:rFonts w:eastAsia="Times New Roman"/>
          <w:color w:val="000000"/>
          <w:lang w:eastAsia="en-US"/>
        </w:rPr>
        <w:t xml:space="preserve"> em </w:t>
      </w:r>
      <w:r w:rsidR="00C01390" w:rsidRPr="00636A03">
        <w:rPr>
          <w:rFonts w:eastAsia="Times New Roman"/>
          <w:color w:val="000000"/>
          <w:lang w:eastAsia="en-US"/>
        </w:rPr>
        <w:t>0</w:t>
      </w:r>
      <w:r w:rsidR="00EB1030">
        <w:rPr>
          <w:rFonts w:eastAsia="Times New Roman"/>
          <w:color w:val="000000"/>
          <w:lang w:eastAsia="en-US"/>
        </w:rPr>
        <w:t>3</w:t>
      </w:r>
      <w:r w:rsidRPr="00636A03">
        <w:rPr>
          <w:rFonts w:eastAsia="Times New Roman"/>
          <w:color w:val="000000"/>
          <w:lang w:eastAsia="en-US"/>
        </w:rPr>
        <w:t xml:space="preserve"> (</w:t>
      </w:r>
      <w:r w:rsidR="00EB1030">
        <w:rPr>
          <w:rFonts w:eastAsia="Times New Roman"/>
          <w:color w:val="000000"/>
          <w:lang w:eastAsia="en-US"/>
        </w:rPr>
        <w:t>três</w:t>
      </w:r>
      <w:r w:rsidRPr="00636A03">
        <w:rPr>
          <w:rFonts w:eastAsia="Times New Roman"/>
          <w:color w:val="000000"/>
          <w:lang w:eastAsia="en-US"/>
        </w:rPr>
        <w:t xml:space="preserve">) vias de igual teor e forma, </w:t>
      </w:r>
    </w:p>
    <w:p w14:paraId="6828A626" w14:textId="77777777" w:rsidR="00333F0D" w:rsidRPr="00636A03" w:rsidRDefault="00333F0D" w:rsidP="004E5EF1">
      <w:pPr>
        <w:tabs>
          <w:tab w:val="left" w:pos="405"/>
        </w:tabs>
        <w:ind w:right="-852"/>
      </w:pPr>
    </w:p>
    <w:p w14:paraId="7A7ADC30" w14:textId="77777777" w:rsidR="00333F0D" w:rsidRPr="00636A03" w:rsidRDefault="00333F0D" w:rsidP="008F663D">
      <w:pPr>
        <w:tabs>
          <w:tab w:val="left" w:pos="405"/>
        </w:tabs>
        <w:ind w:right="-852"/>
        <w:jc w:val="right"/>
      </w:pPr>
    </w:p>
    <w:p w14:paraId="565E1C37" w14:textId="77777777" w:rsidR="00F227DD" w:rsidRPr="00636A03" w:rsidRDefault="00F227DD" w:rsidP="00F227DD">
      <w:pPr>
        <w:tabs>
          <w:tab w:val="left" w:pos="405"/>
        </w:tabs>
        <w:ind w:right="-852"/>
        <w:jc w:val="both"/>
      </w:pPr>
      <w:r w:rsidRPr="00636A03">
        <w:t>São José dos Campos,</w:t>
      </w:r>
      <w:r w:rsidR="0069088E">
        <w:rPr>
          <w:rFonts w:ascii="Courier New" w:eastAsia="Times New Roman" w:hAnsi="Courier New" w:cs="Courier New"/>
          <w:color w:val="6AAB73"/>
          <w:sz w:val="20"/>
          <w:szCs w:val="20"/>
          <w:lang w:eastAsia="pt-BR"/>
        </w:rPr>
        <w:t xml:space="preserve"> </w:t>
      </w:r>
      <w:r w:rsidR="0069088E" w:rsidRPr="0069088E">
        <w:t>{{</w:t>
      </w:r>
      <w:proofErr w:type="spellStart"/>
      <w:r w:rsidR="0069088E" w:rsidRPr="0069088E">
        <w:t>data_assinatura</w:t>
      </w:r>
      <w:proofErr w:type="spellEnd"/>
      <w:r w:rsidR="0069088E" w:rsidRPr="0069088E">
        <w:t>}}</w:t>
      </w:r>
      <w:r w:rsidRPr="00934A95">
        <w:t>.</w:t>
      </w:r>
    </w:p>
    <w:p w14:paraId="736D50B4" w14:textId="77777777" w:rsidR="00F227DD" w:rsidRPr="00636A03" w:rsidRDefault="00F227DD" w:rsidP="00F227DD">
      <w:pPr>
        <w:tabs>
          <w:tab w:val="left" w:pos="405"/>
        </w:tabs>
        <w:jc w:val="right"/>
      </w:pPr>
    </w:p>
    <w:p w14:paraId="43BE0AB8" w14:textId="77777777" w:rsidR="00F227DD" w:rsidRDefault="00F227DD" w:rsidP="00F227DD">
      <w:pPr>
        <w:tabs>
          <w:tab w:val="left" w:pos="405"/>
        </w:tabs>
        <w:jc w:val="center"/>
      </w:pPr>
      <w:bookmarkStart w:id="1" w:name="_Hlk10197345"/>
      <w:r w:rsidRPr="00636A03">
        <w:t xml:space="preserve">Pela </w:t>
      </w:r>
      <w:r>
        <w:rPr>
          <w:b/>
        </w:rPr>
        <w:t>CONTRATANTE,</w:t>
      </w:r>
    </w:p>
    <w:p w14:paraId="6CADFC19" w14:textId="77777777" w:rsidR="00F227DD" w:rsidRPr="00636A03" w:rsidRDefault="00F227DD" w:rsidP="00F227DD"/>
    <w:p w14:paraId="69AD4151" w14:textId="77777777" w:rsidR="00F227DD" w:rsidRPr="00636A03" w:rsidRDefault="00F227DD" w:rsidP="00F227DD">
      <w:pPr>
        <w:jc w:val="center"/>
      </w:pPr>
    </w:p>
    <w:p w14:paraId="36AFB28B" w14:textId="77777777" w:rsidR="00F227DD" w:rsidRPr="009B6CA3" w:rsidRDefault="00F227DD" w:rsidP="00F227DD">
      <w:pPr>
        <w:jc w:val="center"/>
      </w:pPr>
    </w:p>
    <w:p w14:paraId="0D614A7A" w14:textId="77777777" w:rsidR="00F227DD" w:rsidRPr="009B6CA3" w:rsidRDefault="00F227DD" w:rsidP="00F227DD">
      <w:pPr>
        <w:jc w:val="both"/>
      </w:pPr>
      <w:r w:rsidRPr="009B6CA3">
        <w:tab/>
      </w:r>
    </w:p>
    <w:tbl>
      <w:tblPr>
        <w:tblW w:w="3855" w:type="dxa"/>
        <w:jc w:val="center"/>
        <w:tblLayout w:type="fixed"/>
        <w:tblCellMar>
          <w:left w:w="70" w:type="dxa"/>
          <w:right w:w="70" w:type="dxa"/>
        </w:tblCellMar>
        <w:tblLook w:val="0000" w:firstRow="0" w:lastRow="0" w:firstColumn="0" w:lastColumn="0" w:noHBand="0" w:noVBand="0"/>
      </w:tblPr>
      <w:tblGrid>
        <w:gridCol w:w="3855"/>
      </w:tblGrid>
      <w:tr w:rsidR="00F227DD" w:rsidRPr="009B6CA3" w14:paraId="1AD32FC5" w14:textId="77777777">
        <w:trPr>
          <w:jc w:val="center"/>
        </w:trPr>
        <w:tc>
          <w:tcPr>
            <w:tcW w:w="3855" w:type="dxa"/>
            <w:tcBorders>
              <w:top w:val="single" w:sz="4" w:space="0" w:color="auto"/>
            </w:tcBorders>
          </w:tcPr>
          <w:p w14:paraId="6872E4D6" w14:textId="77777777" w:rsidR="00F227DD" w:rsidRPr="006D30CD" w:rsidRDefault="0069088E" w:rsidP="0069088E">
            <w:pPr>
              <w:tabs>
                <w:tab w:val="center" w:pos="1985"/>
                <w:tab w:val="center" w:pos="5954"/>
              </w:tabs>
              <w:jc w:val="center"/>
              <w:rPr>
                <w:b/>
                <w:bCs/>
                <w:highlight w:val="yellow"/>
              </w:rPr>
            </w:pPr>
            <w:r>
              <w:rPr>
                <w:b/>
                <w:bCs/>
                <w:highlight w:val="yellow"/>
              </w:rPr>
              <w:t>{{</w:t>
            </w:r>
            <w:proofErr w:type="spellStart"/>
            <w:r w:rsidRPr="0069088E">
              <w:rPr>
                <w:b/>
                <w:bCs/>
                <w:highlight w:val="yellow"/>
              </w:rPr>
              <w:t>contratante_nom</w:t>
            </w:r>
            <w:r>
              <w:rPr>
                <w:b/>
                <w:bCs/>
                <w:highlight w:val="yellow"/>
              </w:rPr>
              <w:t>e</w:t>
            </w:r>
            <w:proofErr w:type="spellEnd"/>
            <w:r>
              <w:rPr>
                <w:b/>
                <w:bCs/>
                <w:highlight w:val="yellow"/>
              </w:rPr>
              <w:t>}}</w:t>
            </w:r>
          </w:p>
          <w:p w14:paraId="1AC1E0A1" w14:textId="77777777" w:rsidR="00F227DD" w:rsidRPr="004E6250" w:rsidRDefault="0069088E" w:rsidP="0069088E">
            <w:pPr>
              <w:tabs>
                <w:tab w:val="center" w:pos="1985"/>
                <w:tab w:val="center" w:pos="5954"/>
              </w:tabs>
              <w:jc w:val="center"/>
              <w:rPr>
                <w:highlight w:val="yellow"/>
              </w:rPr>
            </w:pPr>
            <w:r w:rsidRPr="0069088E">
              <w:rPr>
                <w:highlight w:val="yellow"/>
              </w:rPr>
              <w:t>{{</w:t>
            </w:r>
            <w:proofErr w:type="spellStart"/>
            <w:r w:rsidRPr="0069088E">
              <w:rPr>
                <w:highlight w:val="yellow"/>
              </w:rPr>
              <w:t>contratante_cargo</w:t>
            </w:r>
            <w:proofErr w:type="spellEnd"/>
            <w:r w:rsidRPr="0069088E">
              <w:rPr>
                <w:highlight w:val="yellow"/>
              </w:rPr>
              <w:t>}}</w:t>
            </w:r>
          </w:p>
        </w:tc>
      </w:tr>
    </w:tbl>
    <w:p w14:paraId="32DC63A5" w14:textId="77777777" w:rsidR="00F227DD" w:rsidRPr="009B6CA3" w:rsidRDefault="00F227DD" w:rsidP="00F227DD"/>
    <w:p w14:paraId="4BE78AEE" w14:textId="77777777" w:rsidR="00F227DD" w:rsidRPr="00636A03" w:rsidRDefault="00F227DD" w:rsidP="00F227DD">
      <w:pPr>
        <w:tabs>
          <w:tab w:val="left" w:pos="405"/>
        </w:tabs>
      </w:pPr>
    </w:p>
    <w:p w14:paraId="0CC9AC13" w14:textId="77777777" w:rsidR="00F227DD" w:rsidRPr="00636A03" w:rsidRDefault="00F227DD" w:rsidP="00F227DD">
      <w:pPr>
        <w:tabs>
          <w:tab w:val="left" w:pos="405"/>
        </w:tabs>
        <w:jc w:val="center"/>
      </w:pPr>
    </w:p>
    <w:p w14:paraId="2FDAFFB0" w14:textId="77777777" w:rsidR="00F227DD" w:rsidRPr="00636A03" w:rsidRDefault="00F227DD" w:rsidP="00F227DD">
      <w:pPr>
        <w:jc w:val="both"/>
      </w:pPr>
    </w:p>
    <w:p w14:paraId="7F8FD1E9" w14:textId="77777777" w:rsidR="00F227DD" w:rsidRPr="005B2D58" w:rsidRDefault="00F227DD" w:rsidP="00F227DD">
      <w:pPr>
        <w:jc w:val="center"/>
        <w:rPr>
          <w:b/>
        </w:rPr>
      </w:pPr>
      <w:r w:rsidRPr="00636A03">
        <w:t xml:space="preserve">Pela </w:t>
      </w:r>
      <w:r w:rsidRPr="00636A03">
        <w:rPr>
          <w:b/>
        </w:rPr>
        <w:t>FUNDAÇÃO DE APOIO À PESQUISA DE PÓS-GRADUANDOS – FAPG,</w:t>
      </w:r>
    </w:p>
    <w:p w14:paraId="4B74C2B7" w14:textId="77777777" w:rsidR="00F227DD" w:rsidRPr="00636A03" w:rsidRDefault="00F227DD" w:rsidP="00F227DD">
      <w:pPr>
        <w:jc w:val="center"/>
      </w:pPr>
    </w:p>
    <w:p w14:paraId="595ED60C" w14:textId="77777777" w:rsidR="00F227DD" w:rsidRPr="00636A03" w:rsidRDefault="00F227DD" w:rsidP="00F227DD">
      <w:pPr>
        <w:jc w:val="center"/>
      </w:pPr>
    </w:p>
    <w:p w14:paraId="264675F5" w14:textId="77777777" w:rsidR="00F227DD" w:rsidRPr="00636A03" w:rsidRDefault="00F227DD" w:rsidP="00F227DD">
      <w:pPr>
        <w:jc w:val="center"/>
      </w:pPr>
    </w:p>
    <w:p w14:paraId="78280B8C" w14:textId="77777777" w:rsidR="00F227DD" w:rsidRPr="00636A03" w:rsidRDefault="00F227DD" w:rsidP="00F227DD">
      <w:pPr>
        <w:jc w:val="both"/>
      </w:pPr>
    </w:p>
    <w:tbl>
      <w:tblPr>
        <w:tblW w:w="8645" w:type="dxa"/>
        <w:jc w:val="center"/>
        <w:tblLayout w:type="fixed"/>
        <w:tblCellMar>
          <w:left w:w="70" w:type="dxa"/>
          <w:right w:w="70" w:type="dxa"/>
        </w:tblCellMar>
        <w:tblLook w:val="0000" w:firstRow="0" w:lastRow="0" w:firstColumn="0" w:lastColumn="0" w:noHBand="0" w:noVBand="0"/>
      </w:tblPr>
      <w:tblGrid>
        <w:gridCol w:w="3855"/>
        <w:gridCol w:w="935"/>
        <w:gridCol w:w="3855"/>
      </w:tblGrid>
      <w:tr w:rsidR="00F227DD" w:rsidRPr="00636A03" w14:paraId="05E6E81B" w14:textId="77777777">
        <w:trPr>
          <w:jc w:val="center"/>
        </w:trPr>
        <w:tc>
          <w:tcPr>
            <w:tcW w:w="3855" w:type="dxa"/>
            <w:tcBorders>
              <w:top w:val="single" w:sz="4" w:space="0" w:color="auto"/>
            </w:tcBorders>
          </w:tcPr>
          <w:p w14:paraId="334FE801" w14:textId="77777777" w:rsidR="00F227DD" w:rsidRPr="00636A03" w:rsidRDefault="00F227DD">
            <w:pPr>
              <w:tabs>
                <w:tab w:val="center" w:pos="1985"/>
                <w:tab w:val="center" w:pos="5954"/>
              </w:tabs>
              <w:jc w:val="center"/>
              <w:rPr>
                <w:b/>
              </w:rPr>
            </w:pPr>
            <w:r>
              <w:rPr>
                <w:b/>
              </w:rPr>
              <w:t>José Walmir Gonçalves Duque</w:t>
            </w:r>
          </w:p>
          <w:p w14:paraId="1B8448CE" w14:textId="77777777" w:rsidR="00F227DD" w:rsidRPr="00636A03" w:rsidRDefault="00F227DD">
            <w:pPr>
              <w:tabs>
                <w:tab w:val="center" w:pos="1985"/>
                <w:tab w:val="center" w:pos="5954"/>
              </w:tabs>
              <w:ind w:hanging="70"/>
              <w:jc w:val="center"/>
            </w:pPr>
            <w:r w:rsidRPr="00636A03">
              <w:t>Diretor Presidente da FAPG</w:t>
            </w:r>
          </w:p>
        </w:tc>
        <w:tc>
          <w:tcPr>
            <w:tcW w:w="935" w:type="dxa"/>
          </w:tcPr>
          <w:p w14:paraId="3CE9C387" w14:textId="77777777" w:rsidR="00F227DD" w:rsidRPr="00636A03" w:rsidRDefault="00F227DD">
            <w:pPr>
              <w:tabs>
                <w:tab w:val="center" w:pos="1985"/>
                <w:tab w:val="center" w:pos="5954"/>
              </w:tabs>
              <w:jc w:val="center"/>
            </w:pPr>
          </w:p>
        </w:tc>
        <w:tc>
          <w:tcPr>
            <w:tcW w:w="3855" w:type="dxa"/>
            <w:tcBorders>
              <w:top w:val="single" w:sz="4" w:space="0" w:color="auto"/>
            </w:tcBorders>
          </w:tcPr>
          <w:p w14:paraId="6EFEF0D3" w14:textId="77777777" w:rsidR="00F227DD" w:rsidRPr="00636A03" w:rsidRDefault="00F227DD">
            <w:pPr>
              <w:tabs>
                <w:tab w:val="center" w:pos="1985"/>
                <w:tab w:val="center" w:pos="5954"/>
              </w:tabs>
              <w:jc w:val="center"/>
              <w:rPr>
                <w:b/>
              </w:rPr>
            </w:pPr>
            <w:proofErr w:type="spellStart"/>
            <w:r>
              <w:rPr>
                <w:b/>
              </w:rPr>
              <w:t>Joares</w:t>
            </w:r>
            <w:proofErr w:type="spellEnd"/>
            <w:r>
              <w:rPr>
                <w:b/>
              </w:rPr>
              <w:t xml:space="preserve"> </w:t>
            </w:r>
            <w:proofErr w:type="spellStart"/>
            <w:r>
              <w:rPr>
                <w:b/>
              </w:rPr>
              <w:t>Lidovino</w:t>
            </w:r>
            <w:proofErr w:type="spellEnd"/>
            <w:r>
              <w:rPr>
                <w:b/>
              </w:rPr>
              <w:t xml:space="preserve"> dos Reis</w:t>
            </w:r>
          </w:p>
          <w:p w14:paraId="4569C63D" w14:textId="77777777" w:rsidR="00F227DD" w:rsidRPr="00636A03" w:rsidRDefault="00F227DD">
            <w:pPr>
              <w:tabs>
                <w:tab w:val="center" w:pos="1985"/>
                <w:tab w:val="center" w:pos="5954"/>
              </w:tabs>
              <w:jc w:val="center"/>
            </w:pPr>
            <w:proofErr w:type="gramStart"/>
            <w:r>
              <w:t>Vice Presidente</w:t>
            </w:r>
            <w:proofErr w:type="gramEnd"/>
            <w:r>
              <w:t xml:space="preserve"> da FAPG</w:t>
            </w:r>
          </w:p>
        </w:tc>
      </w:tr>
    </w:tbl>
    <w:p w14:paraId="06631467" w14:textId="77777777" w:rsidR="00F227DD" w:rsidRPr="00636A03" w:rsidRDefault="00F227DD" w:rsidP="00F227DD"/>
    <w:p w14:paraId="22125690" w14:textId="77777777" w:rsidR="00F227DD" w:rsidRPr="00636A03" w:rsidRDefault="00F227DD" w:rsidP="00F227DD"/>
    <w:p w14:paraId="348F8D0F" w14:textId="77777777" w:rsidR="00F227DD" w:rsidRPr="00636A03" w:rsidRDefault="00F227DD" w:rsidP="00F227DD"/>
    <w:p w14:paraId="02233B84" w14:textId="77777777" w:rsidR="00F227DD" w:rsidRPr="00636A03" w:rsidRDefault="00F227DD" w:rsidP="00F227DD">
      <w:pPr>
        <w:jc w:val="center"/>
      </w:pPr>
    </w:p>
    <w:p w14:paraId="1CAED9DF" w14:textId="77777777" w:rsidR="00F227DD" w:rsidRDefault="00F227DD" w:rsidP="00F227DD">
      <w:pPr>
        <w:jc w:val="center"/>
        <w:rPr>
          <w:b/>
        </w:rPr>
      </w:pPr>
      <w:r>
        <w:t>C</w:t>
      </w:r>
      <w:r w:rsidRPr="00636A03">
        <w:t xml:space="preserve">omo </w:t>
      </w:r>
      <w:r w:rsidRPr="00636A03">
        <w:rPr>
          <w:b/>
          <w:bCs/>
        </w:rPr>
        <w:t>ANUENTE</w:t>
      </w:r>
      <w:r w:rsidRPr="00636A03">
        <w:rPr>
          <w:b/>
        </w:rPr>
        <w:t>,</w:t>
      </w:r>
    </w:p>
    <w:p w14:paraId="7AE90C36" w14:textId="77777777" w:rsidR="00F227DD" w:rsidRDefault="00F227DD" w:rsidP="00F227DD">
      <w:pPr>
        <w:jc w:val="center"/>
      </w:pPr>
    </w:p>
    <w:p w14:paraId="59868068" w14:textId="77777777" w:rsidR="00F227DD" w:rsidRDefault="00F227DD" w:rsidP="00F227DD">
      <w:pPr>
        <w:jc w:val="center"/>
      </w:pPr>
    </w:p>
    <w:p w14:paraId="17F8FB50" w14:textId="77777777" w:rsidR="00F227DD" w:rsidRPr="009B6CA3" w:rsidRDefault="00F227DD" w:rsidP="00F227DD">
      <w:pPr>
        <w:jc w:val="center"/>
      </w:pPr>
    </w:p>
    <w:p w14:paraId="45CDE442" w14:textId="77777777" w:rsidR="00F227DD" w:rsidRPr="009B6CA3" w:rsidRDefault="00F227DD" w:rsidP="00F227DD">
      <w:pPr>
        <w:jc w:val="both"/>
      </w:pPr>
    </w:p>
    <w:tbl>
      <w:tblPr>
        <w:tblW w:w="3855" w:type="dxa"/>
        <w:jc w:val="center"/>
        <w:tblLayout w:type="fixed"/>
        <w:tblCellMar>
          <w:left w:w="70" w:type="dxa"/>
          <w:right w:w="70" w:type="dxa"/>
        </w:tblCellMar>
        <w:tblLook w:val="0000" w:firstRow="0" w:lastRow="0" w:firstColumn="0" w:lastColumn="0" w:noHBand="0" w:noVBand="0"/>
      </w:tblPr>
      <w:tblGrid>
        <w:gridCol w:w="3855"/>
      </w:tblGrid>
      <w:tr w:rsidR="00F227DD" w:rsidRPr="009B6CA3" w14:paraId="105C2613" w14:textId="77777777">
        <w:trPr>
          <w:jc w:val="center"/>
        </w:trPr>
        <w:tc>
          <w:tcPr>
            <w:tcW w:w="3855" w:type="dxa"/>
            <w:tcBorders>
              <w:top w:val="single" w:sz="4" w:space="0" w:color="auto"/>
            </w:tcBorders>
          </w:tcPr>
          <w:p w14:paraId="06BA9AA9" w14:textId="77777777" w:rsidR="00F227DD" w:rsidRPr="0069088E" w:rsidRDefault="0069088E" w:rsidP="0069088E">
            <w:pPr>
              <w:tabs>
                <w:tab w:val="center" w:pos="1985"/>
                <w:tab w:val="center" w:pos="5954"/>
              </w:tabs>
              <w:jc w:val="center"/>
              <w:rPr>
                <w:b/>
                <w:bCs/>
                <w:highlight w:val="yellow"/>
              </w:rPr>
            </w:pPr>
            <w:r>
              <w:rPr>
                <w:b/>
                <w:bCs/>
                <w:highlight w:val="yellow"/>
              </w:rPr>
              <w:t>{{</w:t>
            </w:r>
            <w:proofErr w:type="spellStart"/>
            <w:r w:rsidRPr="0069088E">
              <w:rPr>
                <w:b/>
                <w:bCs/>
                <w:highlight w:val="yellow"/>
              </w:rPr>
              <w:t>coordinator_name</w:t>
            </w:r>
            <w:proofErr w:type="spellEnd"/>
            <w:r>
              <w:rPr>
                <w:b/>
                <w:bCs/>
                <w:highlight w:val="yellow"/>
              </w:rPr>
              <w:t>}}</w:t>
            </w:r>
          </w:p>
          <w:p w14:paraId="3FCC0156" w14:textId="77777777" w:rsidR="00F227DD" w:rsidRPr="00E624FB" w:rsidRDefault="00F227DD">
            <w:pPr>
              <w:tabs>
                <w:tab w:val="center" w:pos="1985"/>
                <w:tab w:val="center" w:pos="5954"/>
              </w:tabs>
              <w:jc w:val="center"/>
              <w:rPr>
                <w:highlight w:val="yellow"/>
              </w:rPr>
            </w:pPr>
            <w:r>
              <w:t>Pesquisador</w:t>
            </w:r>
          </w:p>
        </w:tc>
      </w:tr>
      <w:bookmarkEnd w:id="1"/>
    </w:tbl>
    <w:p w14:paraId="3A2D549C" w14:textId="77777777" w:rsidR="00F227DD" w:rsidRDefault="00F227DD" w:rsidP="00F227DD">
      <w:pPr>
        <w:rPr>
          <w:sz w:val="23"/>
          <w:szCs w:val="23"/>
        </w:rPr>
      </w:pPr>
    </w:p>
    <w:p w14:paraId="7813B6DD" w14:textId="77777777" w:rsidR="00F227DD" w:rsidRDefault="00F227DD" w:rsidP="00F227DD">
      <w:pPr>
        <w:rPr>
          <w:sz w:val="23"/>
          <w:szCs w:val="23"/>
        </w:rPr>
      </w:pPr>
    </w:p>
    <w:p w14:paraId="275B4674" w14:textId="77777777" w:rsidR="00F227DD" w:rsidRDefault="00F227DD" w:rsidP="00F227DD">
      <w:pPr>
        <w:tabs>
          <w:tab w:val="center" w:pos="1985"/>
          <w:tab w:val="center" w:pos="5954"/>
        </w:tabs>
        <w:jc w:val="center"/>
        <w:rPr>
          <w:bCs/>
        </w:rPr>
      </w:pPr>
      <w:r>
        <w:rPr>
          <w:bCs/>
        </w:rPr>
        <w:t>E como Testemunhas:</w:t>
      </w:r>
    </w:p>
    <w:p w14:paraId="73AAA7E1" w14:textId="77777777" w:rsidR="00F227DD" w:rsidRDefault="00F227DD" w:rsidP="00F227DD">
      <w:pPr>
        <w:tabs>
          <w:tab w:val="center" w:pos="1985"/>
          <w:tab w:val="center" w:pos="5954"/>
        </w:tabs>
        <w:jc w:val="center"/>
        <w:rPr>
          <w:bCs/>
        </w:rPr>
      </w:pPr>
    </w:p>
    <w:p w14:paraId="74F75779" w14:textId="77777777" w:rsidR="00F227DD" w:rsidRDefault="00F227DD" w:rsidP="00F227DD">
      <w:pPr>
        <w:jc w:val="center"/>
      </w:pPr>
    </w:p>
    <w:p w14:paraId="4FE3BD29" w14:textId="77777777" w:rsidR="00F227DD" w:rsidRPr="00636A03" w:rsidRDefault="00F227DD" w:rsidP="00F227DD">
      <w:pPr>
        <w:jc w:val="center"/>
      </w:pPr>
    </w:p>
    <w:p w14:paraId="6EDC9FA4" w14:textId="77777777" w:rsidR="00F227DD" w:rsidRPr="00636A03" w:rsidRDefault="00F227DD" w:rsidP="00F227DD">
      <w:pPr>
        <w:jc w:val="both"/>
      </w:pPr>
    </w:p>
    <w:tbl>
      <w:tblPr>
        <w:tblW w:w="8645" w:type="dxa"/>
        <w:jc w:val="center"/>
        <w:tblLayout w:type="fixed"/>
        <w:tblCellMar>
          <w:left w:w="70" w:type="dxa"/>
          <w:right w:w="70" w:type="dxa"/>
        </w:tblCellMar>
        <w:tblLook w:val="0000" w:firstRow="0" w:lastRow="0" w:firstColumn="0" w:lastColumn="0" w:noHBand="0" w:noVBand="0"/>
      </w:tblPr>
      <w:tblGrid>
        <w:gridCol w:w="3855"/>
        <w:gridCol w:w="935"/>
        <w:gridCol w:w="3855"/>
      </w:tblGrid>
      <w:tr w:rsidR="00F227DD" w:rsidRPr="00636A03" w14:paraId="5CD4C7A9" w14:textId="77777777">
        <w:trPr>
          <w:jc w:val="center"/>
        </w:trPr>
        <w:tc>
          <w:tcPr>
            <w:tcW w:w="3855" w:type="dxa"/>
            <w:tcBorders>
              <w:top w:val="single" w:sz="4" w:space="0" w:color="auto"/>
            </w:tcBorders>
          </w:tcPr>
          <w:p w14:paraId="20E536F0" w14:textId="77777777" w:rsidR="00F227DD" w:rsidRPr="00636A03" w:rsidRDefault="00F227DD">
            <w:pPr>
              <w:tabs>
                <w:tab w:val="center" w:pos="1985"/>
                <w:tab w:val="center" w:pos="5954"/>
              </w:tabs>
              <w:jc w:val="center"/>
              <w:rPr>
                <w:b/>
              </w:rPr>
            </w:pPr>
            <w:r>
              <w:rPr>
                <w:b/>
              </w:rPr>
              <w:t>Hudson Alberto Bode</w:t>
            </w:r>
          </w:p>
          <w:p w14:paraId="14795F72" w14:textId="77777777" w:rsidR="00F227DD" w:rsidRPr="005B2D58" w:rsidRDefault="00F227DD">
            <w:pPr>
              <w:tabs>
                <w:tab w:val="center" w:pos="1985"/>
                <w:tab w:val="center" w:pos="5954"/>
              </w:tabs>
              <w:ind w:hanging="70"/>
              <w:jc w:val="center"/>
              <w:rPr>
                <w:lang w:val="en-US"/>
              </w:rPr>
            </w:pPr>
            <w:r>
              <w:t>CPF</w:t>
            </w:r>
            <w:r>
              <w:rPr>
                <w:lang w:val="en-US"/>
              </w:rPr>
              <w:t>: 976.560.628-15</w:t>
            </w:r>
          </w:p>
        </w:tc>
        <w:tc>
          <w:tcPr>
            <w:tcW w:w="935" w:type="dxa"/>
          </w:tcPr>
          <w:p w14:paraId="0F4F4C1E" w14:textId="77777777" w:rsidR="00F227DD" w:rsidRPr="00636A03" w:rsidRDefault="00F227DD">
            <w:pPr>
              <w:tabs>
                <w:tab w:val="center" w:pos="1985"/>
                <w:tab w:val="center" w:pos="5954"/>
              </w:tabs>
              <w:jc w:val="center"/>
            </w:pPr>
          </w:p>
        </w:tc>
        <w:tc>
          <w:tcPr>
            <w:tcW w:w="3855" w:type="dxa"/>
            <w:tcBorders>
              <w:top w:val="single" w:sz="4" w:space="0" w:color="auto"/>
            </w:tcBorders>
          </w:tcPr>
          <w:p w14:paraId="7027DB1C" w14:textId="77777777" w:rsidR="00F227DD" w:rsidRPr="00636A03" w:rsidRDefault="00F227DD">
            <w:pPr>
              <w:tabs>
                <w:tab w:val="center" w:pos="1985"/>
                <w:tab w:val="center" w:pos="5954"/>
              </w:tabs>
              <w:jc w:val="center"/>
              <w:rPr>
                <w:b/>
              </w:rPr>
            </w:pPr>
            <w:r>
              <w:rPr>
                <w:b/>
              </w:rPr>
              <w:t xml:space="preserve">Lucia Erika </w:t>
            </w:r>
            <w:proofErr w:type="spellStart"/>
            <w:r>
              <w:rPr>
                <w:b/>
              </w:rPr>
              <w:t>Niyama</w:t>
            </w:r>
            <w:proofErr w:type="spellEnd"/>
          </w:p>
          <w:p w14:paraId="440DB490" w14:textId="77777777" w:rsidR="00F227DD" w:rsidRPr="00636A03" w:rsidRDefault="00F227DD">
            <w:pPr>
              <w:tabs>
                <w:tab w:val="center" w:pos="1985"/>
                <w:tab w:val="center" w:pos="5954"/>
              </w:tabs>
              <w:jc w:val="center"/>
            </w:pPr>
            <w:r>
              <w:t>CPF: 314.623.978-75</w:t>
            </w:r>
          </w:p>
        </w:tc>
      </w:tr>
    </w:tbl>
    <w:p w14:paraId="69FC85F1" w14:textId="77777777" w:rsidR="006265BB" w:rsidRPr="00BA2710" w:rsidRDefault="006265BB" w:rsidP="00EB1030">
      <w:pPr>
        <w:tabs>
          <w:tab w:val="left" w:pos="405"/>
        </w:tabs>
        <w:ind w:right="-852"/>
        <w:jc w:val="both"/>
        <w:rPr>
          <w:sz w:val="23"/>
          <w:szCs w:val="23"/>
        </w:rPr>
      </w:pPr>
    </w:p>
    <w:sectPr w:rsidR="006265BB" w:rsidRPr="00BA2710" w:rsidSect="00790389">
      <w:headerReference w:type="even" r:id="rId8"/>
      <w:headerReference w:type="default" r:id="rId9"/>
      <w:footerReference w:type="even" r:id="rId10"/>
      <w:footerReference w:type="default" r:id="rId11"/>
      <w:headerReference w:type="first" r:id="rId12"/>
      <w:footerReference w:type="first" r:id="rId13"/>
      <w:type w:val="continuous"/>
      <w:pgSz w:w="11906" w:h="16838"/>
      <w:pgMar w:top="851" w:right="851" w:bottom="851" w:left="851" w:header="709" w:footer="13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5502B" w14:textId="77777777" w:rsidR="00C65A25" w:rsidRDefault="00C65A25">
      <w:r>
        <w:separator/>
      </w:r>
    </w:p>
  </w:endnote>
  <w:endnote w:type="continuationSeparator" w:id="0">
    <w:p w14:paraId="6DDC9805" w14:textId="77777777" w:rsidR="00C65A25" w:rsidRDefault="00C65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89F3A" w14:textId="77777777" w:rsidR="009E7BA5" w:rsidRDefault="009E7BA5">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8B15759" w14:textId="77777777" w:rsidR="00934A95" w:rsidRDefault="00934A9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1BBFB" w14:textId="77777777" w:rsidR="009E7BA5" w:rsidRDefault="009E7BA5">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12</w:t>
    </w:r>
    <w:r>
      <w:rPr>
        <w:rStyle w:val="Nmerodepgina"/>
      </w:rPr>
      <w:fldChar w:fldCharType="end"/>
    </w:r>
  </w:p>
  <w:p w14:paraId="67658C75" w14:textId="77777777" w:rsidR="009E5F3B" w:rsidRDefault="009E5F3B">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897E3" w14:textId="77777777" w:rsidR="009E7BA5" w:rsidRDefault="009E7BA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0B163" w14:textId="77777777" w:rsidR="00C65A25" w:rsidRDefault="00C65A25">
      <w:r>
        <w:separator/>
      </w:r>
    </w:p>
  </w:footnote>
  <w:footnote w:type="continuationSeparator" w:id="0">
    <w:p w14:paraId="07743890" w14:textId="77777777" w:rsidR="00C65A25" w:rsidRDefault="00C65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2B562" w14:textId="77777777" w:rsidR="00934A95" w:rsidRDefault="00934A9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D6488" w14:textId="77777777" w:rsidR="009E5F3B" w:rsidRDefault="009E5F3B">
    <w:pPr>
      <w:pStyle w:val="Recuodecorpodetexto"/>
      <w:ind w:left="0"/>
      <w:rPr>
        <w:lang w:val="pt-BR" w:eastAsia="pt-BR"/>
      </w:rPr>
    </w:pPr>
  </w:p>
  <w:p w14:paraId="3706A221" w14:textId="77777777" w:rsidR="009E5F3B" w:rsidRDefault="009E5F3B">
    <w:pPr>
      <w:pStyle w:val="Recuodecorpodetexto"/>
      <w:ind w:left="0"/>
    </w:pPr>
  </w:p>
  <w:p w14:paraId="1486950C" w14:textId="77777777" w:rsidR="009E5F3B" w:rsidRDefault="009E5F3B">
    <w:pPr>
      <w:pStyle w:val="Recuodecorpodetexto"/>
      <w:ind w:left="0"/>
    </w:pPr>
  </w:p>
  <w:p w14:paraId="0A10A4A9" w14:textId="77777777" w:rsidR="009E5F3B" w:rsidRDefault="009E5F3B">
    <w:pPr>
      <w:pStyle w:val="Recuodecorpodetexto"/>
      <w:ind w:left="0"/>
    </w:pPr>
  </w:p>
  <w:p w14:paraId="3B899CD2" w14:textId="77777777" w:rsidR="009E5F3B" w:rsidRDefault="009E5F3B">
    <w:pPr>
      <w:pStyle w:val="Recuodecorpodetexto"/>
      <w:ind w:left="0"/>
    </w:pPr>
    <w:r>
      <w:tab/>
    </w:r>
  </w:p>
  <w:p w14:paraId="2951EB53" w14:textId="77777777" w:rsidR="009E5F3B" w:rsidRDefault="009E5F3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8477F" w14:textId="77777777" w:rsidR="00934A95" w:rsidRDefault="00934A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5220FA16"/>
    <w:name w:val="WW8Num4"/>
    <w:lvl w:ilvl="0">
      <w:start w:val="2"/>
      <w:numFmt w:val="decimal"/>
      <w:lvlText w:val="%1."/>
      <w:lvlJc w:val="left"/>
      <w:pPr>
        <w:tabs>
          <w:tab w:val="num" w:pos="0"/>
        </w:tabs>
        <w:ind w:left="360" w:hanging="360"/>
      </w:pPr>
      <w:rPr>
        <w:rFonts w:eastAsia="MS Mincho"/>
      </w:rPr>
    </w:lvl>
    <w:lvl w:ilvl="1">
      <w:start w:val="1"/>
      <w:numFmt w:val="decimal"/>
      <w:lvlText w:val="%1.%2."/>
      <w:lvlJc w:val="left"/>
      <w:pPr>
        <w:tabs>
          <w:tab w:val="num" w:pos="0"/>
        </w:tabs>
        <w:ind w:left="360" w:hanging="360"/>
      </w:pPr>
      <w:rPr>
        <w:rFonts w:eastAsia="MS Mincho"/>
        <w:b/>
      </w:rPr>
    </w:lvl>
    <w:lvl w:ilvl="2">
      <w:start w:val="1"/>
      <w:numFmt w:val="decimal"/>
      <w:lvlText w:val="%1.%2.%3."/>
      <w:lvlJc w:val="left"/>
      <w:pPr>
        <w:tabs>
          <w:tab w:val="num" w:pos="0"/>
        </w:tabs>
        <w:ind w:left="720" w:hanging="720"/>
      </w:pPr>
      <w:rPr>
        <w:rFonts w:eastAsia="MS Mincho"/>
      </w:rPr>
    </w:lvl>
    <w:lvl w:ilvl="3">
      <w:start w:val="1"/>
      <w:numFmt w:val="decimal"/>
      <w:lvlText w:val="%1.%2.%3.%4."/>
      <w:lvlJc w:val="left"/>
      <w:pPr>
        <w:tabs>
          <w:tab w:val="num" w:pos="0"/>
        </w:tabs>
        <w:ind w:left="720" w:hanging="720"/>
      </w:pPr>
      <w:rPr>
        <w:rFonts w:eastAsia="MS Mincho"/>
      </w:rPr>
    </w:lvl>
    <w:lvl w:ilvl="4">
      <w:start w:val="1"/>
      <w:numFmt w:val="decimal"/>
      <w:lvlText w:val="%1.%2.%3.%4.%5."/>
      <w:lvlJc w:val="left"/>
      <w:pPr>
        <w:tabs>
          <w:tab w:val="num" w:pos="0"/>
        </w:tabs>
        <w:ind w:left="1080" w:hanging="1080"/>
      </w:pPr>
      <w:rPr>
        <w:rFonts w:eastAsia="MS Mincho"/>
      </w:rPr>
    </w:lvl>
    <w:lvl w:ilvl="5">
      <w:start w:val="1"/>
      <w:numFmt w:val="decimal"/>
      <w:lvlText w:val="%1.%2.%3.%4.%5.%6."/>
      <w:lvlJc w:val="left"/>
      <w:pPr>
        <w:tabs>
          <w:tab w:val="num" w:pos="0"/>
        </w:tabs>
        <w:ind w:left="1080" w:hanging="1080"/>
      </w:pPr>
      <w:rPr>
        <w:rFonts w:eastAsia="MS Mincho"/>
      </w:rPr>
    </w:lvl>
    <w:lvl w:ilvl="6">
      <w:start w:val="1"/>
      <w:numFmt w:val="decimal"/>
      <w:lvlText w:val="%1.%2.%3.%4.%5.%6.%7."/>
      <w:lvlJc w:val="left"/>
      <w:pPr>
        <w:tabs>
          <w:tab w:val="num" w:pos="0"/>
        </w:tabs>
        <w:ind w:left="1440" w:hanging="1440"/>
      </w:pPr>
      <w:rPr>
        <w:rFonts w:eastAsia="MS Mincho"/>
      </w:rPr>
    </w:lvl>
    <w:lvl w:ilvl="7">
      <w:start w:val="1"/>
      <w:numFmt w:val="decimal"/>
      <w:lvlText w:val="%1.%2.%3.%4.%5.%6.%7.%8."/>
      <w:lvlJc w:val="left"/>
      <w:pPr>
        <w:tabs>
          <w:tab w:val="num" w:pos="0"/>
        </w:tabs>
        <w:ind w:left="1440" w:hanging="1440"/>
      </w:pPr>
      <w:rPr>
        <w:rFonts w:eastAsia="MS Mincho"/>
      </w:rPr>
    </w:lvl>
    <w:lvl w:ilvl="8">
      <w:start w:val="1"/>
      <w:numFmt w:val="decimal"/>
      <w:lvlText w:val="%1.%2.%3.%4.%5.%6.%7.%8.%9."/>
      <w:lvlJc w:val="left"/>
      <w:pPr>
        <w:tabs>
          <w:tab w:val="num" w:pos="0"/>
        </w:tabs>
        <w:ind w:left="1800" w:hanging="1800"/>
      </w:pPr>
      <w:rPr>
        <w:rFonts w:eastAsia="MS Mincho"/>
      </w:rPr>
    </w:lvl>
  </w:abstractNum>
  <w:abstractNum w:abstractNumId="2" w15:restartNumberingAfterBreak="0">
    <w:nsid w:val="00000003"/>
    <w:multiLevelType w:val="multilevel"/>
    <w:tmpl w:val="00000003"/>
    <w:lvl w:ilvl="0">
      <w:start w:val="4"/>
      <w:numFmt w:val="decimal"/>
      <w:lvlText w:val="%1."/>
      <w:lvlJc w:val="left"/>
      <w:pPr>
        <w:tabs>
          <w:tab w:val="num" w:pos="0"/>
        </w:tabs>
        <w:ind w:left="360" w:hanging="360"/>
      </w:pPr>
      <w:rPr>
        <w:rFonts w:eastAsia="Times New Roman"/>
        <w:b/>
        <w:color w:val="000000"/>
      </w:rPr>
    </w:lvl>
    <w:lvl w:ilvl="1">
      <w:start w:val="1"/>
      <w:numFmt w:val="decimal"/>
      <w:lvlText w:val="%1.%2."/>
      <w:lvlJc w:val="left"/>
      <w:pPr>
        <w:tabs>
          <w:tab w:val="num" w:pos="0"/>
        </w:tabs>
        <w:ind w:left="360" w:hanging="360"/>
      </w:pPr>
      <w:rPr>
        <w:rFonts w:eastAsia="Times New Roman"/>
        <w:b/>
        <w:color w:val="000000"/>
      </w:rPr>
    </w:lvl>
    <w:lvl w:ilvl="2">
      <w:start w:val="1"/>
      <w:numFmt w:val="decimal"/>
      <w:lvlText w:val="%1.%2.%3."/>
      <w:lvlJc w:val="left"/>
      <w:pPr>
        <w:tabs>
          <w:tab w:val="num" w:pos="0"/>
        </w:tabs>
        <w:ind w:left="720" w:hanging="720"/>
      </w:pPr>
      <w:rPr>
        <w:rFonts w:eastAsia="Times New Roman"/>
        <w:b/>
        <w:color w:val="000000"/>
      </w:rPr>
    </w:lvl>
    <w:lvl w:ilvl="3">
      <w:start w:val="1"/>
      <w:numFmt w:val="decimal"/>
      <w:lvlText w:val="%1.%2.%3.%4."/>
      <w:lvlJc w:val="left"/>
      <w:pPr>
        <w:tabs>
          <w:tab w:val="num" w:pos="0"/>
        </w:tabs>
        <w:ind w:left="720" w:hanging="720"/>
      </w:pPr>
      <w:rPr>
        <w:rFonts w:eastAsia="Times New Roman"/>
        <w:b/>
        <w:color w:val="000000"/>
      </w:rPr>
    </w:lvl>
    <w:lvl w:ilvl="4">
      <w:start w:val="1"/>
      <w:numFmt w:val="decimal"/>
      <w:lvlText w:val="%1.%2.%3.%4.%5."/>
      <w:lvlJc w:val="left"/>
      <w:pPr>
        <w:tabs>
          <w:tab w:val="num" w:pos="0"/>
        </w:tabs>
        <w:ind w:left="1080" w:hanging="1080"/>
      </w:pPr>
      <w:rPr>
        <w:rFonts w:eastAsia="Times New Roman"/>
        <w:b/>
        <w:color w:val="000000"/>
      </w:rPr>
    </w:lvl>
    <w:lvl w:ilvl="5">
      <w:start w:val="1"/>
      <w:numFmt w:val="decimal"/>
      <w:lvlText w:val="%1.%2.%3.%4.%5.%6."/>
      <w:lvlJc w:val="left"/>
      <w:pPr>
        <w:tabs>
          <w:tab w:val="num" w:pos="0"/>
        </w:tabs>
        <w:ind w:left="1080" w:hanging="1080"/>
      </w:pPr>
      <w:rPr>
        <w:rFonts w:eastAsia="Times New Roman"/>
        <w:b/>
        <w:color w:val="000000"/>
      </w:rPr>
    </w:lvl>
    <w:lvl w:ilvl="6">
      <w:start w:val="1"/>
      <w:numFmt w:val="decimal"/>
      <w:lvlText w:val="%1.%2.%3.%4.%5.%6.%7."/>
      <w:lvlJc w:val="left"/>
      <w:pPr>
        <w:tabs>
          <w:tab w:val="num" w:pos="0"/>
        </w:tabs>
        <w:ind w:left="1440" w:hanging="1440"/>
      </w:pPr>
      <w:rPr>
        <w:rFonts w:eastAsia="Times New Roman"/>
        <w:b/>
        <w:color w:val="000000"/>
      </w:rPr>
    </w:lvl>
    <w:lvl w:ilvl="7">
      <w:start w:val="1"/>
      <w:numFmt w:val="decimal"/>
      <w:lvlText w:val="%1.%2.%3.%4.%5.%6.%7.%8."/>
      <w:lvlJc w:val="left"/>
      <w:pPr>
        <w:tabs>
          <w:tab w:val="num" w:pos="0"/>
        </w:tabs>
        <w:ind w:left="1440" w:hanging="1440"/>
      </w:pPr>
      <w:rPr>
        <w:rFonts w:eastAsia="Times New Roman"/>
        <w:b/>
        <w:color w:val="000000"/>
      </w:rPr>
    </w:lvl>
    <w:lvl w:ilvl="8">
      <w:start w:val="1"/>
      <w:numFmt w:val="decimal"/>
      <w:lvlText w:val="%1.%2.%3.%4.%5.%6.%7.%8.%9."/>
      <w:lvlJc w:val="left"/>
      <w:pPr>
        <w:tabs>
          <w:tab w:val="num" w:pos="0"/>
        </w:tabs>
        <w:ind w:left="1800" w:hanging="1800"/>
      </w:pPr>
      <w:rPr>
        <w:rFonts w:eastAsia="Times New Roman"/>
        <w:b/>
        <w:color w:val="000000"/>
      </w:rPr>
    </w:lvl>
  </w:abstractNum>
  <w:abstractNum w:abstractNumId="3" w15:restartNumberingAfterBreak="0">
    <w:nsid w:val="00000004"/>
    <w:multiLevelType w:val="multilevel"/>
    <w:tmpl w:val="00000004"/>
    <w:name w:val="WW8Num14"/>
    <w:lvl w:ilvl="0">
      <w:start w:val="5"/>
      <w:numFmt w:val="decimal"/>
      <w:lvlText w:val="%1."/>
      <w:lvlJc w:val="left"/>
      <w:pPr>
        <w:tabs>
          <w:tab w:val="num" w:pos="0"/>
        </w:tabs>
        <w:ind w:left="360" w:hanging="360"/>
      </w:pPr>
      <w:rPr>
        <w:rFonts w:eastAsia="Times New Roman"/>
        <w:b/>
        <w:color w:val="000000"/>
      </w:rPr>
    </w:lvl>
    <w:lvl w:ilvl="1">
      <w:start w:val="1"/>
      <w:numFmt w:val="decimal"/>
      <w:lvlText w:val="%1.%2."/>
      <w:lvlJc w:val="left"/>
      <w:pPr>
        <w:tabs>
          <w:tab w:val="num" w:pos="0"/>
        </w:tabs>
        <w:ind w:left="360" w:hanging="360"/>
      </w:pPr>
      <w:rPr>
        <w:rFonts w:eastAsia="Times New Roman"/>
        <w:b/>
        <w:color w:val="000000"/>
      </w:rPr>
    </w:lvl>
    <w:lvl w:ilvl="2">
      <w:start w:val="1"/>
      <w:numFmt w:val="decimal"/>
      <w:lvlText w:val="%1.%2.%3."/>
      <w:lvlJc w:val="left"/>
      <w:pPr>
        <w:tabs>
          <w:tab w:val="num" w:pos="0"/>
        </w:tabs>
        <w:ind w:left="1440" w:hanging="720"/>
      </w:pPr>
      <w:rPr>
        <w:rFonts w:eastAsia="Times New Roman"/>
        <w:b/>
        <w:color w:val="000000"/>
      </w:rPr>
    </w:lvl>
    <w:lvl w:ilvl="3">
      <w:start w:val="1"/>
      <w:numFmt w:val="decimal"/>
      <w:lvlText w:val="%1.%2.%3.%4."/>
      <w:lvlJc w:val="left"/>
      <w:pPr>
        <w:tabs>
          <w:tab w:val="num" w:pos="0"/>
        </w:tabs>
        <w:ind w:left="1800" w:hanging="720"/>
      </w:pPr>
      <w:rPr>
        <w:rFonts w:eastAsia="Times New Roman"/>
        <w:b/>
        <w:color w:val="000000"/>
      </w:rPr>
    </w:lvl>
    <w:lvl w:ilvl="4">
      <w:start w:val="1"/>
      <w:numFmt w:val="decimal"/>
      <w:lvlText w:val="%1.%2.%3.%4.%5."/>
      <w:lvlJc w:val="left"/>
      <w:pPr>
        <w:tabs>
          <w:tab w:val="num" w:pos="0"/>
        </w:tabs>
        <w:ind w:left="2520" w:hanging="1080"/>
      </w:pPr>
      <w:rPr>
        <w:rFonts w:eastAsia="Times New Roman"/>
        <w:b/>
        <w:color w:val="000000"/>
      </w:rPr>
    </w:lvl>
    <w:lvl w:ilvl="5">
      <w:start w:val="1"/>
      <w:numFmt w:val="decimal"/>
      <w:lvlText w:val="%1.%2.%3.%4.%5.%6."/>
      <w:lvlJc w:val="left"/>
      <w:pPr>
        <w:tabs>
          <w:tab w:val="num" w:pos="0"/>
        </w:tabs>
        <w:ind w:left="2880" w:hanging="1080"/>
      </w:pPr>
      <w:rPr>
        <w:rFonts w:eastAsia="Times New Roman"/>
        <w:b/>
        <w:color w:val="000000"/>
      </w:rPr>
    </w:lvl>
    <w:lvl w:ilvl="6">
      <w:start w:val="1"/>
      <w:numFmt w:val="decimal"/>
      <w:lvlText w:val="%1.%2.%3.%4.%5.%6.%7."/>
      <w:lvlJc w:val="left"/>
      <w:pPr>
        <w:tabs>
          <w:tab w:val="num" w:pos="0"/>
        </w:tabs>
        <w:ind w:left="3600" w:hanging="1440"/>
      </w:pPr>
      <w:rPr>
        <w:rFonts w:eastAsia="Times New Roman"/>
        <w:b/>
        <w:color w:val="000000"/>
      </w:rPr>
    </w:lvl>
    <w:lvl w:ilvl="7">
      <w:start w:val="1"/>
      <w:numFmt w:val="decimal"/>
      <w:lvlText w:val="%1.%2.%3.%4.%5.%6.%7.%8."/>
      <w:lvlJc w:val="left"/>
      <w:pPr>
        <w:tabs>
          <w:tab w:val="num" w:pos="0"/>
        </w:tabs>
        <w:ind w:left="3960" w:hanging="1440"/>
      </w:pPr>
      <w:rPr>
        <w:rFonts w:eastAsia="Times New Roman"/>
        <w:b/>
        <w:color w:val="000000"/>
      </w:rPr>
    </w:lvl>
    <w:lvl w:ilvl="8">
      <w:start w:val="1"/>
      <w:numFmt w:val="decimal"/>
      <w:lvlText w:val="%1.%2.%3.%4.%5.%6.%7.%8.%9."/>
      <w:lvlJc w:val="left"/>
      <w:pPr>
        <w:tabs>
          <w:tab w:val="num" w:pos="0"/>
        </w:tabs>
        <w:ind w:left="4680" w:hanging="1800"/>
      </w:pPr>
      <w:rPr>
        <w:rFonts w:eastAsia="Times New Roman"/>
        <w:b/>
        <w:color w:val="000000"/>
      </w:rPr>
    </w:lvl>
  </w:abstractNum>
  <w:abstractNum w:abstractNumId="4" w15:restartNumberingAfterBreak="0">
    <w:nsid w:val="00000005"/>
    <w:multiLevelType w:val="multilevel"/>
    <w:tmpl w:val="00000005"/>
    <w:name w:val="WW8Num37"/>
    <w:lvl w:ilvl="0">
      <w:start w:val="1"/>
      <w:numFmt w:val="decimal"/>
      <w:lvlText w:val="%1."/>
      <w:lvlJc w:val="left"/>
      <w:pPr>
        <w:tabs>
          <w:tab w:val="num" w:pos="0"/>
        </w:tabs>
        <w:ind w:left="360" w:hanging="360"/>
      </w:pPr>
    </w:lvl>
    <w:lvl w:ilvl="1">
      <w:start w:val="1"/>
      <w:numFmt w:val="decimal"/>
      <w:lvlText w:val="%1.%2."/>
      <w:lvlJc w:val="left"/>
      <w:pPr>
        <w:tabs>
          <w:tab w:val="num" w:pos="142"/>
        </w:tabs>
        <w:ind w:left="502" w:hanging="360"/>
      </w:pPr>
      <w:rPr>
        <w:rFonts w:eastAsia="Times New Roman"/>
        <w:b/>
        <w:color w:val="00000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15:restartNumberingAfterBreak="0">
    <w:nsid w:val="00000006"/>
    <w:multiLevelType w:val="multilevel"/>
    <w:tmpl w:val="00000006"/>
    <w:name w:val="WW8Num43"/>
    <w:lvl w:ilvl="0">
      <w:start w:val="6"/>
      <w:numFmt w:val="decimal"/>
      <w:lvlText w:val="%1."/>
      <w:lvlJc w:val="left"/>
      <w:pPr>
        <w:tabs>
          <w:tab w:val="num" w:pos="0"/>
        </w:tabs>
        <w:ind w:left="540" w:hanging="540"/>
      </w:pPr>
    </w:lvl>
    <w:lvl w:ilvl="1">
      <w:start w:val="2"/>
      <w:numFmt w:val="decimal"/>
      <w:lvlText w:val="%1.%2."/>
      <w:lvlJc w:val="left"/>
      <w:pPr>
        <w:tabs>
          <w:tab w:val="num" w:pos="0"/>
        </w:tabs>
        <w:ind w:left="965" w:hanging="540"/>
      </w:pPr>
    </w:lvl>
    <w:lvl w:ilvl="2">
      <w:start w:val="2"/>
      <w:numFmt w:val="decimal"/>
      <w:lvlText w:val="%1.%2.%3."/>
      <w:lvlJc w:val="left"/>
      <w:pPr>
        <w:tabs>
          <w:tab w:val="num" w:pos="0"/>
        </w:tabs>
        <w:ind w:left="1570" w:hanging="720"/>
      </w:pPr>
      <w:rPr>
        <w:b/>
      </w:rPr>
    </w:lvl>
    <w:lvl w:ilvl="3">
      <w:start w:val="1"/>
      <w:numFmt w:val="decimal"/>
      <w:lvlText w:val="%1.%2.%3.%4."/>
      <w:lvlJc w:val="left"/>
      <w:pPr>
        <w:tabs>
          <w:tab w:val="num" w:pos="0"/>
        </w:tabs>
        <w:ind w:left="1995" w:hanging="720"/>
      </w:pPr>
    </w:lvl>
    <w:lvl w:ilvl="4">
      <w:start w:val="1"/>
      <w:numFmt w:val="decimal"/>
      <w:lvlText w:val="%1.%2.%3.%4.%5."/>
      <w:lvlJc w:val="left"/>
      <w:pPr>
        <w:tabs>
          <w:tab w:val="num" w:pos="0"/>
        </w:tabs>
        <w:ind w:left="2780" w:hanging="1080"/>
      </w:pPr>
    </w:lvl>
    <w:lvl w:ilvl="5">
      <w:start w:val="1"/>
      <w:numFmt w:val="decimal"/>
      <w:lvlText w:val="%1.%2.%3.%4.%5.%6."/>
      <w:lvlJc w:val="left"/>
      <w:pPr>
        <w:tabs>
          <w:tab w:val="num" w:pos="0"/>
        </w:tabs>
        <w:ind w:left="3205" w:hanging="1080"/>
      </w:pPr>
    </w:lvl>
    <w:lvl w:ilvl="6">
      <w:start w:val="1"/>
      <w:numFmt w:val="decimal"/>
      <w:lvlText w:val="%1.%2.%3.%4.%5.%6.%7."/>
      <w:lvlJc w:val="left"/>
      <w:pPr>
        <w:tabs>
          <w:tab w:val="num" w:pos="0"/>
        </w:tabs>
        <w:ind w:left="3990" w:hanging="1440"/>
      </w:pPr>
    </w:lvl>
    <w:lvl w:ilvl="7">
      <w:start w:val="1"/>
      <w:numFmt w:val="decimal"/>
      <w:lvlText w:val="%1.%2.%3.%4.%5.%6.%7.%8."/>
      <w:lvlJc w:val="left"/>
      <w:pPr>
        <w:tabs>
          <w:tab w:val="num" w:pos="0"/>
        </w:tabs>
        <w:ind w:left="4415" w:hanging="1440"/>
      </w:pPr>
    </w:lvl>
    <w:lvl w:ilvl="8">
      <w:start w:val="1"/>
      <w:numFmt w:val="decimal"/>
      <w:lvlText w:val="%1.%2.%3.%4.%5.%6.%7.%8.%9."/>
      <w:lvlJc w:val="left"/>
      <w:pPr>
        <w:tabs>
          <w:tab w:val="num" w:pos="0"/>
        </w:tabs>
        <w:ind w:left="5200" w:hanging="1800"/>
      </w:pPr>
    </w:lvl>
  </w:abstractNum>
  <w:abstractNum w:abstractNumId="6" w15:restartNumberingAfterBreak="0">
    <w:nsid w:val="00000007"/>
    <w:multiLevelType w:val="multilevel"/>
    <w:tmpl w:val="00000007"/>
    <w:name w:val="WW8Num44"/>
    <w:lvl w:ilvl="0">
      <w:start w:val="7"/>
      <w:numFmt w:val="decimal"/>
      <w:lvlText w:val="%1."/>
      <w:lvlJc w:val="left"/>
      <w:pPr>
        <w:tabs>
          <w:tab w:val="num" w:pos="0"/>
        </w:tabs>
        <w:ind w:left="360" w:hanging="360"/>
      </w:p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15:restartNumberingAfterBreak="0">
    <w:nsid w:val="01426E03"/>
    <w:multiLevelType w:val="hybridMultilevel"/>
    <w:tmpl w:val="8B20B5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4C5FCE"/>
    <w:multiLevelType w:val="hybridMultilevel"/>
    <w:tmpl w:val="66F8A7C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AF05694"/>
    <w:multiLevelType w:val="hybridMultilevel"/>
    <w:tmpl w:val="51441FE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D726365"/>
    <w:multiLevelType w:val="hybridMultilevel"/>
    <w:tmpl w:val="C7441E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0DF55F5"/>
    <w:multiLevelType w:val="hybridMultilevel"/>
    <w:tmpl w:val="8886F98C"/>
    <w:lvl w:ilvl="0" w:tplc="02C4728E">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38D7E91"/>
    <w:multiLevelType w:val="multilevel"/>
    <w:tmpl w:val="87B6B3B4"/>
    <w:lvl w:ilvl="0">
      <w:start w:val="1"/>
      <w:numFmt w:val="lowerLetter"/>
      <w:lvlText w:val="%1."/>
      <w:lvlJc w:val="left"/>
      <w:pPr>
        <w:tabs>
          <w:tab w:val="num" w:pos="0"/>
        </w:tabs>
        <w:ind w:left="360" w:hanging="360"/>
      </w:pPr>
      <w:rPr>
        <w:rFonts w:eastAsia="Times New Roman"/>
        <w:b/>
        <w:color w:val="000000"/>
      </w:rPr>
    </w:lvl>
    <w:lvl w:ilvl="1">
      <w:start w:val="1"/>
      <w:numFmt w:val="decimal"/>
      <w:lvlText w:val="%1.%2."/>
      <w:lvlJc w:val="left"/>
      <w:pPr>
        <w:tabs>
          <w:tab w:val="num" w:pos="0"/>
        </w:tabs>
        <w:ind w:left="360" w:hanging="360"/>
      </w:pPr>
      <w:rPr>
        <w:rFonts w:eastAsia="Times New Roman"/>
        <w:b/>
        <w:color w:val="000000"/>
      </w:rPr>
    </w:lvl>
    <w:lvl w:ilvl="2">
      <w:start w:val="1"/>
      <w:numFmt w:val="decimal"/>
      <w:lvlText w:val="%1.%2.%3."/>
      <w:lvlJc w:val="left"/>
      <w:pPr>
        <w:tabs>
          <w:tab w:val="num" w:pos="0"/>
        </w:tabs>
        <w:ind w:left="720" w:hanging="720"/>
      </w:pPr>
      <w:rPr>
        <w:rFonts w:eastAsia="Times New Roman"/>
        <w:b/>
        <w:color w:val="000000"/>
      </w:rPr>
    </w:lvl>
    <w:lvl w:ilvl="3">
      <w:start w:val="1"/>
      <w:numFmt w:val="decimal"/>
      <w:lvlText w:val="%1.%2.%3.%4."/>
      <w:lvlJc w:val="left"/>
      <w:pPr>
        <w:tabs>
          <w:tab w:val="num" w:pos="0"/>
        </w:tabs>
        <w:ind w:left="720" w:hanging="720"/>
      </w:pPr>
      <w:rPr>
        <w:rFonts w:eastAsia="Times New Roman"/>
        <w:b/>
        <w:color w:val="000000"/>
      </w:rPr>
    </w:lvl>
    <w:lvl w:ilvl="4">
      <w:start w:val="1"/>
      <w:numFmt w:val="decimal"/>
      <w:lvlText w:val="%1.%2.%3.%4.%5."/>
      <w:lvlJc w:val="left"/>
      <w:pPr>
        <w:tabs>
          <w:tab w:val="num" w:pos="0"/>
        </w:tabs>
        <w:ind w:left="1080" w:hanging="1080"/>
      </w:pPr>
      <w:rPr>
        <w:rFonts w:eastAsia="Times New Roman"/>
        <w:b/>
        <w:color w:val="000000"/>
      </w:rPr>
    </w:lvl>
    <w:lvl w:ilvl="5">
      <w:start w:val="1"/>
      <w:numFmt w:val="decimal"/>
      <w:lvlText w:val="%1.%2.%3.%4.%5.%6."/>
      <w:lvlJc w:val="left"/>
      <w:pPr>
        <w:tabs>
          <w:tab w:val="num" w:pos="0"/>
        </w:tabs>
        <w:ind w:left="1080" w:hanging="1080"/>
      </w:pPr>
      <w:rPr>
        <w:rFonts w:eastAsia="Times New Roman"/>
        <w:b/>
        <w:color w:val="000000"/>
      </w:rPr>
    </w:lvl>
    <w:lvl w:ilvl="6">
      <w:start w:val="1"/>
      <w:numFmt w:val="decimal"/>
      <w:lvlText w:val="%1.%2.%3.%4.%5.%6.%7."/>
      <w:lvlJc w:val="left"/>
      <w:pPr>
        <w:tabs>
          <w:tab w:val="num" w:pos="0"/>
        </w:tabs>
        <w:ind w:left="1440" w:hanging="1440"/>
      </w:pPr>
      <w:rPr>
        <w:rFonts w:eastAsia="Times New Roman"/>
        <w:b/>
        <w:color w:val="000000"/>
      </w:rPr>
    </w:lvl>
    <w:lvl w:ilvl="7">
      <w:start w:val="1"/>
      <w:numFmt w:val="decimal"/>
      <w:lvlText w:val="%1.%2.%3.%4.%5.%6.%7.%8."/>
      <w:lvlJc w:val="left"/>
      <w:pPr>
        <w:tabs>
          <w:tab w:val="num" w:pos="0"/>
        </w:tabs>
        <w:ind w:left="1440" w:hanging="1440"/>
      </w:pPr>
      <w:rPr>
        <w:rFonts w:eastAsia="Times New Roman"/>
        <w:b/>
        <w:color w:val="000000"/>
      </w:rPr>
    </w:lvl>
    <w:lvl w:ilvl="8">
      <w:start w:val="1"/>
      <w:numFmt w:val="decimal"/>
      <w:lvlText w:val="%1.%2.%3.%4.%5.%6.%7.%8.%9."/>
      <w:lvlJc w:val="left"/>
      <w:pPr>
        <w:tabs>
          <w:tab w:val="num" w:pos="0"/>
        </w:tabs>
        <w:ind w:left="1800" w:hanging="1800"/>
      </w:pPr>
      <w:rPr>
        <w:rFonts w:eastAsia="Times New Roman"/>
        <w:b/>
        <w:color w:val="000000"/>
      </w:rPr>
    </w:lvl>
  </w:abstractNum>
  <w:abstractNum w:abstractNumId="13" w15:restartNumberingAfterBreak="0">
    <w:nsid w:val="248E132A"/>
    <w:multiLevelType w:val="hybridMultilevel"/>
    <w:tmpl w:val="FF3408C2"/>
    <w:lvl w:ilvl="0" w:tplc="6FF460B6">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6B11FBC"/>
    <w:multiLevelType w:val="multilevel"/>
    <w:tmpl w:val="94DEAC4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3E105A6"/>
    <w:multiLevelType w:val="multilevel"/>
    <w:tmpl w:val="00000004"/>
    <w:lvl w:ilvl="0">
      <w:start w:val="5"/>
      <w:numFmt w:val="decimal"/>
      <w:lvlText w:val="%1."/>
      <w:lvlJc w:val="left"/>
      <w:pPr>
        <w:tabs>
          <w:tab w:val="num" w:pos="0"/>
        </w:tabs>
        <w:ind w:left="360" w:hanging="360"/>
      </w:pPr>
      <w:rPr>
        <w:rFonts w:eastAsia="Times New Roman"/>
        <w:b/>
        <w:color w:val="000000"/>
      </w:rPr>
    </w:lvl>
    <w:lvl w:ilvl="1">
      <w:start w:val="1"/>
      <w:numFmt w:val="decimal"/>
      <w:lvlText w:val="%1.%2."/>
      <w:lvlJc w:val="left"/>
      <w:pPr>
        <w:tabs>
          <w:tab w:val="num" w:pos="0"/>
        </w:tabs>
        <w:ind w:left="360" w:hanging="360"/>
      </w:pPr>
      <w:rPr>
        <w:rFonts w:eastAsia="Times New Roman"/>
        <w:b/>
        <w:color w:val="000000"/>
      </w:rPr>
    </w:lvl>
    <w:lvl w:ilvl="2">
      <w:start w:val="1"/>
      <w:numFmt w:val="decimal"/>
      <w:lvlText w:val="%1.%2.%3."/>
      <w:lvlJc w:val="left"/>
      <w:pPr>
        <w:tabs>
          <w:tab w:val="num" w:pos="0"/>
        </w:tabs>
        <w:ind w:left="1440" w:hanging="720"/>
      </w:pPr>
      <w:rPr>
        <w:rFonts w:eastAsia="Times New Roman"/>
        <w:b/>
        <w:color w:val="000000"/>
      </w:rPr>
    </w:lvl>
    <w:lvl w:ilvl="3">
      <w:start w:val="1"/>
      <w:numFmt w:val="decimal"/>
      <w:lvlText w:val="%1.%2.%3.%4."/>
      <w:lvlJc w:val="left"/>
      <w:pPr>
        <w:tabs>
          <w:tab w:val="num" w:pos="0"/>
        </w:tabs>
        <w:ind w:left="1800" w:hanging="720"/>
      </w:pPr>
      <w:rPr>
        <w:rFonts w:eastAsia="Times New Roman"/>
        <w:b/>
        <w:color w:val="000000"/>
      </w:rPr>
    </w:lvl>
    <w:lvl w:ilvl="4">
      <w:start w:val="1"/>
      <w:numFmt w:val="decimal"/>
      <w:lvlText w:val="%1.%2.%3.%4.%5."/>
      <w:lvlJc w:val="left"/>
      <w:pPr>
        <w:tabs>
          <w:tab w:val="num" w:pos="0"/>
        </w:tabs>
        <w:ind w:left="2520" w:hanging="1080"/>
      </w:pPr>
      <w:rPr>
        <w:rFonts w:eastAsia="Times New Roman"/>
        <w:b/>
        <w:color w:val="000000"/>
      </w:rPr>
    </w:lvl>
    <w:lvl w:ilvl="5">
      <w:start w:val="1"/>
      <w:numFmt w:val="decimal"/>
      <w:lvlText w:val="%1.%2.%3.%4.%5.%6."/>
      <w:lvlJc w:val="left"/>
      <w:pPr>
        <w:tabs>
          <w:tab w:val="num" w:pos="0"/>
        </w:tabs>
        <w:ind w:left="2880" w:hanging="1080"/>
      </w:pPr>
      <w:rPr>
        <w:rFonts w:eastAsia="Times New Roman"/>
        <w:b/>
        <w:color w:val="000000"/>
      </w:rPr>
    </w:lvl>
    <w:lvl w:ilvl="6">
      <w:start w:val="1"/>
      <w:numFmt w:val="decimal"/>
      <w:lvlText w:val="%1.%2.%3.%4.%5.%6.%7."/>
      <w:lvlJc w:val="left"/>
      <w:pPr>
        <w:tabs>
          <w:tab w:val="num" w:pos="0"/>
        </w:tabs>
        <w:ind w:left="3600" w:hanging="1440"/>
      </w:pPr>
      <w:rPr>
        <w:rFonts w:eastAsia="Times New Roman"/>
        <w:b/>
        <w:color w:val="000000"/>
      </w:rPr>
    </w:lvl>
    <w:lvl w:ilvl="7">
      <w:start w:val="1"/>
      <w:numFmt w:val="decimal"/>
      <w:lvlText w:val="%1.%2.%3.%4.%5.%6.%7.%8."/>
      <w:lvlJc w:val="left"/>
      <w:pPr>
        <w:tabs>
          <w:tab w:val="num" w:pos="0"/>
        </w:tabs>
        <w:ind w:left="3960" w:hanging="1440"/>
      </w:pPr>
      <w:rPr>
        <w:rFonts w:eastAsia="Times New Roman"/>
        <w:b/>
        <w:color w:val="000000"/>
      </w:rPr>
    </w:lvl>
    <w:lvl w:ilvl="8">
      <w:start w:val="1"/>
      <w:numFmt w:val="decimal"/>
      <w:lvlText w:val="%1.%2.%3.%4.%5.%6.%7.%8.%9."/>
      <w:lvlJc w:val="left"/>
      <w:pPr>
        <w:tabs>
          <w:tab w:val="num" w:pos="0"/>
        </w:tabs>
        <w:ind w:left="4680" w:hanging="1800"/>
      </w:pPr>
      <w:rPr>
        <w:rFonts w:eastAsia="Times New Roman"/>
        <w:b/>
        <w:color w:val="000000"/>
      </w:rPr>
    </w:lvl>
  </w:abstractNum>
  <w:abstractNum w:abstractNumId="16" w15:restartNumberingAfterBreak="0">
    <w:nsid w:val="571B6C8D"/>
    <w:multiLevelType w:val="hybridMultilevel"/>
    <w:tmpl w:val="00B45706"/>
    <w:lvl w:ilvl="0" w:tplc="1D188A8A">
      <w:start w:val="1"/>
      <w:numFmt w:val="lowerLetter"/>
      <w:lvlText w:val="%1."/>
      <w:lvlJc w:val="left"/>
      <w:pPr>
        <w:ind w:left="720" w:hanging="360"/>
      </w:pPr>
      <w:rPr>
        <w:rFonts w:ascii="Times New Roman" w:eastAsia="Times New Roman" w:hAnsi="Times New Roman" w:cs="Times New Roman"/>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7593E85"/>
    <w:multiLevelType w:val="hybridMultilevel"/>
    <w:tmpl w:val="D24085CA"/>
    <w:lvl w:ilvl="0" w:tplc="FF7A8E6C">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1B10355"/>
    <w:multiLevelType w:val="multilevel"/>
    <w:tmpl w:val="E2CA25A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4E44F5F"/>
    <w:multiLevelType w:val="hybridMultilevel"/>
    <w:tmpl w:val="83888526"/>
    <w:lvl w:ilvl="0" w:tplc="95264C02">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7520678"/>
    <w:multiLevelType w:val="multilevel"/>
    <w:tmpl w:val="BD1A3E6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2AA4756"/>
    <w:multiLevelType w:val="hybridMultilevel"/>
    <w:tmpl w:val="FA7627D8"/>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4830751"/>
    <w:multiLevelType w:val="hybridMultilevel"/>
    <w:tmpl w:val="D7DCC4DC"/>
    <w:lvl w:ilvl="0" w:tplc="BB46DCB6">
      <w:start w:val="1"/>
      <w:numFmt w:val="lowerLetter"/>
      <w:lvlText w:val="%1)"/>
      <w:lvlJc w:val="left"/>
      <w:pPr>
        <w:ind w:left="1070" w:hanging="71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80E15B2"/>
    <w:multiLevelType w:val="hybridMultilevel"/>
    <w:tmpl w:val="59AA2ECA"/>
    <w:lvl w:ilvl="0" w:tplc="04160019">
      <w:start w:val="1"/>
      <w:numFmt w:val="lowerLetter"/>
      <w:lvlText w:val="%1."/>
      <w:lvlJc w:val="left"/>
      <w:pPr>
        <w:ind w:left="720" w:hanging="360"/>
      </w:pPr>
      <w:rPr>
        <w:rFonts w:hint="default"/>
        <w:b/>
        <w:bCs/>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74606573">
    <w:abstractNumId w:val="0"/>
  </w:num>
  <w:num w:numId="2" w16cid:durableId="544948523">
    <w:abstractNumId w:val="1"/>
  </w:num>
  <w:num w:numId="3" w16cid:durableId="1368095773">
    <w:abstractNumId w:val="2"/>
  </w:num>
  <w:num w:numId="4" w16cid:durableId="1172910286">
    <w:abstractNumId w:val="3"/>
  </w:num>
  <w:num w:numId="5" w16cid:durableId="253249730">
    <w:abstractNumId w:val="4"/>
  </w:num>
  <w:num w:numId="6" w16cid:durableId="2144880052">
    <w:abstractNumId w:val="5"/>
  </w:num>
  <w:num w:numId="7" w16cid:durableId="1225139863">
    <w:abstractNumId w:val="6"/>
  </w:num>
  <w:num w:numId="8" w16cid:durableId="530188709">
    <w:abstractNumId w:val="9"/>
  </w:num>
  <w:num w:numId="9" w16cid:durableId="835614330">
    <w:abstractNumId w:val="16"/>
  </w:num>
  <w:num w:numId="10" w16cid:durableId="110363447">
    <w:abstractNumId w:val="8"/>
  </w:num>
  <w:num w:numId="11" w16cid:durableId="2102339018">
    <w:abstractNumId w:val="22"/>
  </w:num>
  <w:num w:numId="12" w16cid:durableId="1658149856">
    <w:abstractNumId w:val="14"/>
  </w:num>
  <w:num w:numId="13" w16cid:durableId="2029944235">
    <w:abstractNumId w:val="12"/>
  </w:num>
  <w:num w:numId="14" w16cid:durableId="1620837407">
    <w:abstractNumId w:val="21"/>
  </w:num>
  <w:num w:numId="15" w16cid:durableId="1325549462">
    <w:abstractNumId w:val="15"/>
  </w:num>
  <w:num w:numId="16" w16cid:durableId="2115125093">
    <w:abstractNumId w:val="20"/>
  </w:num>
  <w:num w:numId="17" w16cid:durableId="1333408047">
    <w:abstractNumId w:val="11"/>
  </w:num>
  <w:num w:numId="18" w16cid:durableId="169150465">
    <w:abstractNumId w:val="18"/>
  </w:num>
  <w:num w:numId="19" w16cid:durableId="1344167465">
    <w:abstractNumId w:val="13"/>
  </w:num>
  <w:num w:numId="20" w16cid:durableId="593972664">
    <w:abstractNumId w:val="23"/>
  </w:num>
  <w:num w:numId="21" w16cid:durableId="1442342241">
    <w:abstractNumId w:val="7"/>
  </w:num>
  <w:num w:numId="22" w16cid:durableId="1944608224">
    <w:abstractNumId w:val="17"/>
  </w:num>
  <w:num w:numId="23" w16cid:durableId="796021946">
    <w:abstractNumId w:val="10"/>
  </w:num>
  <w:num w:numId="24" w16cid:durableId="7026318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F43"/>
    <w:rsid w:val="000023C4"/>
    <w:rsid w:val="000054F2"/>
    <w:rsid w:val="0001717D"/>
    <w:rsid w:val="0002004B"/>
    <w:rsid w:val="00026B5A"/>
    <w:rsid w:val="00034BBE"/>
    <w:rsid w:val="000424B8"/>
    <w:rsid w:val="0004320D"/>
    <w:rsid w:val="00052932"/>
    <w:rsid w:val="00066581"/>
    <w:rsid w:val="00070AB6"/>
    <w:rsid w:val="0007211D"/>
    <w:rsid w:val="0007798D"/>
    <w:rsid w:val="0008750E"/>
    <w:rsid w:val="00094477"/>
    <w:rsid w:val="0009682E"/>
    <w:rsid w:val="000A333E"/>
    <w:rsid w:val="000A6D08"/>
    <w:rsid w:val="000C014D"/>
    <w:rsid w:val="000E0528"/>
    <w:rsid w:val="000F1B8E"/>
    <w:rsid w:val="000F290F"/>
    <w:rsid w:val="001052D3"/>
    <w:rsid w:val="00117DCA"/>
    <w:rsid w:val="001309D1"/>
    <w:rsid w:val="00130B40"/>
    <w:rsid w:val="00142206"/>
    <w:rsid w:val="00162BA1"/>
    <w:rsid w:val="00165F13"/>
    <w:rsid w:val="001662D4"/>
    <w:rsid w:val="00174E3B"/>
    <w:rsid w:val="00183002"/>
    <w:rsid w:val="001A6B79"/>
    <w:rsid w:val="001C3280"/>
    <w:rsid w:val="001E6964"/>
    <w:rsid w:val="001F333C"/>
    <w:rsid w:val="00201357"/>
    <w:rsid w:val="0021387C"/>
    <w:rsid w:val="002204E4"/>
    <w:rsid w:val="002214C5"/>
    <w:rsid w:val="002218E1"/>
    <w:rsid w:val="00223B41"/>
    <w:rsid w:val="0022576F"/>
    <w:rsid w:val="00226BBA"/>
    <w:rsid w:val="0024082E"/>
    <w:rsid w:val="00245F3C"/>
    <w:rsid w:val="00260492"/>
    <w:rsid w:val="0026766C"/>
    <w:rsid w:val="00270C21"/>
    <w:rsid w:val="0027542A"/>
    <w:rsid w:val="00283830"/>
    <w:rsid w:val="002A29E9"/>
    <w:rsid w:val="002A52B4"/>
    <w:rsid w:val="002B5F2A"/>
    <w:rsid w:val="002C0856"/>
    <w:rsid w:val="002D66BC"/>
    <w:rsid w:val="002E3F43"/>
    <w:rsid w:val="002E4209"/>
    <w:rsid w:val="002E60FF"/>
    <w:rsid w:val="002F7A67"/>
    <w:rsid w:val="003014F5"/>
    <w:rsid w:val="00315F10"/>
    <w:rsid w:val="00333F0D"/>
    <w:rsid w:val="00334986"/>
    <w:rsid w:val="00337F5F"/>
    <w:rsid w:val="00343A68"/>
    <w:rsid w:val="003532E0"/>
    <w:rsid w:val="00354E91"/>
    <w:rsid w:val="00354FEF"/>
    <w:rsid w:val="00363658"/>
    <w:rsid w:val="0039278E"/>
    <w:rsid w:val="003A416D"/>
    <w:rsid w:val="003A51F3"/>
    <w:rsid w:val="003A5995"/>
    <w:rsid w:val="003B24EE"/>
    <w:rsid w:val="003B506C"/>
    <w:rsid w:val="003B6B70"/>
    <w:rsid w:val="003C2CD5"/>
    <w:rsid w:val="003E0910"/>
    <w:rsid w:val="003E4B62"/>
    <w:rsid w:val="003E4B67"/>
    <w:rsid w:val="003F7974"/>
    <w:rsid w:val="004003B6"/>
    <w:rsid w:val="0040227D"/>
    <w:rsid w:val="00425B03"/>
    <w:rsid w:val="00430D8B"/>
    <w:rsid w:val="00433015"/>
    <w:rsid w:val="00442D50"/>
    <w:rsid w:val="00451704"/>
    <w:rsid w:val="00451A33"/>
    <w:rsid w:val="00457989"/>
    <w:rsid w:val="00470E0B"/>
    <w:rsid w:val="00472E86"/>
    <w:rsid w:val="00482029"/>
    <w:rsid w:val="004835C6"/>
    <w:rsid w:val="00495ED8"/>
    <w:rsid w:val="004A6514"/>
    <w:rsid w:val="004A6D7B"/>
    <w:rsid w:val="004C1D8D"/>
    <w:rsid w:val="004C3AF6"/>
    <w:rsid w:val="004C4391"/>
    <w:rsid w:val="004C5F61"/>
    <w:rsid w:val="004C79D6"/>
    <w:rsid w:val="004C7A18"/>
    <w:rsid w:val="004E48BA"/>
    <w:rsid w:val="004E5104"/>
    <w:rsid w:val="004E5EF1"/>
    <w:rsid w:val="00502BDE"/>
    <w:rsid w:val="00510E9D"/>
    <w:rsid w:val="00520AFE"/>
    <w:rsid w:val="00530577"/>
    <w:rsid w:val="005615E2"/>
    <w:rsid w:val="005650D0"/>
    <w:rsid w:val="005665B1"/>
    <w:rsid w:val="00567226"/>
    <w:rsid w:val="005B04B1"/>
    <w:rsid w:val="005B1A83"/>
    <w:rsid w:val="005C26E4"/>
    <w:rsid w:val="005C743E"/>
    <w:rsid w:val="005E2740"/>
    <w:rsid w:val="005E7E44"/>
    <w:rsid w:val="00606C6F"/>
    <w:rsid w:val="00614C41"/>
    <w:rsid w:val="00623F0D"/>
    <w:rsid w:val="006265BB"/>
    <w:rsid w:val="00634985"/>
    <w:rsid w:val="00636405"/>
    <w:rsid w:val="00636A03"/>
    <w:rsid w:val="00640876"/>
    <w:rsid w:val="006542D8"/>
    <w:rsid w:val="00654AA1"/>
    <w:rsid w:val="00656CB7"/>
    <w:rsid w:val="0066732A"/>
    <w:rsid w:val="0067115D"/>
    <w:rsid w:val="006875DE"/>
    <w:rsid w:val="0069088E"/>
    <w:rsid w:val="006928C7"/>
    <w:rsid w:val="00692FBC"/>
    <w:rsid w:val="006A759E"/>
    <w:rsid w:val="006B6B67"/>
    <w:rsid w:val="006C4B7D"/>
    <w:rsid w:val="006D30CD"/>
    <w:rsid w:val="006D43F7"/>
    <w:rsid w:val="006E00DF"/>
    <w:rsid w:val="006E07BA"/>
    <w:rsid w:val="006E248E"/>
    <w:rsid w:val="006F74B5"/>
    <w:rsid w:val="00721043"/>
    <w:rsid w:val="00724952"/>
    <w:rsid w:val="00726AAD"/>
    <w:rsid w:val="00733D89"/>
    <w:rsid w:val="007347FD"/>
    <w:rsid w:val="0073609F"/>
    <w:rsid w:val="00746AD2"/>
    <w:rsid w:val="00755AF3"/>
    <w:rsid w:val="007641EE"/>
    <w:rsid w:val="00764C2C"/>
    <w:rsid w:val="00765D34"/>
    <w:rsid w:val="0077043F"/>
    <w:rsid w:val="00771CA9"/>
    <w:rsid w:val="007777DC"/>
    <w:rsid w:val="00785D17"/>
    <w:rsid w:val="00786774"/>
    <w:rsid w:val="00787B63"/>
    <w:rsid w:val="00790389"/>
    <w:rsid w:val="007B13C1"/>
    <w:rsid w:val="007B2B6A"/>
    <w:rsid w:val="007B6AC6"/>
    <w:rsid w:val="007D51A9"/>
    <w:rsid w:val="007E207F"/>
    <w:rsid w:val="007E7FC8"/>
    <w:rsid w:val="008063EE"/>
    <w:rsid w:val="008072D1"/>
    <w:rsid w:val="00841ECA"/>
    <w:rsid w:val="00846E86"/>
    <w:rsid w:val="0085327B"/>
    <w:rsid w:val="008568E4"/>
    <w:rsid w:val="00861872"/>
    <w:rsid w:val="00886BC6"/>
    <w:rsid w:val="008A101B"/>
    <w:rsid w:val="008A50CC"/>
    <w:rsid w:val="008C009A"/>
    <w:rsid w:val="008C4656"/>
    <w:rsid w:val="008C4B69"/>
    <w:rsid w:val="008C7F34"/>
    <w:rsid w:val="008D07AF"/>
    <w:rsid w:val="008D4F6B"/>
    <w:rsid w:val="008E726B"/>
    <w:rsid w:val="008F183B"/>
    <w:rsid w:val="008F663D"/>
    <w:rsid w:val="00906B5A"/>
    <w:rsid w:val="00906B8A"/>
    <w:rsid w:val="00910416"/>
    <w:rsid w:val="00911294"/>
    <w:rsid w:val="00917582"/>
    <w:rsid w:val="009210A8"/>
    <w:rsid w:val="009253FF"/>
    <w:rsid w:val="00930799"/>
    <w:rsid w:val="00934A95"/>
    <w:rsid w:val="00953CE4"/>
    <w:rsid w:val="00961149"/>
    <w:rsid w:val="00983391"/>
    <w:rsid w:val="00987B95"/>
    <w:rsid w:val="009967C9"/>
    <w:rsid w:val="009A38EA"/>
    <w:rsid w:val="009B5EF3"/>
    <w:rsid w:val="009C1A2B"/>
    <w:rsid w:val="009C5DB7"/>
    <w:rsid w:val="009E0D14"/>
    <w:rsid w:val="009E23F0"/>
    <w:rsid w:val="009E44AA"/>
    <w:rsid w:val="009E4A69"/>
    <w:rsid w:val="009E5F3B"/>
    <w:rsid w:val="009E7BA5"/>
    <w:rsid w:val="009F4CE8"/>
    <w:rsid w:val="009F5408"/>
    <w:rsid w:val="009F56AC"/>
    <w:rsid w:val="00A104D6"/>
    <w:rsid w:val="00A10E62"/>
    <w:rsid w:val="00A12AEA"/>
    <w:rsid w:val="00A13E28"/>
    <w:rsid w:val="00A27DB7"/>
    <w:rsid w:val="00A32B67"/>
    <w:rsid w:val="00A373DC"/>
    <w:rsid w:val="00A37674"/>
    <w:rsid w:val="00A547BA"/>
    <w:rsid w:val="00A61572"/>
    <w:rsid w:val="00A62051"/>
    <w:rsid w:val="00A63064"/>
    <w:rsid w:val="00A754F3"/>
    <w:rsid w:val="00A9025D"/>
    <w:rsid w:val="00A90E0B"/>
    <w:rsid w:val="00A94638"/>
    <w:rsid w:val="00AA1D0C"/>
    <w:rsid w:val="00AA32AE"/>
    <w:rsid w:val="00AB1F1C"/>
    <w:rsid w:val="00AB3EC4"/>
    <w:rsid w:val="00AD7AEE"/>
    <w:rsid w:val="00B007D9"/>
    <w:rsid w:val="00B07323"/>
    <w:rsid w:val="00B1049F"/>
    <w:rsid w:val="00B23E59"/>
    <w:rsid w:val="00B3315C"/>
    <w:rsid w:val="00B35392"/>
    <w:rsid w:val="00B43975"/>
    <w:rsid w:val="00B7065E"/>
    <w:rsid w:val="00B977B7"/>
    <w:rsid w:val="00BA15E3"/>
    <w:rsid w:val="00BA2710"/>
    <w:rsid w:val="00BA7093"/>
    <w:rsid w:val="00BB0195"/>
    <w:rsid w:val="00BB401F"/>
    <w:rsid w:val="00BB410B"/>
    <w:rsid w:val="00BB7064"/>
    <w:rsid w:val="00BC669D"/>
    <w:rsid w:val="00BD32F5"/>
    <w:rsid w:val="00BD42CC"/>
    <w:rsid w:val="00BE5E19"/>
    <w:rsid w:val="00BF5045"/>
    <w:rsid w:val="00C01390"/>
    <w:rsid w:val="00C02240"/>
    <w:rsid w:val="00C15D44"/>
    <w:rsid w:val="00C2688A"/>
    <w:rsid w:val="00C311BF"/>
    <w:rsid w:val="00C46665"/>
    <w:rsid w:val="00C6211C"/>
    <w:rsid w:val="00C65A25"/>
    <w:rsid w:val="00C71EDB"/>
    <w:rsid w:val="00C82C7C"/>
    <w:rsid w:val="00C86BD1"/>
    <w:rsid w:val="00C876F2"/>
    <w:rsid w:val="00C951EB"/>
    <w:rsid w:val="00CB60FD"/>
    <w:rsid w:val="00CC3D86"/>
    <w:rsid w:val="00CD11F9"/>
    <w:rsid w:val="00CD4AC2"/>
    <w:rsid w:val="00CE5117"/>
    <w:rsid w:val="00CF2D19"/>
    <w:rsid w:val="00D12C2B"/>
    <w:rsid w:val="00D1300A"/>
    <w:rsid w:val="00D14974"/>
    <w:rsid w:val="00D21F5D"/>
    <w:rsid w:val="00D36202"/>
    <w:rsid w:val="00D42348"/>
    <w:rsid w:val="00D46491"/>
    <w:rsid w:val="00D5120E"/>
    <w:rsid w:val="00D535A7"/>
    <w:rsid w:val="00D55B9C"/>
    <w:rsid w:val="00D65A9E"/>
    <w:rsid w:val="00D661E7"/>
    <w:rsid w:val="00D82C6B"/>
    <w:rsid w:val="00D86819"/>
    <w:rsid w:val="00DB2E26"/>
    <w:rsid w:val="00DB483C"/>
    <w:rsid w:val="00DB5FA4"/>
    <w:rsid w:val="00DC0B7C"/>
    <w:rsid w:val="00DC5133"/>
    <w:rsid w:val="00DC5162"/>
    <w:rsid w:val="00DC585E"/>
    <w:rsid w:val="00DC785F"/>
    <w:rsid w:val="00DD0911"/>
    <w:rsid w:val="00DD5905"/>
    <w:rsid w:val="00DE11FE"/>
    <w:rsid w:val="00DF0634"/>
    <w:rsid w:val="00DF7666"/>
    <w:rsid w:val="00E043CE"/>
    <w:rsid w:val="00E228E6"/>
    <w:rsid w:val="00E23E9F"/>
    <w:rsid w:val="00E25D11"/>
    <w:rsid w:val="00E328AF"/>
    <w:rsid w:val="00E469F7"/>
    <w:rsid w:val="00E54CA3"/>
    <w:rsid w:val="00E624FB"/>
    <w:rsid w:val="00E62AFA"/>
    <w:rsid w:val="00E652AC"/>
    <w:rsid w:val="00E6539F"/>
    <w:rsid w:val="00E84439"/>
    <w:rsid w:val="00E85417"/>
    <w:rsid w:val="00E8668C"/>
    <w:rsid w:val="00EA1F29"/>
    <w:rsid w:val="00EA30B7"/>
    <w:rsid w:val="00EB1030"/>
    <w:rsid w:val="00EB1B31"/>
    <w:rsid w:val="00EB2AE8"/>
    <w:rsid w:val="00EB737F"/>
    <w:rsid w:val="00EC3A3E"/>
    <w:rsid w:val="00EC4F30"/>
    <w:rsid w:val="00ED5641"/>
    <w:rsid w:val="00EF01C4"/>
    <w:rsid w:val="00EF10E2"/>
    <w:rsid w:val="00F02B42"/>
    <w:rsid w:val="00F227DD"/>
    <w:rsid w:val="00F23363"/>
    <w:rsid w:val="00F3364C"/>
    <w:rsid w:val="00F42D9A"/>
    <w:rsid w:val="00F53596"/>
    <w:rsid w:val="00F60194"/>
    <w:rsid w:val="00F62EF0"/>
    <w:rsid w:val="00F636ED"/>
    <w:rsid w:val="00F758C6"/>
    <w:rsid w:val="00F81072"/>
    <w:rsid w:val="00F86590"/>
    <w:rsid w:val="00F9742A"/>
    <w:rsid w:val="00FA25B5"/>
    <w:rsid w:val="00FA41F4"/>
    <w:rsid w:val="00FB44A7"/>
    <w:rsid w:val="00FB4774"/>
    <w:rsid w:val="00FB47B3"/>
    <w:rsid w:val="00FC0E25"/>
    <w:rsid w:val="00FD3C88"/>
    <w:rsid w:val="00FD6F3C"/>
    <w:rsid w:val="00FE7031"/>
    <w:rsid w:val="00FF7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569F4BD"/>
  <w15:chartTrackingRefBased/>
  <w15:docId w15:val="{BF041BF1-637D-4353-BCFF-45293B6A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MS Mincho"/>
      <w:sz w:val="24"/>
      <w:szCs w:val="24"/>
      <w:lang w:eastAsia="ja-JP"/>
    </w:rPr>
  </w:style>
  <w:style w:type="paragraph" w:styleId="Ttulo1">
    <w:name w:val="heading 1"/>
    <w:basedOn w:val="Normal"/>
    <w:next w:val="Normal"/>
    <w:qFormat/>
    <w:pPr>
      <w:keepNext/>
      <w:numPr>
        <w:numId w:val="1"/>
      </w:numPr>
      <w:jc w:val="both"/>
      <w:outlineLvl w:val="0"/>
    </w:pPr>
    <w:rPr>
      <w:rFonts w:eastAsia="Times New Roman"/>
      <w:b/>
      <w:sz w:val="20"/>
      <w:szCs w:val="20"/>
    </w:rPr>
  </w:style>
  <w:style w:type="paragraph" w:styleId="Ttulo2">
    <w:name w:val="heading 2"/>
    <w:basedOn w:val="Normal"/>
    <w:next w:val="Normal"/>
    <w:qFormat/>
    <w:pPr>
      <w:keepNext/>
      <w:numPr>
        <w:ilvl w:val="1"/>
        <w:numId w:val="1"/>
      </w:numPr>
      <w:jc w:val="both"/>
      <w:outlineLvl w:val="1"/>
    </w:pPr>
    <w:rPr>
      <w:rFonts w:eastAsia="Times New Roman"/>
      <w:b/>
      <w:szCs w:val="20"/>
    </w:rPr>
  </w:style>
  <w:style w:type="paragraph" w:styleId="Ttulo3">
    <w:name w:val="heading 3"/>
    <w:basedOn w:val="Normal"/>
    <w:next w:val="Normal"/>
    <w:qFormat/>
    <w:pPr>
      <w:keepNext/>
      <w:numPr>
        <w:ilvl w:val="2"/>
        <w:numId w:val="1"/>
      </w:numPr>
      <w:jc w:val="center"/>
      <w:outlineLvl w:val="2"/>
    </w:pPr>
    <w:rPr>
      <w:rFonts w:eastAsia="Times New Roman"/>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b/>
    </w:rPr>
  </w:style>
  <w:style w:type="character" w:customStyle="1" w:styleId="WW8Num2z0">
    <w:name w:val="WW8Num2z0"/>
    <w:rPr>
      <w:rFonts w:eastAsia="Times New Roman"/>
    </w:rPr>
  </w:style>
  <w:style w:type="character" w:customStyle="1" w:styleId="WW8Num3z0">
    <w:name w:val="WW8Num3z0"/>
    <w:rPr>
      <w:rFonts w:ascii="Wingdings" w:hAnsi="Wingdings" w:cs="Wingdings"/>
    </w:rPr>
  </w:style>
  <w:style w:type="character" w:customStyle="1" w:styleId="WW8Num4z0">
    <w:name w:val="WW8Num4z0"/>
    <w:rPr>
      <w:rFonts w:eastAsia="MS Mincho"/>
    </w:rPr>
  </w:style>
  <w:style w:type="character" w:customStyle="1" w:styleId="WW8Num5z0">
    <w:name w:val="WW8Num5z0"/>
  </w:style>
  <w:style w:type="character" w:customStyle="1" w:styleId="WW8Num5z1">
    <w:name w:val="WW8Num5z1"/>
    <w:rPr>
      <w:b w:val="0"/>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b w:val="0"/>
      <w:i w:val="0"/>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eastAsia="Times New Roman"/>
      <w:b/>
      <w:color w:val="000000"/>
    </w:rPr>
  </w:style>
  <w:style w:type="character" w:customStyle="1" w:styleId="WW8Num8z0">
    <w:name w:val="WW8Num8z0"/>
    <w:rPr>
      <w:b w:val="0"/>
      <w:i w:val="0"/>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eastAsia="Times New Roman"/>
      <w:b/>
      <w:color w:val="000000"/>
    </w:rPr>
  </w:style>
  <w:style w:type="character" w:customStyle="1" w:styleId="WW8Num10z0">
    <w:name w:val="WW8Num10z0"/>
    <w:rPr>
      <w:rFonts w:eastAsia="Times New Roman"/>
    </w:rPr>
  </w:style>
  <w:style w:type="character" w:customStyle="1" w:styleId="WW8Num11z0">
    <w:name w:val="WW8Num11z0"/>
    <w:rPr>
      <w:rFonts w:ascii="Times New Roman" w:hAnsi="Times New Roman" w:cs="Times New Roman"/>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eastAsia="Times New Roman"/>
    </w:rPr>
  </w:style>
  <w:style w:type="character" w:customStyle="1" w:styleId="WW8Num14z0">
    <w:name w:val="WW8Num14z0"/>
    <w:rPr>
      <w:rFonts w:eastAsia="Times New Roman"/>
      <w:b/>
      <w:color w:val="000000"/>
    </w:rPr>
  </w:style>
  <w:style w:type="character" w:customStyle="1" w:styleId="WW8Num15z0">
    <w:name w:val="WW8Num15z0"/>
    <w:rPr>
      <w:b w:val="0"/>
      <w:i w:val="0"/>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b w:val="0"/>
      <w:i w:val="0"/>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eastAsia="Times New Roman"/>
      <w:b/>
      <w:color w:val="000000"/>
    </w:rPr>
  </w:style>
  <w:style w:type="character" w:customStyle="1" w:styleId="WW8Num18z0">
    <w:name w:val="WW8Num18z0"/>
    <w:rPr>
      <w:b/>
    </w:rPr>
  </w:style>
  <w:style w:type="character" w:customStyle="1" w:styleId="WW8Num19z0">
    <w:name w:val="WW8Num19z0"/>
    <w:rPr>
      <w:rFonts w:eastAsia="MS Mincho"/>
    </w:rPr>
  </w:style>
  <w:style w:type="character" w:customStyle="1" w:styleId="WW8Num20z0">
    <w:name w:val="WW8Num20z0"/>
  </w:style>
  <w:style w:type="character" w:customStyle="1" w:styleId="WW8Num20z1">
    <w:name w:val="WW8Num20z1"/>
    <w:rPr>
      <w:b w:val="0"/>
    </w:rPr>
  </w:style>
  <w:style w:type="character" w:customStyle="1" w:styleId="WW8Num21z0">
    <w:name w:val="WW8Num21z0"/>
    <w:rPr>
      <w:b w:val="0"/>
      <w:i w:val="0"/>
    </w:rPr>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eastAsia="Times New Roman"/>
      <w:b/>
      <w:color w:val="000000"/>
    </w:rPr>
  </w:style>
  <w:style w:type="character" w:customStyle="1" w:styleId="WW8Num23z0">
    <w:name w:val="WW8Num23z0"/>
  </w:style>
  <w:style w:type="character" w:customStyle="1" w:styleId="WW8Num24z0">
    <w:name w:val="WW8Num24z0"/>
  </w:style>
  <w:style w:type="character" w:customStyle="1" w:styleId="WW8Num25z0">
    <w:name w:val="WW8Num25z0"/>
    <w:rPr>
      <w:rFonts w:eastAsia="Times New Roman"/>
      <w:b/>
      <w:color w:val="000000"/>
    </w:rPr>
  </w:style>
  <w:style w:type="character" w:customStyle="1" w:styleId="WW8Num26z0">
    <w:name w:val="WW8Num26z0"/>
    <w:rPr>
      <w:b w:val="0"/>
      <w:i w:val="0"/>
    </w:rPr>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style>
  <w:style w:type="character" w:customStyle="1" w:styleId="WW8Num29z1">
    <w:name w:val="WW8Num29z1"/>
    <w:rPr>
      <w:b/>
    </w:rPr>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eastAsia="Times New Roman"/>
      <w:b/>
      <w:color w:val="000000"/>
    </w:rPr>
  </w:style>
  <w:style w:type="character" w:customStyle="1" w:styleId="WW8Num32z0">
    <w:name w:val="WW8Num32z0"/>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eastAsia="Times New Roman"/>
      <w:b/>
      <w:color w:val="000000"/>
    </w:rPr>
  </w:style>
  <w:style w:type="character" w:customStyle="1" w:styleId="WW8Num35z0">
    <w:name w:val="WW8Num35z0"/>
    <w:rPr>
      <w:rFonts w:eastAsia="Times New Roman"/>
      <w:b/>
      <w:color w:val="000000"/>
    </w:rPr>
  </w:style>
  <w:style w:type="character" w:customStyle="1" w:styleId="WW8Num36z0">
    <w:name w:val="WW8Num36z0"/>
    <w:rPr>
      <w:rFonts w:eastAsia="MS Mincho"/>
    </w:rPr>
  </w:style>
  <w:style w:type="character" w:customStyle="1" w:styleId="WW8Num37z0">
    <w:name w:val="WW8Num37z0"/>
  </w:style>
  <w:style w:type="character" w:customStyle="1" w:styleId="WW8Num37z1">
    <w:name w:val="WW8Num37z1"/>
    <w:rPr>
      <w:rFonts w:eastAsia="Times New Roman"/>
      <w:b/>
      <w:color w:val="000000"/>
    </w:rPr>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b w:val="0"/>
      <w:i w:val="0"/>
    </w:rPr>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eastAsia="Times New Roman"/>
      <w:b/>
      <w:color w:val="000000"/>
    </w:rPr>
  </w:style>
  <w:style w:type="character" w:customStyle="1" w:styleId="WW8Num40z0">
    <w:name w:val="WW8Num40z0"/>
    <w:rPr>
      <w:b/>
    </w:rPr>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style>
  <w:style w:type="character" w:customStyle="1" w:styleId="WW8Num43z1">
    <w:name w:val="WW8Num43z1"/>
  </w:style>
  <w:style w:type="character" w:customStyle="1" w:styleId="WW8Num43z2">
    <w:name w:val="WW8Num43z2"/>
    <w:rPr>
      <w:b/>
    </w:rPr>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style>
  <w:style w:type="character" w:customStyle="1" w:styleId="WW8Num44z1">
    <w:name w:val="WW8Num44z1"/>
    <w:rPr>
      <w:b/>
    </w:rPr>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style>
  <w:style w:type="character" w:customStyle="1" w:styleId="WW8Num45z1">
    <w:name w:val="WW8Num45z1"/>
    <w:rPr>
      <w:b/>
    </w:rPr>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rPr>
      <w:b w:val="0"/>
      <w:i w:val="0"/>
    </w:rPr>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Fontepargpadro1">
    <w:name w:val="Fonte parág. padrão1"/>
  </w:style>
  <w:style w:type="character" w:customStyle="1" w:styleId="texto2">
    <w:name w:val="texto2"/>
    <w:rPr>
      <w:rFonts w:ascii="Arial" w:hAnsi="Arial" w:cs="Arial"/>
      <w:strike w:val="0"/>
      <w:dstrike w:val="0"/>
      <w:color w:val="000000"/>
      <w:sz w:val="18"/>
      <w:szCs w:val="18"/>
      <w:u w:val="none"/>
    </w:rPr>
  </w:style>
  <w:style w:type="character" w:styleId="Forte">
    <w:name w:val="Strong"/>
    <w:qFormat/>
    <w:rPr>
      <w:b/>
      <w:bCs/>
    </w:rPr>
  </w:style>
  <w:style w:type="character" w:styleId="Nmerodepgina">
    <w:name w:val="page number"/>
    <w:basedOn w:val="Fontepargpadro1"/>
  </w:style>
  <w:style w:type="character" w:customStyle="1" w:styleId="CorpodetextoChar">
    <w:name w:val="Corpo de texto Char"/>
    <w:rPr>
      <w:rFonts w:eastAsia="Times New Roman"/>
    </w:rPr>
  </w:style>
  <w:style w:type="paragraph" w:customStyle="1" w:styleId="Ttulo10">
    <w:name w:val="Título1"/>
    <w:basedOn w:val="Normal"/>
    <w:next w:val="Corpodetexto"/>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20"/>
    </w:pPr>
    <w:rPr>
      <w:rFonts w:eastAsia="Times New Roman"/>
      <w:sz w:val="20"/>
      <w:szCs w:val="20"/>
    </w:r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Recuodecorpodetexto">
    <w:name w:val="Body Text Indent"/>
    <w:basedOn w:val="Normal"/>
    <w:pPr>
      <w:ind w:left="1701"/>
    </w:pPr>
    <w:rPr>
      <w:rFonts w:eastAsia="Times New Roman"/>
      <w:sz w:val="20"/>
      <w:szCs w:val="20"/>
    </w:rPr>
  </w:style>
  <w:style w:type="paragraph" w:customStyle="1" w:styleId="Recuodecorpodetexto21">
    <w:name w:val="Recuo de corpo de texto 21"/>
    <w:basedOn w:val="Normal"/>
    <w:pPr>
      <w:ind w:left="720"/>
      <w:jc w:val="both"/>
    </w:pPr>
    <w:rPr>
      <w:rFonts w:eastAsia="Times New Roman"/>
      <w:sz w:val="20"/>
      <w:szCs w:val="20"/>
    </w:rPr>
  </w:style>
  <w:style w:type="paragraph" w:customStyle="1" w:styleId="Corpodetexto21">
    <w:name w:val="Corpo de texto 21"/>
    <w:basedOn w:val="Normal"/>
    <w:pPr>
      <w:jc w:val="both"/>
    </w:pPr>
    <w:rPr>
      <w:rFonts w:eastAsia="Times New Roman"/>
      <w:szCs w:val="20"/>
    </w:rPr>
  </w:style>
  <w:style w:type="paragraph" w:customStyle="1" w:styleId="Recuodecorpodetexto31">
    <w:name w:val="Recuo de corpo de texto 31"/>
    <w:basedOn w:val="Normal"/>
    <w:pPr>
      <w:spacing w:after="120"/>
      <w:ind w:left="283"/>
    </w:pPr>
    <w:rPr>
      <w:sz w:val="16"/>
      <w:szCs w:val="16"/>
    </w:rPr>
  </w:style>
  <w:style w:type="paragraph" w:customStyle="1" w:styleId="BodyText21">
    <w:name w:val="Body Text 21"/>
    <w:basedOn w:val="Normal"/>
    <w:pPr>
      <w:jc w:val="both"/>
    </w:pPr>
    <w:rPr>
      <w:rFonts w:eastAsia="Times New Roman"/>
      <w:b/>
      <w:szCs w:val="20"/>
    </w:rPr>
  </w:style>
  <w:style w:type="paragraph" w:styleId="Textodebalo">
    <w:name w:val="Balloon Text"/>
    <w:basedOn w:val="Normal"/>
    <w:rPr>
      <w:rFonts w:ascii="Tahoma" w:hAnsi="Tahoma" w:cs="Tahoma"/>
      <w:sz w:val="16"/>
      <w:szCs w:val="16"/>
    </w:rPr>
  </w:style>
  <w:style w:type="paragraph" w:customStyle="1" w:styleId="MapadoDocumento1">
    <w:name w:val="Mapa do Documento1"/>
    <w:basedOn w:val="Normal"/>
    <w:pPr>
      <w:shd w:val="clear" w:color="auto" w:fill="000080"/>
    </w:pPr>
    <w:rPr>
      <w:rFonts w:ascii="Tahoma" w:hAnsi="Tahoma" w:cs="Tahoma"/>
    </w:rPr>
  </w:style>
  <w:style w:type="paragraph" w:styleId="PargrafodaLista">
    <w:name w:val="List Paragraph"/>
    <w:basedOn w:val="Normal"/>
    <w:uiPriority w:val="34"/>
    <w:qFormat/>
    <w:pPr>
      <w:ind w:left="708"/>
    </w:p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Contedodoquadro">
    <w:name w:val="Conteúdo do quadro"/>
    <w:basedOn w:val="Normal"/>
  </w:style>
  <w:style w:type="character" w:styleId="Refdecomentrio">
    <w:name w:val="annotation reference"/>
    <w:uiPriority w:val="99"/>
    <w:semiHidden/>
    <w:unhideWhenUsed/>
    <w:rsid w:val="00FB47B3"/>
    <w:rPr>
      <w:sz w:val="16"/>
      <w:szCs w:val="16"/>
    </w:rPr>
  </w:style>
  <w:style w:type="paragraph" w:styleId="Textodecomentrio">
    <w:name w:val="annotation text"/>
    <w:basedOn w:val="Normal"/>
    <w:link w:val="TextodecomentrioChar"/>
    <w:uiPriority w:val="99"/>
    <w:semiHidden/>
    <w:unhideWhenUsed/>
    <w:rsid w:val="00FB47B3"/>
    <w:rPr>
      <w:sz w:val="20"/>
      <w:szCs w:val="20"/>
    </w:rPr>
  </w:style>
  <w:style w:type="character" w:customStyle="1" w:styleId="TextodecomentrioChar">
    <w:name w:val="Texto de comentário Char"/>
    <w:link w:val="Textodecomentrio"/>
    <w:uiPriority w:val="99"/>
    <w:semiHidden/>
    <w:rsid w:val="00FB47B3"/>
    <w:rPr>
      <w:rFonts w:eastAsia="MS Mincho"/>
      <w:lang w:eastAsia="ja-JP"/>
    </w:rPr>
  </w:style>
  <w:style w:type="paragraph" w:styleId="Assuntodocomentrio">
    <w:name w:val="annotation subject"/>
    <w:basedOn w:val="Textodecomentrio"/>
    <w:next w:val="Textodecomentrio"/>
    <w:link w:val="AssuntodocomentrioChar"/>
    <w:uiPriority w:val="99"/>
    <w:semiHidden/>
    <w:unhideWhenUsed/>
    <w:rsid w:val="00FB47B3"/>
    <w:rPr>
      <w:b/>
      <w:bCs/>
    </w:rPr>
  </w:style>
  <w:style w:type="character" w:customStyle="1" w:styleId="AssuntodocomentrioChar">
    <w:name w:val="Assunto do comentário Char"/>
    <w:link w:val="Assuntodocomentrio"/>
    <w:uiPriority w:val="99"/>
    <w:semiHidden/>
    <w:rsid w:val="00FB47B3"/>
    <w:rPr>
      <w:rFonts w:eastAsia="MS Mincho"/>
      <w:b/>
      <w:bCs/>
      <w:lang w:eastAsia="ja-JP"/>
    </w:rPr>
  </w:style>
  <w:style w:type="paragraph" w:styleId="Recuodecorpodetexto2">
    <w:name w:val="Body Text Indent 2"/>
    <w:basedOn w:val="Normal"/>
    <w:link w:val="Recuodecorpodetexto2Char"/>
    <w:uiPriority w:val="99"/>
    <w:semiHidden/>
    <w:unhideWhenUsed/>
    <w:rsid w:val="002214C5"/>
    <w:pPr>
      <w:spacing w:after="120" w:line="480" w:lineRule="auto"/>
      <w:ind w:left="283"/>
    </w:pPr>
  </w:style>
  <w:style w:type="character" w:customStyle="1" w:styleId="Recuodecorpodetexto2Char">
    <w:name w:val="Recuo de corpo de texto 2 Char"/>
    <w:link w:val="Recuodecorpodetexto2"/>
    <w:uiPriority w:val="99"/>
    <w:semiHidden/>
    <w:rsid w:val="002214C5"/>
    <w:rPr>
      <w:rFonts w:eastAsia="MS Mincho"/>
      <w:sz w:val="24"/>
      <w:szCs w:val="24"/>
      <w:lang w:eastAsia="ja-JP"/>
    </w:rPr>
  </w:style>
  <w:style w:type="paragraph" w:styleId="Reviso">
    <w:name w:val="Revision"/>
    <w:hidden/>
    <w:uiPriority w:val="99"/>
    <w:semiHidden/>
    <w:rsid w:val="00746AD2"/>
    <w:rPr>
      <w:rFonts w:eastAsia="MS Mincho"/>
      <w:sz w:val="24"/>
      <w:szCs w:val="24"/>
      <w:lang w:eastAsia="ja-JP"/>
    </w:rPr>
  </w:style>
  <w:style w:type="character" w:customStyle="1" w:styleId="lrzxr">
    <w:name w:val="lrzxr"/>
    <w:rsid w:val="0077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0909">
      <w:bodyDiv w:val="1"/>
      <w:marLeft w:val="0"/>
      <w:marRight w:val="0"/>
      <w:marTop w:val="0"/>
      <w:marBottom w:val="0"/>
      <w:divBdr>
        <w:top w:val="none" w:sz="0" w:space="0" w:color="auto"/>
        <w:left w:val="none" w:sz="0" w:space="0" w:color="auto"/>
        <w:bottom w:val="none" w:sz="0" w:space="0" w:color="auto"/>
        <w:right w:val="none" w:sz="0" w:space="0" w:color="auto"/>
      </w:divBdr>
      <w:divsChild>
        <w:div w:id="1110902858">
          <w:marLeft w:val="0"/>
          <w:marRight w:val="0"/>
          <w:marTop w:val="0"/>
          <w:marBottom w:val="0"/>
          <w:divBdr>
            <w:top w:val="none" w:sz="0" w:space="0" w:color="auto"/>
            <w:left w:val="none" w:sz="0" w:space="0" w:color="auto"/>
            <w:bottom w:val="none" w:sz="0" w:space="0" w:color="auto"/>
            <w:right w:val="none" w:sz="0" w:space="0" w:color="auto"/>
          </w:divBdr>
        </w:div>
      </w:divsChild>
    </w:div>
    <w:div w:id="180172366">
      <w:bodyDiv w:val="1"/>
      <w:marLeft w:val="0"/>
      <w:marRight w:val="0"/>
      <w:marTop w:val="0"/>
      <w:marBottom w:val="0"/>
      <w:divBdr>
        <w:top w:val="none" w:sz="0" w:space="0" w:color="auto"/>
        <w:left w:val="none" w:sz="0" w:space="0" w:color="auto"/>
        <w:bottom w:val="none" w:sz="0" w:space="0" w:color="auto"/>
        <w:right w:val="none" w:sz="0" w:space="0" w:color="auto"/>
      </w:divBdr>
      <w:divsChild>
        <w:div w:id="476726901">
          <w:marLeft w:val="0"/>
          <w:marRight w:val="0"/>
          <w:marTop w:val="0"/>
          <w:marBottom w:val="0"/>
          <w:divBdr>
            <w:top w:val="none" w:sz="0" w:space="0" w:color="auto"/>
            <w:left w:val="none" w:sz="0" w:space="0" w:color="auto"/>
            <w:bottom w:val="none" w:sz="0" w:space="0" w:color="auto"/>
            <w:right w:val="none" w:sz="0" w:space="0" w:color="auto"/>
          </w:divBdr>
        </w:div>
      </w:divsChild>
    </w:div>
    <w:div w:id="181282259">
      <w:bodyDiv w:val="1"/>
      <w:marLeft w:val="0"/>
      <w:marRight w:val="0"/>
      <w:marTop w:val="0"/>
      <w:marBottom w:val="0"/>
      <w:divBdr>
        <w:top w:val="none" w:sz="0" w:space="0" w:color="auto"/>
        <w:left w:val="none" w:sz="0" w:space="0" w:color="auto"/>
        <w:bottom w:val="none" w:sz="0" w:space="0" w:color="auto"/>
        <w:right w:val="none" w:sz="0" w:space="0" w:color="auto"/>
      </w:divBdr>
      <w:divsChild>
        <w:div w:id="1828279599">
          <w:marLeft w:val="0"/>
          <w:marRight w:val="0"/>
          <w:marTop w:val="0"/>
          <w:marBottom w:val="0"/>
          <w:divBdr>
            <w:top w:val="none" w:sz="0" w:space="0" w:color="auto"/>
            <w:left w:val="none" w:sz="0" w:space="0" w:color="auto"/>
            <w:bottom w:val="none" w:sz="0" w:space="0" w:color="auto"/>
            <w:right w:val="none" w:sz="0" w:space="0" w:color="auto"/>
          </w:divBdr>
        </w:div>
      </w:divsChild>
    </w:div>
    <w:div w:id="181939577">
      <w:bodyDiv w:val="1"/>
      <w:marLeft w:val="0"/>
      <w:marRight w:val="0"/>
      <w:marTop w:val="0"/>
      <w:marBottom w:val="0"/>
      <w:divBdr>
        <w:top w:val="none" w:sz="0" w:space="0" w:color="auto"/>
        <w:left w:val="none" w:sz="0" w:space="0" w:color="auto"/>
        <w:bottom w:val="none" w:sz="0" w:space="0" w:color="auto"/>
        <w:right w:val="none" w:sz="0" w:space="0" w:color="auto"/>
      </w:divBdr>
      <w:divsChild>
        <w:div w:id="1528563926">
          <w:marLeft w:val="0"/>
          <w:marRight w:val="0"/>
          <w:marTop w:val="0"/>
          <w:marBottom w:val="0"/>
          <w:divBdr>
            <w:top w:val="none" w:sz="0" w:space="0" w:color="auto"/>
            <w:left w:val="none" w:sz="0" w:space="0" w:color="auto"/>
            <w:bottom w:val="none" w:sz="0" w:space="0" w:color="auto"/>
            <w:right w:val="none" w:sz="0" w:space="0" w:color="auto"/>
          </w:divBdr>
        </w:div>
      </w:divsChild>
    </w:div>
    <w:div w:id="215164887">
      <w:bodyDiv w:val="1"/>
      <w:marLeft w:val="0"/>
      <w:marRight w:val="0"/>
      <w:marTop w:val="0"/>
      <w:marBottom w:val="0"/>
      <w:divBdr>
        <w:top w:val="none" w:sz="0" w:space="0" w:color="auto"/>
        <w:left w:val="none" w:sz="0" w:space="0" w:color="auto"/>
        <w:bottom w:val="none" w:sz="0" w:space="0" w:color="auto"/>
        <w:right w:val="none" w:sz="0" w:space="0" w:color="auto"/>
      </w:divBdr>
      <w:divsChild>
        <w:div w:id="1865048341">
          <w:marLeft w:val="0"/>
          <w:marRight w:val="0"/>
          <w:marTop w:val="0"/>
          <w:marBottom w:val="0"/>
          <w:divBdr>
            <w:top w:val="none" w:sz="0" w:space="0" w:color="auto"/>
            <w:left w:val="none" w:sz="0" w:space="0" w:color="auto"/>
            <w:bottom w:val="none" w:sz="0" w:space="0" w:color="auto"/>
            <w:right w:val="none" w:sz="0" w:space="0" w:color="auto"/>
          </w:divBdr>
        </w:div>
      </w:divsChild>
    </w:div>
    <w:div w:id="276300572">
      <w:bodyDiv w:val="1"/>
      <w:marLeft w:val="0"/>
      <w:marRight w:val="0"/>
      <w:marTop w:val="0"/>
      <w:marBottom w:val="0"/>
      <w:divBdr>
        <w:top w:val="none" w:sz="0" w:space="0" w:color="auto"/>
        <w:left w:val="none" w:sz="0" w:space="0" w:color="auto"/>
        <w:bottom w:val="none" w:sz="0" w:space="0" w:color="auto"/>
        <w:right w:val="none" w:sz="0" w:space="0" w:color="auto"/>
      </w:divBdr>
      <w:divsChild>
        <w:div w:id="31737151">
          <w:marLeft w:val="0"/>
          <w:marRight w:val="0"/>
          <w:marTop w:val="0"/>
          <w:marBottom w:val="0"/>
          <w:divBdr>
            <w:top w:val="none" w:sz="0" w:space="0" w:color="auto"/>
            <w:left w:val="none" w:sz="0" w:space="0" w:color="auto"/>
            <w:bottom w:val="none" w:sz="0" w:space="0" w:color="auto"/>
            <w:right w:val="none" w:sz="0" w:space="0" w:color="auto"/>
          </w:divBdr>
        </w:div>
      </w:divsChild>
    </w:div>
    <w:div w:id="311714002">
      <w:bodyDiv w:val="1"/>
      <w:marLeft w:val="0"/>
      <w:marRight w:val="0"/>
      <w:marTop w:val="0"/>
      <w:marBottom w:val="0"/>
      <w:divBdr>
        <w:top w:val="none" w:sz="0" w:space="0" w:color="auto"/>
        <w:left w:val="none" w:sz="0" w:space="0" w:color="auto"/>
        <w:bottom w:val="none" w:sz="0" w:space="0" w:color="auto"/>
        <w:right w:val="none" w:sz="0" w:space="0" w:color="auto"/>
      </w:divBdr>
      <w:divsChild>
        <w:div w:id="2972896">
          <w:marLeft w:val="0"/>
          <w:marRight w:val="0"/>
          <w:marTop w:val="0"/>
          <w:marBottom w:val="0"/>
          <w:divBdr>
            <w:top w:val="none" w:sz="0" w:space="0" w:color="auto"/>
            <w:left w:val="none" w:sz="0" w:space="0" w:color="auto"/>
            <w:bottom w:val="none" w:sz="0" w:space="0" w:color="auto"/>
            <w:right w:val="none" w:sz="0" w:space="0" w:color="auto"/>
          </w:divBdr>
        </w:div>
      </w:divsChild>
    </w:div>
    <w:div w:id="408577578">
      <w:bodyDiv w:val="1"/>
      <w:marLeft w:val="0"/>
      <w:marRight w:val="0"/>
      <w:marTop w:val="0"/>
      <w:marBottom w:val="0"/>
      <w:divBdr>
        <w:top w:val="none" w:sz="0" w:space="0" w:color="auto"/>
        <w:left w:val="none" w:sz="0" w:space="0" w:color="auto"/>
        <w:bottom w:val="none" w:sz="0" w:space="0" w:color="auto"/>
        <w:right w:val="none" w:sz="0" w:space="0" w:color="auto"/>
      </w:divBdr>
      <w:divsChild>
        <w:div w:id="1400782960">
          <w:marLeft w:val="0"/>
          <w:marRight w:val="0"/>
          <w:marTop w:val="0"/>
          <w:marBottom w:val="0"/>
          <w:divBdr>
            <w:top w:val="none" w:sz="0" w:space="0" w:color="auto"/>
            <w:left w:val="none" w:sz="0" w:space="0" w:color="auto"/>
            <w:bottom w:val="none" w:sz="0" w:space="0" w:color="auto"/>
            <w:right w:val="none" w:sz="0" w:space="0" w:color="auto"/>
          </w:divBdr>
        </w:div>
      </w:divsChild>
    </w:div>
    <w:div w:id="430246059">
      <w:bodyDiv w:val="1"/>
      <w:marLeft w:val="0"/>
      <w:marRight w:val="0"/>
      <w:marTop w:val="0"/>
      <w:marBottom w:val="0"/>
      <w:divBdr>
        <w:top w:val="none" w:sz="0" w:space="0" w:color="auto"/>
        <w:left w:val="none" w:sz="0" w:space="0" w:color="auto"/>
        <w:bottom w:val="none" w:sz="0" w:space="0" w:color="auto"/>
        <w:right w:val="none" w:sz="0" w:space="0" w:color="auto"/>
      </w:divBdr>
    </w:div>
    <w:div w:id="444925693">
      <w:bodyDiv w:val="1"/>
      <w:marLeft w:val="0"/>
      <w:marRight w:val="0"/>
      <w:marTop w:val="0"/>
      <w:marBottom w:val="0"/>
      <w:divBdr>
        <w:top w:val="none" w:sz="0" w:space="0" w:color="auto"/>
        <w:left w:val="none" w:sz="0" w:space="0" w:color="auto"/>
        <w:bottom w:val="none" w:sz="0" w:space="0" w:color="auto"/>
        <w:right w:val="none" w:sz="0" w:space="0" w:color="auto"/>
      </w:divBdr>
      <w:divsChild>
        <w:div w:id="2019312345">
          <w:marLeft w:val="0"/>
          <w:marRight w:val="0"/>
          <w:marTop w:val="0"/>
          <w:marBottom w:val="0"/>
          <w:divBdr>
            <w:top w:val="none" w:sz="0" w:space="0" w:color="auto"/>
            <w:left w:val="none" w:sz="0" w:space="0" w:color="auto"/>
            <w:bottom w:val="none" w:sz="0" w:space="0" w:color="auto"/>
            <w:right w:val="none" w:sz="0" w:space="0" w:color="auto"/>
          </w:divBdr>
        </w:div>
      </w:divsChild>
    </w:div>
    <w:div w:id="511921474">
      <w:bodyDiv w:val="1"/>
      <w:marLeft w:val="0"/>
      <w:marRight w:val="0"/>
      <w:marTop w:val="0"/>
      <w:marBottom w:val="0"/>
      <w:divBdr>
        <w:top w:val="none" w:sz="0" w:space="0" w:color="auto"/>
        <w:left w:val="none" w:sz="0" w:space="0" w:color="auto"/>
        <w:bottom w:val="none" w:sz="0" w:space="0" w:color="auto"/>
        <w:right w:val="none" w:sz="0" w:space="0" w:color="auto"/>
      </w:divBdr>
      <w:divsChild>
        <w:div w:id="280190500">
          <w:marLeft w:val="0"/>
          <w:marRight w:val="0"/>
          <w:marTop w:val="0"/>
          <w:marBottom w:val="0"/>
          <w:divBdr>
            <w:top w:val="none" w:sz="0" w:space="0" w:color="auto"/>
            <w:left w:val="none" w:sz="0" w:space="0" w:color="auto"/>
            <w:bottom w:val="none" w:sz="0" w:space="0" w:color="auto"/>
            <w:right w:val="none" w:sz="0" w:space="0" w:color="auto"/>
          </w:divBdr>
        </w:div>
      </w:divsChild>
    </w:div>
    <w:div w:id="591209415">
      <w:bodyDiv w:val="1"/>
      <w:marLeft w:val="0"/>
      <w:marRight w:val="0"/>
      <w:marTop w:val="0"/>
      <w:marBottom w:val="0"/>
      <w:divBdr>
        <w:top w:val="none" w:sz="0" w:space="0" w:color="auto"/>
        <w:left w:val="none" w:sz="0" w:space="0" w:color="auto"/>
        <w:bottom w:val="none" w:sz="0" w:space="0" w:color="auto"/>
        <w:right w:val="none" w:sz="0" w:space="0" w:color="auto"/>
      </w:divBdr>
      <w:divsChild>
        <w:div w:id="1642492720">
          <w:marLeft w:val="0"/>
          <w:marRight w:val="0"/>
          <w:marTop w:val="0"/>
          <w:marBottom w:val="0"/>
          <w:divBdr>
            <w:top w:val="none" w:sz="0" w:space="0" w:color="auto"/>
            <w:left w:val="none" w:sz="0" w:space="0" w:color="auto"/>
            <w:bottom w:val="none" w:sz="0" w:space="0" w:color="auto"/>
            <w:right w:val="none" w:sz="0" w:space="0" w:color="auto"/>
          </w:divBdr>
        </w:div>
      </w:divsChild>
    </w:div>
    <w:div w:id="658733418">
      <w:bodyDiv w:val="1"/>
      <w:marLeft w:val="0"/>
      <w:marRight w:val="0"/>
      <w:marTop w:val="0"/>
      <w:marBottom w:val="0"/>
      <w:divBdr>
        <w:top w:val="none" w:sz="0" w:space="0" w:color="auto"/>
        <w:left w:val="none" w:sz="0" w:space="0" w:color="auto"/>
        <w:bottom w:val="none" w:sz="0" w:space="0" w:color="auto"/>
        <w:right w:val="none" w:sz="0" w:space="0" w:color="auto"/>
      </w:divBdr>
      <w:divsChild>
        <w:div w:id="1855268998">
          <w:marLeft w:val="0"/>
          <w:marRight w:val="0"/>
          <w:marTop w:val="0"/>
          <w:marBottom w:val="0"/>
          <w:divBdr>
            <w:top w:val="none" w:sz="0" w:space="0" w:color="auto"/>
            <w:left w:val="none" w:sz="0" w:space="0" w:color="auto"/>
            <w:bottom w:val="none" w:sz="0" w:space="0" w:color="auto"/>
            <w:right w:val="none" w:sz="0" w:space="0" w:color="auto"/>
          </w:divBdr>
        </w:div>
      </w:divsChild>
    </w:div>
    <w:div w:id="688259789">
      <w:bodyDiv w:val="1"/>
      <w:marLeft w:val="0"/>
      <w:marRight w:val="0"/>
      <w:marTop w:val="0"/>
      <w:marBottom w:val="0"/>
      <w:divBdr>
        <w:top w:val="none" w:sz="0" w:space="0" w:color="auto"/>
        <w:left w:val="none" w:sz="0" w:space="0" w:color="auto"/>
        <w:bottom w:val="none" w:sz="0" w:space="0" w:color="auto"/>
        <w:right w:val="none" w:sz="0" w:space="0" w:color="auto"/>
      </w:divBdr>
      <w:divsChild>
        <w:div w:id="454643638">
          <w:marLeft w:val="0"/>
          <w:marRight w:val="0"/>
          <w:marTop w:val="0"/>
          <w:marBottom w:val="0"/>
          <w:divBdr>
            <w:top w:val="none" w:sz="0" w:space="0" w:color="auto"/>
            <w:left w:val="none" w:sz="0" w:space="0" w:color="auto"/>
            <w:bottom w:val="none" w:sz="0" w:space="0" w:color="auto"/>
            <w:right w:val="none" w:sz="0" w:space="0" w:color="auto"/>
          </w:divBdr>
        </w:div>
      </w:divsChild>
    </w:div>
    <w:div w:id="736517710">
      <w:bodyDiv w:val="1"/>
      <w:marLeft w:val="0"/>
      <w:marRight w:val="0"/>
      <w:marTop w:val="0"/>
      <w:marBottom w:val="0"/>
      <w:divBdr>
        <w:top w:val="none" w:sz="0" w:space="0" w:color="auto"/>
        <w:left w:val="none" w:sz="0" w:space="0" w:color="auto"/>
        <w:bottom w:val="none" w:sz="0" w:space="0" w:color="auto"/>
        <w:right w:val="none" w:sz="0" w:space="0" w:color="auto"/>
      </w:divBdr>
      <w:divsChild>
        <w:div w:id="100806180">
          <w:marLeft w:val="0"/>
          <w:marRight w:val="0"/>
          <w:marTop w:val="0"/>
          <w:marBottom w:val="0"/>
          <w:divBdr>
            <w:top w:val="none" w:sz="0" w:space="0" w:color="auto"/>
            <w:left w:val="none" w:sz="0" w:space="0" w:color="auto"/>
            <w:bottom w:val="none" w:sz="0" w:space="0" w:color="auto"/>
            <w:right w:val="none" w:sz="0" w:space="0" w:color="auto"/>
          </w:divBdr>
        </w:div>
      </w:divsChild>
    </w:div>
    <w:div w:id="828709494">
      <w:bodyDiv w:val="1"/>
      <w:marLeft w:val="0"/>
      <w:marRight w:val="0"/>
      <w:marTop w:val="0"/>
      <w:marBottom w:val="0"/>
      <w:divBdr>
        <w:top w:val="none" w:sz="0" w:space="0" w:color="auto"/>
        <w:left w:val="none" w:sz="0" w:space="0" w:color="auto"/>
        <w:bottom w:val="none" w:sz="0" w:space="0" w:color="auto"/>
        <w:right w:val="none" w:sz="0" w:space="0" w:color="auto"/>
      </w:divBdr>
      <w:divsChild>
        <w:div w:id="1163161809">
          <w:marLeft w:val="0"/>
          <w:marRight w:val="0"/>
          <w:marTop w:val="0"/>
          <w:marBottom w:val="0"/>
          <w:divBdr>
            <w:top w:val="none" w:sz="0" w:space="0" w:color="auto"/>
            <w:left w:val="none" w:sz="0" w:space="0" w:color="auto"/>
            <w:bottom w:val="none" w:sz="0" w:space="0" w:color="auto"/>
            <w:right w:val="none" w:sz="0" w:space="0" w:color="auto"/>
          </w:divBdr>
        </w:div>
      </w:divsChild>
    </w:div>
    <w:div w:id="846409231">
      <w:bodyDiv w:val="1"/>
      <w:marLeft w:val="0"/>
      <w:marRight w:val="0"/>
      <w:marTop w:val="0"/>
      <w:marBottom w:val="0"/>
      <w:divBdr>
        <w:top w:val="none" w:sz="0" w:space="0" w:color="auto"/>
        <w:left w:val="none" w:sz="0" w:space="0" w:color="auto"/>
        <w:bottom w:val="none" w:sz="0" w:space="0" w:color="auto"/>
        <w:right w:val="none" w:sz="0" w:space="0" w:color="auto"/>
      </w:divBdr>
    </w:div>
    <w:div w:id="890922547">
      <w:bodyDiv w:val="1"/>
      <w:marLeft w:val="0"/>
      <w:marRight w:val="0"/>
      <w:marTop w:val="0"/>
      <w:marBottom w:val="0"/>
      <w:divBdr>
        <w:top w:val="none" w:sz="0" w:space="0" w:color="auto"/>
        <w:left w:val="none" w:sz="0" w:space="0" w:color="auto"/>
        <w:bottom w:val="none" w:sz="0" w:space="0" w:color="auto"/>
        <w:right w:val="none" w:sz="0" w:space="0" w:color="auto"/>
      </w:divBdr>
      <w:divsChild>
        <w:div w:id="817840597">
          <w:marLeft w:val="0"/>
          <w:marRight w:val="0"/>
          <w:marTop w:val="0"/>
          <w:marBottom w:val="0"/>
          <w:divBdr>
            <w:top w:val="none" w:sz="0" w:space="0" w:color="auto"/>
            <w:left w:val="none" w:sz="0" w:space="0" w:color="auto"/>
            <w:bottom w:val="none" w:sz="0" w:space="0" w:color="auto"/>
            <w:right w:val="none" w:sz="0" w:space="0" w:color="auto"/>
          </w:divBdr>
        </w:div>
      </w:divsChild>
    </w:div>
    <w:div w:id="911083617">
      <w:bodyDiv w:val="1"/>
      <w:marLeft w:val="0"/>
      <w:marRight w:val="0"/>
      <w:marTop w:val="0"/>
      <w:marBottom w:val="0"/>
      <w:divBdr>
        <w:top w:val="none" w:sz="0" w:space="0" w:color="auto"/>
        <w:left w:val="none" w:sz="0" w:space="0" w:color="auto"/>
        <w:bottom w:val="none" w:sz="0" w:space="0" w:color="auto"/>
        <w:right w:val="none" w:sz="0" w:space="0" w:color="auto"/>
      </w:divBdr>
      <w:divsChild>
        <w:div w:id="832449103">
          <w:marLeft w:val="0"/>
          <w:marRight w:val="0"/>
          <w:marTop w:val="0"/>
          <w:marBottom w:val="0"/>
          <w:divBdr>
            <w:top w:val="none" w:sz="0" w:space="0" w:color="auto"/>
            <w:left w:val="none" w:sz="0" w:space="0" w:color="auto"/>
            <w:bottom w:val="none" w:sz="0" w:space="0" w:color="auto"/>
            <w:right w:val="none" w:sz="0" w:space="0" w:color="auto"/>
          </w:divBdr>
        </w:div>
      </w:divsChild>
    </w:div>
    <w:div w:id="944848753">
      <w:bodyDiv w:val="1"/>
      <w:marLeft w:val="0"/>
      <w:marRight w:val="0"/>
      <w:marTop w:val="0"/>
      <w:marBottom w:val="0"/>
      <w:divBdr>
        <w:top w:val="none" w:sz="0" w:space="0" w:color="auto"/>
        <w:left w:val="none" w:sz="0" w:space="0" w:color="auto"/>
        <w:bottom w:val="none" w:sz="0" w:space="0" w:color="auto"/>
        <w:right w:val="none" w:sz="0" w:space="0" w:color="auto"/>
      </w:divBdr>
      <w:divsChild>
        <w:div w:id="1884176950">
          <w:marLeft w:val="0"/>
          <w:marRight w:val="0"/>
          <w:marTop w:val="0"/>
          <w:marBottom w:val="0"/>
          <w:divBdr>
            <w:top w:val="none" w:sz="0" w:space="0" w:color="auto"/>
            <w:left w:val="none" w:sz="0" w:space="0" w:color="auto"/>
            <w:bottom w:val="none" w:sz="0" w:space="0" w:color="auto"/>
            <w:right w:val="none" w:sz="0" w:space="0" w:color="auto"/>
          </w:divBdr>
        </w:div>
      </w:divsChild>
    </w:div>
    <w:div w:id="981546547">
      <w:bodyDiv w:val="1"/>
      <w:marLeft w:val="0"/>
      <w:marRight w:val="0"/>
      <w:marTop w:val="0"/>
      <w:marBottom w:val="0"/>
      <w:divBdr>
        <w:top w:val="none" w:sz="0" w:space="0" w:color="auto"/>
        <w:left w:val="none" w:sz="0" w:space="0" w:color="auto"/>
        <w:bottom w:val="none" w:sz="0" w:space="0" w:color="auto"/>
        <w:right w:val="none" w:sz="0" w:space="0" w:color="auto"/>
      </w:divBdr>
      <w:divsChild>
        <w:div w:id="160001153">
          <w:marLeft w:val="0"/>
          <w:marRight w:val="0"/>
          <w:marTop w:val="0"/>
          <w:marBottom w:val="0"/>
          <w:divBdr>
            <w:top w:val="none" w:sz="0" w:space="0" w:color="auto"/>
            <w:left w:val="none" w:sz="0" w:space="0" w:color="auto"/>
            <w:bottom w:val="none" w:sz="0" w:space="0" w:color="auto"/>
            <w:right w:val="none" w:sz="0" w:space="0" w:color="auto"/>
          </w:divBdr>
        </w:div>
      </w:divsChild>
    </w:div>
    <w:div w:id="986976016">
      <w:bodyDiv w:val="1"/>
      <w:marLeft w:val="0"/>
      <w:marRight w:val="0"/>
      <w:marTop w:val="0"/>
      <w:marBottom w:val="0"/>
      <w:divBdr>
        <w:top w:val="none" w:sz="0" w:space="0" w:color="auto"/>
        <w:left w:val="none" w:sz="0" w:space="0" w:color="auto"/>
        <w:bottom w:val="none" w:sz="0" w:space="0" w:color="auto"/>
        <w:right w:val="none" w:sz="0" w:space="0" w:color="auto"/>
      </w:divBdr>
      <w:divsChild>
        <w:div w:id="1284267029">
          <w:marLeft w:val="0"/>
          <w:marRight w:val="0"/>
          <w:marTop w:val="0"/>
          <w:marBottom w:val="0"/>
          <w:divBdr>
            <w:top w:val="none" w:sz="0" w:space="0" w:color="auto"/>
            <w:left w:val="none" w:sz="0" w:space="0" w:color="auto"/>
            <w:bottom w:val="none" w:sz="0" w:space="0" w:color="auto"/>
            <w:right w:val="none" w:sz="0" w:space="0" w:color="auto"/>
          </w:divBdr>
        </w:div>
      </w:divsChild>
    </w:div>
    <w:div w:id="999849851">
      <w:bodyDiv w:val="1"/>
      <w:marLeft w:val="0"/>
      <w:marRight w:val="0"/>
      <w:marTop w:val="0"/>
      <w:marBottom w:val="0"/>
      <w:divBdr>
        <w:top w:val="none" w:sz="0" w:space="0" w:color="auto"/>
        <w:left w:val="none" w:sz="0" w:space="0" w:color="auto"/>
        <w:bottom w:val="none" w:sz="0" w:space="0" w:color="auto"/>
        <w:right w:val="none" w:sz="0" w:space="0" w:color="auto"/>
      </w:divBdr>
      <w:divsChild>
        <w:div w:id="1041368026">
          <w:marLeft w:val="0"/>
          <w:marRight w:val="0"/>
          <w:marTop w:val="0"/>
          <w:marBottom w:val="0"/>
          <w:divBdr>
            <w:top w:val="none" w:sz="0" w:space="0" w:color="auto"/>
            <w:left w:val="none" w:sz="0" w:space="0" w:color="auto"/>
            <w:bottom w:val="none" w:sz="0" w:space="0" w:color="auto"/>
            <w:right w:val="none" w:sz="0" w:space="0" w:color="auto"/>
          </w:divBdr>
        </w:div>
      </w:divsChild>
    </w:div>
    <w:div w:id="1052968156">
      <w:bodyDiv w:val="1"/>
      <w:marLeft w:val="0"/>
      <w:marRight w:val="0"/>
      <w:marTop w:val="0"/>
      <w:marBottom w:val="0"/>
      <w:divBdr>
        <w:top w:val="none" w:sz="0" w:space="0" w:color="auto"/>
        <w:left w:val="none" w:sz="0" w:space="0" w:color="auto"/>
        <w:bottom w:val="none" w:sz="0" w:space="0" w:color="auto"/>
        <w:right w:val="none" w:sz="0" w:space="0" w:color="auto"/>
      </w:divBdr>
      <w:divsChild>
        <w:div w:id="218901525">
          <w:marLeft w:val="0"/>
          <w:marRight w:val="0"/>
          <w:marTop w:val="0"/>
          <w:marBottom w:val="0"/>
          <w:divBdr>
            <w:top w:val="none" w:sz="0" w:space="0" w:color="auto"/>
            <w:left w:val="none" w:sz="0" w:space="0" w:color="auto"/>
            <w:bottom w:val="none" w:sz="0" w:space="0" w:color="auto"/>
            <w:right w:val="none" w:sz="0" w:space="0" w:color="auto"/>
          </w:divBdr>
        </w:div>
      </w:divsChild>
    </w:div>
    <w:div w:id="1058239108">
      <w:bodyDiv w:val="1"/>
      <w:marLeft w:val="0"/>
      <w:marRight w:val="0"/>
      <w:marTop w:val="0"/>
      <w:marBottom w:val="0"/>
      <w:divBdr>
        <w:top w:val="none" w:sz="0" w:space="0" w:color="auto"/>
        <w:left w:val="none" w:sz="0" w:space="0" w:color="auto"/>
        <w:bottom w:val="none" w:sz="0" w:space="0" w:color="auto"/>
        <w:right w:val="none" w:sz="0" w:space="0" w:color="auto"/>
      </w:divBdr>
      <w:divsChild>
        <w:div w:id="1835535889">
          <w:marLeft w:val="0"/>
          <w:marRight w:val="0"/>
          <w:marTop w:val="0"/>
          <w:marBottom w:val="0"/>
          <w:divBdr>
            <w:top w:val="none" w:sz="0" w:space="0" w:color="auto"/>
            <w:left w:val="none" w:sz="0" w:space="0" w:color="auto"/>
            <w:bottom w:val="none" w:sz="0" w:space="0" w:color="auto"/>
            <w:right w:val="none" w:sz="0" w:space="0" w:color="auto"/>
          </w:divBdr>
        </w:div>
      </w:divsChild>
    </w:div>
    <w:div w:id="1146512836">
      <w:bodyDiv w:val="1"/>
      <w:marLeft w:val="0"/>
      <w:marRight w:val="0"/>
      <w:marTop w:val="0"/>
      <w:marBottom w:val="0"/>
      <w:divBdr>
        <w:top w:val="none" w:sz="0" w:space="0" w:color="auto"/>
        <w:left w:val="none" w:sz="0" w:space="0" w:color="auto"/>
        <w:bottom w:val="none" w:sz="0" w:space="0" w:color="auto"/>
        <w:right w:val="none" w:sz="0" w:space="0" w:color="auto"/>
      </w:divBdr>
      <w:divsChild>
        <w:div w:id="230848509">
          <w:marLeft w:val="0"/>
          <w:marRight w:val="0"/>
          <w:marTop w:val="0"/>
          <w:marBottom w:val="0"/>
          <w:divBdr>
            <w:top w:val="none" w:sz="0" w:space="0" w:color="auto"/>
            <w:left w:val="none" w:sz="0" w:space="0" w:color="auto"/>
            <w:bottom w:val="none" w:sz="0" w:space="0" w:color="auto"/>
            <w:right w:val="none" w:sz="0" w:space="0" w:color="auto"/>
          </w:divBdr>
        </w:div>
      </w:divsChild>
    </w:div>
    <w:div w:id="1147478515">
      <w:bodyDiv w:val="1"/>
      <w:marLeft w:val="0"/>
      <w:marRight w:val="0"/>
      <w:marTop w:val="0"/>
      <w:marBottom w:val="0"/>
      <w:divBdr>
        <w:top w:val="none" w:sz="0" w:space="0" w:color="auto"/>
        <w:left w:val="none" w:sz="0" w:space="0" w:color="auto"/>
        <w:bottom w:val="none" w:sz="0" w:space="0" w:color="auto"/>
        <w:right w:val="none" w:sz="0" w:space="0" w:color="auto"/>
      </w:divBdr>
      <w:divsChild>
        <w:div w:id="1449347669">
          <w:marLeft w:val="0"/>
          <w:marRight w:val="0"/>
          <w:marTop w:val="0"/>
          <w:marBottom w:val="0"/>
          <w:divBdr>
            <w:top w:val="none" w:sz="0" w:space="0" w:color="auto"/>
            <w:left w:val="none" w:sz="0" w:space="0" w:color="auto"/>
            <w:bottom w:val="none" w:sz="0" w:space="0" w:color="auto"/>
            <w:right w:val="none" w:sz="0" w:space="0" w:color="auto"/>
          </w:divBdr>
        </w:div>
      </w:divsChild>
    </w:div>
    <w:div w:id="1233665289">
      <w:bodyDiv w:val="1"/>
      <w:marLeft w:val="0"/>
      <w:marRight w:val="0"/>
      <w:marTop w:val="0"/>
      <w:marBottom w:val="0"/>
      <w:divBdr>
        <w:top w:val="none" w:sz="0" w:space="0" w:color="auto"/>
        <w:left w:val="none" w:sz="0" w:space="0" w:color="auto"/>
        <w:bottom w:val="none" w:sz="0" w:space="0" w:color="auto"/>
        <w:right w:val="none" w:sz="0" w:space="0" w:color="auto"/>
      </w:divBdr>
      <w:divsChild>
        <w:div w:id="1945961587">
          <w:marLeft w:val="0"/>
          <w:marRight w:val="0"/>
          <w:marTop w:val="0"/>
          <w:marBottom w:val="0"/>
          <w:divBdr>
            <w:top w:val="none" w:sz="0" w:space="0" w:color="auto"/>
            <w:left w:val="none" w:sz="0" w:space="0" w:color="auto"/>
            <w:bottom w:val="none" w:sz="0" w:space="0" w:color="auto"/>
            <w:right w:val="none" w:sz="0" w:space="0" w:color="auto"/>
          </w:divBdr>
        </w:div>
      </w:divsChild>
    </w:div>
    <w:div w:id="1235241966">
      <w:bodyDiv w:val="1"/>
      <w:marLeft w:val="0"/>
      <w:marRight w:val="0"/>
      <w:marTop w:val="0"/>
      <w:marBottom w:val="0"/>
      <w:divBdr>
        <w:top w:val="none" w:sz="0" w:space="0" w:color="auto"/>
        <w:left w:val="none" w:sz="0" w:space="0" w:color="auto"/>
        <w:bottom w:val="none" w:sz="0" w:space="0" w:color="auto"/>
        <w:right w:val="none" w:sz="0" w:space="0" w:color="auto"/>
      </w:divBdr>
      <w:divsChild>
        <w:div w:id="848716812">
          <w:marLeft w:val="0"/>
          <w:marRight w:val="0"/>
          <w:marTop w:val="0"/>
          <w:marBottom w:val="0"/>
          <w:divBdr>
            <w:top w:val="none" w:sz="0" w:space="0" w:color="auto"/>
            <w:left w:val="none" w:sz="0" w:space="0" w:color="auto"/>
            <w:bottom w:val="none" w:sz="0" w:space="0" w:color="auto"/>
            <w:right w:val="none" w:sz="0" w:space="0" w:color="auto"/>
          </w:divBdr>
        </w:div>
      </w:divsChild>
    </w:div>
    <w:div w:id="1319647351">
      <w:bodyDiv w:val="1"/>
      <w:marLeft w:val="0"/>
      <w:marRight w:val="0"/>
      <w:marTop w:val="0"/>
      <w:marBottom w:val="0"/>
      <w:divBdr>
        <w:top w:val="none" w:sz="0" w:space="0" w:color="auto"/>
        <w:left w:val="none" w:sz="0" w:space="0" w:color="auto"/>
        <w:bottom w:val="none" w:sz="0" w:space="0" w:color="auto"/>
        <w:right w:val="none" w:sz="0" w:space="0" w:color="auto"/>
      </w:divBdr>
      <w:divsChild>
        <w:div w:id="1595435621">
          <w:marLeft w:val="0"/>
          <w:marRight w:val="0"/>
          <w:marTop w:val="0"/>
          <w:marBottom w:val="0"/>
          <w:divBdr>
            <w:top w:val="none" w:sz="0" w:space="0" w:color="auto"/>
            <w:left w:val="none" w:sz="0" w:space="0" w:color="auto"/>
            <w:bottom w:val="none" w:sz="0" w:space="0" w:color="auto"/>
            <w:right w:val="none" w:sz="0" w:space="0" w:color="auto"/>
          </w:divBdr>
        </w:div>
      </w:divsChild>
    </w:div>
    <w:div w:id="1425028947">
      <w:bodyDiv w:val="1"/>
      <w:marLeft w:val="0"/>
      <w:marRight w:val="0"/>
      <w:marTop w:val="0"/>
      <w:marBottom w:val="0"/>
      <w:divBdr>
        <w:top w:val="none" w:sz="0" w:space="0" w:color="auto"/>
        <w:left w:val="none" w:sz="0" w:space="0" w:color="auto"/>
        <w:bottom w:val="none" w:sz="0" w:space="0" w:color="auto"/>
        <w:right w:val="none" w:sz="0" w:space="0" w:color="auto"/>
      </w:divBdr>
      <w:divsChild>
        <w:div w:id="721291453">
          <w:marLeft w:val="0"/>
          <w:marRight w:val="0"/>
          <w:marTop w:val="0"/>
          <w:marBottom w:val="0"/>
          <w:divBdr>
            <w:top w:val="none" w:sz="0" w:space="0" w:color="auto"/>
            <w:left w:val="none" w:sz="0" w:space="0" w:color="auto"/>
            <w:bottom w:val="none" w:sz="0" w:space="0" w:color="auto"/>
            <w:right w:val="none" w:sz="0" w:space="0" w:color="auto"/>
          </w:divBdr>
        </w:div>
      </w:divsChild>
    </w:div>
    <w:div w:id="1479760925">
      <w:bodyDiv w:val="1"/>
      <w:marLeft w:val="0"/>
      <w:marRight w:val="0"/>
      <w:marTop w:val="0"/>
      <w:marBottom w:val="0"/>
      <w:divBdr>
        <w:top w:val="none" w:sz="0" w:space="0" w:color="auto"/>
        <w:left w:val="none" w:sz="0" w:space="0" w:color="auto"/>
        <w:bottom w:val="none" w:sz="0" w:space="0" w:color="auto"/>
        <w:right w:val="none" w:sz="0" w:space="0" w:color="auto"/>
      </w:divBdr>
      <w:divsChild>
        <w:div w:id="1841120873">
          <w:marLeft w:val="0"/>
          <w:marRight w:val="0"/>
          <w:marTop w:val="0"/>
          <w:marBottom w:val="0"/>
          <w:divBdr>
            <w:top w:val="none" w:sz="0" w:space="0" w:color="auto"/>
            <w:left w:val="none" w:sz="0" w:space="0" w:color="auto"/>
            <w:bottom w:val="none" w:sz="0" w:space="0" w:color="auto"/>
            <w:right w:val="none" w:sz="0" w:space="0" w:color="auto"/>
          </w:divBdr>
        </w:div>
      </w:divsChild>
    </w:div>
    <w:div w:id="1511410223">
      <w:bodyDiv w:val="1"/>
      <w:marLeft w:val="0"/>
      <w:marRight w:val="0"/>
      <w:marTop w:val="0"/>
      <w:marBottom w:val="0"/>
      <w:divBdr>
        <w:top w:val="none" w:sz="0" w:space="0" w:color="auto"/>
        <w:left w:val="none" w:sz="0" w:space="0" w:color="auto"/>
        <w:bottom w:val="none" w:sz="0" w:space="0" w:color="auto"/>
        <w:right w:val="none" w:sz="0" w:space="0" w:color="auto"/>
      </w:divBdr>
      <w:divsChild>
        <w:div w:id="405693629">
          <w:marLeft w:val="0"/>
          <w:marRight w:val="0"/>
          <w:marTop w:val="0"/>
          <w:marBottom w:val="0"/>
          <w:divBdr>
            <w:top w:val="none" w:sz="0" w:space="0" w:color="auto"/>
            <w:left w:val="none" w:sz="0" w:space="0" w:color="auto"/>
            <w:bottom w:val="none" w:sz="0" w:space="0" w:color="auto"/>
            <w:right w:val="none" w:sz="0" w:space="0" w:color="auto"/>
          </w:divBdr>
        </w:div>
      </w:divsChild>
    </w:div>
    <w:div w:id="1538545087">
      <w:bodyDiv w:val="1"/>
      <w:marLeft w:val="0"/>
      <w:marRight w:val="0"/>
      <w:marTop w:val="0"/>
      <w:marBottom w:val="0"/>
      <w:divBdr>
        <w:top w:val="none" w:sz="0" w:space="0" w:color="auto"/>
        <w:left w:val="none" w:sz="0" w:space="0" w:color="auto"/>
        <w:bottom w:val="none" w:sz="0" w:space="0" w:color="auto"/>
        <w:right w:val="none" w:sz="0" w:space="0" w:color="auto"/>
      </w:divBdr>
      <w:divsChild>
        <w:div w:id="1872719025">
          <w:marLeft w:val="0"/>
          <w:marRight w:val="0"/>
          <w:marTop w:val="0"/>
          <w:marBottom w:val="0"/>
          <w:divBdr>
            <w:top w:val="none" w:sz="0" w:space="0" w:color="auto"/>
            <w:left w:val="none" w:sz="0" w:space="0" w:color="auto"/>
            <w:bottom w:val="none" w:sz="0" w:space="0" w:color="auto"/>
            <w:right w:val="none" w:sz="0" w:space="0" w:color="auto"/>
          </w:divBdr>
        </w:div>
      </w:divsChild>
    </w:div>
    <w:div w:id="1541085485">
      <w:bodyDiv w:val="1"/>
      <w:marLeft w:val="0"/>
      <w:marRight w:val="0"/>
      <w:marTop w:val="0"/>
      <w:marBottom w:val="0"/>
      <w:divBdr>
        <w:top w:val="none" w:sz="0" w:space="0" w:color="auto"/>
        <w:left w:val="none" w:sz="0" w:space="0" w:color="auto"/>
        <w:bottom w:val="none" w:sz="0" w:space="0" w:color="auto"/>
        <w:right w:val="none" w:sz="0" w:space="0" w:color="auto"/>
      </w:divBdr>
      <w:divsChild>
        <w:div w:id="331222092">
          <w:marLeft w:val="0"/>
          <w:marRight w:val="0"/>
          <w:marTop w:val="0"/>
          <w:marBottom w:val="0"/>
          <w:divBdr>
            <w:top w:val="none" w:sz="0" w:space="0" w:color="auto"/>
            <w:left w:val="none" w:sz="0" w:space="0" w:color="auto"/>
            <w:bottom w:val="none" w:sz="0" w:space="0" w:color="auto"/>
            <w:right w:val="none" w:sz="0" w:space="0" w:color="auto"/>
          </w:divBdr>
        </w:div>
      </w:divsChild>
    </w:div>
    <w:div w:id="1647317093">
      <w:bodyDiv w:val="1"/>
      <w:marLeft w:val="0"/>
      <w:marRight w:val="0"/>
      <w:marTop w:val="0"/>
      <w:marBottom w:val="0"/>
      <w:divBdr>
        <w:top w:val="none" w:sz="0" w:space="0" w:color="auto"/>
        <w:left w:val="none" w:sz="0" w:space="0" w:color="auto"/>
        <w:bottom w:val="none" w:sz="0" w:space="0" w:color="auto"/>
        <w:right w:val="none" w:sz="0" w:space="0" w:color="auto"/>
      </w:divBdr>
    </w:div>
    <w:div w:id="1664429166">
      <w:bodyDiv w:val="1"/>
      <w:marLeft w:val="0"/>
      <w:marRight w:val="0"/>
      <w:marTop w:val="0"/>
      <w:marBottom w:val="0"/>
      <w:divBdr>
        <w:top w:val="none" w:sz="0" w:space="0" w:color="auto"/>
        <w:left w:val="none" w:sz="0" w:space="0" w:color="auto"/>
        <w:bottom w:val="none" w:sz="0" w:space="0" w:color="auto"/>
        <w:right w:val="none" w:sz="0" w:space="0" w:color="auto"/>
      </w:divBdr>
      <w:divsChild>
        <w:div w:id="863324554">
          <w:marLeft w:val="0"/>
          <w:marRight w:val="0"/>
          <w:marTop w:val="0"/>
          <w:marBottom w:val="0"/>
          <w:divBdr>
            <w:top w:val="none" w:sz="0" w:space="0" w:color="auto"/>
            <w:left w:val="none" w:sz="0" w:space="0" w:color="auto"/>
            <w:bottom w:val="none" w:sz="0" w:space="0" w:color="auto"/>
            <w:right w:val="none" w:sz="0" w:space="0" w:color="auto"/>
          </w:divBdr>
        </w:div>
      </w:divsChild>
    </w:div>
    <w:div w:id="1736851861">
      <w:bodyDiv w:val="1"/>
      <w:marLeft w:val="0"/>
      <w:marRight w:val="0"/>
      <w:marTop w:val="0"/>
      <w:marBottom w:val="0"/>
      <w:divBdr>
        <w:top w:val="none" w:sz="0" w:space="0" w:color="auto"/>
        <w:left w:val="none" w:sz="0" w:space="0" w:color="auto"/>
        <w:bottom w:val="none" w:sz="0" w:space="0" w:color="auto"/>
        <w:right w:val="none" w:sz="0" w:space="0" w:color="auto"/>
      </w:divBdr>
      <w:divsChild>
        <w:div w:id="812478571">
          <w:marLeft w:val="0"/>
          <w:marRight w:val="0"/>
          <w:marTop w:val="0"/>
          <w:marBottom w:val="0"/>
          <w:divBdr>
            <w:top w:val="none" w:sz="0" w:space="0" w:color="auto"/>
            <w:left w:val="none" w:sz="0" w:space="0" w:color="auto"/>
            <w:bottom w:val="none" w:sz="0" w:space="0" w:color="auto"/>
            <w:right w:val="none" w:sz="0" w:space="0" w:color="auto"/>
          </w:divBdr>
        </w:div>
      </w:divsChild>
    </w:div>
    <w:div w:id="1819571406">
      <w:bodyDiv w:val="1"/>
      <w:marLeft w:val="0"/>
      <w:marRight w:val="0"/>
      <w:marTop w:val="0"/>
      <w:marBottom w:val="0"/>
      <w:divBdr>
        <w:top w:val="none" w:sz="0" w:space="0" w:color="auto"/>
        <w:left w:val="none" w:sz="0" w:space="0" w:color="auto"/>
        <w:bottom w:val="none" w:sz="0" w:space="0" w:color="auto"/>
        <w:right w:val="none" w:sz="0" w:space="0" w:color="auto"/>
      </w:divBdr>
    </w:div>
    <w:div w:id="2096779157">
      <w:bodyDiv w:val="1"/>
      <w:marLeft w:val="0"/>
      <w:marRight w:val="0"/>
      <w:marTop w:val="0"/>
      <w:marBottom w:val="0"/>
      <w:divBdr>
        <w:top w:val="none" w:sz="0" w:space="0" w:color="auto"/>
        <w:left w:val="none" w:sz="0" w:space="0" w:color="auto"/>
        <w:bottom w:val="none" w:sz="0" w:space="0" w:color="auto"/>
        <w:right w:val="none" w:sz="0" w:space="0" w:color="auto"/>
      </w:divBdr>
      <w:divsChild>
        <w:div w:id="829441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E2D6B-5E73-476E-AC54-D6BC3406A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4471</Words>
  <Characters>24144</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São José dos Campos, 31 de Março de 2005</vt:lpstr>
      <vt:lpstr>São José dos Campos, 31 de Março de 2005</vt:lpstr>
    </vt:vector>
  </TitlesOfParts>
  <Company/>
  <LinksUpToDate>false</LinksUpToDate>
  <CharactersWithSpaces>28558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José dos Campos, 31 de Março de 2005</dc:title>
  <dc:subject/>
  <dc:creator>aa</dc:creator>
  <cp:keywords/>
  <cp:lastModifiedBy>Erik Camara</cp:lastModifiedBy>
  <cp:revision>2</cp:revision>
  <cp:lastPrinted>2016-10-18T11:51:00Z</cp:lastPrinted>
  <dcterms:created xsi:type="dcterms:W3CDTF">2024-11-30T16:48:00Z</dcterms:created>
  <dcterms:modified xsi:type="dcterms:W3CDTF">2024-11-30T16:48:00Z</dcterms:modified>
</cp:coreProperties>
</file>