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28E8E" w14:textId="77777777" w:rsidR="00EF17A2" w:rsidRPr="00EF17A2" w:rsidRDefault="00EF17A2" w:rsidP="00EF17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</w:pPr>
      <w:proofErr w:type="spellStart"/>
      <w:r w:rsidRPr="00EF17A2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Промт</w:t>
      </w:r>
      <w:proofErr w:type="spellEnd"/>
      <w:r w:rsidRPr="00EF17A2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 xml:space="preserve"> для AI: Десктопное приложение на </w:t>
      </w:r>
      <w:proofErr w:type="spellStart"/>
      <w:r w:rsidRPr="00EF17A2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>Electron</w:t>
      </w:r>
      <w:proofErr w:type="spellEnd"/>
      <w:r w:rsidRPr="00EF17A2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eastAsia="ru-RU"/>
        </w:rPr>
        <w:t xml:space="preserve"> для автоматизации расписаний</w:t>
      </w:r>
    </w:p>
    <w:p w14:paraId="5DB3AA16" w14:textId="77777777" w:rsidR="00EF17A2" w:rsidRPr="00EF17A2" w:rsidRDefault="00EF17A2" w:rsidP="00EF17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Цель</w:t>
      </w:r>
      <w:proofErr w:type="gramStart"/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Создать</w:t>
      </w:r>
      <w:proofErr w:type="gram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офлайн-десктопное приложение на </w:t>
      </w:r>
      <w:proofErr w:type="spellStart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Electron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которое импортирует учебно-тематический план из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.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docx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позволяет расставлять занятия вручную/полуавтоматически, строго контролирует накладки (преподаватель/аудитория/время), хранит архив шаблонов и экспортирует итог в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.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docx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визуально идентичный образцу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GPK2.pdf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5090F94A" w14:textId="77777777" w:rsidR="00EF17A2" w:rsidRPr="00EF17A2" w:rsidRDefault="00EF17A2" w:rsidP="00EF17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EF17A2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🛠</w:t>
      </w:r>
      <w:r w:rsidRPr="00EF17A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Стек технологий</w:t>
      </w:r>
    </w:p>
    <w:p w14:paraId="64B869EA" w14:textId="77777777" w:rsidR="00EF17A2" w:rsidRPr="00EF17A2" w:rsidRDefault="00EF17A2" w:rsidP="00EF17A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Framework: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Electron 28+ + Vue 3 (Composition API) + </w:t>
      </w:r>
      <w:proofErr w:type="spellStart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Vite</w:t>
      </w:r>
      <w:proofErr w:type="spellEnd"/>
    </w:p>
    <w:p w14:paraId="11C434A4" w14:textId="77777777" w:rsidR="00EF17A2" w:rsidRPr="00EF17A2" w:rsidRDefault="00EF17A2" w:rsidP="00EF17A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БД (локальная):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better-sqlite3</w:t>
      </w:r>
    </w:p>
    <w:p w14:paraId="2F242A02" w14:textId="77777777" w:rsidR="00EF17A2" w:rsidRPr="00EF17A2" w:rsidRDefault="00EF17A2" w:rsidP="00EF17A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Парсинг</w:t>
      </w:r>
      <w:proofErr w:type="spellEnd"/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DOCX: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docx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(чтение таблиц)</w:t>
      </w:r>
    </w:p>
    <w:p w14:paraId="196C4B92" w14:textId="77777777" w:rsidR="00EF17A2" w:rsidRPr="00EF17A2" w:rsidRDefault="00EF17A2" w:rsidP="00EF17A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Генерация</w:t>
      </w: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DOCX: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docxtemplater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+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pizzip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+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jszip-utils</w:t>
      </w:r>
      <w:proofErr w:type="spellEnd"/>
    </w:p>
    <w:p w14:paraId="6A9BE665" w14:textId="77777777" w:rsidR="00EF17A2" w:rsidRPr="00EF17A2" w:rsidRDefault="00EF17A2" w:rsidP="00EF17A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UI: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TailwindCSS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+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vue</w:t>
      </w:r>
      <w:proofErr w:type="spellEnd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-draggable-next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(drag-and-drop) +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date-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fns</w:t>
      </w:r>
      <w:proofErr w:type="spellEnd"/>
    </w:p>
    <w:p w14:paraId="79E2A008" w14:textId="77777777" w:rsidR="00EF17A2" w:rsidRPr="00EF17A2" w:rsidRDefault="00EF17A2" w:rsidP="00EF17A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Сборка: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electron-builder</w:t>
      </w:r>
      <w:proofErr w:type="spellEnd"/>
    </w:p>
    <w:p w14:paraId="06224FF7" w14:textId="77777777" w:rsidR="00EF17A2" w:rsidRPr="00EF17A2" w:rsidRDefault="00EF17A2" w:rsidP="00EF17A2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Безопасность</w:t>
      </w: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: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contextIsolation</w:t>
      </w:r>
      <w:proofErr w:type="spellEnd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: true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preload.js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строгий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IPC</w:t>
      </w:r>
    </w:p>
    <w:p w14:paraId="6D627059" w14:textId="77777777" w:rsidR="00EF17A2" w:rsidRPr="00EF17A2" w:rsidRDefault="00EF17A2" w:rsidP="00EF17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EF17A2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📁</w:t>
      </w:r>
      <w:r w:rsidRPr="00EF17A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Структура проекта</w:t>
      </w:r>
    </w:p>
    <w:p w14:paraId="4F2BF8C9" w14:textId="77777777" w:rsidR="00EF17A2" w:rsidRDefault="00EF17A2" w:rsidP="00EF17A2">
      <w:proofErr w:type="spellStart"/>
      <w:r>
        <w:t>schedule-app</w:t>
      </w:r>
      <w:proofErr w:type="spellEnd"/>
      <w:r>
        <w:t>/</w:t>
      </w:r>
    </w:p>
    <w:p w14:paraId="64F42802" w14:textId="77777777" w:rsidR="00EF17A2" w:rsidRDefault="00EF17A2" w:rsidP="00EF17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5AFD1A3" w14:textId="77777777" w:rsidR="00EF17A2" w:rsidRDefault="00EF17A2" w:rsidP="00EF1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</w:t>
      </w:r>
      <w:proofErr w:type="spellEnd"/>
      <w:r>
        <w:t xml:space="preserve">/             #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(</w:t>
      </w:r>
      <w:r>
        <w:rPr>
          <w:rFonts w:ascii="Calibri" w:hAnsi="Calibri" w:cs="Calibri"/>
        </w:rPr>
        <w:t>БД</w:t>
      </w:r>
      <w:r>
        <w:t xml:space="preserve">, </w:t>
      </w:r>
      <w:r>
        <w:rPr>
          <w:rFonts w:ascii="Calibri" w:hAnsi="Calibri" w:cs="Calibri"/>
        </w:rPr>
        <w:t>файловая</w:t>
      </w:r>
      <w:r>
        <w:t xml:space="preserve"> </w:t>
      </w:r>
      <w:r>
        <w:rPr>
          <w:rFonts w:ascii="Calibri" w:hAnsi="Calibri" w:cs="Calibri"/>
        </w:rPr>
        <w:t>система</w:t>
      </w:r>
      <w:r>
        <w:t>, IPC-</w:t>
      </w:r>
      <w:r>
        <w:rPr>
          <w:rFonts w:ascii="Calibri" w:hAnsi="Calibri" w:cs="Calibri"/>
        </w:rPr>
        <w:t>обработчики</w:t>
      </w:r>
      <w:r>
        <w:t>)</w:t>
      </w:r>
    </w:p>
    <w:p w14:paraId="450A05D3" w14:textId="77777777" w:rsidR="00EF17A2" w:rsidRDefault="00EF17A2" w:rsidP="00EF1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preload.js        # </w:t>
      </w:r>
      <w:r>
        <w:rPr>
          <w:rFonts w:ascii="Calibri" w:hAnsi="Calibri" w:cs="Calibri"/>
        </w:rPr>
        <w:t>Безопасный</w:t>
      </w:r>
      <w:r>
        <w:t xml:space="preserve"> </w:t>
      </w:r>
      <w:r>
        <w:rPr>
          <w:rFonts w:ascii="Calibri" w:hAnsi="Calibri" w:cs="Calibri"/>
        </w:rPr>
        <w:t>мост</w:t>
      </w:r>
      <w:r>
        <w:t xml:space="preserve"> </w:t>
      </w:r>
      <w:r>
        <w:rPr>
          <w:rFonts w:ascii="Calibri" w:hAnsi="Calibri" w:cs="Calibri"/>
        </w:rPr>
        <w:t>между</w:t>
      </w:r>
      <w:r>
        <w:t xml:space="preserve"> </w:t>
      </w:r>
      <w:proofErr w:type="spellStart"/>
      <w:r>
        <w:t>main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t>renderer</w:t>
      </w:r>
      <w:proofErr w:type="spellEnd"/>
    </w:p>
    <w:p w14:paraId="2C8E3E8E" w14:textId="77777777" w:rsidR="00EF17A2" w:rsidRDefault="00EF17A2" w:rsidP="00EF1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renderer</w:t>
      </w:r>
      <w:proofErr w:type="spellEnd"/>
      <w:r>
        <w:t xml:space="preserve">/         # </w:t>
      </w:r>
      <w:proofErr w:type="spellStart"/>
      <w:r>
        <w:t>Vue</w:t>
      </w:r>
      <w:proofErr w:type="spellEnd"/>
      <w:r>
        <w:t xml:space="preserve"> UI, </w:t>
      </w:r>
      <w:r>
        <w:rPr>
          <w:rFonts w:ascii="Calibri" w:hAnsi="Calibri" w:cs="Calibri"/>
        </w:rPr>
        <w:t>компоненты</w:t>
      </w:r>
      <w:r>
        <w:t xml:space="preserve">, </w:t>
      </w:r>
      <w:r>
        <w:rPr>
          <w:rFonts w:ascii="Calibri" w:hAnsi="Calibri" w:cs="Calibri"/>
        </w:rPr>
        <w:t>стили</w:t>
      </w:r>
      <w:r>
        <w:t xml:space="preserve">, </w:t>
      </w:r>
      <w:r>
        <w:rPr>
          <w:rFonts w:ascii="Calibri" w:hAnsi="Calibri" w:cs="Calibri"/>
        </w:rPr>
        <w:t>логика</w:t>
      </w:r>
      <w:r>
        <w:t xml:space="preserve"> </w:t>
      </w:r>
      <w:r>
        <w:rPr>
          <w:rFonts w:ascii="Calibri" w:hAnsi="Calibri" w:cs="Calibri"/>
        </w:rPr>
        <w:t>интерфейса</w:t>
      </w:r>
    </w:p>
    <w:p w14:paraId="68028B53" w14:textId="77777777" w:rsidR="00EF17A2" w:rsidRDefault="00EF17A2" w:rsidP="00EF17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shared</w:t>
      </w:r>
      <w:proofErr w:type="spellEnd"/>
      <w:r>
        <w:t>/           # Типы, константы, валидация, утилиты</w:t>
      </w:r>
    </w:p>
    <w:p w14:paraId="44A7E2C4" w14:textId="77777777" w:rsidR="00EF17A2" w:rsidRDefault="00EF17A2" w:rsidP="00EF17A2">
      <w:r>
        <w:t xml:space="preserve">│   └── </w:t>
      </w:r>
      <w:proofErr w:type="spellStart"/>
      <w:r>
        <w:t>assets</w:t>
      </w:r>
      <w:proofErr w:type="spellEnd"/>
      <w:r>
        <w:t>/           # template.dotx, иконки, базовые стили</w:t>
      </w:r>
    </w:p>
    <w:p w14:paraId="77B35D74" w14:textId="77777777" w:rsidR="00EF17A2" w:rsidRPr="00EF17A2" w:rsidRDefault="00EF17A2" w:rsidP="00EF17A2">
      <w:pPr>
        <w:rPr>
          <w:lang w:val="en-US"/>
        </w:rPr>
      </w:pPr>
      <w:r w:rsidRPr="00EF17A2">
        <w:rPr>
          <w:rFonts w:ascii="Arial" w:hAnsi="Arial" w:cs="Arial"/>
          <w:lang w:val="en-US"/>
        </w:rPr>
        <w:t>├</w:t>
      </w:r>
      <w:r w:rsidRPr="00EF17A2">
        <w:rPr>
          <w:rFonts w:ascii="Calibri" w:hAnsi="Calibri" w:cs="Calibri"/>
          <w:lang w:val="en-US"/>
        </w:rPr>
        <w:t>──</w:t>
      </w:r>
      <w:r w:rsidRPr="00EF17A2">
        <w:rPr>
          <w:lang w:val="en-US"/>
        </w:rPr>
        <w:t xml:space="preserve"> </w:t>
      </w:r>
      <w:proofErr w:type="spellStart"/>
      <w:proofErr w:type="gramStart"/>
      <w:r w:rsidRPr="00EF17A2">
        <w:rPr>
          <w:lang w:val="en-US"/>
        </w:rPr>
        <w:t>package.json</w:t>
      </w:r>
      <w:proofErr w:type="spellEnd"/>
      <w:proofErr w:type="gramEnd"/>
    </w:p>
    <w:p w14:paraId="37152CB1" w14:textId="77777777" w:rsidR="00EF17A2" w:rsidRPr="00EF17A2" w:rsidRDefault="00EF17A2" w:rsidP="00EF17A2">
      <w:pPr>
        <w:rPr>
          <w:lang w:val="en-US"/>
        </w:rPr>
      </w:pPr>
      <w:r w:rsidRPr="00EF17A2">
        <w:rPr>
          <w:rFonts w:ascii="Arial" w:hAnsi="Arial" w:cs="Arial"/>
          <w:lang w:val="en-US"/>
        </w:rPr>
        <w:t>├</w:t>
      </w:r>
      <w:r w:rsidRPr="00EF17A2">
        <w:rPr>
          <w:rFonts w:ascii="Calibri" w:hAnsi="Calibri" w:cs="Calibri"/>
          <w:lang w:val="en-US"/>
        </w:rPr>
        <w:t>──</w:t>
      </w:r>
      <w:r w:rsidRPr="00EF17A2">
        <w:rPr>
          <w:lang w:val="en-US"/>
        </w:rPr>
        <w:t xml:space="preserve"> vite.config.js</w:t>
      </w:r>
    </w:p>
    <w:p w14:paraId="42605E63" w14:textId="77777777" w:rsidR="00EF17A2" w:rsidRPr="00EF17A2" w:rsidRDefault="00EF17A2" w:rsidP="00EF17A2">
      <w:pPr>
        <w:rPr>
          <w:lang w:val="en-US"/>
        </w:rPr>
      </w:pPr>
      <w:r w:rsidRPr="00EF17A2">
        <w:rPr>
          <w:rFonts w:ascii="Arial" w:hAnsi="Arial" w:cs="Arial"/>
          <w:lang w:val="en-US"/>
        </w:rPr>
        <w:t>├</w:t>
      </w:r>
      <w:r w:rsidRPr="00EF17A2">
        <w:rPr>
          <w:rFonts w:ascii="Calibri" w:hAnsi="Calibri" w:cs="Calibri"/>
          <w:lang w:val="en-US"/>
        </w:rPr>
        <w:t>──</w:t>
      </w:r>
      <w:r w:rsidRPr="00EF17A2">
        <w:rPr>
          <w:lang w:val="en-US"/>
        </w:rPr>
        <w:t xml:space="preserve"> electron-</w:t>
      </w:r>
      <w:proofErr w:type="gramStart"/>
      <w:r w:rsidRPr="00EF17A2">
        <w:rPr>
          <w:lang w:val="en-US"/>
        </w:rPr>
        <w:t>builder.json</w:t>
      </w:r>
      <w:proofErr w:type="gramEnd"/>
      <w:r w:rsidRPr="00EF17A2">
        <w:rPr>
          <w:lang w:val="en-US"/>
        </w:rPr>
        <w:t>5</w:t>
      </w:r>
    </w:p>
    <w:p w14:paraId="2C633ED8" w14:textId="769FE1DB" w:rsidR="001558CB" w:rsidRDefault="00EF17A2" w:rsidP="00EF17A2">
      <w:r>
        <w:t>└── README.md</w:t>
      </w:r>
    </w:p>
    <w:p w14:paraId="6EA88E62" w14:textId="536B414F" w:rsidR="00EF17A2" w:rsidRDefault="00EF17A2" w:rsidP="00EF17A2"/>
    <w:p w14:paraId="00F1DDA4" w14:textId="77777777" w:rsidR="00EF17A2" w:rsidRPr="00EF17A2" w:rsidRDefault="00EF17A2" w:rsidP="00EF17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EF17A2">
        <w:rPr>
          <w:rFonts w:ascii="Segoe UI Emoji" w:eastAsia="Times New Roman" w:hAnsi="Segoe UI Emoji" w:cs="Segoe UI Emoji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🔑</w:t>
      </w:r>
      <w:r w:rsidRPr="00EF17A2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 xml:space="preserve"> Пошаговые требования к реализации</w:t>
      </w:r>
    </w:p>
    <w:p w14:paraId="59D08BDB" w14:textId="77777777" w:rsidR="00EF17A2" w:rsidRPr="00EF17A2" w:rsidRDefault="00EF17A2" w:rsidP="00EF17A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EF17A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1. </w:t>
      </w:r>
      <w:r w:rsidRPr="00EF17A2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📥</w:t>
      </w:r>
      <w:r w:rsidRPr="00EF17A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Импорт УТП (.</w:t>
      </w:r>
      <w:proofErr w:type="spellStart"/>
      <w:r w:rsidRPr="00EF17A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docx</w:t>
      </w:r>
      <w:proofErr w:type="spellEnd"/>
      <w:r w:rsidRPr="00EF17A2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14:paraId="30924201" w14:textId="77777777" w:rsidR="00EF17A2" w:rsidRPr="00EF17A2" w:rsidRDefault="00EF17A2" w:rsidP="00EF17A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 xml:space="preserve">При загрузке файла через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fs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/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dialog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парсить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первую таблицу с помощью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docx</w:t>
      </w:r>
      <w:proofErr w:type="spellEnd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75FADF73" w14:textId="77777777" w:rsidR="00EF17A2" w:rsidRPr="00EF17A2" w:rsidRDefault="00EF17A2" w:rsidP="00EF17A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Распознавать колонки: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№/п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Тема</w:t>
      </w:r>
      <w:proofErr w:type="gramStart"/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Всего</w:t>
      </w:r>
      <w:proofErr w:type="gramEnd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часов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Лекции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Практика/иное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Примечание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345B3CBC" w14:textId="77777777" w:rsidR="00EF17A2" w:rsidRPr="00EF17A2" w:rsidRDefault="00EF17A2" w:rsidP="00EF17A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Игнорировать объединённые ячейки разделов (I, II, III), но </w:t>
      </w:r>
      <w:r w:rsidRPr="00EF17A2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строго сохранять порядок тем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 возрастанию номера.</w:t>
      </w:r>
    </w:p>
    <w:p w14:paraId="2B35B8D0" w14:textId="77777777" w:rsidR="00EF17A2" w:rsidRPr="00EF17A2" w:rsidRDefault="00EF17A2" w:rsidP="00EF17A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Сохранять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SQLite 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как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JSON-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массив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{id, number, title,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total_hours</w:t>
      </w:r>
      <w:proofErr w:type="spellEnd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,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lecture_hours</w:t>
      </w:r>
      <w:proofErr w:type="spellEnd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,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practice_hours</w:t>
      </w:r>
      <w:proofErr w:type="spellEnd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, </w:t>
      </w:r>
      <w:proofErr w:type="spellStart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default_dept</w:t>
      </w:r>
      <w:proofErr w:type="spellEnd"/>
      <w:r w:rsidRPr="00EF17A2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, status: 'pending'}</w:t>
      </w: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.</w:t>
      </w:r>
    </w:p>
    <w:p w14:paraId="46FFC619" w14:textId="77777777" w:rsidR="00EF17A2" w:rsidRPr="00EF17A2" w:rsidRDefault="00EF17A2" w:rsidP="00EF17A2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F17A2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UI показывать превью-таблицу с возможностью ручной корректировки перед стартом конструктора.</w:t>
      </w:r>
    </w:p>
    <w:p w14:paraId="54B54957" w14:textId="3B6A029D" w:rsidR="00EF17A2" w:rsidRDefault="00EF17A2" w:rsidP="00EF17A2"/>
    <w:p w14:paraId="1A17E0F1" w14:textId="77777777" w:rsidR="00EF17A2" w:rsidRDefault="00EF17A2" w:rsidP="00EF17A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2.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🗓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️ Конструктор расписания + Справочники</w:t>
      </w:r>
    </w:p>
    <w:p w14:paraId="211D2DE2" w14:textId="77777777" w:rsidR="00EF17A2" w:rsidRPr="00EF17A2" w:rsidRDefault="00EF17A2" w:rsidP="00EF17A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lang w:val="en-US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Справочники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БД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: </w:t>
      </w:r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teachers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(id, </w:t>
      </w:r>
      <w:proofErr w:type="spellStart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fio</w:t>
      </w:r>
      <w:proofErr w:type="spellEnd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, dept), </w:t>
      </w:r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rooms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(id, number, type),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time_slots</w:t>
      </w:r>
      <w:proofErr w:type="spellEnd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(start, end, </w:t>
      </w:r>
      <w:proofErr w:type="spellStart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is_break</w:t>
      </w:r>
      <w:proofErr w:type="spellEnd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).</w:t>
      </w:r>
    </w:p>
    <w:p w14:paraId="7775F0A5" w14:textId="77777777" w:rsidR="00EF17A2" w:rsidRDefault="00EF17A2" w:rsidP="00EF17A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Сетка расписания: строки = темы УТП, колонки = дни × временные слоты (настраиваются при создании курса: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08:40-10:05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10:15-11:40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 т.д.).</w:t>
      </w:r>
    </w:p>
    <w:p w14:paraId="029DD6F7" w14:textId="77777777" w:rsidR="00EF17A2" w:rsidRDefault="00EF17A2" w:rsidP="00EF17A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Назначение ресурсов через выпадающие списки или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drag-and-drop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7C4C804B" w14:textId="77777777" w:rsidR="00EF17A2" w:rsidRDefault="00EF17A2" w:rsidP="00EF17A2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Алгоритм размещения: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Темы идут строго по порядку УТП. Каждое занятие заполняет слоты по часам. Если слот занят → сдвиг вперёд или подсветка конфликта. Пропуски тем запрещены.</w:t>
      </w:r>
    </w:p>
    <w:p w14:paraId="1DE2B0CA" w14:textId="77777777" w:rsidR="00EF17A2" w:rsidRDefault="00EF17A2" w:rsidP="00EF17A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3.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⚠️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Система контроля накладок (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Anti-Overlap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Engine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)</w:t>
      </w:r>
    </w:p>
    <w:p w14:paraId="1CA50363" w14:textId="77777777" w:rsidR="00EF17A2" w:rsidRPr="00EF17A2" w:rsidRDefault="00EF17A2" w:rsidP="00EF17A2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lang w:val="en-US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БД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таблица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locks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: </w:t>
      </w:r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id,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schedule_id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,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resource_id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,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resource_type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 ('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teacher'|'room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'),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start_dt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,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end_dt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,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topic_id</w:t>
      </w:r>
      <w:proofErr w:type="spellEnd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.</w:t>
      </w:r>
    </w:p>
    <w:p w14:paraId="6CF31FE4" w14:textId="4ED04FF9" w:rsidR="00EF17A2" w:rsidRDefault="00EF17A2" w:rsidP="00EF17A2">
      <w:pPr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>При любом изменении запускать IPC-запрос на проверку пересечений:</w:t>
      </w:r>
    </w:p>
    <w:p w14:paraId="2898D129" w14:textId="11CEBA4E" w:rsidR="00EF17A2" w:rsidRDefault="00EF17A2" w:rsidP="00EF17A2">
      <w:proofErr w:type="spellStart"/>
      <w:r>
        <w:rPr>
          <w:rFonts w:ascii="Courier New" w:hAnsi="Courier New" w:cs="Courier New"/>
          <w:color w:val="1D1D1F"/>
          <w:shd w:val="clear" w:color="auto" w:fill="F7F8FC"/>
        </w:rPr>
        <w:t>sql</w:t>
      </w:r>
      <w:proofErr w:type="spellEnd"/>
    </w:p>
    <w:p w14:paraId="0D5B0E47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SELECT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*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FROM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locks </w:t>
      </w:r>
    </w:p>
    <w:p w14:paraId="793F6F37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WHERE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resource_id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proofErr w:type="gramStart"/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=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?</w:t>
      </w:r>
      <w:proofErr w:type="gram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AND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resource_type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proofErr w:type="gramStart"/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=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?</w:t>
      </w:r>
      <w:proofErr w:type="gram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14:paraId="119A7E61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  </w:t>
      </w:r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AND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start_dt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proofErr w:type="gramStart"/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&lt;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?</w:t>
      </w:r>
      <w:proofErr w:type="gram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AND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end_dt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proofErr w:type="gramStart"/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&gt;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?</w:t>
      </w:r>
      <w:proofErr w:type="gram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</w:p>
    <w:p w14:paraId="6EEF0A34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  </w:t>
      </w:r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AND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schedule_</w:t>
      </w:r>
      <w:proofErr w:type="gram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id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!</w:t>
      </w:r>
      <w:proofErr w:type="gramEnd"/>
      <w:r w:rsidRPr="00EF17A2">
        <w:rPr>
          <w:rFonts w:ascii="Consolas" w:eastAsia="Times New Roman" w:hAnsi="Consolas" w:cs="Times New Roman"/>
          <w:color w:val="778899"/>
          <w:sz w:val="21"/>
          <w:szCs w:val="21"/>
          <w:lang w:val="en-US" w:eastAsia="ru-RU"/>
        </w:rPr>
        <w:t>=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?</w:t>
      </w:r>
      <w:r w:rsidRPr="00EF17A2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5445AECD" w14:textId="77777777" w:rsidR="00EF17A2" w:rsidRDefault="00EF17A2" w:rsidP="00EF17A2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сли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найдено пересечение → в UI подсвечивать строку красным, блокировать кнопку «Утвердить», показывать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тултип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</w:t>
      </w:r>
      <w:r>
        <w:rPr>
          <w:rStyle w:val="HTML"/>
          <w:rFonts w:ascii="Segoe UI Emoji" w:eastAsiaTheme="minorHAnsi" w:hAnsi="Segoe UI Emoji" w:cs="Segoe UI Emoji"/>
          <w:color w:val="615CED"/>
          <w:spacing w:val="-10"/>
          <w:bdr w:val="single" w:sz="2" w:space="0" w:color="E3E3E3" w:frame="1"/>
        </w:rPr>
        <w:t>⚠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️ Конфликт: [ФИО/Аудитория] уже занят(а) с </w:t>
      </w:r>
      <w:proofErr w:type="gram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XX:XX</w:t>
      </w:r>
      <w:proofErr w:type="gram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 xml:space="preserve"> до YY:YY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104FD62D" w14:textId="77777777" w:rsidR="00EF17A2" w:rsidRDefault="00EF17A2" w:rsidP="00EF17A2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Режим «Кросс-расписания»: проверка по всем активным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schedule_id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за указанный период.</w:t>
      </w:r>
    </w:p>
    <w:p w14:paraId="61D83ECF" w14:textId="77777777" w:rsidR="00EF17A2" w:rsidRDefault="00EF17A2" w:rsidP="00EF17A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4.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💾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Архив и шаблоны</w:t>
      </w:r>
    </w:p>
    <w:p w14:paraId="3FEE6976" w14:textId="77777777" w:rsidR="00EF17A2" w:rsidRDefault="00EF17A2" w:rsidP="00EF17A2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Каждое сохранённое расписание → запись в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schedules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+ JSON-снимок в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schedule_versions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38509AAD" w14:textId="77777777" w:rsidR="00EF17A2" w:rsidRDefault="00EF17A2" w:rsidP="00EF17A2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Кнопка «Создать из шаблона»: копирует версию, сдвигает даты, сохраняет привязку ресурсов. Если ресурс удалён → предлагает замену из справочника.</w:t>
      </w:r>
    </w:p>
    <w:p w14:paraId="074AAB47" w14:textId="77777777" w:rsidR="00EF17A2" w:rsidRDefault="00EF17A2" w:rsidP="00EF17A2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Поиск по дате, статусу, названию программы.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Версионирование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: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v1_черновик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v2_согласовано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v3_утверждено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569980C2" w14:textId="77777777" w:rsidR="00EF17A2" w:rsidRDefault="00EF17A2" w:rsidP="00EF17A2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5. </w:t>
      </w: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📤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Экспорт в .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docx</w:t>
      </w:r>
      <w:proofErr w:type="spellEnd"/>
    </w:p>
    <w:p w14:paraId="59ED74A2" w14:textId="77777777" w:rsidR="00EF17A2" w:rsidRDefault="00EF17A2" w:rsidP="00EF17A2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lastRenderedPageBreak/>
        <w:t xml:space="preserve">Использовать 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docxtemplater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с подготовленным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template.dotx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(шапка УТВЕРЖДАЮ, название программы, даты, таблица с фиксированными стилями, подписи, сноска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* - перерыв 5 мин после 40 мин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).</w:t>
      </w:r>
    </w:p>
    <w:p w14:paraId="05A042BF" w14:textId="77777777" w:rsidR="00EF17A2" w:rsidRDefault="00EF17A2" w:rsidP="00EF17A2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Генерировать таблицу по дням: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Дата | День | Время | Тема | Вид занятий | Преподаватель | Аудитория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702D4F55" w14:textId="77777777" w:rsidR="00EF17A2" w:rsidRDefault="00EF17A2" w:rsidP="00EF17A2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Автоматически подставлять дни недели, группировать по датам, сохранять форматирование образца </w:t>
      </w:r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GPK2.pdf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154967B1" w14:textId="77777777" w:rsidR="00EF17A2" w:rsidRDefault="00EF17A2" w:rsidP="00EF17A2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Файл сохраняется через </w:t>
      </w:r>
      <w:proofErr w:type="spellStart"/>
      <w:proofErr w:type="gram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dialog.showSaveDialog</w:t>
      </w:r>
      <w:proofErr w:type="spellEnd"/>
      <w:proofErr w:type="gram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открывается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Word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3C1BB5DC" w14:textId="77777777" w:rsidR="00EF17A2" w:rsidRDefault="00EF17A2" w:rsidP="00EF17A2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🚀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Инструкции для AI/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Replit</w:t>
      </w:r>
      <w:proofErr w:type="spellEnd"/>
    </w:p>
    <w:p w14:paraId="0E1C9A7B" w14:textId="77777777" w:rsidR="00EF17A2" w:rsidRPr="00EF17A2" w:rsidRDefault="00EF17A2" w:rsidP="00EF17A2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lang w:val="en-US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Создай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проект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: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npm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 create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vite@latest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 schedule-app -- --template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vue</w:t>
      </w:r>
      <w:proofErr w:type="spellEnd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,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затем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npm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 install electron electron-builder better-sqlite3 docx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docxtemplater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pizzip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tailwindcss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 xml:space="preserve">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vue</w:t>
      </w:r>
      <w:proofErr w:type="spell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-draggable-next date-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fns</w:t>
      </w:r>
      <w:proofErr w:type="spellEnd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.</w:t>
      </w:r>
    </w:p>
    <w:p w14:paraId="7A5F2730" w14:textId="77777777" w:rsidR="00EF17A2" w:rsidRPr="00EF17A2" w:rsidRDefault="00EF17A2" w:rsidP="00EF17A2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lang w:val="en-US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Настрой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electron-</w:t>
      </w:r>
      <w:proofErr w:type="gram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builder.json</w:t>
      </w:r>
      <w:proofErr w:type="gramEnd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5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для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кроссплатформенной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сборки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(win/mac/</w:t>
      </w:r>
      <w:proofErr w:type="spellStart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linux</w:t>
      </w:r>
      <w:proofErr w:type="spellEnd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>).</w:t>
      </w:r>
    </w:p>
    <w:p w14:paraId="2F6F59B8" w14:textId="77777777" w:rsidR="00EF17A2" w:rsidRPr="00EF17A2" w:rsidRDefault="00EF17A2" w:rsidP="00EF17A2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  <w:lang w:val="en-US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Реализуй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preload.js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строгим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proofErr w:type="spellStart"/>
      <w:r w:rsidRPr="00EF17A2">
        <w:rPr>
          <w:rStyle w:val="HTML"/>
          <w:rFonts w:eastAsiaTheme="minorHAnsi"/>
          <w:color w:val="615CED"/>
          <w:spacing w:val="-10"/>
          <w:bdr w:val="single" w:sz="2" w:space="0" w:color="E3E3E3" w:frame="1"/>
          <w:lang w:val="en-US"/>
        </w:rPr>
        <w:t>contextBridge.exposeInMainWorld</w:t>
      </w:r>
      <w:proofErr w:type="spellEnd"/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для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безопасного</w:t>
      </w:r>
      <w:r w:rsidRPr="00EF17A2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IPC.</w:t>
      </w:r>
    </w:p>
    <w:p w14:paraId="5DD1B64B" w14:textId="77777777" w:rsidR="00EF17A2" w:rsidRDefault="00EF17A2" w:rsidP="00EF17A2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Начни с модуля импорта УТП → затем конструктор → проверка конфликтов → экспорт.</w:t>
      </w:r>
    </w:p>
    <w:p w14:paraId="514B3BE7" w14:textId="77777777" w:rsidR="00EF17A2" w:rsidRDefault="00EF17A2" w:rsidP="00EF17A2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Все данные хранить локально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SQLite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Не использовать облако/сеть.</w:t>
      </w:r>
    </w:p>
    <w:p w14:paraId="4E45F2E5" w14:textId="77777777" w:rsidR="00EF17A2" w:rsidRDefault="00EF17A2" w:rsidP="00EF17A2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Код должен быть модульным, с комментариями на русском. Каждый этап готов к запуску и тестированию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Replit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6C841D32" w14:textId="77777777" w:rsidR="00EF17A2" w:rsidRDefault="00EF17A2" w:rsidP="00EF17A2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⚠️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Критичные нюансы</w:t>
      </w:r>
    </w:p>
    <w:p w14:paraId="2360F77C" w14:textId="77777777" w:rsidR="00EF17A2" w:rsidRDefault="00EF17A2" w:rsidP="00EF17A2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Темы УТП идут строго по порядку. Пропуски запрещены.</w:t>
      </w:r>
    </w:p>
    <w:p w14:paraId="5A030E50" w14:textId="77777777" w:rsidR="00EF17A2" w:rsidRDefault="00EF17A2" w:rsidP="00EF17A2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При экспорте сохранить точную вёрстку образца: шрифты, отступы, шапка, подписи, сноска про перерывы.</w:t>
      </w:r>
    </w:p>
    <w:p w14:paraId="4248EABB" w14:textId="77777777" w:rsidR="00EF17A2" w:rsidRDefault="00EF17A2" w:rsidP="00EF17A2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Конфликты проверяются в реальном времени, без задержек.</w:t>
      </w:r>
    </w:p>
    <w:p w14:paraId="0261CF58" w14:textId="77777777" w:rsidR="00EF17A2" w:rsidRDefault="00EF17A2" w:rsidP="00EF17A2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Приложение работает полностью оффлайн. Все пути к файлам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резолвятся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через </w:t>
      </w:r>
      <w:proofErr w:type="spellStart"/>
      <w:proofErr w:type="gram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app.getPath</w:t>
      </w:r>
      <w:proofErr w:type="spellEnd"/>
      <w:proofErr w:type="gram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('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userData</w:t>
      </w:r>
      <w:proofErr w:type="spellEnd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')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7D5C1A6A" w14:textId="654C3BF5" w:rsidR="00EF17A2" w:rsidRDefault="00EF17A2" w:rsidP="00EF17A2">
      <w:pPr>
        <w:shd w:val="clear" w:color="auto" w:fill="FFFFFF"/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Начни с генерации структуры проекта, настройки </w:t>
      </w:r>
      <w:proofErr w:type="spellStart"/>
      <w:proofErr w:type="gramStart"/>
      <w:r>
        <w:rPr>
          <w:rStyle w:val="HTML"/>
          <w:rFonts w:eastAsiaTheme="minorHAnsi"/>
          <w:b/>
          <w:bCs/>
          <w:color w:val="615CED"/>
          <w:spacing w:val="-10"/>
          <w:bdr w:val="single" w:sz="2" w:space="0" w:color="E3E3E3" w:frame="1"/>
        </w:rPr>
        <w:t>package.json</w:t>
      </w:r>
      <w:proofErr w:type="spellEnd"/>
      <w:proofErr w:type="gram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, </w:t>
      </w:r>
      <w:r>
        <w:rPr>
          <w:rStyle w:val="HTML"/>
          <w:rFonts w:eastAsiaTheme="minorHAnsi"/>
          <w:b/>
          <w:bCs/>
          <w:color w:val="615CED"/>
          <w:spacing w:val="-10"/>
          <w:bdr w:val="single" w:sz="2" w:space="0" w:color="E3E3E3" w:frame="1"/>
        </w:rPr>
        <w:t>vite.config.js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, </w:t>
      </w:r>
      <w:r>
        <w:rPr>
          <w:rStyle w:val="HTML"/>
          <w:rFonts w:eastAsiaTheme="minorHAnsi"/>
          <w:b/>
          <w:bCs/>
          <w:color w:val="615CED"/>
          <w:spacing w:val="-10"/>
          <w:bdr w:val="single" w:sz="2" w:space="0" w:color="E3E3E3" w:frame="1"/>
        </w:rPr>
        <w:t>main.js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, </w:t>
      </w:r>
      <w:r>
        <w:rPr>
          <w:rStyle w:val="HTML"/>
          <w:rFonts w:eastAsiaTheme="minorHAnsi"/>
          <w:b/>
          <w:bCs/>
          <w:color w:val="615CED"/>
          <w:spacing w:val="-10"/>
          <w:bdr w:val="single" w:sz="2" w:space="0" w:color="E3E3E3" w:frame="1"/>
        </w:rPr>
        <w:t>preload.js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и базового IPC. Затем поочерёдно реализуй каждый модуль по порядку. Жду первый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коммит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с рабочим скелетом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Electron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+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Vue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+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SQLite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.</w:t>
      </w:r>
    </w:p>
    <w:p w14:paraId="38A514D3" w14:textId="77777777" w:rsidR="00EF17A2" w:rsidRDefault="00EF17A2" w:rsidP="00EF17A2">
      <w:pPr>
        <w:shd w:val="clear" w:color="auto" w:fill="FFFFFF"/>
        <w:rPr>
          <w:rFonts w:ascii="Arial" w:hAnsi="Arial" w:cs="Arial"/>
          <w:color w:val="1D1D1F"/>
        </w:rPr>
      </w:pPr>
    </w:p>
    <w:p w14:paraId="60606742" w14:textId="301CAEEE" w:rsidR="00EF17A2" w:rsidRDefault="00EF17A2" w:rsidP="00EF17A2">
      <w:pP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 xml:space="preserve">«Интерфейс должен соответствовать современным UI/UX-стандартам: минималистичный, профессиональный, с акцентом на читаемость таблиц и удобство работы с данными. Используй сдержанную корпоративную палитру (оттенки </w:t>
      </w:r>
      <w:proofErr w:type="spellStart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slate</w:t>
      </w:r>
      <w:proofErr w:type="spellEnd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/</w:t>
      </w:r>
      <w:proofErr w:type="spellStart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blue</w:t>
      </w:r>
      <w:proofErr w:type="spellEnd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/</w:t>
      </w:r>
      <w:proofErr w:type="spellStart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gray</w:t>
      </w:r>
      <w:proofErr w:type="spellEnd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, акцентные цвета только для статусов и предупреждений), системную типографику (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Inter</w:t>
      </w:r>
      <w:proofErr w:type="spellEnd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/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system-ui</w:t>
      </w:r>
      <w:proofErr w:type="spellEnd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), карточную компоновку блоков, скруглённые углы (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rounded-lg</w:t>
      </w:r>
      <w:proofErr w:type="spellEnd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), мягкие тени (</w:t>
      </w:r>
      <w:proofErr w:type="spellStart"/>
      <w:r>
        <w:rPr>
          <w:rStyle w:val="HTML"/>
          <w:rFonts w:eastAsiaTheme="minorHAnsi"/>
          <w:color w:val="615CED"/>
          <w:spacing w:val="-10"/>
          <w:bdr w:val="single" w:sz="2" w:space="0" w:color="E3E3E3" w:frame="1"/>
        </w:rPr>
        <w:t>shadow-sm</w:t>
      </w:r>
      <w:proofErr w:type="spellEnd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 xml:space="preserve">), плавные </w:t>
      </w:r>
      <w:proofErr w:type="spellStart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hover</w:t>
      </w:r>
      <w:proofErr w:type="spellEnd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/</w:t>
      </w:r>
      <w:proofErr w:type="spellStart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focus</w:t>
      </w:r>
      <w:proofErr w:type="spellEnd"/>
      <w:r>
        <w:rPr>
          <w:rStyle w:val="qwen-markdown-text"/>
          <w:rFonts w:ascii="Arial" w:hAnsi="Arial" w:cs="Arial"/>
          <w:color w:val="8C8D9B"/>
          <w:bdr w:val="single" w:sz="2" w:space="0" w:color="E3E3E3" w:frame="1"/>
          <w:shd w:val="clear" w:color="auto" w:fill="FFFFFF"/>
        </w:rPr>
        <w:t>-состояния. Визуальный стиль — строгий, официальный, но при этом современный и интуитивный. Все элементы должны быть единообразны, с достаточным межстрочным интервалом и контрастностью для длительной работы.»</w:t>
      </w:r>
    </w:p>
    <w:p w14:paraId="576FB6DA" w14:textId="73C6B397" w:rsidR="00EF17A2" w:rsidRDefault="00EF17A2" w:rsidP="00EF17A2"/>
    <w:p w14:paraId="206F8E84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## </w:t>
      </w:r>
      <w:r w:rsidRPr="00EF17A2">
        <w:rPr>
          <w:rFonts w:ascii="Segoe UI Emoji" w:eastAsia="Times New Roman" w:hAnsi="Segoe UI Emoji" w:cs="Segoe UI Emoji"/>
          <w:color w:val="A626A4"/>
          <w:sz w:val="21"/>
          <w:szCs w:val="21"/>
          <w:lang w:eastAsia="ru-RU"/>
        </w:rPr>
        <w:t>🔄</w:t>
      </w: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 Многопериодное расписание + строгая очередь тем УТП</w:t>
      </w:r>
    </w:p>
    <w:p w14:paraId="72BB1F10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Концепция: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`Одна программа УТП → Несколько учебных периодов (блоков дат) → Единая FIFO-очередь тем`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.</w:t>
      </w:r>
    </w:p>
    <w:p w14:paraId="0FA3A319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lastRenderedPageBreak/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При создании первого периода система берет темы из УТП строго по возрастанию номера, заполняет слоты, помечает их статусом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scheduled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.</w:t>
      </w:r>
    </w:p>
    <w:p w14:paraId="13B4BA58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При добавлении следующего периода (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`+ Добавить учебную неделю/блок`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) система автоматически подхватывает </w:t>
      </w:r>
      <w:r w:rsidRPr="00EF17A2">
        <w:rPr>
          <w:rFonts w:ascii="Consolas" w:eastAsia="Times New Roman" w:hAnsi="Consolas" w:cs="Times New Roman"/>
          <w:b/>
          <w:bCs/>
          <w:color w:val="383A42"/>
          <w:sz w:val="21"/>
          <w:szCs w:val="21"/>
          <w:lang w:eastAsia="ru-RU"/>
        </w:rPr>
        <w:t>**следующие нераспределенные темы**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из очереди. Дублирование тем запрещено на уровне БД (уникальный индекс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program_id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 xml:space="preserve"> + 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utp_topic_ref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+ контроль статуса).</w:t>
      </w:r>
    </w:p>
    <w:p w14:paraId="175D87A8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Если часы темы не влезают в текущий период, тема помечается как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partial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и автоматически переносится в начало очереди следующего периода без нарушения последовательности.</w:t>
      </w:r>
    </w:p>
    <w:p w14:paraId="7A29E8A8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В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БД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таблица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program_topics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: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 xml:space="preserve">`id, 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program_id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 xml:space="preserve">, 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utp_number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 xml:space="preserve">, title, hours, type, status ('pending' | 'scheduled' | 'completed' | 'partial'), 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assigned_period_id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.</w:t>
      </w:r>
    </w:p>
    <w:p w14:paraId="34CF70D0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В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БД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таблица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`periods`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: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 xml:space="preserve">`id, 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program_id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 xml:space="preserve">, 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start_date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 xml:space="preserve">, 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end_date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 xml:space="preserve">, 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time_grid_json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, status`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.</w:t>
      </w:r>
    </w:p>
    <w:p w14:paraId="1527B81A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В UI: вкладка "Периоды" с 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таймлайном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, кнопка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`+ Добавить блок`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, прогресс-бар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`Распределено X из Y тем. Осталось: Z`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. При создании нового периода модальное окно: выбор дат → автозаполнение оставшимися темами → подтверждение.</w:t>
      </w:r>
    </w:p>
    <w:p w14:paraId="2FCE7D6F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Контроль накладок работает в пределах каждого периода по умолчанию. Режим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`Сквозная проверка`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включает валидацию по всем активным периодам программы (преподаватель/аудитория не могут быть заняты дважды в одно время, даже в разных блоках).</w:t>
      </w:r>
    </w:p>
    <w:p w14:paraId="1FAEE9D0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Экспорт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`.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docx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: генерация единого файла со всеми периодами подряд (сквозная нумерация дней) или выборочно по конкретному периоду. Структура таблицы идентична образцу GPK2.pdf.</w:t>
      </w:r>
    </w:p>
    <w:p w14:paraId="144C85EA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Все изменения очереди тем 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логируются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в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schedule_audit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для отката и 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версионирования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.</w:t>
      </w:r>
    </w:p>
    <w:p w14:paraId="28E4A55D" w14:textId="56BA2212" w:rsidR="00EF17A2" w:rsidRDefault="00EF17A2" w:rsidP="00EF17A2"/>
    <w:p w14:paraId="0571FBDA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## </w:t>
      </w:r>
      <w:r w:rsidRPr="00EF17A2">
        <w:rPr>
          <w:rFonts w:ascii="Segoe UI Emoji" w:eastAsia="Times New Roman" w:hAnsi="Segoe UI Emoji" w:cs="Segoe UI Emoji"/>
          <w:color w:val="A626A4"/>
          <w:sz w:val="21"/>
          <w:szCs w:val="21"/>
          <w:lang w:eastAsia="ru-RU"/>
        </w:rPr>
        <w:t>👥</w:t>
      </w: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 Поддержка нескольких групп в одном расписании</w:t>
      </w:r>
    </w:p>
    <w:p w14:paraId="00D78C54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Концепция: Одна программа/период может содержать N учебных групп. Занятия бывают общими (для всех групп) или индивидуальными. Группы могут иметь разные наборы занятий в одно и то же время.</w:t>
      </w:r>
    </w:p>
    <w:p w14:paraId="682F137B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В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БД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: </w:t>
      </w:r>
    </w:p>
    <w:p w14:paraId="710B52E3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  •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таблица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`groups`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(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`id`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,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`name`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,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`period_id`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,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`is_active`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)</w:t>
      </w:r>
    </w:p>
    <w:p w14:paraId="5A77C7C6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  •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в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`schedule_items`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добавить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поле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`group_ids`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(JSON-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массив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ID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групп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).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Если массив содержит &gt;1 ID → занятие общее. Если 1 ID → индивидуальное. Если пусто/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null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→ занятие для всех групп периода.</w:t>
      </w:r>
    </w:p>
    <w:p w14:paraId="4037D3C4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Конфликты (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Anti-Overlap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): </w:t>
      </w:r>
    </w:p>
    <w:p w14:paraId="38C3E211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• Пересечение по времени допускается для разных групп. </w:t>
      </w:r>
    </w:p>
    <w:p w14:paraId="4DC4742D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• Запрещено только дублирование общих ресурсов: один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teacher_id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или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room_id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не может быть назначен на два разных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schedule_items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в пересекающийся интервал </w:t>
      </w:r>
      <w:proofErr w:type="gram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`[</w:t>
      </w:r>
      <w:proofErr w:type="spellStart"/>
      <w:proofErr w:type="gram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start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 xml:space="preserve">, 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end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]`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внутри одного периода, независимо от групп.</w:t>
      </w:r>
    </w:p>
    <w:p w14:paraId="04A9BF90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•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Проверка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выполняется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SQL-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запросом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: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 xml:space="preserve">`SELECT </w:t>
      </w:r>
      <w:proofErr w:type="gram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COUNT(</w:t>
      </w:r>
      <w:proofErr w:type="gram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*) FROM schedule_items si JOIN json_each(si.group_ids) g ON ... WHERE time overlaps AND (teacher/room match)`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.</w:t>
      </w:r>
    </w:p>
    <w:p w14:paraId="7F26A949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UI: </w:t>
      </w:r>
    </w:p>
    <w:p w14:paraId="09395BA5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  •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В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конструкторе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рядом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с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каждой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темой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появляется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выпадающий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список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Группы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val="en-US"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 (multi-select). </w:t>
      </w:r>
    </w:p>
    <w:p w14:paraId="787D81CF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 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• Визуальная маркировка: общие занятия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Segoe UI Emoji" w:eastAsia="Times New Roman" w:hAnsi="Segoe UI Emoji" w:cs="Segoe UI Emoji"/>
          <w:color w:val="E45649"/>
          <w:sz w:val="21"/>
          <w:szCs w:val="21"/>
          <w:lang w:eastAsia="ru-RU"/>
        </w:rPr>
        <w:t>🔵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, групповые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Consolas"/>
          <w:color w:val="E45649"/>
          <w:sz w:val="21"/>
          <w:szCs w:val="21"/>
          <w:lang w:eastAsia="ru-RU"/>
        </w:rPr>
        <w:t>🟢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. </w:t>
      </w:r>
    </w:p>
    <w:p w14:paraId="01E9DD3C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• Фильтр сетки: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`Показать: Все группы / Только Группа X`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.</w:t>
      </w:r>
    </w:p>
    <w:p w14:paraId="03D9042B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Экспорт в .</w:t>
      </w:r>
      <w:proofErr w:type="spellStart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docx</w:t>
      </w:r>
      <w:proofErr w:type="spellEnd"/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: </w:t>
      </w:r>
    </w:p>
    <w:p w14:paraId="37819009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• В шаблон добавить колонку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`Группа`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. </w:t>
      </w:r>
    </w:p>
    <w:p w14:paraId="007F6C66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lastRenderedPageBreak/>
        <w:t xml:space="preserve">  • При генерации: если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proofErr w:type="spellStart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group_ids</w:t>
      </w:r>
      <w:proofErr w:type="spellEnd"/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содержит несколько ID → в ячейку подставляются названия через запятую или "Все группы". Если один → название группы. </w:t>
      </w:r>
    </w:p>
    <w:p w14:paraId="336E4605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• Строки таблицы сортируются по дате → времени, группировка сохраняется. Форматирование идентично GPK2.pdf.</w:t>
      </w:r>
    </w:p>
    <w:p w14:paraId="2880F3CD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 xml:space="preserve">- 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Очередь тем УТП: </w:t>
      </w:r>
    </w:p>
    <w:p w14:paraId="7615D779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  • При создании периода пользователь выбирает режим: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`Распределить на все группы`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(автоматически создаёт копии тем для каждой группы) или </w:t>
      </w:r>
      <w:r w:rsidRPr="00EF17A2">
        <w:rPr>
          <w:rFonts w:ascii="Consolas" w:eastAsia="Times New Roman" w:hAnsi="Consolas" w:cs="Times New Roman"/>
          <w:color w:val="E45649"/>
          <w:sz w:val="21"/>
          <w:szCs w:val="21"/>
          <w:lang w:eastAsia="ru-RU"/>
        </w:rPr>
        <w:t>`Назначить вручную`</w:t>
      </w: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. </w:t>
      </w:r>
    </w:p>
    <w:p w14:paraId="3EF836E7" w14:textId="77777777" w:rsidR="00EF17A2" w:rsidRPr="00EF17A2" w:rsidRDefault="00EF17A2" w:rsidP="00EF1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EF17A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  • Строгий порядок УТП сохраняется внутри каждой группы/потока отдельно. Пропуски тем запрещены.</w:t>
      </w:r>
    </w:p>
    <w:p w14:paraId="3DB9F1FE" w14:textId="77777777" w:rsidR="00EF17A2" w:rsidRPr="00EF17A2" w:rsidRDefault="00EF17A2" w:rsidP="00EF17A2">
      <w:bookmarkStart w:id="0" w:name="_GoBack"/>
      <w:bookmarkEnd w:id="0"/>
    </w:p>
    <w:sectPr w:rsidR="00EF17A2" w:rsidRPr="00EF1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4656"/>
    <w:multiLevelType w:val="multilevel"/>
    <w:tmpl w:val="21E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64DF"/>
    <w:multiLevelType w:val="multilevel"/>
    <w:tmpl w:val="2BFA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64C12"/>
    <w:multiLevelType w:val="multilevel"/>
    <w:tmpl w:val="177C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A6532"/>
    <w:multiLevelType w:val="multilevel"/>
    <w:tmpl w:val="E332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140D8"/>
    <w:multiLevelType w:val="multilevel"/>
    <w:tmpl w:val="B3B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8406F"/>
    <w:multiLevelType w:val="multilevel"/>
    <w:tmpl w:val="3B7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A36E4"/>
    <w:multiLevelType w:val="multilevel"/>
    <w:tmpl w:val="EA4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22E6D"/>
    <w:multiLevelType w:val="multilevel"/>
    <w:tmpl w:val="B1C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E0845"/>
    <w:multiLevelType w:val="multilevel"/>
    <w:tmpl w:val="BD3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72AAF"/>
    <w:multiLevelType w:val="multilevel"/>
    <w:tmpl w:val="612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72D9B"/>
    <w:multiLevelType w:val="multilevel"/>
    <w:tmpl w:val="AB2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023A5"/>
    <w:multiLevelType w:val="multilevel"/>
    <w:tmpl w:val="3506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00062"/>
    <w:multiLevelType w:val="multilevel"/>
    <w:tmpl w:val="DE5A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E6607"/>
    <w:multiLevelType w:val="multilevel"/>
    <w:tmpl w:val="D99C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11530"/>
    <w:multiLevelType w:val="multilevel"/>
    <w:tmpl w:val="1CA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658FB"/>
    <w:multiLevelType w:val="multilevel"/>
    <w:tmpl w:val="B8E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12ABC"/>
    <w:multiLevelType w:val="multilevel"/>
    <w:tmpl w:val="32DE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12"/>
  </w:num>
  <w:num w:numId="5">
    <w:abstractNumId w:val="14"/>
  </w:num>
  <w:num w:numId="6">
    <w:abstractNumId w:val="5"/>
  </w:num>
  <w:num w:numId="7">
    <w:abstractNumId w:val="2"/>
  </w:num>
  <w:num w:numId="8">
    <w:abstractNumId w:val="8"/>
  </w:num>
  <w:num w:numId="9">
    <w:abstractNumId w:val="13"/>
  </w:num>
  <w:num w:numId="10">
    <w:abstractNumId w:val="10"/>
  </w:num>
  <w:num w:numId="11">
    <w:abstractNumId w:val="15"/>
  </w:num>
  <w:num w:numId="12">
    <w:abstractNumId w:val="1"/>
  </w:num>
  <w:num w:numId="13">
    <w:abstractNumId w:val="9"/>
  </w:num>
  <w:num w:numId="14">
    <w:abstractNumId w:val="3"/>
  </w:num>
  <w:num w:numId="15">
    <w:abstractNumId w:val="7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32"/>
    <w:rsid w:val="001558CB"/>
    <w:rsid w:val="002D7413"/>
    <w:rsid w:val="00330532"/>
    <w:rsid w:val="005A7A70"/>
    <w:rsid w:val="00A84F11"/>
    <w:rsid w:val="00EF17A2"/>
    <w:rsid w:val="00FA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3FD96"/>
  <w15:chartTrackingRefBased/>
  <w15:docId w15:val="{77F4981A-359B-40A2-8771-38D62B48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558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558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55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8C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58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58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1558CB"/>
  </w:style>
  <w:style w:type="character" w:styleId="HTML">
    <w:name w:val="HTML Code"/>
    <w:basedOn w:val="a0"/>
    <w:uiPriority w:val="99"/>
    <w:semiHidden/>
    <w:unhideWhenUsed/>
    <w:rsid w:val="001558C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55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558C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15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2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49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02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410440"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716930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006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509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411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845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250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14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306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944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498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63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460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86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092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162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91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366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636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150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629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28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16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351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974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760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454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77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4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6334867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none" w:sz="0" w:space="0" w:color="auto"/>
                <w:right w:val="single" w:sz="8" w:space="0" w:color="auto"/>
              </w:divBdr>
              <w:divsChild>
                <w:div w:id="10025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282458"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6669014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355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89507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28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388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192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34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464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493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855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920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90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592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7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76202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none" w:sz="0" w:space="0" w:color="auto"/>
                <w:right w:val="single" w:sz="8" w:space="0" w:color="auto"/>
              </w:divBdr>
              <w:divsChild>
                <w:div w:id="1820268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859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23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???????????? ???????</Company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skrb</dc:creator>
  <cp:keywords/>
  <dc:description/>
  <cp:lastModifiedBy>skrb</cp:lastModifiedBy>
  <cp:revision>3</cp:revision>
  <dcterms:created xsi:type="dcterms:W3CDTF">2026-06-01T06:24:00Z</dcterms:created>
  <dcterms:modified xsi:type="dcterms:W3CDTF">2026-06-01T11:05:00Z</dcterms:modified>
</cp:coreProperties>
</file>