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892AB" w14:textId="77777777" w:rsidR="00BD6964" w:rsidRPr="002214F0" w:rsidRDefault="00BD6964" w:rsidP="00BD6964">
      <w:pPr>
        <w:spacing w:line="280" w:lineRule="exact"/>
        <w:ind w:left="9072"/>
        <w:rPr>
          <w:rFonts w:eastAsia="Times New Roman"/>
          <w:szCs w:val="28"/>
        </w:rPr>
      </w:pPr>
      <w:r w:rsidRPr="002214F0">
        <w:rPr>
          <w:rFonts w:eastAsia="Times New Roman"/>
          <w:sz w:val="28"/>
          <w:szCs w:val="28"/>
        </w:rPr>
        <w:t>УТВЕРЖДАЮ</w:t>
      </w:r>
    </w:p>
    <w:p w14:paraId="54F90AF4" w14:textId="028E963D" w:rsidR="00BD6964" w:rsidRPr="002214F0" w:rsidRDefault="00D453CA" w:rsidP="00513D76">
      <w:pPr>
        <w:widowControl w:val="0"/>
        <w:spacing w:line="280" w:lineRule="exact"/>
        <w:ind w:left="9072" w:hanging="9"/>
        <w:rPr>
          <w:rFonts w:eastAsia="Times New Roman"/>
          <w:szCs w:val="28"/>
        </w:rPr>
      </w:pPr>
      <w:r>
        <w:rPr>
          <w:rFonts w:eastAsia="Times New Roman"/>
          <w:sz w:val="28"/>
          <w:szCs w:val="28"/>
        </w:rPr>
        <w:t>Н</w:t>
      </w:r>
      <w:r w:rsidR="00BD6964" w:rsidRPr="002214F0">
        <w:rPr>
          <w:rFonts w:eastAsia="Times New Roman"/>
          <w:sz w:val="28"/>
          <w:szCs w:val="28"/>
        </w:rPr>
        <w:t xml:space="preserve">ачальник </w:t>
      </w:r>
      <w:r w:rsidR="00513D76">
        <w:rPr>
          <w:rFonts w:eastAsia="Times New Roman"/>
          <w:sz w:val="28"/>
          <w:szCs w:val="28"/>
        </w:rPr>
        <w:t xml:space="preserve">Института </w:t>
      </w:r>
      <w:r w:rsidR="00513D76">
        <w:rPr>
          <w:rFonts w:eastAsia="Times New Roman"/>
          <w:sz w:val="28"/>
          <w:szCs w:val="28"/>
        </w:rPr>
        <w:br/>
        <w:t>Следственного комитета</w:t>
      </w:r>
    </w:p>
    <w:p w14:paraId="71260F2D" w14:textId="77777777" w:rsidR="00BD6964" w:rsidRPr="002214F0" w:rsidRDefault="004A4E44" w:rsidP="00BD6964">
      <w:pPr>
        <w:tabs>
          <w:tab w:val="center" w:pos="4153"/>
          <w:tab w:val="right" w:pos="8306"/>
        </w:tabs>
        <w:ind w:left="9072"/>
        <w:rPr>
          <w:rFonts w:eastAsia="Times New Roman"/>
          <w:szCs w:val="28"/>
        </w:rPr>
      </w:pPr>
      <w:r>
        <w:rPr>
          <w:rFonts w:eastAsia="Times New Roman"/>
          <w:sz w:val="28"/>
          <w:szCs w:val="28"/>
        </w:rPr>
        <w:t>полковник юстиции</w:t>
      </w:r>
    </w:p>
    <w:p w14:paraId="5C2117B3" w14:textId="77777777" w:rsidR="00BD6964" w:rsidRDefault="00BD6964" w:rsidP="00BD6964">
      <w:pPr>
        <w:tabs>
          <w:tab w:val="center" w:pos="4153"/>
          <w:tab w:val="right" w:pos="8306"/>
        </w:tabs>
        <w:ind w:left="9072"/>
        <w:rPr>
          <w:rFonts w:eastAsia="Times New Roman"/>
          <w:szCs w:val="28"/>
        </w:rPr>
      </w:pPr>
      <w:r>
        <w:rPr>
          <w:rFonts w:eastAsia="Times New Roman"/>
          <w:sz w:val="28"/>
          <w:szCs w:val="28"/>
        </w:rPr>
        <w:t xml:space="preserve">     </w:t>
      </w:r>
      <w:r w:rsidR="004A4E44">
        <w:rPr>
          <w:rFonts w:eastAsia="Times New Roman"/>
          <w:sz w:val="28"/>
          <w:szCs w:val="28"/>
        </w:rPr>
        <w:t xml:space="preserve">                          </w:t>
      </w:r>
      <w:proofErr w:type="spellStart"/>
      <w:r w:rsidR="00D453CA">
        <w:rPr>
          <w:rFonts w:eastAsia="Times New Roman"/>
          <w:sz w:val="28"/>
          <w:szCs w:val="28"/>
        </w:rPr>
        <w:t>Ю.Ф.Каменецкий</w:t>
      </w:r>
      <w:proofErr w:type="spellEnd"/>
    </w:p>
    <w:p w14:paraId="7C970CA9" w14:textId="0D22DC39" w:rsidR="00BD6964" w:rsidRPr="005C754D" w:rsidRDefault="00BD6964" w:rsidP="00BD6964">
      <w:pPr>
        <w:tabs>
          <w:tab w:val="center" w:pos="4153"/>
          <w:tab w:val="right" w:pos="8306"/>
        </w:tabs>
        <w:ind w:left="9072"/>
        <w:rPr>
          <w:rFonts w:eastAsia="Times New Roman"/>
          <w:szCs w:val="28"/>
        </w:rPr>
      </w:pPr>
      <w:r w:rsidRPr="007F57DD">
        <w:rPr>
          <w:rFonts w:eastAsia="Times New Roman"/>
          <w:sz w:val="28"/>
          <w:szCs w:val="28"/>
        </w:rPr>
        <w:t>__.</w:t>
      </w:r>
      <w:r w:rsidR="00841E7A" w:rsidRPr="005C754D">
        <w:rPr>
          <w:rFonts w:eastAsia="Times New Roman"/>
          <w:sz w:val="28"/>
          <w:szCs w:val="28"/>
        </w:rPr>
        <w:t>05</w:t>
      </w:r>
      <w:r>
        <w:rPr>
          <w:rFonts w:eastAsia="Times New Roman"/>
          <w:sz w:val="28"/>
          <w:szCs w:val="28"/>
        </w:rPr>
        <w:t>.202</w:t>
      </w:r>
      <w:r w:rsidR="00841E7A" w:rsidRPr="005C754D">
        <w:rPr>
          <w:rFonts w:eastAsia="Times New Roman"/>
          <w:sz w:val="28"/>
          <w:szCs w:val="28"/>
        </w:rPr>
        <w:t>6</w:t>
      </w:r>
    </w:p>
    <w:p w14:paraId="49CD990B" w14:textId="4E6B41F2" w:rsidR="00BD6964" w:rsidRDefault="00BD6964" w:rsidP="00BD6964">
      <w:pPr>
        <w:ind w:left="9072"/>
        <w:jc w:val="center"/>
      </w:pPr>
    </w:p>
    <w:p w14:paraId="03CDBEF4" w14:textId="77777777" w:rsidR="002877DD" w:rsidRDefault="002877DD" w:rsidP="002877DD">
      <w:pPr>
        <w:spacing w:line="360" w:lineRule="auto"/>
        <w:ind w:left="9072"/>
        <w:jc w:val="center"/>
      </w:pPr>
    </w:p>
    <w:p w14:paraId="7A599FA7" w14:textId="77777777" w:rsidR="002E14CC" w:rsidRPr="00BD6964" w:rsidRDefault="00BD6964" w:rsidP="00B2425F">
      <w:pPr>
        <w:tabs>
          <w:tab w:val="left" w:pos="5175"/>
        </w:tabs>
        <w:spacing w:line="280" w:lineRule="exact"/>
        <w:jc w:val="center"/>
        <w:rPr>
          <w:sz w:val="28"/>
          <w:szCs w:val="28"/>
        </w:rPr>
      </w:pPr>
      <w:r w:rsidRPr="00BD6964">
        <w:rPr>
          <w:sz w:val="28"/>
          <w:szCs w:val="28"/>
        </w:rPr>
        <w:t>РАСПИСАНИЕ</w:t>
      </w:r>
    </w:p>
    <w:p w14:paraId="76085FC2" w14:textId="1A8B43C2" w:rsidR="005C0932" w:rsidRDefault="00A16CFE" w:rsidP="005C754D">
      <w:pPr>
        <w:tabs>
          <w:tab w:val="left" w:pos="5175"/>
        </w:tabs>
        <w:spacing w:line="280" w:lineRule="exact"/>
        <w:jc w:val="center"/>
        <w:rPr>
          <w:rFonts w:eastAsia="Times New Roman"/>
          <w:sz w:val="28"/>
          <w:szCs w:val="28"/>
        </w:rPr>
      </w:pPr>
      <w:r>
        <w:rPr>
          <w:sz w:val="28"/>
          <w:szCs w:val="28"/>
        </w:rPr>
        <w:t>учебных занятий по образовательной программе п</w:t>
      </w:r>
      <w:r w:rsidR="00495BE9">
        <w:rPr>
          <w:sz w:val="28"/>
          <w:szCs w:val="28"/>
        </w:rPr>
        <w:t xml:space="preserve">овышения квалификации </w:t>
      </w:r>
      <w:r w:rsidR="00BD6964">
        <w:rPr>
          <w:sz w:val="28"/>
          <w:szCs w:val="28"/>
        </w:rPr>
        <w:t>«</w:t>
      </w:r>
      <w:r w:rsidR="007C0220">
        <w:rPr>
          <w:sz w:val="28"/>
          <w:szCs w:val="28"/>
        </w:rPr>
        <w:t>Расследование нарушений правил дорожного движения или эксплуатации транспортных средств</w:t>
      </w:r>
      <w:r w:rsidR="00BD6964">
        <w:rPr>
          <w:rFonts w:eastAsia="Times New Roman"/>
          <w:sz w:val="28"/>
          <w:szCs w:val="28"/>
        </w:rPr>
        <w:t>»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br/>
      </w:r>
      <w:r w:rsidR="007B4407">
        <w:rPr>
          <w:rFonts w:eastAsia="Times New Roman"/>
          <w:sz w:val="28"/>
          <w:szCs w:val="28"/>
        </w:rPr>
        <w:t>(</w:t>
      </w:r>
      <w:r w:rsidR="00841E7A" w:rsidRPr="00841E7A">
        <w:rPr>
          <w:rFonts w:eastAsia="Times New Roman"/>
          <w:sz w:val="28"/>
          <w:szCs w:val="28"/>
        </w:rPr>
        <w:t>01</w:t>
      </w:r>
      <w:r w:rsidR="002877DD">
        <w:rPr>
          <w:rFonts w:eastAsia="Times New Roman"/>
          <w:sz w:val="28"/>
          <w:szCs w:val="28"/>
        </w:rPr>
        <w:t>.</w:t>
      </w:r>
      <w:r w:rsidR="00841E7A" w:rsidRPr="00841E7A">
        <w:rPr>
          <w:rFonts w:eastAsia="Times New Roman"/>
          <w:sz w:val="28"/>
          <w:szCs w:val="28"/>
        </w:rPr>
        <w:t>06</w:t>
      </w:r>
      <w:r w:rsidR="002877DD">
        <w:rPr>
          <w:rFonts w:eastAsia="Times New Roman"/>
          <w:sz w:val="28"/>
          <w:szCs w:val="28"/>
        </w:rPr>
        <w:t>.202</w:t>
      </w:r>
      <w:r w:rsidR="00841E7A" w:rsidRPr="00841E7A">
        <w:rPr>
          <w:rFonts w:eastAsia="Times New Roman"/>
          <w:sz w:val="28"/>
          <w:szCs w:val="28"/>
        </w:rPr>
        <w:t>6</w:t>
      </w:r>
      <w:r w:rsidR="002877DD">
        <w:rPr>
          <w:rFonts w:eastAsia="Times New Roman"/>
          <w:sz w:val="28"/>
          <w:szCs w:val="28"/>
        </w:rPr>
        <w:t>-</w:t>
      </w:r>
      <w:r w:rsidR="00841E7A" w:rsidRPr="00841E7A">
        <w:rPr>
          <w:rFonts w:eastAsia="Times New Roman"/>
          <w:sz w:val="28"/>
          <w:szCs w:val="28"/>
        </w:rPr>
        <w:t>05</w:t>
      </w:r>
      <w:r w:rsidR="002877DD">
        <w:rPr>
          <w:rFonts w:eastAsia="Times New Roman"/>
          <w:sz w:val="28"/>
          <w:szCs w:val="28"/>
        </w:rPr>
        <w:t>.</w:t>
      </w:r>
      <w:r w:rsidR="00841E7A" w:rsidRPr="00841E7A">
        <w:rPr>
          <w:rFonts w:eastAsia="Times New Roman"/>
          <w:sz w:val="28"/>
          <w:szCs w:val="28"/>
        </w:rPr>
        <w:t>06</w:t>
      </w:r>
      <w:r w:rsidR="002877DD">
        <w:rPr>
          <w:rFonts w:eastAsia="Times New Roman"/>
          <w:sz w:val="28"/>
          <w:szCs w:val="28"/>
        </w:rPr>
        <w:t>.202</w:t>
      </w:r>
      <w:r w:rsidR="00841E7A" w:rsidRPr="00841E7A">
        <w:rPr>
          <w:rFonts w:eastAsia="Times New Roman"/>
          <w:sz w:val="28"/>
          <w:szCs w:val="28"/>
        </w:rPr>
        <w:t>6</w:t>
      </w:r>
      <w:r w:rsidR="007B4407">
        <w:rPr>
          <w:rFonts w:eastAsia="Times New Roman"/>
          <w:sz w:val="28"/>
          <w:szCs w:val="28"/>
        </w:rPr>
        <w:t>)</w:t>
      </w:r>
      <w:r w:rsidR="00E05E5D">
        <w:rPr>
          <w:rFonts w:eastAsia="Times New Roman"/>
          <w:sz w:val="28"/>
          <w:szCs w:val="28"/>
        </w:rPr>
        <w:t xml:space="preserve">, учебная группа </w:t>
      </w:r>
      <w:r w:rsidR="00E05E5D" w:rsidRPr="00F6776A">
        <w:rPr>
          <w:rFonts w:eastAsia="Times New Roman"/>
          <w:sz w:val="28"/>
          <w:szCs w:val="28"/>
        </w:rPr>
        <w:t xml:space="preserve">№ </w:t>
      </w:r>
      <w:r w:rsidR="00E05E5D" w:rsidRPr="00F6776A">
        <w:rPr>
          <w:rFonts w:eastAsia="Times New Roman"/>
          <w:sz w:val="28"/>
          <w:szCs w:val="28"/>
          <w:lang w:val="en-US"/>
        </w:rPr>
        <w:t>III</w:t>
      </w:r>
      <w:r w:rsidR="00E05E5D" w:rsidRPr="00F6776A">
        <w:rPr>
          <w:rFonts w:eastAsia="Times New Roman"/>
          <w:sz w:val="28"/>
          <w:szCs w:val="28"/>
        </w:rPr>
        <w:t>-8/24</w:t>
      </w:r>
    </w:p>
    <w:tbl>
      <w:tblPr>
        <w:tblStyle w:val="a3"/>
        <w:tblpPr w:leftFromText="180" w:rightFromText="180" w:vertAnchor="text" w:tblpY="1"/>
        <w:tblOverlap w:val="never"/>
        <w:tblW w:w="15334" w:type="dxa"/>
        <w:tblLook w:val="04A0" w:firstRow="1" w:lastRow="0" w:firstColumn="1" w:lastColumn="0" w:noHBand="0" w:noVBand="1"/>
      </w:tblPr>
      <w:tblGrid>
        <w:gridCol w:w="1062"/>
        <w:gridCol w:w="926"/>
        <w:gridCol w:w="1244"/>
        <w:gridCol w:w="5604"/>
        <w:gridCol w:w="1977"/>
        <w:gridCol w:w="2264"/>
        <w:gridCol w:w="2232"/>
        <w:gridCol w:w="25"/>
      </w:tblGrid>
      <w:tr w:rsidR="008B1456" w14:paraId="0667722A" w14:textId="77777777" w:rsidTr="00841E7A">
        <w:tc>
          <w:tcPr>
            <w:tcW w:w="1062" w:type="dxa"/>
            <w:vAlign w:val="center"/>
          </w:tcPr>
          <w:p w14:paraId="3A4E9934" w14:textId="77777777" w:rsidR="004D3A12" w:rsidRDefault="004D3A12" w:rsidP="00BD6964">
            <w:pPr>
              <w:spacing w:line="280" w:lineRule="exact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Дата</w:t>
            </w:r>
          </w:p>
        </w:tc>
        <w:tc>
          <w:tcPr>
            <w:tcW w:w="926" w:type="dxa"/>
            <w:vAlign w:val="center"/>
          </w:tcPr>
          <w:p w14:paraId="74581FF4" w14:textId="77777777" w:rsidR="004D3A12" w:rsidRDefault="004D3A12" w:rsidP="00BD6964">
            <w:pPr>
              <w:spacing w:line="280" w:lineRule="exact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День</w:t>
            </w:r>
          </w:p>
        </w:tc>
        <w:tc>
          <w:tcPr>
            <w:tcW w:w="1244" w:type="dxa"/>
            <w:vAlign w:val="center"/>
          </w:tcPr>
          <w:p w14:paraId="73CEB917" w14:textId="74B1C708" w:rsidR="004D3A12" w:rsidRDefault="004D3A12" w:rsidP="005673DC">
            <w:pPr>
              <w:spacing w:line="280" w:lineRule="exact"/>
              <w:ind w:left="-63" w:right="-108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Время</w:t>
            </w:r>
            <w:r w:rsidR="00504EA0">
              <w:rPr>
                <w:rFonts w:eastAsia="Times New Roman"/>
                <w:sz w:val="28"/>
                <w:szCs w:val="28"/>
              </w:rPr>
              <w:t>*</w:t>
            </w:r>
          </w:p>
        </w:tc>
        <w:tc>
          <w:tcPr>
            <w:tcW w:w="5604" w:type="dxa"/>
          </w:tcPr>
          <w:p w14:paraId="5C9FA575" w14:textId="77777777" w:rsidR="004D3A12" w:rsidRDefault="004D3A12" w:rsidP="00BD6964">
            <w:pPr>
              <w:spacing w:line="280" w:lineRule="exact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Учебная дисциплина, </w:t>
            </w:r>
          </w:p>
          <w:p w14:paraId="739B6E50" w14:textId="77777777" w:rsidR="004D3A12" w:rsidRDefault="004D3A12" w:rsidP="00BD6964">
            <w:pPr>
              <w:spacing w:line="280" w:lineRule="exact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номер темы</w:t>
            </w:r>
          </w:p>
        </w:tc>
        <w:tc>
          <w:tcPr>
            <w:tcW w:w="1977" w:type="dxa"/>
            <w:vAlign w:val="center"/>
          </w:tcPr>
          <w:p w14:paraId="2CE3FA16" w14:textId="77777777" w:rsidR="004D3A12" w:rsidRDefault="004D3A12" w:rsidP="00BD6964">
            <w:pPr>
              <w:spacing w:line="280" w:lineRule="exact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Вид занятий</w:t>
            </w:r>
          </w:p>
        </w:tc>
        <w:tc>
          <w:tcPr>
            <w:tcW w:w="2264" w:type="dxa"/>
            <w:vAlign w:val="center"/>
          </w:tcPr>
          <w:p w14:paraId="40FDDDC2" w14:textId="77777777" w:rsidR="004D3A12" w:rsidRDefault="004D3A12" w:rsidP="00BD6964">
            <w:pPr>
              <w:spacing w:line="280" w:lineRule="exact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Преподаватель</w:t>
            </w:r>
          </w:p>
        </w:tc>
        <w:tc>
          <w:tcPr>
            <w:tcW w:w="2257" w:type="dxa"/>
            <w:gridSpan w:val="2"/>
          </w:tcPr>
          <w:p w14:paraId="6631250E" w14:textId="77777777" w:rsidR="004D3A12" w:rsidRDefault="004D3A12" w:rsidP="00BD6964">
            <w:pPr>
              <w:spacing w:line="280" w:lineRule="exact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Место проведения</w:t>
            </w:r>
          </w:p>
        </w:tc>
      </w:tr>
      <w:tr w:rsidR="00504EA0" w:rsidRPr="00B310A6" w14:paraId="51055978" w14:textId="77777777" w:rsidTr="00841E7A">
        <w:trPr>
          <w:trHeight w:val="127"/>
        </w:trPr>
        <w:tc>
          <w:tcPr>
            <w:tcW w:w="1062" w:type="dxa"/>
            <w:vMerge w:val="restart"/>
            <w:textDirection w:val="btLr"/>
          </w:tcPr>
          <w:p w14:paraId="49937433" w14:textId="77777777" w:rsidR="00504EA0" w:rsidRPr="00567BB8" w:rsidRDefault="00504EA0" w:rsidP="00504EA0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38DD922F" w14:textId="6F11D854" w:rsidR="00504EA0" w:rsidRPr="00567BB8" w:rsidRDefault="00841E7A" w:rsidP="00504EA0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01</w:t>
            </w:r>
            <w:r w:rsidR="00504EA0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  <w:lang w:val="en-US"/>
              </w:rPr>
              <w:t>06</w:t>
            </w:r>
            <w:r>
              <w:rPr>
                <w:rFonts w:eastAsia="Times New Roman"/>
                <w:sz w:val="22"/>
                <w:szCs w:val="22"/>
              </w:rPr>
              <w:t>.</w:t>
            </w:r>
            <w:r w:rsidR="00504EA0">
              <w:rPr>
                <w:rFonts w:eastAsia="Times New Roman"/>
                <w:sz w:val="22"/>
                <w:szCs w:val="22"/>
              </w:rPr>
              <w:t>202</w:t>
            </w:r>
            <w:r>
              <w:rPr>
                <w:rFonts w:eastAsia="Times New Roman"/>
                <w:sz w:val="22"/>
                <w:szCs w:val="22"/>
              </w:rPr>
              <w:t>6</w:t>
            </w:r>
          </w:p>
        </w:tc>
        <w:tc>
          <w:tcPr>
            <w:tcW w:w="926" w:type="dxa"/>
            <w:vMerge w:val="restart"/>
            <w:textDirection w:val="btLr"/>
          </w:tcPr>
          <w:p w14:paraId="273DDDC2" w14:textId="77777777" w:rsidR="00504EA0" w:rsidRPr="00567BB8" w:rsidRDefault="00504EA0" w:rsidP="00504EA0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0B71164C" w14:textId="77777777" w:rsidR="00504EA0" w:rsidRPr="00567BB8" w:rsidRDefault="00504EA0" w:rsidP="00504EA0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понедельник</w:t>
            </w:r>
          </w:p>
        </w:tc>
        <w:tc>
          <w:tcPr>
            <w:tcW w:w="1244" w:type="dxa"/>
            <w:vAlign w:val="center"/>
          </w:tcPr>
          <w:p w14:paraId="0C712BA4" w14:textId="21D97DCB" w:rsidR="00504EA0" w:rsidRPr="00803325" w:rsidRDefault="00504EA0" w:rsidP="00504EA0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8</w:t>
            </w:r>
            <w:r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  <w:lang w:val="en-US"/>
              </w:rPr>
              <w:t>3</w:t>
            </w:r>
            <w:r>
              <w:rPr>
                <w:rFonts w:eastAsia="Times New Roman"/>
                <w:sz w:val="22"/>
                <w:szCs w:val="22"/>
              </w:rPr>
              <w:t>0-9.30</w:t>
            </w:r>
          </w:p>
        </w:tc>
        <w:tc>
          <w:tcPr>
            <w:tcW w:w="5604" w:type="dxa"/>
            <w:vAlign w:val="center"/>
          </w:tcPr>
          <w:p w14:paraId="6CA3F7BC" w14:textId="77777777" w:rsidR="00504EA0" w:rsidRPr="00567BB8" w:rsidRDefault="00504EA0" w:rsidP="00C73411">
            <w:pPr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Прибытие слушателей, организационные мероприятия</w:t>
            </w:r>
          </w:p>
        </w:tc>
        <w:tc>
          <w:tcPr>
            <w:tcW w:w="4241" w:type="dxa"/>
            <w:gridSpan w:val="2"/>
            <w:vAlign w:val="center"/>
          </w:tcPr>
          <w:p w14:paraId="6963DA3C" w14:textId="5C5E1854" w:rsidR="00504EA0" w:rsidRPr="00567BB8" w:rsidRDefault="00504EA0" w:rsidP="00C73411">
            <w:pPr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отв.</w:t>
            </w:r>
            <w:r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567BB8">
              <w:rPr>
                <w:rFonts w:eastAsia="Times New Roman"/>
                <w:sz w:val="22"/>
                <w:szCs w:val="22"/>
              </w:rPr>
              <w:t>Полочанин</w:t>
            </w:r>
            <w:proofErr w:type="spellEnd"/>
            <w:r w:rsidRPr="00567BB8">
              <w:rPr>
                <w:rFonts w:eastAsia="Times New Roman"/>
                <w:sz w:val="22"/>
                <w:szCs w:val="22"/>
              </w:rPr>
              <w:t xml:space="preserve"> А.С.</w:t>
            </w:r>
          </w:p>
        </w:tc>
        <w:tc>
          <w:tcPr>
            <w:tcW w:w="2257" w:type="dxa"/>
            <w:gridSpan w:val="2"/>
            <w:vAlign w:val="center"/>
          </w:tcPr>
          <w:p w14:paraId="36B82237" w14:textId="675FA112" w:rsidR="00504EA0" w:rsidRPr="000579CC" w:rsidRDefault="002877DD" w:rsidP="00C73411">
            <w:pPr>
              <w:rPr>
                <w:rFonts w:eastAsia="Times New Roman"/>
                <w:sz w:val="22"/>
                <w:szCs w:val="22"/>
              </w:rPr>
            </w:pPr>
            <w:r w:rsidRPr="000579CC">
              <w:rPr>
                <w:rFonts w:eastAsia="Times New Roman"/>
                <w:sz w:val="22"/>
                <w:szCs w:val="22"/>
              </w:rPr>
              <w:t xml:space="preserve">Учебная аудитория № </w:t>
            </w:r>
            <w:r w:rsidR="00C66522">
              <w:rPr>
                <w:rFonts w:eastAsia="Times New Roman"/>
                <w:sz w:val="22"/>
                <w:szCs w:val="22"/>
              </w:rPr>
              <w:t>232</w:t>
            </w:r>
          </w:p>
        </w:tc>
      </w:tr>
      <w:tr w:rsidR="00504EA0" w:rsidRPr="00B310A6" w14:paraId="1333A493" w14:textId="77777777" w:rsidTr="00841E7A">
        <w:trPr>
          <w:trHeight w:val="131"/>
        </w:trPr>
        <w:tc>
          <w:tcPr>
            <w:tcW w:w="1062" w:type="dxa"/>
            <w:vMerge/>
            <w:textDirection w:val="btLr"/>
          </w:tcPr>
          <w:p w14:paraId="554620FE" w14:textId="77777777" w:rsidR="00504EA0" w:rsidRPr="00567BB8" w:rsidRDefault="00504EA0" w:rsidP="00504EA0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  <w:textDirection w:val="btLr"/>
          </w:tcPr>
          <w:p w14:paraId="7E6C864A" w14:textId="77777777" w:rsidR="00504EA0" w:rsidRPr="00567BB8" w:rsidRDefault="00504EA0" w:rsidP="00504EA0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2468B2CE" w14:textId="4B8AA02B" w:rsidR="00504EA0" w:rsidRPr="00567BB8" w:rsidRDefault="00504EA0" w:rsidP="00504EA0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9</w:t>
            </w:r>
            <w:r>
              <w:rPr>
                <w:rFonts w:eastAsia="Times New Roman"/>
                <w:sz w:val="22"/>
                <w:szCs w:val="22"/>
              </w:rPr>
              <w:t>.30-10.00</w:t>
            </w:r>
          </w:p>
        </w:tc>
        <w:tc>
          <w:tcPr>
            <w:tcW w:w="9845" w:type="dxa"/>
            <w:gridSpan w:val="3"/>
            <w:vAlign w:val="center"/>
          </w:tcPr>
          <w:p w14:paraId="23E87BB3" w14:textId="651073AA" w:rsidR="00504EA0" w:rsidRPr="00567BB8" w:rsidRDefault="00504EA0" w:rsidP="00C73411">
            <w:pPr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 xml:space="preserve">Приветственное слово </w:t>
            </w:r>
            <w:r>
              <w:rPr>
                <w:rFonts w:eastAsia="Times New Roman"/>
                <w:sz w:val="22"/>
                <w:szCs w:val="22"/>
              </w:rPr>
              <w:t xml:space="preserve">руководства </w:t>
            </w:r>
            <w:r w:rsidRPr="00567BB8">
              <w:rPr>
                <w:rFonts w:eastAsia="Times New Roman"/>
                <w:sz w:val="22"/>
                <w:szCs w:val="22"/>
              </w:rPr>
              <w:t>Института Следственного комитета</w:t>
            </w:r>
          </w:p>
        </w:tc>
        <w:tc>
          <w:tcPr>
            <w:tcW w:w="2257" w:type="dxa"/>
            <w:gridSpan w:val="2"/>
            <w:vAlign w:val="center"/>
          </w:tcPr>
          <w:p w14:paraId="70E819D3" w14:textId="240B026D" w:rsidR="00504EA0" w:rsidRPr="000579CC" w:rsidRDefault="002877DD" w:rsidP="00C73411">
            <w:pPr>
              <w:rPr>
                <w:rFonts w:eastAsia="Times New Roman"/>
                <w:sz w:val="22"/>
                <w:szCs w:val="22"/>
              </w:rPr>
            </w:pPr>
            <w:r w:rsidRPr="000579CC">
              <w:rPr>
                <w:rFonts w:eastAsia="Times New Roman"/>
                <w:sz w:val="22"/>
                <w:szCs w:val="22"/>
              </w:rPr>
              <w:t xml:space="preserve">Учебная аудитория № </w:t>
            </w:r>
            <w:r w:rsidR="00C66522">
              <w:rPr>
                <w:rFonts w:eastAsia="Times New Roman"/>
                <w:sz w:val="22"/>
                <w:szCs w:val="22"/>
              </w:rPr>
              <w:t>232</w:t>
            </w:r>
          </w:p>
        </w:tc>
      </w:tr>
      <w:tr w:rsidR="00504EA0" w:rsidRPr="00B310A6" w14:paraId="0B7478AE" w14:textId="77777777" w:rsidTr="00841E7A">
        <w:trPr>
          <w:trHeight w:val="46"/>
        </w:trPr>
        <w:tc>
          <w:tcPr>
            <w:tcW w:w="1062" w:type="dxa"/>
            <w:vMerge/>
            <w:textDirection w:val="btLr"/>
          </w:tcPr>
          <w:p w14:paraId="18880F2C" w14:textId="77777777" w:rsidR="00504EA0" w:rsidRPr="00567BB8" w:rsidRDefault="00504EA0" w:rsidP="00504EA0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  <w:textDirection w:val="btLr"/>
          </w:tcPr>
          <w:p w14:paraId="36BAC6EE" w14:textId="77777777" w:rsidR="00504EA0" w:rsidRPr="00567BB8" w:rsidRDefault="00504EA0" w:rsidP="00504EA0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366E57ED" w14:textId="55B6257D" w:rsidR="00504EA0" w:rsidRPr="00803325" w:rsidRDefault="00504EA0" w:rsidP="00504EA0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10.00-11.30</w:t>
            </w:r>
          </w:p>
        </w:tc>
        <w:tc>
          <w:tcPr>
            <w:tcW w:w="12102" w:type="dxa"/>
            <w:gridSpan w:val="5"/>
            <w:vAlign w:val="center"/>
          </w:tcPr>
          <w:p w14:paraId="782A57BA" w14:textId="5F705AFD" w:rsidR="00504EA0" w:rsidRPr="00567BB8" w:rsidRDefault="00504EA0" w:rsidP="00C73411">
            <w:pPr>
              <w:rPr>
                <w:rFonts w:eastAsia="Times New Roman"/>
                <w:sz w:val="22"/>
                <w:szCs w:val="22"/>
                <w:highlight w:val="yellow"/>
              </w:rPr>
            </w:pPr>
            <w:r>
              <w:rPr>
                <w:rFonts w:eastAsia="Times New Roman"/>
                <w:sz w:val="22"/>
                <w:szCs w:val="22"/>
              </w:rPr>
              <w:t>Переезд на криминалистический полигон (</w:t>
            </w:r>
            <w:r w:rsidR="00C73411">
              <w:rPr>
                <w:rFonts w:eastAsia="Times New Roman"/>
                <w:sz w:val="22"/>
                <w:szCs w:val="22"/>
              </w:rPr>
              <w:t xml:space="preserve">г. Минск, </w:t>
            </w:r>
            <w:r>
              <w:rPr>
                <w:rFonts w:eastAsia="Times New Roman"/>
                <w:sz w:val="22"/>
                <w:szCs w:val="22"/>
              </w:rPr>
              <w:t>ул. Революционная, 9-2)</w:t>
            </w:r>
          </w:p>
        </w:tc>
      </w:tr>
      <w:tr w:rsidR="00504EA0" w:rsidRPr="00567BB8" w14:paraId="0E89CFE3" w14:textId="77777777" w:rsidTr="00841E7A">
        <w:trPr>
          <w:trHeight w:val="1634"/>
        </w:trPr>
        <w:tc>
          <w:tcPr>
            <w:tcW w:w="1062" w:type="dxa"/>
            <w:vMerge/>
            <w:textDirection w:val="btLr"/>
          </w:tcPr>
          <w:p w14:paraId="3F3D44B0" w14:textId="77777777" w:rsidR="00504EA0" w:rsidRPr="00567BB8" w:rsidRDefault="00504EA0" w:rsidP="00504EA0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bookmarkStart w:id="0" w:name="_Hlk80365531"/>
          </w:p>
        </w:tc>
        <w:tc>
          <w:tcPr>
            <w:tcW w:w="926" w:type="dxa"/>
            <w:vMerge/>
            <w:textDirection w:val="btLr"/>
          </w:tcPr>
          <w:p w14:paraId="2C80F100" w14:textId="77777777" w:rsidR="00504EA0" w:rsidRPr="00567BB8" w:rsidRDefault="00504EA0" w:rsidP="00504EA0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69AA5767" w14:textId="059A1B95" w:rsidR="00504EA0" w:rsidRPr="00567BB8" w:rsidRDefault="00504EA0" w:rsidP="00504EA0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</w:t>
            </w:r>
            <w:r w:rsidRPr="000D561A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</w:rPr>
              <w:t>40</w:t>
            </w:r>
            <w:r w:rsidRPr="000D561A">
              <w:rPr>
                <w:rFonts w:eastAsia="Times New Roman"/>
                <w:sz w:val="22"/>
                <w:szCs w:val="22"/>
              </w:rPr>
              <w:t>-</w:t>
            </w:r>
            <w:r>
              <w:rPr>
                <w:rFonts w:eastAsia="Times New Roman"/>
                <w:sz w:val="22"/>
                <w:szCs w:val="22"/>
              </w:rPr>
              <w:t>13</w:t>
            </w:r>
            <w:r w:rsidRPr="000D561A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</w:rPr>
              <w:t>05</w:t>
            </w:r>
          </w:p>
        </w:tc>
        <w:tc>
          <w:tcPr>
            <w:tcW w:w="5604" w:type="dxa"/>
            <w:vAlign w:val="center"/>
          </w:tcPr>
          <w:p w14:paraId="1550C264" w14:textId="77777777" w:rsidR="00504EA0" w:rsidRDefault="00504EA0" w:rsidP="00C73411">
            <w:pPr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Организационно-тактические особенности производства отдельных следственных действий по материалам и уголовным делам о нарушении правил дорожного движения или эксплуатации транспортных средств</w:t>
            </w:r>
          </w:p>
          <w:p w14:paraId="4B4BD135" w14:textId="563E3FE8" w:rsidR="00504EA0" w:rsidRPr="00567BB8" w:rsidRDefault="00504EA0" w:rsidP="00C73411">
            <w:pPr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Тема 1.1 Организационно-тактические особенности осмотра дорожно-транспортного происшествия</w:t>
            </w:r>
          </w:p>
        </w:tc>
        <w:tc>
          <w:tcPr>
            <w:tcW w:w="1977" w:type="dxa"/>
            <w:vAlign w:val="center"/>
          </w:tcPr>
          <w:p w14:paraId="36A5AC08" w14:textId="2D268F5C" w:rsidR="00504EA0" w:rsidRPr="00567BB8" w:rsidRDefault="00504EA0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Лекция</w:t>
            </w:r>
          </w:p>
        </w:tc>
        <w:tc>
          <w:tcPr>
            <w:tcW w:w="2264" w:type="dxa"/>
            <w:vAlign w:val="center"/>
          </w:tcPr>
          <w:p w14:paraId="0F80E4B3" w14:textId="77777777" w:rsidR="00504EA0" w:rsidRDefault="00BA01F6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Пянтковский Г.Р.</w:t>
            </w:r>
          </w:p>
          <w:p w14:paraId="0CC57737" w14:textId="5E5D9912" w:rsidR="000449B6" w:rsidRPr="00567BB8" w:rsidRDefault="000449B6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Лашкевич Г.Н.</w:t>
            </w:r>
          </w:p>
        </w:tc>
        <w:tc>
          <w:tcPr>
            <w:tcW w:w="2257" w:type="dxa"/>
            <w:gridSpan w:val="2"/>
            <w:vAlign w:val="center"/>
          </w:tcPr>
          <w:p w14:paraId="2806236D" w14:textId="37AF7C7E" w:rsidR="00504EA0" w:rsidRPr="00567BB8" w:rsidRDefault="00504EA0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Криминалистический полигон</w:t>
            </w:r>
          </w:p>
        </w:tc>
      </w:tr>
      <w:bookmarkEnd w:id="0"/>
      <w:tr w:rsidR="00504EA0" w:rsidRPr="00567BB8" w14:paraId="041537BF" w14:textId="77777777" w:rsidTr="00841E7A">
        <w:trPr>
          <w:trHeight w:val="536"/>
        </w:trPr>
        <w:tc>
          <w:tcPr>
            <w:tcW w:w="1062" w:type="dxa"/>
            <w:vMerge/>
          </w:tcPr>
          <w:p w14:paraId="57F8EF49" w14:textId="77777777" w:rsidR="00504EA0" w:rsidRPr="00567BB8" w:rsidRDefault="00504EA0" w:rsidP="00504EA0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0400A9BA" w14:textId="77777777" w:rsidR="00504EA0" w:rsidRPr="00567BB8" w:rsidRDefault="00504EA0" w:rsidP="00504EA0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287BEEC2" w14:textId="7A01138C" w:rsidR="00504EA0" w:rsidRPr="00567BB8" w:rsidRDefault="00504EA0" w:rsidP="00504EA0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</w:t>
            </w:r>
            <w:r w:rsidRPr="000D561A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</w:rPr>
              <w:t>1</w:t>
            </w:r>
            <w:r>
              <w:rPr>
                <w:rFonts w:eastAsia="Times New Roman"/>
                <w:sz w:val="22"/>
                <w:szCs w:val="22"/>
                <w:lang w:val="en-US"/>
              </w:rPr>
              <w:t>5</w:t>
            </w:r>
            <w:r w:rsidRPr="000D561A">
              <w:rPr>
                <w:rFonts w:eastAsia="Times New Roman"/>
                <w:sz w:val="22"/>
                <w:szCs w:val="22"/>
              </w:rPr>
              <w:t>-1</w:t>
            </w:r>
            <w:r>
              <w:rPr>
                <w:rFonts w:eastAsia="Times New Roman"/>
                <w:sz w:val="22"/>
                <w:szCs w:val="22"/>
              </w:rPr>
              <w:t>4</w:t>
            </w:r>
            <w:r w:rsidRPr="000D561A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</w:rPr>
              <w:t>40</w:t>
            </w:r>
          </w:p>
        </w:tc>
        <w:tc>
          <w:tcPr>
            <w:tcW w:w="5604" w:type="dxa"/>
            <w:vAlign w:val="center"/>
          </w:tcPr>
          <w:p w14:paraId="35834612" w14:textId="063588A8" w:rsidR="00504EA0" w:rsidRPr="00567BB8" w:rsidRDefault="00504EA0" w:rsidP="00C73411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Тема 1.1 Организационно-тактические особенности осмотра дорожно-транспортного происшествия</w:t>
            </w:r>
          </w:p>
        </w:tc>
        <w:tc>
          <w:tcPr>
            <w:tcW w:w="1977" w:type="dxa"/>
            <w:vAlign w:val="center"/>
          </w:tcPr>
          <w:p w14:paraId="0823DFDB" w14:textId="4EC84FD9" w:rsidR="00504EA0" w:rsidRPr="00567BB8" w:rsidRDefault="00504EA0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Практическое занятие</w:t>
            </w:r>
          </w:p>
        </w:tc>
        <w:tc>
          <w:tcPr>
            <w:tcW w:w="2264" w:type="dxa"/>
            <w:vAlign w:val="center"/>
          </w:tcPr>
          <w:p w14:paraId="6154CA1A" w14:textId="77777777" w:rsidR="00504EA0" w:rsidRDefault="00BA01F6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Пянтковский Г.Р.</w:t>
            </w:r>
          </w:p>
          <w:p w14:paraId="233F0A54" w14:textId="77777777" w:rsidR="00BA01F6" w:rsidRDefault="00BA01F6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Герасименя Д.В.</w:t>
            </w:r>
          </w:p>
          <w:p w14:paraId="7FEE52BC" w14:textId="426F3377" w:rsidR="0009115A" w:rsidRPr="00567BB8" w:rsidRDefault="0009115A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Лашкевич Г.Н.</w:t>
            </w:r>
          </w:p>
        </w:tc>
        <w:tc>
          <w:tcPr>
            <w:tcW w:w="2257" w:type="dxa"/>
            <w:gridSpan w:val="2"/>
            <w:vAlign w:val="center"/>
          </w:tcPr>
          <w:p w14:paraId="29A6EE6B" w14:textId="655997F8" w:rsidR="00504EA0" w:rsidRPr="00567BB8" w:rsidRDefault="00504EA0" w:rsidP="00C73411">
            <w:pPr>
              <w:rPr>
                <w:rFonts w:eastAsia="Times New Roman"/>
                <w:sz w:val="22"/>
                <w:szCs w:val="22"/>
              </w:rPr>
            </w:pPr>
            <w:r w:rsidRPr="00765B24">
              <w:rPr>
                <w:rFonts w:eastAsia="Times New Roman"/>
                <w:sz w:val="22"/>
                <w:szCs w:val="22"/>
              </w:rPr>
              <w:t>Криминалистический полигон</w:t>
            </w:r>
          </w:p>
        </w:tc>
      </w:tr>
      <w:tr w:rsidR="00504EA0" w:rsidRPr="00567BB8" w14:paraId="29D044BE" w14:textId="77777777" w:rsidTr="00841E7A">
        <w:trPr>
          <w:trHeight w:val="730"/>
        </w:trPr>
        <w:tc>
          <w:tcPr>
            <w:tcW w:w="1062" w:type="dxa"/>
            <w:vMerge/>
          </w:tcPr>
          <w:p w14:paraId="3D0848B1" w14:textId="77777777" w:rsidR="00504EA0" w:rsidRPr="00567BB8" w:rsidRDefault="00504EA0" w:rsidP="00504EA0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01D991E2" w14:textId="77777777" w:rsidR="00504EA0" w:rsidRPr="00567BB8" w:rsidRDefault="00504EA0" w:rsidP="00504EA0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12BE4DF1" w14:textId="442C55B3" w:rsidR="00504EA0" w:rsidRPr="00567BB8" w:rsidRDefault="00504EA0" w:rsidP="00504EA0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14.50-16.15</w:t>
            </w:r>
          </w:p>
        </w:tc>
        <w:tc>
          <w:tcPr>
            <w:tcW w:w="5604" w:type="dxa"/>
            <w:vAlign w:val="center"/>
          </w:tcPr>
          <w:p w14:paraId="6435D5AA" w14:textId="7718EA15" w:rsidR="00504EA0" w:rsidRPr="00567BB8" w:rsidRDefault="00504EA0" w:rsidP="00C73411">
            <w:pPr>
              <w:jc w:val="both"/>
              <w:rPr>
                <w:spacing w:val="-4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Тема 1.1 Организационно-тактические особенности осмотра дорожно-транспортного происшествия</w:t>
            </w:r>
          </w:p>
        </w:tc>
        <w:tc>
          <w:tcPr>
            <w:tcW w:w="1977" w:type="dxa"/>
            <w:vAlign w:val="center"/>
          </w:tcPr>
          <w:p w14:paraId="0052C65C" w14:textId="11D920DE" w:rsidR="00504EA0" w:rsidRPr="00567BB8" w:rsidRDefault="00504EA0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Практическое занятие</w:t>
            </w:r>
          </w:p>
        </w:tc>
        <w:tc>
          <w:tcPr>
            <w:tcW w:w="2264" w:type="dxa"/>
            <w:vAlign w:val="center"/>
          </w:tcPr>
          <w:p w14:paraId="62398D6A" w14:textId="77777777" w:rsidR="00BA01F6" w:rsidRDefault="00BA01F6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Пянтковский Г.Р.</w:t>
            </w:r>
          </w:p>
          <w:p w14:paraId="0A622CBB" w14:textId="77777777" w:rsidR="00504EA0" w:rsidRDefault="00BA01F6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Герасименя Д.В.</w:t>
            </w:r>
          </w:p>
          <w:p w14:paraId="78705617" w14:textId="67DA2DA7" w:rsidR="0099401A" w:rsidRPr="001227D0" w:rsidRDefault="0099401A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Лашкевич Г.Н.</w:t>
            </w:r>
          </w:p>
        </w:tc>
        <w:tc>
          <w:tcPr>
            <w:tcW w:w="2257" w:type="dxa"/>
            <w:gridSpan w:val="2"/>
            <w:vAlign w:val="center"/>
          </w:tcPr>
          <w:p w14:paraId="0732255E" w14:textId="3927FBA2" w:rsidR="00504EA0" w:rsidRPr="00567BB8" w:rsidRDefault="00504EA0" w:rsidP="00C73411">
            <w:pPr>
              <w:rPr>
                <w:rFonts w:eastAsia="Times New Roman"/>
                <w:sz w:val="22"/>
                <w:szCs w:val="22"/>
              </w:rPr>
            </w:pPr>
            <w:r w:rsidRPr="00765B24">
              <w:rPr>
                <w:rFonts w:eastAsia="Times New Roman"/>
                <w:sz w:val="22"/>
                <w:szCs w:val="22"/>
              </w:rPr>
              <w:t>Криминалистический полигон</w:t>
            </w:r>
          </w:p>
        </w:tc>
      </w:tr>
      <w:tr w:rsidR="00504EA0" w:rsidRPr="00567BB8" w14:paraId="775ACE4E" w14:textId="77777777" w:rsidTr="00841E7A">
        <w:trPr>
          <w:trHeight w:val="50"/>
        </w:trPr>
        <w:tc>
          <w:tcPr>
            <w:tcW w:w="1062" w:type="dxa"/>
            <w:vMerge/>
          </w:tcPr>
          <w:p w14:paraId="35E9EC57" w14:textId="77777777" w:rsidR="00504EA0" w:rsidRPr="00567BB8" w:rsidRDefault="00504EA0" w:rsidP="00504EA0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6A1C8BBC" w14:textId="77777777" w:rsidR="00504EA0" w:rsidRPr="00567BB8" w:rsidRDefault="00504EA0" w:rsidP="00504EA0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6429AC19" w14:textId="066D8952" w:rsidR="00504EA0" w:rsidRPr="00567BB8" w:rsidRDefault="00504EA0" w:rsidP="00504EA0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C24DDB">
              <w:rPr>
                <w:rFonts w:eastAsia="Times New Roman"/>
                <w:sz w:val="22"/>
                <w:szCs w:val="22"/>
              </w:rPr>
              <w:t>1</w:t>
            </w:r>
            <w:r>
              <w:rPr>
                <w:rFonts w:eastAsia="Times New Roman"/>
                <w:sz w:val="22"/>
                <w:szCs w:val="22"/>
              </w:rPr>
              <w:t>6</w:t>
            </w:r>
            <w:r w:rsidRPr="00C24DDB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</w:rPr>
              <w:t>2</w:t>
            </w:r>
            <w:r>
              <w:rPr>
                <w:rFonts w:eastAsia="Times New Roman"/>
                <w:sz w:val="22"/>
                <w:szCs w:val="22"/>
                <w:lang w:val="en-US"/>
              </w:rPr>
              <w:t>5</w:t>
            </w:r>
            <w:r w:rsidRPr="00C24DDB">
              <w:rPr>
                <w:rFonts w:eastAsia="Times New Roman"/>
                <w:sz w:val="22"/>
                <w:szCs w:val="22"/>
              </w:rPr>
              <w:t>-1</w:t>
            </w:r>
            <w:r>
              <w:rPr>
                <w:rFonts w:eastAsia="Times New Roman"/>
                <w:sz w:val="22"/>
                <w:szCs w:val="22"/>
              </w:rPr>
              <w:t>7</w:t>
            </w:r>
            <w:r w:rsidRPr="00C24DDB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</w:rPr>
              <w:t>50</w:t>
            </w:r>
          </w:p>
        </w:tc>
        <w:tc>
          <w:tcPr>
            <w:tcW w:w="5604" w:type="dxa"/>
            <w:vAlign w:val="center"/>
          </w:tcPr>
          <w:p w14:paraId="24DD0380" w14:textId="50EC1BAF" w:rsidR="00504EA0" w:rsidRPr="00567BB8" w:rsidRDefault="00504EA0" w:rsidP="00C73411">
            <w:pPr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Тема 1.1 Организационно-тактические особенности осмотра дорожно-транспортного происшествия</w:t>
            </w:r>
          </w:p>
        </w:tc>
        <w:tc>
          <w:tcPr>
            <w:tcW w:w="1977" w:type="dxa"/>
            <w:vAlign w:val="center"/>
          </w:tcPr>
          <w:p w14:paraId="4DDC16B9" w14:textId="0CEEE9C2" w:rsidR="00504EA0" w:rsidRPr="00567BB8" w:rsidRDefault="00504EA0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Практическое занятие</w:t>
            </w:r>
          </w:p>
        </w:tc>
        <w:tc>
          <w:tcPr>
            <w:tcW w:w="2264" w:type="dxa"/>
            <w:vAlign w:val="center"/>
          </w:tcPr>
          <w:p w14:paraId="3920E379" w14:textId="77777777" w:rsidR="00BA01F6" w:rsidRDefault="00BA01F6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Пянтковский Г.Р.</w:t>
            </w:r>
          </w:p>
          <w:p w14:paraId="4B433E69" w14:textId="77777777" w:rsidR="00504EA0" w:rsidRDefault="00BA01F6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Герасименя Д.В.</w:t>
            </w:r>
          </w:p>
          <w:p w14:paraId="0613D1C3" w14:textId="6CA96518" w:rsidR="00E84B8F" w:rsidRPr="00567BB8" w:rsidRDefault="00E84B8F" w:rsidP="00C73411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Лашкевич Г.Н.</w:t>
            </w:r>
          </w:p>
        </w:tc>
        <w:tc>
          <w:tcPr>
            <w:tcW w:w="2257" w:type="dxa"/>
            <w:gridSpan w:val="2"/>
            <w:vAlign w:val="center"/>
          </w:tcPr>
          <w:p w14:paraId="05C5264B" w14:textId="4DED36F7" w:rsidR="00504EA0" w:rsidRPr="00567BB8" w:rsidRDefault="00504EA0" w:rsidP="00C73411">
            <w:pPr>
              <w:rPr>
                <w:rFonts w:eastAsia="Times New Roman"/>
                <w:sz w:val="22"/>
                <w:szCs w:val="22"/>
              </w:rPr>
            </w:pPr>
            <w:r w:rsidRPr="00765B24">
              <w:rPr>
                <w:rFonts w:eastAsia="Times New Roman"/>
                <w:sz w:val="22"/>
                <w:szCs w:val="22"/>
              </w:rPr>
              <w:t>Криминалистический полигон</w:t>
            </w:r>
          </w:p>
        </w:tc>
      </w:tr>
      <w:tr w:rsidR="005C754D" w:rsidRPr="00567BB8" w14:paraId="387EEEAB" w14:textId="77777777" w:rsidTr="00841E7A">
        <w:trPr>
          <w:trHeight w:val="43"/>
        </w:trPr>
        <w:tc>
          <w:tcPr>
            <w:tcW w:w="1062" w:type="dxa"/>
            <w:vMerge w:val="restart"/>
            <w:textDirection w:val="btLr"/>
          </w:tcPr>
          <w:p w14:paraId="71A975FA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0D1FEA8A" w14:textId="3636B609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02.06.2026</w:t>
            </w:r>
          </w:p>
        </w:tc>
        <w:tc>
          <w:tcPr>
            <w:tcW w:w="926" w:type="dxa"/>
            <w:vMerge w:val="restart"/>
            <w:textDirection w:val="btLr"/>
          </w:tcPr>
          <w:p w14:paraId="1C756735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5F052322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вторник</w:t>
            </w:r>
          </w:p>
        </w:tc>
        <w:tc>
          <w:tcPr>
            <w:tcW w:w="1244" w:type="dxa"/>
            <w:vAlign w:val="center"/>
          </w:tcPr>
          <w:p w14:paraId="6321C91C" w14:textId="33ECADE0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8.40-10.0</w:t>
            </w:r>
            <w:r>
              <w:rPr>
                <w:rFonts w:eastAsia="Times New Roman"/>
                <w:sz w:val="22"/>
                <w:szCs w:val="22"/>
              </w:rPr>
              <w:t>5</w:t>
            </w:r>
          </w:p>
        </w:tc>
        <w:tc>
          <w:tcPr>
            <w:tcW w:w="5604" w:type="dxa"/>
            <w:vAlign w:val="center"/>
          </w:tcPr>
          <w:p w14:paraId="36E6C6C5" w14:textId="02B37DAB" w:rsidR="005C754D" w:rsidRPr="00567BB8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bCs/>
                <w:iCs/>
                <w:spacing w:val="-4"/>
                <w:sz w:val="22"/>
                <w:szCs w:val="22"/>
              </w:rPr>
              <w:t xml:space="preserve">Тема 1.3 Организационно-тактические особенности следственных экспериментов по делам о нарушении правил дорожного движения или эксплуатации </w:t>
            </w:r>
            <w:r>
              <w:rPr>
                <w:bCs/>
                <w:iCs/>
                <w:spacing w:val="-4"/>
                <w:sz w:val="22"/>
                <w:szCs w:val="22"/>
              </w:rPr>
              <w:br/>
              <w:t>транспортных средств</w:t>
            </w:r>
            <w:r>
              <w:rPr>
                <w:rFonts w:eastAsia="Times New Roman"/>
                <w:sz w:val="22"/>
                <w:szCs w:val="22"/>
              </w:rPr>
              <w:t xml:space="preserve"> </w:t>
            </w:r>
          </w:p>
        </w:tc>
        <w:tc>
          <w:tcPr>
            <w:tcW w:w="1977" w:type="dxa"/>
            <w:vAlign w:val="center"/>
          </w:tcPr>
          <w:p w14:paraId="4E6447EF" w14:textId="3AE8C165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Лекция</w:t>
            </w:r>
          </w:p>
        </w:tc>
        <w:tc>
          <w:tcPr>
            <w:tcW w:w="2264" w:type="dxa"/>
            <w:vAlign w:val="center"/>
          </w:tcPr>
          <w:p w14:paraId="0E5002FC" w14:textId="77777777" w:rsidR="005C754D" w:rsidRPr="00CD203E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Мирошниченко В.А.</w:t>
            </w:r>
          </w:p>
          <w:p w14:paraId="2E8F2602" w14:textId="77777777" w:rsidR="005C754D" w:rsidRPr="00CD203E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Лашкевич Г.Н.</w:t>
            </w:r>
          </w:p>
          <w:p w14:paraId="782889E4" w14:textId="651BA8A4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257" w:type="dxa"/>
            <w:gridSpan w:val="2"/>
            <w:vAlign w:val="center"/>
          </w:tcPr>
          <w:p w14:paraId="76911FD4" w14:textId="31EAA0BA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0579CC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0579CC">
              <w:rPr>
                <w:rFonts w:eastAsia="Times New Roman"/>
                <w:sz w:val="22"/>
                <w:szCs w:val="22"/>
              </w:rPr>
              <w:br/>
              <w:t xml:space="preserve">№ </w:t>
            </w:r>
            <w:r w:rsidR="00C66522">
              <w:rPr>
                <w:rFonts w:eastAsia="Times New Roman"/>
                <w:sz w:val="22"/>
                <w:szCs w:val="22"/>
              </w:rPr>
              <w:t>232</w:t>
            </w:r>
          </w:p>
        </w:tc>
      </w:tr>
      <w:tr w:rsidR="005C754D" w:rsidRPr="00567BB8" w14:paraId="4243DAC5" w14:textId="77777777" w:rsidTr="00841E7A">
        <w:trPr>
          <w:trHeight w:val="43"/>
        </w:trPr>
        <w:tc>
          <w:tcPr>
            <w:tcW w:w="1062" w:type="dxa"/>
            <w:vMerge/>
          </w:tcPr>
          <w:p w14:paraId="7896EA43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50A60BDE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0D22237C" w14:textId="19D74A5C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10.15-11.</w:t>
            </w:r>
            <w:r>
              <w:rPr>
                <w:rFonts w:eastAsia="Times New Roman"/>
                <w:sz w:val="22"/>
                <w:szCs w:val="22"/>
              </w:rPr>
              <w:t>40</w:t>
            </w:r>
          </w:p>
        </w:tc>
        <w:tc>
          <w:tcPr>
            <w:tcW w:w="5604" w:type="dxa"/>
            <w:vAlign w:val="center"/>
          </w:tcPr>
          <w:p w14:paraId="3CA71446" w14:textId="7A7EAAA7" w:rsidR="005C754D" w:rsidRPr="00567BB8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bCs/>
                <w:iCs/>
                <w:spacing w:val="-4"/>
                <w:sz w:val="22"/>
                <w:szCs w:val="22"/>
              </w:rPr>
              <w:t xml:space="preserve">Тема 1.3 Организационно-тактические особенности следственных экспериментов по делам о нарушении правил дорожного движения или эксплуатации </w:t>
            </w:r>
            <w:r>
              <w:rPr>
                <w:bCs/>
                <w:iCs/>
                <w:spacing w:val="-4"/>
                <w:sz w:val="22"/>
                <w:szCs w:val="22"/>
              </w:rPr>
              <w:br/>
              <w:t>транспортных средств</w:t>
            </w:r>
            <w:r>
              <w:rPr>
                <w:rFonts w:eastAsia="Times New Roman"/>
                <w:sz w:val="22"/>
                <w:szCs w:val="22"/>
              </w:rPr>
              <w:t xml:space="preserve"> </w:t>
            </w:r>
          </w:p>
        </w:tc>
        <w:tc>
          <w:tcPr>
            <w:tcW w:w="1977" w:type="dxa"/>
            <w:vAlign w:val="center"/>
          </w:tcPr>
          <w:p w14:paraId="70C18756" w14:textId="6865D2E9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Практическое занятие</w:t>
            </w:r>
          </w:p>
        </w:tc>
        <w:tc>
          <w:tcPr>
            <w:tcW w:w="2264" w:type="dxa"/>
            <w:vAlign w:val="center"/>
          </w:tcPr>
          <w:p w14:paraId="2559136E" w14:textId="77777777" w:rsidR="005C754D" w:rsidRPr="00CD203E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Мирошниченко В.А.</w:t>
            </w:r>
          </w:p>
          <w:p w14:paraId="654B342E" w14:textId="77777777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Скачек Р.В.</w:t>
            </w:r>
          </w:p>
          <w:p w14:paraId="111DC505" w14:textId="77777777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Лашкевич Г.Н.</w:t>
            </w:r>
          </w:p>
          <w:p w14:paraId="69CA6022" w14:textId="0ADC49C8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257" w:type="dxa"/>
            <w:gridSpan w:val="2"/>
            <w:vAlign w:val="center"/>
          </w:tcPr>
          <w:p w14:paraId="33DD0CE1" w14:textId="4C007679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0579CC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0579CC">
              <w:rPr>
                <w:rFonts w:eastAsia="Times New Roman"/>
                <w:sz w:val="22"/>
                <w:szCs w:val="22"/>
              </w:rPr>
              <w:br/>
              <w:t xml:space="preserve">№ </w:t>
            </w:r>
            <w:r w:rsidR="00C66522">
              <w:rPr>
                <w:rFonts w:eastAsia="Times New Roman"/>
                <w:sz w:val="22"/>
                <w:szCs w:val="22"/>
              </w:rPr>
              <w:t>232</w:t>
            </w:r>
          </w:p>
        </w:tc>
      </w:tr>
      <w:tr w:rsidR="005C754D" w:rsidRPr="00567BB8" w14:paraId="4325AE03" w14:textId="77777777" w:rsidTr="00841E7A">
        <w:trPr>
          <w:trHeight w:val="43"/>
        </w:trPr>
        <w:tc>
          <w:tcPr>
            <w:tcW w:w="1062" w:type="dxa"/>
            <w:vMerge/>
          </w:tcPr>
          <w:p w14:paraId="402C98E6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09F28786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3845DC99" w14:textId="734C790B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12.</w:t>
            </w:r>
            <w:r>
              <w:rPr>
                <w:rFonts w:eastAsia="Times New Roman"/>
                <w:sz w:val="22"/>
                <w:szCs w:val="22"/>
              </w:rPr>
              <w:t>25</w:t>
            </w:r>
            <w:r w:rsidRPr="00567BB8">
              <w:rPr>
                <w:rFonts w:eastAsia="Times New Roman"/>
                <w:sz w:val="22"/>
                <w:szCs w:val="22"/>
              </w:rPr>
              <w:t>-13.50</w:t>
            </w:r>
          </w:p>
        </w:tc>
        <w:tc>
          <w:tcPr>
            <w:tcW w:w="5604" w:type="dxa"/>
            <w:vAlign w:val="center"/>
          </w:tcPr>
          <w:p w14:paraId="2B0BFD81" w14:textId="55D48C49" w:rsidR="005C754D" w:rsidRPr="00567BB8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bCs/>
                <w:iCs/>
                <w:spacing w:val="-4"/>
                <w:sz w:val="22"/>
                <w:szCs w:val="22"/>
              </w:rPr>
              <w:t xml:space="preserve">Тема 1.3 Организационно-тактические особенности следственных экспериментов по делам о нарушении правил дорожного движения или эксплуатации </w:t>
            </w:r>
            <w:r>
              <w:rPr>
                <w:bCs/>
                <w:iCs/>
                <w:spacing w:val="-4"/>
                <w:sz w:val="22"/>
                <w:szCs w:val="22"/>
              </w:rPr>
              <w:br/>
              <w:t>транспортных средств</w:t>
            </w:r>
            <w:r>
              <w:rPr>
                <w:rFonts w:eastAsia="Times New Roman"/>
                <w:sz w:val="22"/>
                <w:szCs w:val="22"/>
              </w:rPr>
              <w:t xml:space="preserve"> </w:t>
            </w:r>
          </w:p>
        </w:tc>
        <w:tc>
          <w:tcPr>
            <w:tcW w:w="1977" w:type="dxa"/>
            <w:vAlign w:val="center"/>
          </w:tcPr>
          <w:p w14:paraId="06091502" w14:textId="5616ADA0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Практическое занятие</w:t>
            </w:r>
          </w:p>
        </w:tc>
        <w:tc>
          <w:tcPr>
            <w:tcW w:w="2264" w:type="dxa"/>
            <w:vAlign w:val="center"/>
          </w:tcPr>
          <w:p w14:paraId="3F0FBC8D" w14:textId="77777777" w:rsidR="005C754D" w:rsidRPr="00CD203E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Мирошниченко В.А.</w:t>
            </w:r>
          </w:p>
          <w:p w14:paraId="59C13680" w14:textId="77777777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Скачек Р.В.</w:t>
            </w:r>
          </w:p>
          <w:p w14:paraId="6454BF10" w14:textId="77777777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Лашкевич Г.Н.</w:t>
            </w:r>
          </w:p>
          <w:p w14:paraId="2232BE9A" w14:textId="77777777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</w:p>
          <w:p w14:paraId="7ADD2923" w14:textId="2BDB2028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257" w:type="dxa"/>
            <w:gridSpan w:val="2"/>
            <w:vAlign w:val="center"/>
          </w:tcPr>
          <w:p w14:paraId="782BCB5D" w14:textId="1DFAE3D5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0579CC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0579CC">
              <w:rPr>
                <w:rFonts w:eastAsia="Times New Roman"/>
                <w:sz w:val="22"/>
                <w:szCs w:val="22"/>
              </w:rPr>
              <w:br/>
              <w:t xml:space="preserve">№ </w:t>
            </w:r>
            <w:r w:rsidR="00C66522">
              <w:rPr>
                <w:rFonts w:eastAsia="Times New Roman"/>
                <w:sz w:val="22"/>
                <w:szCs w:val="22"/>
              </w:rPr>
              <w:t>232</w:t>
            </w:r>
          </w:p>
        </w:tc>
      </w:tr>
      <w:tr w:rsidR="005C754D" w:rsidRPr="00567BB8" w14:paraId="360A65CE" w14:textId="77777777" w:rsidTr="00841E7A">
        <w:trPr>
          <w:trHeight w:val="43"/>
        </w:trPr>
        <w:tc>
          <w:tcPr>
            <w:tcW w:w="1062" w:type="dxa"/>
            <w:vMerge/>
          </w:tcPr>
          <w:p w14:paraId="1791936A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46D119AE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5ED30FAF" w14:textId="57CCA217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14.0</w:t>
            </w:r>
            <w:r>
              <w:rPr>
                <w:rFonts w:eastAsia="Times New Roman"/>
                <w:sz w:val="22"/>
                <w:szCs w:val="22"/>
              </w:rPr>
              <w:t>0</w:t>
            </w:r>
            <w:r w:rsidRPr="00567BB8">
              <w:rPr>
                <w:rFonts w:eastAsia="Times New Roman"/>
                <w:sz w:val="22"/>
                <w:szCs w:val="22"/>
              </w:rPr>
              <w:t>-15.25</w:t>
            </w:r>
          </w:p>
        </w:tc>
        <w:tc>
          <w:tcPr>
            <w:tcW w:w="5604" w:type="dxa"/>
            <w:vAlign w:val="center"/>
          </w:tcPr>
          <w:p w14:paraId="40C70A2F" w14:textId="5BDCD636" w:rsidR="005C754D" w:rsidRPr="00567BB8" w:rsidRDefault="005C754D" w:rsidP="005C754D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>
              <w:rPr>
                <w:bCs/>
                <w:iCs/>
                <w:spacing w:val="-4"/>
                <w:sz w:val="22"/>
                <w:szCs w:val="22"/>
              </w:rPr>
              <w:t xml:space="preserve">Тема 1.3 Организационно-тактические особенности следственных экспериментов по делам о нарушении правил дорожного движения или эксплуатации </w:t>
            </w:r>
            <w:r>
              <w:rPr>
                <w:bCs/>
                <w:iCs/>
                <w:spacing w:val="-4"/>
                <w:sz w:val="22"/>
                <w:szCs w:val="22"/>
              </w:rPr>
              <w:br/>
              <w:t>транспортных средств</w:t>
            </w:r>
            <w:r>
              <w:rPr>
                <w:rFonts w:eastAsia="Times New Roman"/>
                <w:sz w:val="22"/>
                <w:szCs w:val="22"/>
              </w:rPr>
              <w:t xml:space="preserve"> </w:t>
            </w:r>
          </w:p>
        </w:tc>
        <w:tc>
          <w:tcPr>
            <w:tcW w:w="1977" w:type="dxa"/>
            <w:vAlign w:val="center"/>
          </w:tcPr>
          <w:p w14:paraId="2EDE72C2" w14:textId="4212BC7E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Практическое занятие</w:t>
            </w:r>
          </w:p>
        </w:tc>
        <w:tc>
          <w:tcPr>
            <w:tcW w:w="2264" w:type="dxa"/>
            <w:vAlign w:val="center"/>
          </w:tcPr>
          <w:p w14:paraId="63D616AC" w14:textId="77777777" w:rsidR="005C754D" w:rsidRPr="00CD203E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Мирошниченко В.А.</w:t>
            </w:r>
          </w:p>
          <w:p w14:paraId="2730A9B7" w14:textId="77777777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Скачек Р.В.</w:t>
            </w:r>
          </w:p>
          <w:p w14:paraId="10EB942B" w14:textId="77777777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Лашкевич Г.Н.</w:t>
            </w:r>
          </w:p>
          <w:p w14:paraId="46BFF803" w14:textId="436C468B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257" w:type="dxa"/>
            <w:gridSpan w:val="2"/>
            <w:vAlign w:val="center"/>
          </w:tcPr>
          <w:p w14:paraId="37864B7A" w14:textId="3DC89D6F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0579CC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0579CC">
              <w:rPr>
                <w:rFonts w:eastAsia="Times New Roman"/>
                <w:sz w:val="22"/>
                <w:szCs w:val="22"/>
              </w:rPr>
              <w:br/>
              <w:t xml:space="preserve">№ </w:t>
            </w:r>
            <w:r w:rsidR="00C66522">
              <w:rPr>
                <w:rFonts w:eastAsia="Times New Roman"/>
                <w:sz w:val="22"/>
                <w:szCs w:val="22"/>
              </w:rPr>
              <w:t>232</w:t>
            </w:r>
          </w:p>
        </w:tc>
      </w:tr>
      <w:tr w:rsidR="005C754D" w:rsidRPr="00567BB8" w14:paraId="37317934" w14:textId="77777777" w:rsidTr="00841E7A">
        <w:trPr>
          <w:trHeight w:val="43"/>
        </w:trPr>
        <w:tc>
          <w:tcPr>
            <w:tcW w:w="1062" w:type="dxa"/>
            <w:vMerge/>
          </w:tcPr>
          <w:p w14:paraId="4B4C6001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4C0BDE1B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7E54802E" w14:textId="2AA76B9D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15.35-17.00</w:t>
            </w:r>
          </w:p>
        </w:tc>
        <w:tc>
          <w:tcPr>
            <w:tcW w:w="5604" w:type="dxa"/>
            <w:vAlign w:val="center"/>
          </w:tcPr>
          <w:p w14:paraId="0AC664C4" w14:textId="261925F7" w:rsidR="005C754D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Тема </w:t>
            </w:r>
            <w:proofErr w:type="gramStart"/>
            <w:r>
              <w:rPr>
                <w:rFonts w:eastAsia="Times New Roman"/>
                <w:sz w:val="22"/>
                <w:szCs w:val="22"/>
              </w:rPr>
              <w:t xml:space="preserve">1.4 </w:t>
            </w:r>
            <w:r>
              <w:t xml:space="preserve"> </w:t>
            </w:r>
            <w:r w:rsidRPr="0047300E">
              <w:rPr>
                <w:rFonts w:eastAsia="Times New Roman"/>
                <w:sz w:val="22"/>
                <w:szCs w:val="22"/>
              </w:rPr>
              <w:t>Организационно</w:t>
            </w:r>
            <w:proofErr w:type="gramEnd"/>
            <w:r w:rsidRPr="0047300E">
              <w:rPr>
                <w:rFonts w:eastAsia="Times New Roman"/>
                <w:sz w:val="22"/>
                <w:szCs w:val="22"/>
              </w:rPr>
              <w:t>-тактические особенности назначения и проведения судебных экспертиз по материалам и уголовным делам о нарушении правил дорожного движения или эксплуатации транспортных средств</w:t>
            </w:r>
          </w:p>
        </w:tc>
        <w:tc>
          <w:tcPr>
            <w:tcW w:w="1977" w:type="dxa"/>
            <w:vAlign w:val="center"/>
          </w:tcPr>
          <w:p w14:paraId="78147703" w14:textId="2DD242F5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Круглый стол</w:t>
            </w:r>
          </w:p>
        </w:tc>
        <w:tc>
          <w:tcPr>
            <w:tcW w:w="2264" w:type="dxa"/>
            <w:vAlign w:val="center"/>
          </w:tcPr>
          <w:p w14:paraId="442696B1" w14:textId="765F7CC1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Скачек Р.В.</w:t>
            </w:r>
          </w:p>
        </w:tc>
        <w:tc>
          <w:tcPr>
            <w:tcW w:w="2257" w:type="dxa"/>
            <w:gridSpan w:val="2"/>
            <w:vAlign w:val="center"/>
          </w:tcPr>
          <w:p w14:paraId="176FCDA9" w14:textId="153EBDB6" w:rsidR="005C754D" w:rsidRPr="000B22A3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0579CC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0579CC">
              <w:rPr>
                <w:rFonts w:eastAsia="Times New Roman"/>
                <w:sz w:val="22"/>
                <w:szCs w:val="22"/>
              </w:rPr>
              <w:br/>
              <w:t xml:space="preserve">№ </w:t>
            </w:r>
            <w:r w:rsidR="00C66522">
              <w:rPr>
                <w:rFonts w:eastAsia="Times New Roman"/>
                <w:sz w:val="22"/>
                <w:szCs w:val="22"/>
              </w:rPr>
              <w:t>232</w:t>
            </w:r>
          </w:p>
        </w:tc>
      </w:tr>
      <w:tr w:rsidR="005C754D" w:rsidRPr="00567BB8" w14:paraId="29845FCA" w14:textId="77777777" w:rsidTr="00841E7A">
        <w:tc>
          <w:tcPr>
            <w:tcW w:w="1062" w:type="dxa"/>
            <w:vMerge w:val="restart"/>
            <w:textDirection w:val="btLr"/>
          </w:tcPr>
          <w:p w14:paraId="47F06B8C" w14:textId="437329B2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 </w:t>
            </w:r>
          </w:p>
          <w:p w14:paraId="6D5AC049" w14:textId="6135BC5C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03.06.2026</w:t>
            </w:r>
          </w:p>
        </w:tc>
        <w:tc>
          <w:tcPr>
            <w:tcW w:w="926" w:type="dxa"/>
            <w:vMerge w:val="restart"/>
            <w:textDirection w:val="btLr"/>
          </w:tcPr>
          <w:p w14:paraId="4D8F95F9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18794933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среда</w:t>
            </w:r>
          </w:p>
        </w:tc>
        <w:tc>
          <w:tcPr>
            <w:tcW w:w="1244" w:type="dxa"/>
            <w:vAlign w:val="center"/>
          </w:tcPr>
          <w:p w14:paraId="7FF9F7E6" w14:textId="07E23851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8.40-10.0</w:t>
            </w:r>
            <w:r>
              <w:rPr>
                <w:rFonts w:eastAsia="Times New Roman"/>
                <w:sz w:val="22"/>
                <w:szCs w:val="22"/>
              </w:rPr>
              <w:t>5</w:t>
            </w:r>
          </w:p>
        </w:tc>
        <w:tc>
          <w:tcPr>
            <w:tcW w:w="5604" w:type="dxa"/>
            <w:vAlign w:val="center"/>
          </w:tcPr>
          <w:p w14:paraId="56AA4E7B" w14:textId="7F6D7377" w:rsidR="005C754D" w:rsidRPr="00567BB8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Тема </w:t>
            </w:r>
            <w:proofErr w:type="gramStart"/>
            <w:r>
              <w:rPr>
                <w:rFonts w:eastAsia="Times New Roman"/>
                <w:sz w:val="22"/>
                <w:szCs w:val="22"/>
              </w:rPr>
              <w:t xml:space="preserve">1.2 </w:t>
            </w:r>
            <w:r>
              <w:t xml:space="preserve"> </w:t>
            </w:r>
            <w:r w:rsidRPr="00841E7A">
              <w:rPr>
                <w:rFonts w:eastAsia="Times New Roman"/>
                <w:sz w:val="22"/>
                <w:szCs w:val="22"/>
              </w:rPr>
              <w:t>Организационно</w:t>
            </w:r>
            <w:proofErr w:type="gramEnd"/>
            <w:r w:rsidRPr="00841E7A">
              <w:rPr>
                <w:rFonts w:eastAsia="Times New Roman"/>
                <w:sz w:val="22"/>
                <w:szCs w:val="22"/>
              </w:rPr>
              <w:t>-тактические особенности производства отдельных следственных действий с использованием звуко- и видеозаписи, а также видеоконференцсвязи (веб-конференции)</w:t>
            </w:r>
          </w:p>
        </w:tc>
        <w:tc>
          <w:tcPr>
            <w:tcW w:w="1977" w:type="dxa"/>
            <w:vAlign w:val="center"/>
          </w:tcPr>
          <w:p w14:paraId="5E91AD48" w14:textId="24F3A9FF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Лекция</w:t>
            </w:r>
          </w:p>
        </w:tc>
        <w:tc>
          <w:tcPr>
            <w:tcW w:w="2264" w:type="dxa"/>
            <w:vAlign w:val="center"/>
          </w:tcPr>
          <w:p w14:paraId="15B192E1" w14:textId="32CD6897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Пянтковский Г.Р.</w:t>
            </w:r>
          </w:p>
        </w:tc>
        <w:tc>
          <w:tcPr>
            <w:tcW w:w="2257" w:type="dxa"/>
            <w:gridSpan w:val="2"/>
            <w:vAlign w:val="center"/>
          </w:tcPr>
          <w:p w14:paraId="6D09BC29" w14:textId="0D32313D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0B22A3">
              <w:rPr>
                <w:rFonts w:eastAsia="Times New Roman"/>
                <w:sz w:val="22"/>
                <w:szCs w:val="22"/>
              </w:rPr>
              <w:t>Криминалистический полигон</w:t>
            </w:r>
          </w:p>
        </w:tc>
      </w:tr>
      <w:tr w:rsidR="005C754D" w:rsidRPr="00567BB8" w14:paraId="593ABF81" w14:textId="77777777" w:rsidTr="00841E7A">
        <w:tc>
          <w:tcPr>
            <w:tcW w:w="1062" w:type="dxa"/>
            <w:vMerge/>
          </w:tcPr>
          <w:p w14:paraId="565B9BA1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136E41C3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07DD9A41" w14:textId="70D7119B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10.15-11.</w:t>
            </w:r>
            <w:r>
              <w:rPr>
                <w:rFonts w:eastAsia="Times New Roman"/>
                <w:sz w:val="22"/>
                <w:szCs w:val="22"/>
              </w:rPr>
              <w:t>40</w:t>
            </w:r>
          </w:p>
        </w:tc>
        <w:tc>
          <w:tcPr>
            <w:tcW w:w="5604" w:type="dxa"/>
            <w:vAlign w:val="center"/>
          </w:tcPr>
          <w:p w14:paraId="73BEA5C2" w14:textId="5997B678" w:rsidR="005C754D" w:rsidRPr="00567BB8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Тема </w:t>
            </w:r>
            <w:proofErr w:type="gramStart"/>
            <w:r>
              <w:rPr>
                <w:rFonts w:eastAsia="Times New Roman"/>
                <w:sz w:val="22"/>
                <w:szCs w:val="22"/>
              </w:rPr>
              <w:t xml:space="preserve">1.2 </w:t>
            </w:r>
            <w:r>
              <w:t xml:space="preserve"> </w:t>
            </w:r>
            <w:r w:rsidRPr="00841E7A">
              <w:rPr>
                <w:rFonts w:eastAsia="Times New Roman"/>
                <w:sz w:val="22"/>
                <w:szCs w:val="22"/>
              </w:rPr>
              <w:t>Организационно</w:t>
            </w:r>
            <w:proofErr w:type="gramEnd"/>
            <w:r w:rsidRPr="00841E7A">
              <w:rPr>
                <w:rFonts w:eastAsia="Times New Roman"/>
                <w:sz w:val="22"/>
                <w:szCs w:val="22"/>
              </w:rPr>
              <w:t>-тактические особенности производства отдельных следственных действий с использованием звуко- и видеозаписи, а также видеоконференцсвязи (веб-конференции)</w:t>
            </w:r>
          </w:p>
        </w:tc>
        <w:tc>
          <w:tcPr>
            <w:tcW w:w="1977" w:type="dxa"/>
            <w:vAlign w:val="center"/>
          </w:tcPr>
          <w:p w14:paraId="73EA0001" w14:textId="2C3FF41C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Лекция</w:t>
            </w:r>
          </w:p>
        </w:tc>
        <w:tc>
          <w:tcPr>
            <w:tcW w:w="2264" w:type="dxa"/>
            <w:vAlign w:val="center"/>
          </w:tcPr>
          <w:p w14:paraId="2C8499D5" w14:textId="77777777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Пянтковский Г.Р.</w:t>
            </w:r>
          </w:p>
          <w:p w14:paraId="26A661AB" w14:textId="6110BE58" w:rsidR="005C754D" w:rsidRPr="00567BB8" w:rsidRDefault="005C754D" w:rsidP="005C754D">
            <w:pPr>
              <w:rPr>
                <w:rFonts w:eastAsia="Times New Roman"/>
                <w:spacing w:val="-6"/>
                <w:sz w:val="22"/>
                <w:szCs w:val="22"/>
              </w:rPr>
            </w:pPr>
          </w:p>
        </w:tc>
        <w:tc>
          <w:tcPr>
            <w:tcW w:w="2257" w:type="dxa"/>
            <w:gridSpan w:val="2"/>
            <w:vAlign w:val="center"/>
          </w:tcPr>
          <w:p w14:paraId="36B502D7" w14:textId="760E5B0A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0B22A3">
              <w:rPr>
                <w:rFonts w:eastAsia="Times New Roman"/>
                <w:sz w:val="22"/>
                <w:szCs w:val="22"/>
              </w:rPr>
              <w:t>Криминалистический полигон</w:t>
            </w:r>
          </w:p>
        </w:tc>
      </w:tr>
      <w:tr w:rsidR="005C754D" w:rsidRPr="00567BB8" w14:paraId="17F5E8AA" w14:textId="77777777" w:rsidTr="00841E7A">
        <w:tc>
          <w:tcPr>
            <w:tcW w:w="1062" w:type="dxa"/>
            <w:vMerge/>
          </w:tcPr>
          <w:p w14:paraId="3DD1AA0E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2F75AE08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50A245AB" w14:textId="52866029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12.</w:t>
            </w:r>
            <w:r>
              <w:rPr>
                <w:rFonts w:eastAsia="Times New Roman"/>
                <w:sz w:val="22"/>
                <w:szCs w:val="22"/>
              </w:rPr>
              <w:t>25</w:t>
            </w:r>
            <w:r w:rsidRPr="00567BB8">
              <w:rPr>
                <w:rFonts w:eastAsia="Times New Roman"/>
                <w:sz w:val="22"/>
                <w:szCs w:val="22"/>
              </w:rPr>
              <w:t>-13.50</w:t>
            </w:r>
          </w:p>
        </w:tc>
        <w:tc>
          <w:tcPr>
            <w:tcW w:w="5604" w:type="dxa"/>
            <w:vAlign w:val="center"/>
          </w:tcPr>
          <w:p w14:paraId="44BD1993" w14:textId="1FC78698" w:rsidR="005C754D" w:rsidRPr="00567BB8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Тема </w:t>
            </w:r>
            <w:proofErr w:type="gramStart"/>
            <w:r>
              <w:rPr>
                <w:rFonts w:eastAsia="Times New Roman"/>
                <w:sz w:val="22"/>
                <w:szCs w:val="22"/>
              </w:rPr>
              <w:t xml:space="preserve">1.2 </w:t>
            </w:r>
            <w:r>
              <w:t xml:space="preserve"> </w:t>
            </w:r>
            <w:r w:rsidRPr="00841E7A">
              <w:rPr>
                <w:rFonts w:eastAsia="Times New Roman"/>
                <w:sz w:val="22"/>
                <w:szCs w:val="22"/>
              </w:rPr>
              <w:t>Организационно</w:t>
            </w:r>
            <w:proofErr w:type="gramEnd"/>
            <w:r w:rsidRPr="00841E7A">
              <w:rPr>
                <w:rFonts w:eastAsia="Times New Roman"/>
                <w:sz w:val="22"/>
                <w:szCs w:val="22"/>
              </w:rPr>
              <w:t>-тактические особенности производства отдельных следственных действий с использованием звуко- и видеозаписи, а также видеоконференцсвязи (веб-конференции)</w:t>
            </w:r>
          </w:p>
        </w:tc>
        <w:tc>
          <w:tcPr>
            <w:tcW w:w="1977" w:type="dxa"/>
            <w:vAlign w:val="center"/>
          </w:tcPr>
          <w:p w14:paraId="258AF93E" w14:textId="448347B7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Лекция</w:t>
            </w:r>
          </w:p>
        </w:tc>
        <w:tc>
          <w:tcPr>
            <w:tcW w:w="2264" w:type="dxa"/>
            <w:vAlign w:val="center"/>
          </w:tcPr>
          <w:p w14:paraId="7B6310CB" w14:textId="77777777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Пянтковский Г.Р.</w:t>
            </w:r>
          </w:p>
          <w:p w14:paraId="10FE352F" w14:textId="2E0F5210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257" w:type="dxa"/>
            <w:gridSpan w:val="2"/>
            <w:vAlign w:val="center"/>
          </w:tcPr>
          <w:p w14:paraId="6FBBF012" w14:textId="2288295E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0B22A3">
              <w:rPr>
                <w:rFonts w:eastAsia="Times New Roman"/>
                <w:sz w:val="22"/>
                <w:szCs w:val="22"/>
              </w:rPr>
              <w:t>Криминалистический полигон</w:t>
            </w:r>
          </w:p>
        </w:tc>
      </w:tr>
      <w:tr w:rsidR="005C754D" w:rsidRPr="00567BB8" w14:paraId="05EFC0C5" w14:textId="77777777" w:rsidTr="00841E7A">
        <w:tc>
          <w:tcPr>
            <w:tcW w:w="1062" w:type="dxa"/>
            <w:vMerge/>
          </w:tcPr>
          <w:p w14:paraId="4FEB918E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1B3BDF96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62FD3FA7" w14:textId="6319247C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14.0</w:t>
            </w:r>
            <w:r>
              <w:rPr>
                <w:rFonts w:eastAsia="Times New Roman"/>
                <w:sz w:val="22"/>
                <w:szCs w:val="22"/>
              </w:rPr>
              <w:t>0</w:t>
            </w:r>
            <w:r w:rsidRPr="00567BB8">
              <w:rPr>
                <w:rFonts w:eastAsia="Times New Roman"/>
                <w:sz w:val="22"/>
                <w:szCs w:val="22"/>
              </w:rPr>
              <w:t>-15.25</w:t>
            </w:r>
          </w:p>
        </w:tc>
        <w:tc>
          <w:tcPr>
            <w:tcW w:w="5604" w:type="dxa"/>
            <w:vAlign w:val="center"/>
          </w:tcPr>
          <w:p w14:paraId="4AB82A2A" w14:textId="5CA7CB18" w:rsidR="005C754D" w:rsidRPr="00567BB8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Тема </w:t>
            </w:r>
            <w:proofErr w:type="gramStart"/>
            <w:r>
              <w:rPr>
                <w:rFonts w:eastAsia="Times New Roman"/>
                <w:sz w:val="22"/>
                <w:szCs w:val="22"/>
              </w:rPr>
              <w:t xml:space="preserve">1.2 </w:t>
            </w:r>
            <w:r>
              <w:t xml:space="preserve"> </w:t>
            </w:r>
            <w:r w:rsidRPr="00841E7A">
              <w:rPr>
                <w:rFonts w:eastAsia="Times New Roman"/>
                <w:sz w:val="22"/>
                <w:szCs w:val="22"/>
              </w:rPr>
              <w:t>Организационно</w:t>
            </w:r>
            <w:proofErr w:type="gramEnd"/>
            <w:r w:rsidRPr="00841E7A">
              <w:rPr>
                <w:rFonts w:eastAsia="Times New Roman"/>
                <w:sz w:val="22"/>
                <w:szCs w:val="22"/>
              </w:rPr>
              <w:t xml:space="preserve">-тактические особенности производства отдельных следственных действий с </w:t>
            </w:r>
            <w:r w:rsidRPr="00841E7A">
              <w:rPr>
                <w:rFonts w:eastAsia="Times New Roman"/>
                <w:sz w:val="22"/>
                <w:szCs w:val="22"/>
              </w:rPr>
              <w:lastRenderedPageBreak/>
              <w:t>использованием звуко- и видеозаписи, а также видеоконференцсвязи (веб-конференции)</w:t>
            </w:r>
          </w:p>
        </w:tc>
        <w:tc>
          <w:tcPr>
            <w:tcW w:w="1977" w:type="dxa"/>
            <w:vAlign w:val="center"/>
          </w:tcPr>
          <w:p w14:paraId="16365830" w14:textId="2C2750A8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Практическое занятие</w:t>
            </w:r>
          </w:p>
        </w:tc>
        <w:tc>
          <w:tcPr>
            <w:tcW w:w="2264" w:type="dxa"/>
            <w:vAlign w:val="center"/>
          </w:tcPr>
          <w:p w14:paraId="7B4DF6F3" w14:textId="77777777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Пянтковский Г.Р.</w:t>
            </w:r>
          </w:p>
          <w:p w14:paraId="2093A443" w14:textId="1CCBFFEA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257" w:type="dxa"/>
            <w:gridSpan w:val="2"/>
            <w:vAlign w:val="center"/>
          </w:tcPr>
          <w:p w14:paraId="46D21EAE" w14:textId="7907B1C6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0B22A3">
              <w:rPr>
                <w:rFonts w:eastAsia="Times New Roman"/>
                <w:sz w:val="22"/>
                <w:szCs w:val="22"/>
              </w:rPr>
              <w:t>Криминалистический полигон</w:t>
            </w:r>
          </w:p>
        </w:tc>
      </w:tr>
      <w:tr w:rsidR="005C754D" w:rsidRPr="00567BB8" w14:paraId="2F1D5CAC" w14:textId="77777777" w:rsidTr="00841E7A">
        <w:tc>
          <w:tcPr>
            <w:tcW w:w="1062" w:type="dxa"/>
            <w:vMerge/>
          </w:tcPr>
          <w:p w14:paraId="59C30AF3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2A87EDC3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3BB91161" w14:textId="19A3632E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C24DDB">
              <w:rPr>
                <w:rFonts w:eastAsia="Times New Roman"/>
                <w:sz w:val="22"/>
                <w:szCs w:val="22"/>
              </w:rPr>
              <w:t>1</w:t>
            </w:r>
            <w:r>
              <w:rPr>
                <w:rFonts w:eastAsia="Times New Roman"/>
                <w:sz w:val="22"/>
                <w:szCs w:val="22"/>
              </w:rPr>
              <w:t>5</w:t>
            </w:r>
            <w:r w:rsidRPr="00C24DDB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  <w:lang w:val="en-US"/>
              </w:rPr>
              <w:t>35</w:t>
            </w:r>
            <w:r w:rsidRPr="00C24DDB">
              <w:rPr>
                <w:rFonts w:eastAsia="Times New Roman"/>
                <w:sz w:val="22"/>
                <w:szCs w:val="22"/>
              </w:rPr>
              <w:t>-1</w:t>
            </w:r>
            <w:r>
              <w:rPr>
                <w:rFonts w:eastAsia="Times New Roman"/>
                <w:sz w:val="22"/>
                <w:szCs w:val="22"/>
              </w:rPr>
              <w:t>7</w:t>
            </w:r>
            <w:r w:rsidRPr="00C24DDB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</w:rPr>
              <w:t>00</w:t>
            </w:r>
          </w:p>
        </w:tc>
        <w:tc>
          <w:tcPr>
            <w:tcW w:w="5604" w:type="dxa"/>
            <w:vAlign w:val="center"/>
          </w:tcPr>
          <w:p w14:paraId="39BE1EDE" w14:textId="373BEF8B" w:rsidR="005C754D" w:rsidRPr="00567BB8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841E7A">
              <w:rPr>
                <w:rFonts w:eastAsia="Times New Roman"/>
                <w:sz w:val="22"/>
                <w:szCs w:val="22"/>
              </w:rPr>
              <w:t>Организационно-тактические особенности производства отдельных следственных действий с использованием звуко- и видеозаписи, а также видеоконференцсвязи (веб-конференции)</w:t>
            </w:r>
          </w:p>
        </w:tc>
        <w:tc>
          <w:tcPr>
            <w:tcW w:w="1977" w:type="dxa"/>
            <w:vAlign w:val="center"/>
          </w:tcPr>
          <w:p w14:paraId="4DB30ED4" w14:textId="11616FA8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841E7A">
              <w:rPr>
                <w:rFonts w:eastAsia="Times New Roman"/>
                <w:sz w:val="22"/>
                <w:szCs w:val="22"/>
              </w:rPr>
              <w:t>Практическое занятие</w:t>
            </w:r>
          </w:p>
        </w:tc>
        <w:tc>
          <w:tcPr>
            <w:tcW w:w="2264" w:type="dxa"/>
            <w:vAlign w:val="center"/>
          </w:tcPr>
          <w:p w14:paraId="3DEB70EE" w14:textId="6205306F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Пянтковский Г.Р.</w:t>
            </w:r>
          </w:p>
        </w:tc>
        <w:tc>
          <w:tcPr>
            <w:tcW w:w="2257" w:type="dxa"/>
            <w:gridSpan w:val="2"/>
            <w:vAlign w:val="center"/>
          </w:tcPr>
          <w:p w14:paraId="0C583607" w14:textId="7C1FF933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0B22A3">
              <w:rPr>
                <w:rFonts w:eastAsia="Times New Roman"/>
                <w:sz w:val="22"/>
                <w:szCs w:val="22"/>
              </w:rPr>
              <w:t>Криминалистический полигон</w:t>
            </w:r>
          </w:p>
        </w:tc>
      </w:tr>
      <w:tr w:rsidR="005C754D" w:rsidRPr="00567BB8" w14:paraId="5E537015" w14:textId="77777777" w:rsidTr="00841E7A">
        <w:tc>
          <w:tcPr>
            <w:tcW w:w="1062" w:type="dxa"/>
            <w:vMerge w:val="restart"/>
            <w:textDirection w:val="btLr"/>
          </w:tcPr>
          <w:p w14:paraId="1478F9D2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00149DC6" w14:textId="3C9B9AE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04.06.2026</w:t>
            </w:r>
          </w:p>
          <w:p w14:paraId="31F5560D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sz w:val="22"/>
                <w:szCs w:val="22"/>
              </w:rPr>
              <w:br w:type="page"/>
            </w:r>
          </w:p>
        </w:tc>
        <w:tc>
          <w:tcPr>
            <w:tcW w:w="926" w:type="dxa"/>
            <w:vMerge w:val="restart"/>
            <w:textDirection w:val="btLr"/>
          </w:tcPr>
          <w:p w14:paraId="2BF2EF24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21CD04F5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четверг</w:t>
            </w:r>
          </w:p>
        </w:tc>
        <w:tc>
          <w:tcPr>
            <w:tcW w:w="1244" w:type="dxa"/>
            <w:vAlign w:val="center"/>
          </w:tcPr>
          <w:p w14:paraId="5143EC6A" w14:textId="73D36AEF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8.40-10.0</w:t>
            </w:r>
            <w:r>
              <w:rPr>
                <w:rFonts w:eastAsia="Times New Roman"/>
                <w:sz w:val="22"/>
                <w:szCs w:val="22"/>
              </w:rPr>
              <w:t>5</w:t>
            </w:r>
          </w:p>
        </w:tc>
        <w:tc>
          <w:tcPr>
            <w:tcW w:w="5604" w:type="dxa"/>
            <w:vAlign w:val="center"/>
          </w:tcPr>
          <w:p w14:paraId="434CFA1D" w14:textId="53C118D2" w:rsidR="005C754D" w:rsidRPr="00567BB8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Тема </w:t>
            </w:r>
            <w:r w:rsidR="000579CC">
              <w:rPr>
                <w:rFonts w:eastAsia="Times New Roman"/>
                <w:sz w:val="22"/>
                <w:szCs w:val="22"/>
              </w:rPr>
              <w:t xml:space="preserve">1.4 </w:t>
            </w:r>
            <w:r w:rsidR="000579CC">
              <w:t>Организационно</w:t>
            </w:r>
            <w:r w:rsidRPr="0047300E">
              <w:rPr>
                <w:rFonts w:eastAsia="Times New Roman"/>
                <w:sz w:val="22"/>
                <w:szCs w:val="22"/>
              </w:rPr>
              <w:t>-тактические особенности назначения и проведения судебных экспертиз по материалам и уголовным делам о нарушении правил дорожного движения или эксплуатации транспортных средств</w:t>
            </w:r>
          </w:p>
        </w:tc>
        <w:tc>
          <w:tcPr>
            <w:tcW w:w="1977" w:type="dxa"/>
            <w:vAlign w:val="center"/>
          </w:tcPr>
          <w:p w14:paraId="7B23F1B7" w14:textId="568643D3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Круглый стол</w:t>
            </w:r>
          </w:p>
        </w:tc>
        <w:tc>
          <w:tcPr>
            <w:tcW w:w="2264" w:type="dxa"/>
            <w:vAlign w:val="center"/>
          </w:tcPr>
          <w:p w14:paraId="2CFCE8C0" w14:textId="6A526190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Скачек Р.В.</w:t>
            </w:r>
          </w:p>
        </w:tc>
        <w:tc>
          <w:tcPr>
            <w:tcW w:w="2257" w:type="dxa"/>
            <w:gridSpan w:val="2"/>
            <w:vAlign w:val="center"/>
          </w:tcPr>
          <w:p w14:paraId="47352EDB" w14:textId="0516E640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0B22A3">
              <w:rPr>
                <w:rFonts w:eastAsia="Times New Roman"/>
                <w:sz w:val="22"/>
                <w:szCs w:val="22"/>
              </w:rPr>
              <w:t>Криминалистический полигон</w:t>
            </w:r>
          </w:p>
        </w:tc>
      </w:tr>
      <w:tr w:rsidR="005C754D" w:rsidRPr="00567BB8" w14:paraId="08ECDA09" w14:textId="77777777" w:rsidTr="00841E7A">
        <w:tc>
          <w:tcPr>
            <w:tcW w:w="1062" w:type="dxa"/>
            <w:vMerge/>
            <w:textDirection w:val="btLr"/>
          </w:tcPr>
          <w:p w14:paraId="7D4A0186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  <w:textDirection w:val="btLr"/>
          </w:tcPr>
          <w:p w14:paraId="1B295A82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1C81E533" w14:textId="4B3CF372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10.15-11.</w:t>
            </w:r>
            <w:r>
              <w:rPr>
                <w:rFonts w:eastAsia="Times New Roman"/>
                <w:sz w:val="22"/>
                <w:szCs w:val="22"/>
              </w:rPr>
              <w:t>40</w:t>
            </w:r>
          </w:p>
        </w:tc>
        <w:tc>
          <w:tcPr>
            <w:tcW w:w="5604" w:type="dxa"/>
            <w:vAlign w:val="center"/>
          </w:tcPr>
          <w:p w14:paraId="3E42A34E" w14:textId="51A7805B" w:rsidR="005C754D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47300E">
              <w:rPr>
                <w:rFonts w:eastAsia="Times New Roman"/>
                <w:sz w:val="22"/>
                <w:szCs w:val="22"/>
              </w:rPr>
              <w:t>Особенности расследования уголовных дел о нарушении правил дорожного движения или эксплуатации транспортных средств</w:t>
            </w:r>
          </w:p>
        </w:tc>
        <w:tc>
          <w:tcPr>
            <w:tcW w:w="1977" w:type="dxa"/>
            <w:vAlign w:val="center"/>
          </w:tcPr>
          <w:p w14:paraId="1D7FAFA5" w14:textId="56EBA36E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Круглый стол</w:t>
            </w:r>
          </w:p>
        </w:tc>
        <w:tc>
          <w:tcPr>
            <w:tcW w:w="2264" w:type="dxa"/>
            <w:vAlign w:val="center"/>
          </w:tcPr>
          <w:p w14:paraId="5B12FFF3" w14:textId="77777777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Пянтковский Г.Р.</w:t>
            </w:r>
          </w:p>
          <w:p w14:paraId="46820B48" w14:textId="6D557F8B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257" w:type="dxa"/>
            <w:gridSpan w:val="2"/>
            <w:vAlign w:val="center"/>
          </w:tcPr>
          <w:p w14:paraId="05F7A7CB" w14:textId="4367B956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0B22A3">
              <w:rPr>
                <w:rFonts w:eastAsia="Times New Roman"/>
                <w:sz w:val="22"/>
                <w:szCs w:val="22"/>
              </w:rPr>
              <w:t>Криминалистический полигон</w:t>
            </w:r>
          </w:p>
        </w:tc>
      </w:tr>
      <w:tr w:rsidR="005C754D" w:rsidRPr="00567BB8" w14:paraId="77768527" w14:textId="77777777" w:rsidTr="00841E7A">
        <w:tc>
          <w:tcPr>
            <w:tcW w:w="1062" w:type="dxa"/>
            <w:vMerge/>
          </w:tcPr>
          <w:p w14:paraId="41FFBE61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0B376689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67653A55" w14:textId="7C543A85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12.</w:t>
            </w:r>
            <w:r>
              <w:rPr>
                <w:rFonts w:eastAsia="Times New Roman"/>
                <w:sz w:val="22"/>
                <w:szCs w:val="22"/>
              </w:rPr>
              <w:t>25</w:t>
            </w:r>
            <w:r w:rsidRPr="00567BB8">
              <w:rPr>
                <w:rFonts w:eastAsia="Times New Roman"/>
                <w:sz w:val="22"/>
                <w:szCs w:val="22"/>
              </w:rPr>
              <w:t>-13.50</w:t>
            </w:r>
          </w:p>
        </w:tc>
        <w:tc>
          <w:tcPr>
            <w:tcW w:w="5604" w:type="dxa"/>
            <w:vAlign w:val="center"/>
          </w:tcPr>
          <w:p w14:paraId="73B34218" w14:textId="0D5C5537" w:rsidR="005C754D" w:rsidRPr="00567BB8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47300E">
              <w:rPr>
                <w:rFonts w:eastAsia="Times New Roman"/>
                <w:sz w:val="22"/>
                <w:szCs w:val="22"/>
              </w:rPr>
              <w:t>Особенности расследования уголовных дел о нарушении правил дорожного движения или эксплуатации транспортных средств</w:t>
            </w:r>
          </w:p>
        </w:tc>
        <w:tc>
          <w:tcPr>
            <w:tcW w:w="1977" w:type="dxa"/>
            <w:vAlign w:val="center"/>
          </w:tcPr>
          <w:p w14:paraId="3EFB897B" w14:textId="21C8B1C9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Круглый стол</w:t>
            </w:r>
          </w:p>
        </w:tc>
        <w:tc>
          <w:tcPr>
            <w:tcW w:w="2264" w:type="dxa"/>
            <w:vAlign w:val="center"/>
          </w:tcPr>
          <w:p w14:paraId="09712A6A" w14:textId="77777777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Пянтковский Г.Р.</w:t>
            </w:r>
          </w:p>
          <w:p w14:paraId="7841E5D1" w14:textId="040AE9FE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257" w:type="dxa"/>
            <w:gridSpan w:val="2"/>
            <w:vAlign w:val="center"/>
          </w:tcPr>
          <w:p w14:paraId="131A6A8E" w14:textId="4B32502C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0B22A3">
              <w:rPr>
                <w:rFonts w:eastAsia="Times New Roman"/>
                <w:sz w:val="22"/>
                <w:szCs w:val="22"/>
              </w:rPr>
              <w:t>Криминалистический полигон</w:t>
            </w:r>
          </w:p>
        </w:tc>
      </w:tr>
      <w:tr w:rsidR="005C754D" w:rsidRPr="00567BB8" w14:paraId="490491D1" w14:textId="77777777" w:rsidTr="00841E7A">
        <w:trPr>
          <w:trHeight w:val="43"/>
        </w:trPr>
        <w:tc>
          <w:tcPr>
            <w:tcW w:w="1062" w:type="dxa"/>
            <w:vMerge/>
            <w:textDirection w:val="btLr"/>
          </w:tcPr>
          <w:p w14:paraId="18DF1285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40D63AC7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7599C28D" w14:textId="465605EA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14.0</w:t>
            </w:r>
            <w:r>
              <w:rPr>
                <w:rFonts w:eastAsia="Times New Roman"/>
                <w:sz w:val="22"/>
                <w:szCs w:val="22"/>
              </w:rPr>
              <w:t>0</w:t>
            </w:r>
            <w:r w:rsidRPr="00567BB8">
              <w:rPr>
                <w:rFonts w:eastAsia="Times New Roman"/>
                <w:sz w:val="22"/>
                <w:szCs w:val="22"/>
              </w:rPr>
              <w:t>-15.25</w:t>
            </w:r>
          </w:p>
        </w:tc>
        <w:tc>
          <w:tcPr>
            <w:tcW w:w="5604" w:type="dxa"/>
            <w:vAlign w:val="center"/>
          </w:tcPr>
          <w:p w14:paraId="1C825732" w14:textId="1F893225" w:rsidR="005C754D" w:rsidRPr="00567BB8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47300E">
              <w:rPr>
                <w:rFonts w:eastAsia="Times New Roman"/>
                <w:sz w:val="22"/>
                <w:szCs w:val="22"/>
              </w:rPr>
              <w:t>Особенности расследования уголовных дел о нарушении правил дорожного движения или эксплуатации транспортных средств</w:t>
            </w:r>
          </w:p>
        </w:tc>
        <w:tc>
          <w:tcPr>
            <w:tcW w:w="1977" w:type="dxa"/>
            <w:vAlign w:val="center"/>
          </w:tcPr>
          <w:p w14:paraId="4F57DE19" w14:textId="52504C76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Круглый стол</w:t>
            </w:r>
          </w:p>
        </w:tc>
        <w:tc>
          <w:tcPr>
            <w:tcW w:w="2264" w:type="dxa"/>
            <w:vAlign w:val="center"/>
          </w:tcPr>
          <w:p w14:paraId="07FC1757" w14:textId="77777777" w:rsidR="005C754D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Пянтковский Г.Р.</w:t>
            </w:r>
          </w:p>
          <w:p w14:paraId="344BAE2A" w14:textId="31BF575E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257" w:type="dxa"/>
            <w:gridSpan w:val="2"/>
            <w:vAlign w:val="center"/>
          </w:tcPr>
          <w:p w14:paraId="0942214F" w14:textId="358D3690" w:rsidR="005C754D" w:rsidRPr="00567BB8" w:rsidRDefault="005C754D" w:rsidP="005C754D">
            <w:pPr>
              <w:rPr>
                <w:rFonts w:eastAsia="Times New Roman"/>
                <w:sz w:val="22"/>
                <w:szCs w:val="22"/>
              </w:rPr>
            </w:pPr>
            <w:r w:rsidRPr="000B22A3">
              <w:rPr>
                <w:rFonts w:eastAsia="Times New Roman"/>
                <w:sz w:val="22"/>
                <w:szCs w:val="22"/>
              </w:rPr>
              <w:t>Криминалистический полигон</w:t>
            </w:r>
          </w:p>
        </w:tc>
      </w:tr>
      <w:tr w:rsidR="005C754D" w:rsidRPr="00567BB8" w14:paraId="45DE3FDE" w14:textId="77777777" w:rsidTr="00841E7A">
        <w:trPr>
          <w:gridAfter w:val="1"/>
          <w:wAfter w:w="25" w:type="dxa"/>
        </w:trPr>
        <w:tc>
          <w:tcPr>
            <w:tcW w:w="1062" w:type="dxa"/>
            <w:vMerge w:val="restart"/>
            <w:textDirection w:val="btLr"/>
            <w:vAlign w:val="center"/>
          </w:tcPr>
          <w:p w14:paraId="22F46C9B" w14:textId="7B2D7ADB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bookmarkStart w:id="1" w:name="_Hlk80368617"/>
            <w:r>
              <w:rPr>
                <w:rFonts w:eastAsia="Times New Roman"/>
                <w:sz w:val="22"/>
                <w:szCs w:val="22"/>
              </w:rPr>
              <w:t>05.06.2026</w:t>
            </w:r>
          </w:p>
        </w:tc>
        <w:tc>
          <w:tcPr>
            <w:tcW w:w="926" w:type="dxa"/>
            <w:vMerge w:val="restart"/>
            <w:textDirection w:val="btLr"/>
          </w:tcPr>
          <w:p w14:paraId="15F72B36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4641733C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пятница</w:t>
            </w:r>
          </w:p>
        </w:tc>
        <w:tc>
          <w:tcPr>
            <w:tcW w:w="1244" w:type="dxa"/>
            <w:vAlign w:val="center"/>
          </w:tcPr>
          <w:p w14:paraId="57EE9C9D" w14:textId="27F99D26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8.40-10.0</w:t>
            </w:r>
            <w:r>
              <w:rPr>
                <w:rFonts w:eastAsia="Times New Roman"/>
                <w:sz w:val="22"/>
                <w:szCs w:val="22"/>
              </w:rPr>
              <w:t>5</w:t>
            </w:r>
          </w:p>
        </w:tc>
        <w:tc>
          <w:tcPr>
            <w:tcW w:w="5604" w:type="dxa"/>
            <w:vMerge w:val="restart"/>
            <w:vAlign w:val="center"/>
          </w:tcPr>
          <w:p w14:paraId="77FB0860" w14:textId="516DA745" w:rsidR="005C754D" w:rsidRPr="00567BB8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Итоговая аттестация</w:t>
            </w:r>
          </w:p>
        </w:tc>
        <w:tc>
          <w:tcPr>
            <w:tcW w:w="1977" w:type="dxa"/>
            <w:vMerge w:val="restart"/>
            <w:vAlign w:val="center"/>
          </w:tcPr>
          <w:p w14:paraId="747D46CE" w14:textId="7DBC535B" w:rsidR="005C754D" w:rsidRPr="00567BB8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Зачет</w:t>
            </w:r>
          </w:p>
        </w:tc>
        <w:tc>
          <w:tcPr>
            <w:tcW w:w="2264" w:type="dxa"/>
            <w:vMerge w:val="restart"/>
            <w:vAlign w:val="center"/>
          </w:tcPr>
          <w:p w14:paraId="39D9471B" w14:textId="77777777" w:rsidR="005C754D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proofErr w:type="spellStart"/>
            <w:r>
              <w:rPr>
                <w:rFonts w:eastAsia="Times New Roman"/>
                <w:sz w:val="22"/>
                <w:szCs w:val="22"/>
              </w:rPr>
              <w:t>Евсиевич</w:t>
            </w:r>
            <w:proofErr w:type="spellEnd"/>
            <w:r>
              <w:rPr>
                <w:rFonts w:eastAsia="Times New Roman"/>
                <w:sz w:val="22"/>
                <w:szCs w:val="22"/>
              </w:rPr>
              <w:t xml:space="preserve"> А.К.</w:t>
            </w:r>
          </w:p>
          <w:p w14:paraId="5F89A09D" w14:textId="3433149B" w:rsidR="005C754D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Савич М.В.</w:t>
            </w:r>
          </w:p>
          <w:p w14:paraId="26E66FA1" w14:textId="3DE37DA7" w:rsidR="005C754D" w:rsidRPr="00567BB8" w:rsidRDefault="005C754D" w:rsidP="005C754D">
            <w:pPr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Пянтковский Г.Р.</w:t>
            </w:r>
          </w:p>
        </w:tc>
        <w:tc>
          <w:tcPr>
            <w:tcW w:w="2232" w:type="dxa"/>
            <w:vMerge w:val="restart"/>
            <w:vAlign w:val="center"/>
          </w:tcPr>
          <w:p w14:paraId="6B62BC49" w14:textId="6AF46CAE" w:rsidR="005C754D" w:rsidRPr="00640F7B" w:rsidRDefault="005C754D" w:rsidP="005C754D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№ </w:t>
            </w:r>
            <w:r w:rsidR="00C66522">
              <w:rPr>
                <w:rFonts w:eastAsia="Times New Roman"/>
                <w:sz w:val="22"/>
                <w:szCs w:val="22"/>
              </w:rPr>
              <w:t>232</w:t>
            </w:r>
          </w:p>
        </w:tc>
      </w:tr>
      <w:tr w:rsidR="005C754D" w:rsidRPr="00567BB8" w14:paraId="1DEFD719" w14:textId="77777777" w:rsidTr="00841E7A">
        <w:trPr>
          <w:gridAfter w:val="1"/>
          <w:wAfter w:w="25" w:type="dxa"/>
        </w:trPr>
        <w:tc>
          <w:tcPr>
            <w:tcW w:w="1062" w:type="dxa"/>
            <w:vMerge/>
            <w:textDirection w:val="btLr"/>
            <w:vAlign w:val="center"/>
          </w:tcPr>
          <w:p w14:paraId="7A451185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46BE0E68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043B85A0" w14:textId="1333BB19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10.15-11.</w:t>
            </w:r>
            <w:r>
              <w:rPr>
                <w:rFonts w:eastAsia="Times New Roman"/>
                <w:sz w:val="22"/>
                <w:szCs w:val="22"/>
              </w:rPr>
              <w:t>40</w:t>
            </w:r>
          </w:p>
        </w:tc>
        <w:tc>
          <w:tcPr>
            <w:tcW w:w="5604" w:type="dxa"/>
            <w:vMerge/>
            <w:vAlign w:val="center"/>
          </w:tcPr>
          <w:p w14:paraId="7A81F66E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77" w:type="dxa"/>
            <w:vMerge/>
            <w:vAlign w:val="center"/>
          </w:tcPr>
          <w:p w14:paraId="66D7D9B6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264" w:type="dxa"/>
            <w:vMerge/>
            <w:vAlign w:val="center"/>
          </w:tcPr>
          <w:p w14:paraId="01C80FC9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232" w:type="dxa"/>
            <w:vMerge/>
            <w:vAlign w:val="center"/>
          </w:tcPr>
          <w:p w14:paraId="73123E60" w14:textId="77777777" w:rsidR="005C754D" w:rsidRPr="00640F7B" w:rsidRDefault="005C754D" w:rsidP="005C754D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5C754D" w:rsidRPr="00567BB8" w14:paraId="4F3E29FE" w14:textId="77777777" w:rsidTr="00841E7A">
        <w:trPr>
          <w:gridAfter w:val="1"/>
          <w:wAfter w:w="25" w:type="dxa"/>
          <w:trHeight w:val="43"/>
        </w:trPr>
        <w:tc>
          <w:tcPr>
            <w:tcW w:w="1062" w:type="dxa"/>
            <w:vMerge/>
            <w:textDirection w:val="btLr"/>
            <w:vAlign w:val="center"/>
          </w:tcPr>
          <w:p w14:paraId="151BABFB" w14:textId="77777777" w:rsidR="005C754D" w:rsidRPr="00567BB8" w:rsidRDefault="005C754D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61A1841D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0C5634C4" w14:textId="2D3E1F65" w:rsidR="005C754D" w:rsidRPr="00567BB8" w:rsidRDefault="005C754D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11.50-13.1</w:t>
            </w:r>
            <w:r>
              <w:rPr>
                <w:rFonts w:eastAsia="Times New Roman"/>
                <w:sz w:val="22"/>
                <w:szCs w:val="22"/>
              </w:rPr>
              <w:t>5</w:t>
            </w:r>
          </w:p>
        </w:tc>
        <w:tc>
          <w:tcPr>
            <w:tcW w:w="5604" w:type="dxa"/>
            <w:vMerge/>
            <w:vAlign w:val="center"/>
          </w:tcPr>
          <w:p w14:paraId="6232E9B7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77" w:type="dxa"/>
            <w:vMerge/>
            <w:vAlign w:val="center"/>
          </w:tcPr>
          <w:p w14:paraId="563CF941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264" w:type="dxa"/>
            <w:vMerge/>
            <w:vAlign w:val="center"/>
          </w:tcPr>
          <w:p w14:paraId="7C332267" w14:textId="77777777" w:rsidR="005C754D" w:rsidRPr="00567BB8" w:rsidRDefault="005C754D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232" w:type="dxa"/>
            <w:vMerge/>
            <w:vAlign w:val="center"/>
          </w:tcPr>
          <w:p w14:paraId="50BBC9EB" w14:textId="77777777" w:rsidR="005C754D" w:rsidRPr="00640F7B" w:rsidRDefault="005C754D" w:rsidP="005C754D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3B0CCC" w:rsidRPr="00567BB8" w14:paraId="2C0CFD89" w14:textId="77777777" w:rsidTr="003A0065">
        <w:trPr>
          <w:gridAfter w:val="1"/>
          <w:wAfter w:w="25" w:type="dxa"/>
          <w:trHeight w:val="428"/>
        </w:trPr>
        <w:tc>
          <w:tcPr>
            <w:tcW w:w="1062" w:type="dxa"/>
            <w:vMerge/>
            <w:textDirection w:val="btLr"/>
            <w:vAlign w:val="center"/>
          </w:tcPr>
          <w:p w14:paraId="1EDDC526" w14:textId="77777777" w:rsidR="003B0CCC" w:rsidRPr="00567BB8" w:rsidRDefault="003B0CCC" w:rsidP="005C754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3CE10E68" w14:textId="77777777" w:rsidR="003B0CCC" w:rsidRPr="00567BB8" w:rsidRDefault="003B0CCC" w:rsidP="005C754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4" w:type="dxa"/>
            <w:vAlign w:val="center"/>
          </w:tcPr>
          <w:p w14:paraId="20F29030" w14:textId="77777777" w:rsidR="003B0CCC" w:rsidRPr="00567BB8" w:rsidRDefault="003B0CCC" w:rsidP="005C754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13.20-13.50</w:t>
            </w:r>
          </w:p>
        </w:tc>
        <w:tc>
          <w:tcPr>
            <w:tcW w:w="9845" w:type="dxa"/>
            <w:gridSpan w:val="3"/>
            <w:vAlign w:val="center"/>
          </w:tcPr>
          <w:p w14:paraId="4A4F2C4C" w14:textId="57995B6B" w:rsidR="003B0CCC" w:rsidRPr="00567BB8" w:rsidRDefault="003B0CCC" w:rsidP="005C754D">
            <w:pPr>
              <w:rPr>
                <w:rFonts w:eastAsia="Times New Roman"/>
                <w:sz w:val="22"/>
                <w:szCs w:val="22"/>
              </w:rPr>
            </w:pPr>
            <w:r w:rsidRPr="00567BB8">
              <w:rPr>
                <w:rFonts w:eastAsia="Times New Roman"/>
                <w:sz w:val="22"/>
                <w:szCs w:val="22"/>
              </w:rPr>
              <w:t>Вручение документов об образовании</w:t>
            </w:r>
          </w:p>
        </w:tc>
        <w:tc>
          <w:tcPr>
            <w:tcW w:w="2232" w:type="dxa"/>
            <w:vAlign w:val="center"/>
          </w:tcPr>
          <w:p w14:paraId="5A633C4B" w14:textId="45CE3260" w:rsidR="003B0CCC" w:rsidRPr="00F6776A" w:rsidRDefault="003B0CCC" w:rsidP="005C754D">
            <w:pPr>
              <w:rPr>
                <w:rFonts w:eastAsia="Times New Roman"/>
                <w:sz w:val="22"/>
                <w:szCs w:val="22"/>
                <w:lang w:val="en-US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Учебная аудитория № </w:t>
            </w:r>
            <w:r w:rsidR="00C66522">
              <w:rPr>
                <w:rFonts w:eastAsia="Times New Roman"/>
                <w:sz w:val="22"/>
                <w:szCs w:val="22"/>
              </w:rPr>
              <w:t>232</w:t>
            </w:r>
          </w:p>
        </w:tc>
      </w:tr>
      <w:bookmarkEnd w:id="1"/>
    </w:tbl>
    <w:tbl>
      <w:tblPr>
        <w:tblStyle w:val="a3"/>
        <w:tblW w:w="145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7491"/>
      </w:tblGrid>
      <w:tr w:rsidR="00E3645A" w14:paraId="62060AD0" w14:textId="77777777" w:rsidTr="00E65FF5">
        <w:tc>
          <w:tcPr>
            <w:tcW w:w="7089" w:type="dxa"/>
          </w:tcPr>
          <w:p w14:paraId="2BA222EC" w14:textId="77777777" w:rsidR="00E3645A" w:rsidRPr="00567BB8" w:rsidRDefault="00E3645A" w:rsidP="00567BB8">
            <w:pPr>
              <w:tabs>
                <w:tab w:val="left" w:pos="4111"/>
              </w:tabs>
              <w:autoSpaceDE w:val="0"/>
              <w:autoSpaceDN w:val="0"/>
              <w:adjustRightInd w:val="0"/>
              <w:spacing w:line="2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7491" w:type="dxa"/>
          </w:tcPr>
          <w:p w14:paraId="0DFDF0A8" w14:textId="2C1675CB" w:rsidR="00567BB8" w:rsidRPr="00567BB8" w:rsidRDefault="00567BB8" w:rsidP="00567BB8">
            <w:pPr>
              <w:tabs>
                <w:tab w:val="left" w:pos="4111"/>
              </w:tabs>
              <w:autoSpaceDE w:val="0"/>
              <w:autoSpaceDN w:val="0"/>
              <w:adjustRightInd w:val="0"/>
              <w:spacing w:line="280" w:lineRule="exact"/>
              <w:jc w:val="both"/>
              <w:rPr>
                <w:sz w:val="26"/>
                <w:szCs w:val="26"/>
              </w:rPr>
            </w:pPr>
          </w:p>
        </w:tc>
      </w:tr>
    </w:tbl>
    <w:p w14:paraId="71669D8B" w14:textId="28ABC6F8" w:rsidR="00A81320" w:rsidRPr="00504EA0" w:rsidRDefault="00504EA0" w:rsidP="00504EA0">
      <w:pPr>
        <w:tabs>
          <w:tab w:val="left" w:pos="4111"/>
        </w:tabs>
        <w:autoSpaceDE w:val="0"/>
        <w:autoSpaceDN w:val="0"/>
        <w:adjustRightInd w:val="0"/>
        <w:spacing w:line="280" w:lineRule="exact"/>
        <w:jc w:val="both"/>
        <w:rPr>
          <w:sz w:val="28"/>
          <w:szCs w:val="28"/>
        </w:rPr>
      </w:pPr>
      <w:r w:rsidRPr="00504EA0">
        <w:rPr>
          <w:sz w:val="28"/>
          <w:szCs w:val="28"/>
        </w:rPr>
        <w:t>Начальник учебного отдела</w:t>
      </w:r>
    </w:p>
    <w:p w14:paraId="60FCDFF3" w14:textId="62F2008C" w:rsidR="00504EA0" w:rsidRPr="00504EA0" w:rsidRDefault="00504EA0" w:rsidP="00504EA0">
      <w:pPr>
        <w:tabs>
          <w:tab w:val="left" w:pos="4111"/>
        </w:tabs>
        <w:autoSpaceDE w:val="0"/>
        <w:autoSpaceDN w:val="0"/>
        <w:adjustRightInd w:val="0"/>
        <w:spacing w:line="280" w:lineRule="exact"/>
        <w:jc w:val="both"/>
        <w:rPr>
          <w:sz w:val="28"/>
          <w:szCs w:val="28"/>
        </w:rPr>
      </w:pPr>
      <w:r w:rsidRPr="00504EA0">
        <w:rPr>
          <w:sz w:val="28"/>
          <w:szCs w:val="28"/>
        </w:rPr>
        <w:t>Института Следственного комитета</w:t>
      </w:r>
    </w:p>
    <w:p w14:paraId="790BEF5F" w14:textId="11D95CD1" w:rsidR="00504EA0" w:rsidRPr="00504EA0" w:rsidRDefault="00504EA0" w:rsidP="00504EA0">
      <w:pPr>
        <w:tabs>
          <w:tab w:val="left" w:pos="4111"/>
          <w:tab w:val="left" w:pos="10206"/>
        </w:tabs>
        <w:autoSpaceDE w:val="0"/>
        <w:autoSpaceDN w:val="0"/>
        <w:adjustRightInd w:val="0"/>
        <w:spacing w:line="280" w:lineRule="exact"/>
        <w:jc w:val="both"/>
        <w:rPr>
          <w:sz w:val="28"/>
          <w:szCs w:val="28"/>
        </w:rPr>
      </w:pPr>
      <w:r w:rsidRPr="00504EA0">
        <w:rPr>
          <w:sz w:val="28"/>
          <w:szCs w:val="28"/>
        </w:rPr>
        <w:t>майор юстиции</w:t>
      </w:r>
      <w:r w:rsidRPr="00504EA0">
        <w:rPr>
          <w:sz w:val="28"/>
          <w:szCs w:val="28"/>
        </w:rPr>
        <w:tab/>
      </w:r>
      <w:r w:rsidRPr="00504EA0">
        <w:rPr>
          <w:sz w:val="28"/>
          <w:szCs w:val="28"/>
        </w:rPr>
        <w:tab/>
      </w:r>
      <w:proofErr w:type="spellStart"/>
      <w:r w:rsidRPr="00504EA0">
        <w:rPr>
          <w:sz w:val="28"/>
          <w:szCs w:val="28"/>
        </w:rPr>
        <w:t>П.А.Капица</w:t>
      </w:r>
      <w:proofErr w:type="spellEnd"/>
    </w:p>
    <w:p w14:paraId="76BE8CF6" w14:textId="02E12BBA" w:rsidR="00504EA0" w:rsidRPr="00504EA0" w:rsidRDefault="003B0CCC" w:rsidP="00504EA0">
      <w:pPr>
        <w:tabs>
          <w:tab w:val="left" w:pos="4111"/>
        </w:tabs>
        <w:autoSpaceDE w:val="0"/>
        <w:autoSpaceDN w:val="0"/>
        <w:adjustRightInd w:val="0"/>
        <w:spacing w:before="120" w:line="280" w:lineRule="exact"/>
        <w:jc w:val="both"/>
        <w:rPr>
          <w:sz w:val="28"/>
          <w:szCs w:val="28"/>
        </w:rPr>
      </w:pPr>
      <w:r>
        <w:rPr>
          <w:sz w:val="28"/>
          <w:szCs w:val="28"/>
        </w:rPr>
        <w:t>20</w:t>
      </w:r>
      <w:r w:rsidR="00504EA0" w:rsidRPr="00504EA0">
        <w:rPr>
          <w:sz w:val="28"/>
          <w:szCs w:val="28"/>
        </w:rPr>
        <w:t>.</w:t>
      </w:r>
      <w:r w:rsidR="0047300E">
        <w:rPr>
          <w:sz w:val="28"/>
          <w:szCs w:val="28"/>
        </w:rPr>
        <w:t>05</w:t>
      </w:r>
      <w:r w:rsidR="00504EA0" w:rsidRPr="00504EA0">
        <w:rPr>
          <w:sz w:val="28"/>
          <w:szCs w:val="28"/>
        </w:rPr>
        <w:t>.202</w:t>
      </w:r>
      <w:r w:rsidR="0047300E">
        <w:rPr>
          <w:sz w:val="28"/>
          <w:szCs w:val="28"/>
        </w:rPr>
        <w:t>6</w:t>
      </w:r>
    </w:p>
    <w:sectPr w:rsidR="00504EA0" w:rsidRPr="00504EA0" w:rsidSect="002877DD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79"/>
    <w:rsid w:val="00002AB0"/>
    <w:rsid w:val="00002B94"/>
    <w:rsid w:val="000155CC"/>
    <w:rsid w:val="00017CBA"/>
    <w:rsid w:val="000312B4"/>
    <w:rsid w:val="0003284C"/>
    <w:rsid w:val="000332E5"/>
    <w:rsid w:val="00034683"/>
    <w:rsid w:val="000351F3"/>
    <w:rsid w:val="0003704D"/>
    <w:rsid w:val="000449B6"/>
    <w:rsid w:val="00055CF9"/>
    <w:rsid w:val="000579CC"/>
    <w:rsid w:val="000620D2"/>
    <w:rsid w:val="00063855"/>
    <w:rsid w:val="0006438E"/>
    <w:rsid w:val="00067DCC"/>
    <w:rsid w:val="000737AB"/>
    <w:rsid w:val="00081BDB"/>
    <w:rsid w:val="000860A0"/>
    <w:rsid w:val="0009115A"/>
    <w:rsid w:val="000A20BA"/>
    <w:rsid w:val="000A41E5"/>
    <w:rsid w:val="000C1F42"/>
    <w:rsid w:val="000C4177"/>
    <w:rsid w:val="000D176F"/>
    <w:rsid w:val="000D4F91"/>
    <w:rsid w:val="000D561A"/>
    <w:rsid w:val="000D72E7"/>
    <w:rsid w:val="000D74E3"/>
    <w:rsid w:val="000E4C3F"/>
    <w:rsid w:val="001021A6"/>
    <w:rsid w:val="00110366"/>
    <w:rsid w:val="00113BE2"/>
    <w:rsid w:val="001169AE"/>
    <w:rsid w:val="001227D0"/>
    <w:rsid w:val="0012720B"/>
    <w:rsid w:val="001355FA"/>
    <w:rsid w:val="00137CBF"/>
    <w:rsid w:val="001424AA"/>
    <w:rsid w:val="00156084"/>
    <w:rsid w:val="00175944"/>
    <w:rsid w:val="001868B9"/>
    <w:rsid w:val="00190660"/>
    <w:rsid w:val="00190BF2"/>
    <w:rsid w:val="001A4274"/>
    <w:rsid w:val="001B3B39"/>
    <w:rsid w:val="001B41C7"/>
    <w:rsid w:val="001B73F8"/>
    <w:rsid w:val="001F7821"/>
    <w:rsid w:val="0020776C"/>
    <w:rsid w:val="002307C4"/>
    <w:rsid w:val="00242CC1"/>
    <w:rsid w:val="002555C7"/>
    <w:rsid w:val="0026683F"/>
    <w:rsid w:val="00276D95"/>
    <w:rsid w:val="002815CE"/>
    <w:rsid w:val="002827D5"/>
    <w:rsid w:val="00283F37"/>
    <w:rsid w:val="002877DD"/>
    <w:rsid w:val="002918E3"/>
    <w:rsid w:val="002A2788"/>
    <w:rsid w:val="002A2F04"/>
    <w:rsid w:val="002A3033"/>
    <w:rsid w:val="002D1EA4"/>
    <w:rsid w:val="002E14CC"/>
    <w:rsid w:val="002E18A6"/>
    <w:rsid w:val="002F08EA"/>
    <w:rsid w:val="002F0FB6"/>
    <w:rsid w:val="00306C40"/>
    <w:rsid w:val="0031646D"/>
    <w:rsid w:val="0034345D"/>
    <w:rsid w:val="00345901"/>
    <w:rsid w:val="00347794"/>
    <w:rsid w:val="00350C65"/>
    <w:rsid w:val="0035411A"/>
    <w:rsid w:val="003643E8"/>
    <w:rsid w:val="003700CA"/>
    <w:rsid w:val="003713B1"/>
    <w:rsid w:val="00372D92"/>
    <w:rsid w:val="00374FE6"/>
    <w:rsid w:val="00375168"/>
    <w:rsid w:val="00384FDA"/>
    <w:rsid w:val="00390A09"/>
    <w:rsid w:val="003B0723"/>
    <w:rsid w:val="003B0CCC"/>
    <w:rsid w:val="003B4AB7"/>
    <w:rsid w:val="003C3F19"/>
    <w:rsid w:val="003C4CEF"/>
    <w:rsid w:val="003C6C1F"/>
    <w:rsid w:val="003F703D"/>
    <w:rsid w:val="00400D6B"/>
    <w:rsid w:val="004123F2"/>
    <w:rsid w:val="0041396B"/>
    <w:rsid w:val="0043396B"/>
    <w:rsid w:val="004379CA"/>
    <w:rsid w:val="00442843"/>
    <w:rsid w:val="00442CEE"/>
    <w:rsid w:val="00467A80"/>
    <w:rsid w:val="00470C0D"/>
    <w:rsid w:val="0047300E"/>
    <w:rsid w:val="0047765A"/>
    <w:rsid w:val="004917A8"/>
    <w:rsid w:val="00491CCC"/>
    <w:rsid w:val="00495BE9"/>
    <w:rsid w:val="004A4E44"/>
    <w:rsid w:val="004C3879"/>
    <w:rsid w:val="004C42E8"/>
    <w:rsid w:val="004D3A12"/>
    <w:rsid w:val="004D7A0E"/>
    <w:rsid w:val="004E7342"/>
    <w:rsid w:val="004F4E65"/>
    <w:rsid w:val="00504EA0"/>
    <w:rsid w:val="00513D76"/>
    <w:rsid w:val="00534110"/>
    <w:rsid w:val="00544E00"/>
    <w:rsid w:val="00554F39"/>
    <w:rsid w:val="005673DC"/>
    <w:rsid w:val="00567BB8"/>
    <w:rsid w:val="005810DA"/>
    <w:rsid w:val="00583496"/>
    <w:rsid w:val="005A5E3E"/>
    <w:rsid w:val="005B6D68"/>
    <w:rsid w:val="005C0932"/>
    <w:rsid w:val="005C7066"/>
    <w:rsid w:val="005C754D"/>
    <w:rsid w:val="005D0090"/>
    <w:rsid w:val="005D2A7D"/>
    <w:rsid w:val="005D4E8E"/>
    <w:rsid w:val="005F4CFA"/>
    <w:rsid w:val="00611DC5"/>
    <w:rsid w:val="00615EFF"/>
    <w:rsid w:val="00620BB2"/>
    <w:rsid w:val="00634780"/>
    <w:rsid w:val="00637FE5"/>
    <w:rsid w:val="00640F7B"/>
    <w:rsid w:val="00652AD0"/>
    <w:rsid w:val="0065315F"/>
    <w:rsid w:val="00663E0F"/>
    <w:rsid w:val="0066600E"/>
    <w:rsid w:val="00670273"/>
    <w:rsid w:val="00676F96"/>
    <w:rsid w:val="00690330"/>
    <w:rsid w:val="0069171C"/>
    <w:rsid w:val="00691E57"/>
    <w:rsid w:val="006A4B36"/>
    <w:rsid w:val="006A6FD9"/>
    <w:rsid w:val="006C4F1A"/>
    <w:rsid w:val="006D684D"/>
    <w:rsid w:val="006E44FA"/>
    <w:rsid w:val="006E5D47"/>
    <w:rsid w:val="006F252D"/>
    <w:rsid w:val="006F7A62"/>
    <w:rsid w:val="007030E3"/>
    <w:rsid w:val="0070530E"/>
    <w:rsid w:val="00707289"/>
    <w:rsid w:val="007120ED"/>
    <w:rsid w:val="00713D48"/>
    <w:rsid w:val="007147FD"/>
    <w:rsid w:val="007217AB"/>
    <w:rsid w:val="0073523C"/>
    <w:rsid w:val="00745D14"/>
    <w:rsid w:val="00746287"/>
    <w:rsid w:val="007470C2"/>
    <w:rsid w:val="0075321E"/>
    <w:rsid w:val="007630F3"/>
    <w:rsid w:val="007633CB"/>
    <w:rsid w:val="00763871"/>
    <w:rsid w:val="00764F59"/>
    <w:rsid w:val="00766AC7"/>
    <w:rsid w:val="00771843"/>
    <w:rsid w:val="00772219"/>
    <w:rsid w:val="00786173"/>
    <w:rsid w:val="00790C77"/>
    <w:rsid w:val="007961A1"/>
    <w:rsid w:val="0079732C"/>
    <w:rsid w:val="007A61AF"/>
    <w:rsid w:val="007B06D6"/>
    <w:rsid w:val="007B4407"/>
    <w:rsid w:val="007B4F05"/>
    <w:rsid w:val="007C0220"/>
    <w:rsid w:val="007C39E9"/>
    <w:rsid w:val="007D7096"/>
    <w:rsid w:val="007F38C0"/>
    <w:rsid w:val="007F57DD"/>
    <w:rsid w:val="00803325"/>
    <w:rsid w:val="0081494D"/>
    <w:rsid w:val="008226AF"/>
    <w:rsid w:val="00835B76"/>
    <w:rsid w:val="00841E7A"/>
    <w:rsid w:val="00841FDF"/>
    <w:rsid w:val="008560A4"/>
    <w:rsid w:val="00856757"/>
    <w:rsid w:val="00856E7B"/>
    <w:rsid w:val="00882395"/>
    <w:rsid w:val="008855EB"/>
    <w:rsid w:val="008858C1"/>
    <w:rsid w:val="008865DE"/>
    <w:rsid w:val="008B1456"/>
    <w:rsid w:val="008C5ED3"/>
    <w:rsid w:val="008D0918"/>
    <w:rsid w:val="008D634F"/>
    <w:rsid w:val="009008B2"/>
    <w:rsid w:val="009139EE"/>
    <w:rsid w:val="0091490F"/>
    <w:rsid w:val="00931CA9"/>
    <w:rsid w:val="00932E68"/>
    <w:rsid w:val="00937993"/>
    <w:rsid w:val="00940720"/>
    <w:rsid w:val="00960D78"/>
    <w:rsid w:val="00983A2A"/>
    <w:rsid w:val="00985441"/>
    <w:rsid w:val="009862B0"/>
    <w:rsid w:val="0099401A"/>
    <w:rsid w:val="009A74AC"/>
    <w:rsid w:val="009D4925"/>
    <w:rsid w:val="009F3E4D"/>
    <w:rsid w:val="00A16CFE"/>
    <w:rsid w:val="00A22140"/>
    <w:rsid w:val="00A24AE1"/>
    <w:rsid w:val="00A26D22"/>
    <w:rsid w:val="00A34D2C"/>
    <w:rsid w:val="00A34FFC"/>
    <w:rsid w:val="00A374BF"/>
    <w:rsid w:val="00A37CD5"/>
    <w:rsid w:val="00A40D9E"/>
    <w:rsid w:val="00A42570"/>
    <w:rsid w:val="00A52711"/>
    <w:rsid w:val="00A707AD"/>
    <w:rsid w:val="00A808C3"/>
    <w:rsid w:val="00A81320"/>
    <w:rsid w:val="00A83651"/>
    <w:rsid w:val="00A860B4"/>
    <w:rsid w:val="00A87E33"/>
    <w:rsid w:val="00AA0CD6"/>
    <w:rsid w:val="00AA3F41"/>
    <w:rsid w:val="00AA66A7"/>
    <w:rsid w:val="00AC42D5"/>
    <w:rsid w:val="00AC48CE"/>
    <w:rsid w:val="00AD6258"/>
    <w:rsid w:val="00AF028A"/>
    <w:rsid w:val="00AF0B10"/>
    <w:rsid w:val="00AF63A2"/>
    <w:rsid w:val="00B02627"/>
    <w:rsid w:val="00B13AFB"/>
    <w:rsid w:val="00B2425F"/>
    <w:rsid w:val="00B310A6"/>
    <w:rsid w:val="00B31B66"/>
    <w:rsid w:val="00B31E90"/>
    <w:rsid w:val="00B546D3"/>
    <w:rsid w:val="00B6258C"/>
    <w:rsid w:val="00B85529"/>
    <w:rsid w:val="00B8663F"/>
    <w:rsid w:val="00B90BFC"/>
    <w:rsid w:val="00BA01F6"/>
    <w:rsid w:val="00BA5EC0"/>
    <w:rsid w:val="00BC2F19"/>
    <w:rsid w:val="00BD6964"/>
    <w:rsid w:val="00BD79A2"/>
    <w:rsid w:val="00BF0B05"/>
    <w:rsid w:val="00BF56AB"/>
    <w:rsid w:val="00C04EA3"/>
    <w:rsid w:val="00C2412D"/>
    <w:rsid w:val="00C26533"/>
    <w:rsid w:val="00C26FE6"/>
    <w:rsid w:val="00C333FC"/>
    <w:rsid w:val="00C33598"/>
    <w:rsid w:val="00C367FD"/>
    <w:rsid w:val="00C41923"/>
    <w:rsid w:val="00C41ECD"/>
    <w:rsid w:val="00C52986"/>
    <w:rsid w:val="00C66522"/>
    <w:rsid w:val="00C73411"/>
    <w:rsid w:val="00C87997"/>
    <w:rsid w:val="00C93CE6"/>
    <w:rsid w:val="00C94F27"/>
    <w:rsid w:val="00C9702C"/>
    <w:rsid w:val="00CB27F5"/>
    <w:rsid w:val="00CB453C"/>
    <w:rsid w:val="00CD203E"/>
    <w:rsid w:val="00CD75B3"/>
    <w:rsid w:val="00CE2FAE"/>
    <w:rsid w:val="00CE6AB6"/>
    <w:rsid w:val="00D029BC"/>
    <w:rsid w:val="00D05D18"/>
    <w:rsid w:val="00D100B3"/>
    <w:rsid w:val="00D155E3"/>
    <w:rsid w:val="00D352B6"/>
    <w:rsid w:val="00D3756D"/>
    <w:rsid w:val="00D4231B"/>
    <w:rsid w:val="00D42B4D"/>
    <w:rsid w:val="00D453CA"/>
    <w:rsid w:val="00D47760"/>
    <w:rsid w:val="00D5387F"/>
    <w:rsid w:val="00D54690"/>
    <w:rsid w:val="00D54B06"/>
    <w:rsid w:val="00D65B11"/>
    <w:rsid w:val="00D816E2"/>
    <w:rsid w:val="00D84795"/>
    <w:rsid w:val="00D86096"/>
    <w:rsid w:val="00D962BE"/>
    <w:rsid w:val="00DA2822"/>
    <w:rsid w:val="00DA5AF7"/>
    <w:rsid w:val="00DB5964"/>
    <w:rsid w:val="00DC6CAB"/>
    <w:rsid w:val="00DD46D2"/>
    <w:rsid w:val="00DE60EF"/>
    <w:rsid w:val="00DF1D06"/>
    <w:rsid w:val="00DF57FD"/>
    <w:rsid w:val="00DF7748"/>
    <w:rsid w:val="00E0087F"/>
    <w:rsid w:val="00E00EFB"/>
    <w:rsid w:val="00E05E5D"/>
    <w:rsid w:val="00E0626D"/>
    <w:rsid w:val="00E10CFB"/>
    <w:rsid w:val="00E1210B"/>
    <w:rsid w:val="00E134A6"/>
    <w:rsid w:val="00E17DC6"/>
    <w:rsid w:val="00E2018D"/>
    <w:rsid w:val="00E246BE"/>
    <w:rsid w:val="00E27D5A"/>
    <w:rsid w:val="00E325ED"/>
    <w:rsid w:val="00E3645A"/>
    <w:rsid w:val="00E41E14"/>
    <w:rsid w:val="00E42D65"/>
    <w:rsid w:val="00E43775"/>
    <w:rsid w:val="00E47632"/>
    <w:rsid w:val="00E65FF5"/>
    <w:rsid w:val="00E74AC5"/>
    <w:rsid w:val="00E8027F"/>
    <w:rsid w:val="00E84B8F"/>
    <w:rsid w:val="00E913CF"/>
    <w:rsid w:val="00EA08DE"/>
    <w:rsid w:val="00EB4F56"/>
    <w:rsid w:val="00EC4C37"/>
    <w:rsid w:val="00EE1C2B"/>
    <w:rsid w:val="00EE30B2"/>
    <w:rsid w:val="00EF052B"/>
    <w:rsid w:val="00EF0CA9"/>
    <w:rsid w:val="00EF1EF6"/>
    <w:rsid w:val="00EF6EA7"/>
    <w:rsid w:val="00F00B85"/>
    <w:rsid w:val="00F0518D"/>
    <w:rsid w:val="00F1699E"/>
    <w:rsid w:val="00F16E3F"/>
    <w:rsid w:val="00F3148C"/>
    <w:rsid w:val="00F33F5D"/>
    <w:rsid w:val="00F475EA"/>
    <w:rsid w:val="00F51DA3"/>
    <w:rsid w:val="00F52836"/>
    <w:rsid w:val="00F53173"/>
    <w:rsid w:val="00F66DCC"/>
    <w:rsid w:val="00F6776A"/>
    <w:rsid w:val="00F7332B"/>
    <w:rsid w:val="00F73DB7"/>
    <w:rsid w:val="00F802FE"/>
    <w:rsid w:val="00F80A9C"/>
    <w:rsid w:val="00F87479"/>
    <w:rsid w:val="00F90053"/>
    <w:rsid w:val="00F95647"/>
    <w:rsid w:val="00FB268E"/>
    <w:rsid w:val="00FE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D09D6"/>
  <w15:docId w15:val="{B169E49B-2DE4-40E2-92F8-9E28E0A9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FF5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6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3284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3284C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576D0-928D-45B7-9CD6-1C1CE5C8F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3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Пянтковский Герберт Робертович</dc:creator>
  <cp:keywords/>
  <dc:description/>
  <cp:lastModifiedBy>Андрухович Алена Васильевна</cp:lastModifiedBy>
  <cp:revision>47</cp:revision>
  <cp:lastPrinted>2026-05-20T12:33:00Z</cp:lastPrinted>
  <dcterms:created xsi:type="dcterms:W3CDTF">2023-03-06T07:13:00Z</dcterms:created>
  <dcterms:modified xsi:type="dcterms:W3CDTF">2026-05-22T12:29:00Z</dcterms:modified>
</cp:coreProperties>
</file>