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A81" w:rsidRPr="00446A81" w:rsidRDefault="00446A81" w:rsidP="00747290">
      <w:pPr>
        <w:spacing w:beforeLines="500" w:afterLines="800"/>
        <w:rPr>
          <w:rFonts w:ascii="仿宋" w:eastAsia="仿宋" w:hAnsi="仿宋" w:cs="黑体"/>
          <w:bCs/>
          <w:kern w:val="44"/>
          <w:sz w:val="48"/>
          <w:szCs w:val="72"/>
        </w:rPr>
      </w:pPr>
      <w:r w:rsidRPr="00446A81">
        <w:rPr>
          <w:rFonts w:ascii="仿宋" w:eastAsia="仿宋" w:hAnsi="仿宋" w:cs="黑体" w:hint="eastAsia"/>
          <w:bCs/>
          <w:kern w:val="44"/>
          <w:sz w:val="48"/>
          <w:szCs w:val="72"/>
        </w:rPr>
        <w:t>第五届中国“互联网+”大学生创新创业大赛</w:t>
      </w:r>
    </w:p>
    <w:p w:rsidR="00CE09EC" w:rsidRPr="00BC27F4" w:rsidRDefault="00993187" w:rsidP="00CE09EC">
      <w:pPr>
        <w:jc w:val="center"/>
        <w:rPr>
          <w:rFonts w:ascii="仿宋" w:eastAsia="仿宋" w:hAnsi="仿宋" w:cs="黑体"/>
          <w:b/>
          <w:bCs/>
          <w:kern w:val="44"/>
          <w:sz w:val="72"/>
          <w:szCs w:val="72"/>
        </w:rPr>
      </w:pPr>
      <w:r w:rsidRPr="00BC27F4">
        <w:rPr>
          <w:rFonts w:ascii="仿宋" w:eastAsia="仿宋" w:hAnsi="仿宋" w:cs="黑体" w:hint="eastAsia"/>
          <w:b/>
          <w:bCs/>
          <w:kern w:val="44"/>
          <w:sz w:val="72"/>
          <w:szCs w:val="72"/>
        </w:rPr>
        <w:t>数码宝</w:t>
      </w:r>
    </w:p>
    <w:p w:rsidR="00AD7C25" w:rsidRPr="00BC27F4" w:rsidRDefault="00CE09EC" w:rsidP="00747290">
      <w:pPr>
        <w:spacing w:afterLines="1000"/>
        <w:jc w:val="center"/>
        <w:rPr>
          <w:rFonts w:ascii="仿宋" w:eastAsia="仿宋" w:hAnsi="仿宋" w:cs="黑体"/>
          <w:b/>
          <w:bCs/>
          <w:kern w:val="44"/>
          <w:sz w:val="72"/>
          <w:szCs w:val="72"/>
        </w:rPr>
      </w:pPr>
      <w:r w:rsidRPr="00BC27F4">
        <w:rPr>
          <w:rFonts w:ascii="仿宋" w:eastAsia="仿宋" w:hAnsi="仿宋" w:cs="黑体" w:hint="eastAsia"/>
          <w:b/>
          <w:bCs/>
          <w:kern w:val="44"/>
          <w:sz w:val="72"/>
          <w:szCs w:val="72"/>
        </w:rPr>
        <w:t>项目</w:t>
      </w:r>
      <w:r w:rsidR="004D3901" w:rsidRPr="00BC27F4">
        <w:rPr>
          <w:rFonts w:ascii="仿宋" w:eastAsia="仿宋" w:hAnsi="仿宋" w:cs="黑体" w:hint="eastAsia"/>
          <w:b/>
          <w:bCs/>
          <w:kern w:val="44"/>
          <w:sz w:val="72"/>
          <w:szCs w:val="72"/>
        </w:rPr>
        <w:t>创意策划书</w:t>
      </w:r>
    </w:p>
    <w:p w:rsidR="00CE09EC" w:rsidRPr="00446A81" w:rsidRDefault="00747290" w:rsidP="00CE09EC">
      <w:pPr>
        <w:jc w:val="center"/>
        <w:rPr>
          <w:rFonts w:ascii="仿宋" w:eastAsia="仿宋" w:hAnsi="仿宋" w:cs="黑体"/>
          <w:kern w:val="44"/>
          <w:sz w:val="28"/>
          <w:szCs w:val="28"/>
        </w:rPr>
      </w:pPr>
      <w:r>
        <w:rPr>
          <w:rFonts w:ascii="仿宋" w:eastAsia="仿宋" w:hAnsi="仿宋" w:cs="黑体"/>
          <w:kern w:val="44"/>
          <w:sz w:val="28"/>
          <w:szCs w:val="28"/>
        </w:rPr>
        <w:t>…</w:t>
      </w:r>
      <w:r>
        <w:rPr>
          <w:rFonts w:ascii="仿宋" w:eastAsia="仿宋" w:hAnsi="仿宋" w:cs="黑体" w:hint="eastAsia"/>
          <w:kern w:val="44"/>
          <w:sz w:val="28"/>
          <w:szCs w:val="28"/>
        </w:rPr>
        <w:t>..</w:t>
      </w:r>
      <w:r w:rsidR="00CE09EC" w:rsidRPr="00446A81">
        <w:rPr>
          <w:rFonts w:ascii="仿宋" w:eastAsia="仿宋" w:hAnsi="仿宋" w:cs="黑体" w:hint="eastAsia"/>
          <w:kern w:val="44"/>
          <w:sz w:val="28"/>
          <w:szCs w:val="28"/>
        </w:rPr>
        <w:t>学院</w:t>
      </w:r>
    </w:p>
    <w:p w:rsidR="00CE09EC" w:rsidRPr="00446A81" w:rsidRDefault="00CE09EC" w:rsidP="00CE09EC">
      <w:pPr>
        <w:jc w:val="center"/>
        <w:rPr>
          <w:rFonts w:ascii="仿宋" w:eastAsia="仿宋" w:hAnsi="仿宋" w:cs="黑体"/>
          <w:kern w:val="44"/>
          <w:sz w:val="28"/>
          <w:szCs w:val="28"/>
        </w:rPr>
      </w:pPr>
      <w:r w:rsidRPr="00446A81">
        <w:rPr>
          <w:rFonts w:ascii="仿宋" w:eastAsia="仿宋" w:hAnsi="仿宋" w:cs="黑体"/>
          <w:kern w:val="44"/>
          <w:sz w:val="28"/>
          <w:szCs w:val="28"/>
        </w:rPr>
        <w:t xml:space="preserve">3C family </w:t>
      </w:r>
      <w:r w:rsidRPr="00446A81">
        <w:rPr>
          <w:rFonts w:ascii="仿宋" w:eastAsia="仿宋" w:hAnsi="仿宋" w:cs="黑体" w:hint="eastAsia"/>
          <w:kern w:val="44"/>
          <w:sz w:val="28"/>
          <w:szCs w:val="28"/>
        </w:rPr>
        <w:t>团队</w:t>
      </w:r>
    </w:p>
    <w:p w:rsidR="00AD7C25" w:rsidRPr="00446A81" w:rsidRDefault="00CE09EC" w:rsidP="00CE09EC">
      <w:pPr>
        <w:jc w:val="center"/>
        <w:rPr>
          <w:rFonts w:ascii="仿宋" w:eastAsia="仿宋" w:hAnsi="仿宋" w:cs="黑体"/>
          <w:kern w:val="44"/>
          <w:sz w:val="28"/>
          <w:szCs w:val="28"/>
        </w:rPr>
      </w:pPr>
      <w:r w:rsidRPr="00446A81">
        <w:rPr>
          <w:rFonts w:ascii="仿宋" w:eastAsia="仿宋" w:hAnsi="仿宋" w:cs="黑体" w:hint="eastAsia"/>
          <w:kern w:val="44"/>
          <w:sz w:val="28"/>
          <w:szCs w:val="28"/>
        </w:rPr>
        <w:t>团队</w:t>
      </w:r>
      <w:r w:rsidR="00CE01CE" w:rsidRPr="00446A81">
        <w:rPr>
          <w:rFonts w:ascii="仿宋" w:eastAsia="仿宋" w:hAnsi="仿宋" w:cs="黑体" w:hint="eastAsia"/>
          <w:kern w:val="44"/>
          <w:sz w:val="28"/>
          <w:szCs w:val="28"/>
        </w:rPr>
        <w:t>成员：</w:t>
      </w:r>
      <w:r w:rsidR="00747290">
        <w:rPr>
          <w:rFonts w:ascii="仿宋" w:eastAsia="仿宋" w:hAnsi="仿宋" w:cs="黑体" w:hint="eastAsia"/>
          <w:kern w:val="44"/>
          <w:sz w:val="28"/>
          <w:szCs w:val="28"/>
        </w:rPr>
        <w:t xml:space="preserve">  </w:t>
      </w:r>
    </w:p>
    <w:p w:rsidR="00CE09EC" w:rsidRPr="00446A81" w:rsidRDefault="006A3181" w:rsidP="00CE09EC">
      <w:pPr>
        <w:jc w:val="center"/>
        <w:rPr>
          <w:rFonts w:ascii="仿宋" w:eastAsia="仿宋" w:hAnsi="仿宋" w:cs="黑体"/>
          <w:kern w:val="44"/>
          <w:sz w:val="28"/>
          <w:szCs w:val="28"/>
        </w:rPr>
      </w:pPr>
      <w:r>
        <w:rPr>
          <w:rFonts w:ascii="仿宋" w:eastAsia="仿宋" w:hAnsi="仿宋" w:cs="黑体"/>
          <w:noProof/>
          <w:kern w:val="44"/>
          <w:sz w:val="28"/>
          <w:szCs w:val="28"/>
        </w:rPr>
        <w:pict>
          <v:rect id="矩形 4" o:spid="_x0000_s1026" style="position:absolute;left:0;text-align:left;margin-left:197.3pt;margin-top:59.85pt;width:17.95pt;height:9.8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" fillcolor="white [3212]" stroked="f" strokeweight="1pt"/>
        </w:pict>
      </w:r>
      <w:r w:rsidR="00446A81">
        <w:rPr>
          <w:rFonts w:ascii="仿宋" w:eastAsia="仿宋" w:hAnsi="仿宋" w:cs="黑体" w:hint="eastAsia"/>
          <w:kern w:val="44"/>
          <w:sz w:val="28"/>
          <w:szCs w:val="28"/>
        </w:rPr>
        <w:t>2019</w:t>
      </w:r>
      <w:r w:rsidR="00CE09EC" w:rsidRPr="00446A81">
        <w:rPr>
          <w:rFonts w:ascii="仿宋" w:eastAsia="仿宋" w:hAnsi="仿宋" w:cs="黑体" w:hint="eastAsia"/>
          <w:kern w:val="44"/>
          <w:sz w:val="28"/>
          <w:szCs w:val="28"/>
        </w:rPr>
        <w:t>年</w:t>
      </w:r>
      <w:r w:rsidR="00446A81">
        <w:rPr>
          <w:rFonts w:ascii="仿宋" w:eastAsia="仿宋" w:hAnsi="仿宋" w:cs="黑体" w:hint="eastAsia"/>
          <w:kern w:val="44"/>
          <w:sz w:val="28"/>
          <w:szCs w:val="28"/>
        </w:rPr>
        <w:t>6</w:t>
      </w:r>
      <w:r w:rsidR="00CE09EC" w:rsidRPr="00446A81">
        <w:rPr>
          <w:rFonts w:ascii="仿宋" w:eastAsia="仿宋" w:hAnsi="仿宋" w:cs="黑体" w:hint="eastAsia"/>
          <w:kern w:val="44"/>
          <w:sz w:val="28"/>
          <w:szCs w:val="28"/>
        </w:rPr>
        <w:t>月</w:t>
      </w:r>
    </w:p>
    <w:p w:rsidR="00AD7C25" w:rsidRPr="00446A81" w:rsidRDefault="004D3901" w:rsidP="00747290">
      <w:pPr>
        <w:widowControl/>
        <w:spacing w:beforeLines="600" w:afterLines="300"/>
        <w:jc w:val="center"/>
        <w:rPr>
          <w:rFonts w:ascii="仿宋" w:eastAsia="仿宋" w:hAnsi="仿宋"/>
          <w:sz w:val="52"/>
          <w:szCs w:val="32"/>
        </w:rPr>
      </w:pPr>
      <w:r w:rsidRPr="00446A81">
        <w:rPr>
          <w:rFonts w:ascii="仿宋" w:eastAsia="仿宋" w:hAnsi="仿宋" w:hint="eastAsia"/>
          <w:sz w:val="52"/>
          <w:szCs w:val="32"/>
        </w:rPr>
        <w:lastRenderedPageBreak/>
        <w:t>目录</w:t>
      </w:r>
    </w:p>
    <w:p w:rsidR="00AD7C25" w:rsidRPr="00446A81" w:rsidRDefault="006A3181" w:rsidP="00EA35E3">
      <w:pPr>
        <w:pStyle w:val="10"/>
        <w:tabs>
          <w:tab w:val="right" w:leader="dot" w:pos="8296"/>
        </w:tabs>
        <w:spacing w:after="80"/>
        <w:rPr>
          <w:rFonts w:ascii="仿宋" w:eastAsia="仿宋" w:hAnsi="仿宋"/>
          <w:kern w:val="2"/>
          <w:sz w:val="28"/>
          <w:szCs w:val="28"/>
        </w:rPr>
      </w:pPr>
      <w:hyperlink w:anchor="_Toc479888903" w:history="1">
        <w:r w:rsidR="004D3901" w:rsidRPr="00446A81">
          <w:rPr>
            <w:rStyle w:val="a6"/>
            <w:rFonts w:ascii="仿宋" w:eastAsia="仿宋" w:hAnsi="仿宋" w:hint="eastAsia"/>
            <w:b/>
            <w:color w:val="auto"/>
            <w:sz w:val="28"/>
            <w:szCs w:val="28"/>
          </w:rPr>
          <w:t>第一章</w:t>
        </w:r>
        <w:r w:rsidR="004D3901" w:rsidRPr="00446A81">
          <w:rPr>
            <w:rStyle w:val="a6"/>
            <w:rFonts w:ascii="仿宋" w:eastAsia="仿宋" w:hAnsi="仿宋"/>
            <w:b/>
            <w:color w:val="auto"/>
            <w:sz w:val="28"/>
            <w:szCs w:val="28"/>
          </w:rPr>
          <w:t xml:space="preserve">   </w:t>
        </w:r>
        <w:r w:rsidR="004D3901" w:rsidRPr="00446A81">
          <w:rPr>
            <w:rStyle w:val="a6"/>
            <w:rFonts w:ascii="仿宋" w:eastAsia="仿宋" w:hAnsi="仿宋" w:hint="eastAsia"/>
            <w:b/>
            <w:color w:val="auto"/>
            <w:sz w:val="28"/>
            <w:szCs w:val="28"/>
          </w:rPr>
          <w:t>项目概述</w:t>
        </w:r>
        <w:r w:rsidR="004D3901" w:rsidRPr="00446A81">
          <w:rPr>
            <w:rFonts w:ascii="仿宋" w:eastAsia="仿宋" w:hAnsi="仿宋"/>
            <w:sz w:val="28"/>
            <w:szCs w:val="28"/>
          </w:rPr>
          <w:tab/>
        </w:r>
      </w:hyperlink>
      <w:r w:rsidR="009D55E4" w:rsidRPr="00446A81">
        <w:rPr>
          <w:rFonts w:ascii="仿宋" w:eastAsia="仿宋" w:hAnsi="仿宋" w:hint="eastAsia"/>
          <w:sz w:val="28"/>
          <w:szCs w:val="28"/>
        </w:rPr>
        <w:t>3</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04" w:history="1">
        <w:r w:rsidR="004D3901" w:rsidRPr="00446A81">
          <w:rPr>
            <w:rStyle w:val="a6"/>
            <w:rFonts w:ascii="仿宋" w:eastAsia="仿宋" w:hAnsi="仿宋"/>
            <w:color w:val="auto"/>
            <w:sz w:val="28"/>
            <w:szCs w:val="28"/>
          </w:rPr>
          <w:t xml:space="preserve">1.1    </w:t>
        </w:r>
        <w:r w:rsidR="004D3901" w:rsidRPr="00446A81">
          <w:rPr>
            <w:rStyle w:val="a6"/>
            <w:rFonts w:ascii="仿宋" w:eastAsia="仿宋" w:hAnsi="仿宋" w:hint="eastAsia"/>
            <w:color w:val="auto"/>
            <w:sz w:val="28"/>
            <w:szCs w:val="28"/>
          </w:rPr>
          <w:t>项目起源</w:t>
        </w:r>
        <w:r w:rsidR="004D3901" w:rsidRPr="00446A81">
          <w:rPr>
            <w:rFonts w:ascii="仿宋" w:eastAsia="仿宋" w:hAnsi="仿宋"/>
            <w:sz w:val="28"/>
            <w:szCs w:val="28"/>
          </w:rPr>
          <w:tab/>
        </w:r>
      </w:hyperlink>
      <w:r w:rsidR="009D55E4" w:rsidRPr="00446A81">
        <w:rPr>
          <w:rFonts w:ascii="仿宋" w:eastAsia="仿宋" w:hAnsi="仿宋" w:hint="eastAsia"/>
          <w:sz w:val="28"/>
          <w:szCs w:val="28"/>
        </w:rPr>
        <w:t>3</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05" w:history="1">
        <w:r w:rsidR="004D3901" w:rsidRPr="00446A81">
          <w:rPr>
            <w:rStyle w:val="a6"/>
            <w:rFonts w:ascii="仿宋" w:eastAsia="仿宋" w:hAnsi="仿宋"/>
            <w:color w:val="auto"/>
            <w:sz w:val="28"/>
            <w:szCs w:val="28"/>
          </w:rPr>
          <w:t xml:space="preserve">1.2    </w:t>
        </w:r>
        <w:r w:rsidR="004D3901" w:rsidRPr="00446A81">
          <w:rPr>
            <w:rStyle w:val="a6"/>
            <w:rFonts w:ascii="仿宋" w:eastAsia="仿宋" w:hAnsi="仿宋" w:hint="eastAsia"/>
            <w:color w:val="auto"/>
            <w:sz w:val="28"/>
            <w:szCs w:val="28"/>
          </w:rPr>
          <w:t>项目简介</w:t>
        </w:r>
        <w:r w:rsidR="004D3901" w:rsidRPr="00446A81">
          <w:rPr>
            <w:rFonts w:ascii="仿宋" w:eastAsia="仿宋" w:hAnsi="仿宋"/>
            <w:sz w:val="28"/>
            <w:szCs w:val="28"/>
          </w:rPr>
          <w:tab/>
        </w:r>
      </w:hyperlink>
      <w:r w:rsidR="009D55E4" w:rsidRPr="00446A81">
        <w:rPr>
          <w:rFonts w:ascii="仿宋" w:eastAsia="仿宋" w:hAnsi="仿宋" w:hint="eastAsia"/>
          <w:sz w:val="28"/>
          <w:szCs w:val="28"/>
        </w:rPr>
        <w:t>4</w:t>
      </w:r>
    </w:p>
    <w:p w:rsidR="00AD7C25" w:rsidRPr="00446A81" w:rsidRDefault="006A3181" w:rsidP="00EA35E3">
      <w:pPr>
        <w:pStyle w:val="10"/>
        <w:tabs>
          <w:tab w:val="right" w:leader="dot" w:pos="8296"/>
        </w:tabs>
        <w:spacing w:after="80"/>
        <w:rPr>
          <w:rFonts w:ascii="仿宋" w:eastAsia="仿宋" w:hAnsi="仿宋"/>
          <w:kern w:val="2"/>
          <w:sz w:val="28"/>
          <w:szCs w:val="28"/>
        </w:rPr>
      </w:pPr>
      <w:hyperlink w:anchor="_Toc479888907" w:history="1">
        <w:r w:rsidR="004D3901" w:rsidRPr="00446A81">
          <w:rPr>
            <w:rStyle w:val="a6"/>
            <w:rFonts w:ascii="仿宋" w:eastAsia="仿宋" w:hAnsi="仿宋" w:hint="eastAsia"/>
            <w:b/>
            <w:color w:val="auto"/>
            <w:sz w:val="28"/>
            <w:szCs w:val="28"/>
          </w:rPr>
          <w:t>第二章</w:t>
        </w:r>
        <w:r w:rsidR="004D3901" w:rsidRPr="00446A81">
          <w:rPr>
            <w:rStyle w:val="a6"/>
            <w:rFonts w:ascii="仿宋" w:eastAsia="仿宋" w:hAnsi="仿宋"/>
            <w:b/>
            <w:color w:val="auto"/>
            <w:sz w:val="28"/>
            <w:szCs w:val="28"/>
          </w:rPr>
          <w:t xml:space="preserve">   </w:t>
        </w:r>
        <w:r w:rsidR="002C071A" w:rsidRPr="00446A81">
          <w:rPr>
            <w:rStyle w:val="a6"/>
            <w:rFonts w:ascii="仿宋" w:eastAsia="仿宋" w:hAnsi="仿宋" w:hint="eastAsia"/>
            <w:b/>
            <w:color w:val="auto"/>
            <w:sz w:val="28"/>
            <w:szCs w:val="28"/>
          </w:rPr>
          <w:t>团队</w:t>
        </w:r>
        <w:r w:rsidR="004D3901" w:rsidRPr="00446A81">
          <w:rPr>
            <w:rStyle w:val="a6"/>
            <w:rFonts w:ascii="仿宋" w:eastAsia="仿宋" w:hAnsi="仿宋" w:hint="eastAsia"/>
            <w:b/>
            <w:color w:val="auto"/>
            <w:sz w:val="28"/>
            <w:szCs w:val="28"/>
          </w:rPr>
          <w:t>人员分配</w:t>
        </w:r>
        <w:r w:rsidR="004D3901" w:rsidRPr="00446A81">
          <w:rPr>
            <w:rFonts w:ascii="仿宋" w:eastAsia="仿宋" w:hAnsi="仿宋"/>
            <w:sz w:val="28"/>
            <w:szCs w:val="28"/>
          </w:rPr>
          <w:tab/>
        </w:r>
      </w:hyperlink>
      <w:r w:rsidR="009D55E4" w:rsidRPr="00446A81">
        <w:rPr>
          <w:rFonts w:ascii="仿宋" w:eastAsia="仿宋" w:hAnsi="仿宋" w:hint="eastAsia"/>
          <w:sz w:val="28"/>
          <w:szCs w:val="28"/>
        </w:rPr>
        <w:t>5</w:t>
      </w:r>
    </w:p>
    <w:p w:rsidR="00AD7C25" w:rsidRPr="00446A81" w:rsidRDefault="006A3181" w:rsidP="00EA35E3">
      <w:pPr>
        <w:pStyle w:val="3"/>
        <w:tabs>
          <w:tab w:val="right" w:leader="dot" w:pos="8296"/>
        </w:tabs>
        <w:spacing w:after="80"/>
        <w:ind w:left="0" w:firstLineChars="100" w:firstLine="220"/>
        <w:rPr>
          <w:rFonts w:ascii="仿宋" w:eastAsia="仿宋" w:hAnsi="仿宋"/>
          <w:kern w:val="2"/>
          <w:sz w:val="28"/>
          <w:szCs w:val="28"/>
        </w:rPr>
      </w:pPr>
      <w:hyperlink w:anchor="_Toc479888908" w:history="1">
        <w:r w:rsidR="004D3901" w:rsidRPr="00446A81">
          <w:rPr>
            <w:rStyle w:val="a6"/>
            <w:rFonts w:ascii="仿宋" w:eastAsia="仿宋" w:hAnsi="仿宋"/>
            <w:color w:val="auto"/>
            <w:sz w:val="28"/>
            <w:szCs w:val="28"/>
          </w:rPr>
          <w:t xml:space="preserve">2.1    </w:t>
        </w:r>
        <w:r w:rsidR="004D3901" w:rsidRPr="00446A81">
          <w:rPr>
            <w:rStyle w:val="a6"/>
            <w:rFonts w:ascii="仿宋" w:eastAsia="仿宋" w:hAnsi="仿宋" w:hint="eastAsia"/>
            <w:color w:val="auto"/>
            <w:sz w:val="28"/>
            <w:szCs w:val="28"/>
          </w:rPr>
          <w:t>人员分配</w:t>
        </w:r>
        <w:r w:rsidR="004D3901" w:rsidRPr="00446A81">
          <w:rPr>
            <w:rFonts w:ascii="仿宋" w:eastAsia="仿宋" w:hAnsi="仿宋"/>
            <w:sz w:val="28"/>
            <w:szCs w:val="28"/>
          </w:rPr>
          <w:tab/>
        </w:r>
      </w:hyperlink>
      <w:r w:rsidR="009D55E4" w:rsidRPr="00446A81">
        <w:rPr>
          <w:rFonts w:ascii="仿宋" w:eastAsia="仿宋" w:hAnsi="仿宋" w:hint="eastAsia"/>
          <w:sz w:val="28"/>
          <w:szCs w:val="28"/>
        </w:rPr>
        <w:t>5</w:t>
      </w:r>
    </w:p>
    <w:p w:rsidR="00AD7C25" w:rsidRPr="00446A81" w:rsidRDefault="006A3181" w:rsidP="00EA35E3">
      <w:pPr>
        <w:pStyle w:val="10"/>
        <w:tabs>
          <w:tab w:val="right" w:leader="dot" w:pos="8296"/>
        </w:tabs>
        <w:spacing w:after="80"/>
        <w:rPr>
          <w:rFonts w:ascii="仿宋" w:eastAsia="仿宋" w:hAnsi="仿宋"/>
          <w:kern w:val="2"/>
          <w:sz w:val="28"/>
          <w:szCs w:val="28"/>
        </w:rPr>
      </w:pPr>
      <w:hyperlink w:anchor="_Toc479888911" w:history="1">
        <w:r w:rsidR="004D3901" w:rsidRPr="00446A81">
          <w:rPr>
            <w:rStyle w:val="a6"/>
            <w:rFonts w:ascii="仿宋" w:eastAsia="仿宋" w:hAnsi="仿宋" w:hint="eastAsia"/>
            <w:b/>
            <w:color w:val="auto"/>
            <w:sz w:val="28"/>
            <w:szCs w:val="28"/>
          </w:rPr>
          <w:t>第三章</w:t>
        </w:r>
        <w:r w:rsidR="004D3901" w:rsidRPr="00446A81">
          <w:rPr>
            <w:rStyle w:val="a6"/>
            <w:rFonts w:ascii="仿宋" w:eastAsia="仿宋" w:hAnsi="仿宋"/>
            <w:b/>
            <w:color w:val="auto"/>
            <w:sz w:val="28"/>
            <w:szCs w:val="28"/>
          </w:rPr>
          <w:t xml:space="preserve">   </w:t>
        </w:r>
        <w:r w:rsidR="004D3901" w:rsidRPr="00446A81">
          <w:rPr>
            <w:rStyle w:val="a6"/>
            <w:rFonts w:ascii="仿宋" w:eastAsia="仿宋" w:hAnsi="仿宋" w:hint="eastAsia"/>
            <w:b/>
            <w:color w:val="auto"/>
            <w:sz w:val="28"/>
            <w:szCs w:val="28"/>
          </w:rPr>
          <w:t>产品介绍</w:t>
        </w:r>
        <w:r w:rsidR="004D3901" w:rsidRPr="00446A81">
          <w:rPr>
            <w:rFonts w:ascii="仿宋" w:eastAsia="仿宋" w:hAnsi="仿宋"/>
            <w:sz w:val="28"/>
            <w:szCs w:val="28"/>
          </w:rPr>
          <w:tab/>
        </w:r>
      </w:hyperlink>
      <w:r w:rsidR="007728C6" w:rsidRPr="00446A81">
        <w:rPr>
          <w:rFonts w:ascii="仿宋" w:eastAsia="仿宋" w:hAnsi="仿宋" w:hint="eastAsia"/>
          <w:sz w:val="28"/>
          <w:szCs w:val="28"/>
        </w:rPr>
        <w:t>7</w:t>
      </w:r>
    </w:p>
    <w:p w:rsidR="00AD7C25" w:rsidRPr="00446A81" w:rsidRDefault="006A3181" w:rsidP="00EA35E3">
      <w:pPr>
        <w:pStyle w:val="20"/>
        <w:tabs>
          <w:tab w:val="right" w:leader="dot" w:pos="8296"/>
        </w:tabs>
        <w:spacing w:after="80"/>
        <w:rPr>
          <w:rFonts w:ascii="仿宋" w:eastAsia="仿宋" w:hAnsi="仿宋"/>
          <w:kern w:val="2"/>
          <w:sz w:val="28"/>
          <w:szCs w:val="28"/>
        </w:rPr>
      </w:pPr>
      <w:r w:rsidRPr="006A3181">
        <w:rPr>
          <w:rFonts w:ascii="仿宋" w:eastAsia="仿宋" w:hAnsi="仿宋"/>
          <w:noProof/>
        </w:rPr>
        <w:pict>
          <v:oval id="椭圆 2" o:spid="_x0000_s1047" style="position:absolute;left:0;text-align:left;margin-left:188.65pt;margin-top:45.8pt;width:40.2pt;height:2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" fillcolor="white [3212]" stroked="f" strokeweight="1pt">
            <v:stroke joinstyle="miter"/>
          </v:oval>
        </w:pict>
      </w:r>
      <w:hyperlink w:anchor="_Toc479888912" w:history="1">
        <w:r w:rsidR="004D3901" w:rsidRPr="00446A81">
          <w:rPr>
            <w:rStyle w:val="a6"/>
            <w:rFonts w:ascii="仿宋" w:eastAsia="仿宋" w:hAnsi="仿宋"/>
            <w:color w:val="auto"/>
            <w:sz w:val="28"/>
            <w:szCs w:val="28"/>
          </w:rPr>
          <w:t xml:space="preserve">3.1    </w:t>
        </w:r>
        <w:r w:rsidR="004D3901" w:rsidRPr="00446A81">
          <w:rPr>
            <w:rStyle w:val="a6"/>
            <w:rFonts w:ascii="仿宋" w:eastAsia="仿宋" w:hAnsi="仿宋" w:hint="eastAsia"/>
            <w:color w:val="auto"/>
            <w:sz w:val="28"/>
            <w:szCs w:val="28"/>
          </w:rPr>
          <w:t>平台简介</w:t>
        </w:r>
        <w:r w:rsidR="004D3901" w:rsidRPr="00446A81">
          <w:rPr>
            <w:rFonts w:ascii="仿宋" w:eastAsia="仿宋" w:hAnsi="仿宋"/>
            <w:sz w:val="28"/>
            <w:szCs w:val="28"/>
          </w:rPr>
          <w:tab/>
        </w:r>
      </w:hyperlink>
      <w:r w:rsidR="007728C6" w:rsidRPr="00446A81">
        <w:rPr>
          <w:rFonts w:ascii="仿宋" w:eastAsia="仿宋" w:hAnsi="仿宋" w:hint="eastAsia"/>
          <w:sz w:val="28"/>
          <w:szCs w:val="28"/>
        </w:rPr>
        <w:t>7</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13" w:history="1">
        <w:r w:rsidR="004D3901" w:rsidRPr="00446A81">
          <w:rPr>
            <w:rStyle w:val="a6"/>
            <w:rFonts w:ascii="仿宋" w:eastAsia="仿宋" w:hAnsi="仿宋"/>
            <w:color w:val="auto"/>
            <w:sz w:val="28"/>
            <w:szCs w:val="28"/>
          </w:rPr>
          <w:t xml:space="preserve">3.2    </w:t>
        </w:r>
        <w:r w:rsidR="004D3901" w:rsidRPr="00446A81">
          <w:rPr>
            <w:rStyle w:val="a6"/>
            <w:rFonts w:ascii="仿宋" w:eastAsia="仿宋" w:hAnsi="仿宋" w:hint="eastAsia"/>
            <w:color w:val="auto"/>
            <w:sz w:val="28"/>
            <w:szCs w:val="28"/>
          </w:rPr>
          <w:t>技术架构</w:t>
        </w:r>
        <w:r w:rsidR="004D3901" w:rsidRPr="00446A81">
          <w:rPr>
            <w:rFonts w:ascii="仿宋" w:eastAsia="仿宋" w:hAnsi="仿宋"/>
            <w:sz w:val="28"/>
            <w:szCs w:val="28"/>
          </w:rPr>
          <w:tab/>
        </w:r>
      </w:hyperlink>
      <w:r w:rsidR="005D1671" w:rsidRPr="00446A81">
        <w:rPr>
          <w:rFonts w:ascii="仿宋" w:eastAsia="仿宋" w:hAnsi="仿宋" w:hint="eastAsia"/>
          <w:sz w:val="28"/>
          <w:szCs w:val="28"/>
        </w:rPr>
        <w:t>7</w:t>
      </w:r>
    </w:p>
    <w:p w:rsidR="00AD7C25" w:rsidRPr="00446A81" w:rsidRDefault="006A3181" w:rsidP="00EA35E3">
      <w:pPr>
        <w:pStyle w:val="10"/>
        <w:tabs>
          <w:tab w:val="right" w:leader="dot" w:pos="8296"/>
        </w:tabs>
        <w:spacing w:after="80"/>
        <w:rPr>
          <w:rFonts w:ascii="仿宋" w:eastAsia="仿宋" w:hAnsi="仿宋"/>
          <w:kern w:val="2"/>
          <w:sz w:val="28"/>
          <w:szCs w:val="28"/>
        </w:rPr>
      </w:pPr>
      <w:hyperlink w:anchor="_Toc479888914" w:history="1">
        <w:r w:rsidR="004D3901" w:rsidRPr="00446A81">
          <w:rPr>
            <w:rStyle w:val="a6"/>
            <w:rFonts w:ascii="仿宋" w:eastAsia="仿宋" w:hAnsi="仿宋" w:hint="eastAsia"/>
            <w:b/>
            <w:color w:val="auto"/>
            <w:sz w:val="28"/>
            <w:szCs w:val="28"/>
          </w:rPr>
          <w:t>第四章</w:t>
        </w:r>
        <w:r w:rsidR="004D3901" w:rsidRPr="00446A81">
          <w:rPr>
            <w:rStyle w:val="a6"/>
            <w:rFonts w:ascii="仿宋" w:eastAsia="仿宋" w:hAnsi="仿宋"/>
            <w:b/>
            <w:color w:val="auto"/>
            <w:sz w:val="28"/>
            <w:szCs w:val="28"/>
          </w:rPr>
          <w:t xml:space="preserve">  </w:t>
        </w:r>
        <w:r w:rsidR="004D3901" w:rsidRPr="00446A81">
          <w:rPr>
            <w:rStyle w:val="a6"/>
            <w:rFonts w:ascii="仿宋" w:eastAsia="仿宋" w:hAnsi="仿宋" w:hint="eastAsia"/>
            <w:b/>
            <w:color w:val="auto"/>
            <w:sz w:val="28"/>
            <w:szCs w:val="28"/>
          </w:rPr>
          <w:t>目标客户群体分析</w:t>
        </w:r>
        <w:r w:rsidR="004D3901" w:rsidRPr="00446A81">
          <w:rPr>
            <w:rFonts w:ascii="仿宋" w:eastAsia="仿宋" w:hAnsi="仿宋"/>
            <w:sz w:val="28"/>
            <w:szCs w:val="28"/>
          </w:rPr>
          <w:tab/>
        </w:r>
      </w:hyperlink>
      <w:r w:rsidR="007728C6" w:rsidRPr="00446A81">
        <w:rPr>
          <w:rFonts w:ascii="仿宋" w:eastAsia="仿宋" w:hAnsi="仿宋" w:hint="eastAsia"/>
          <w:sz w:val="28"/>
          <w:szCs w:val="28"/>
        </w:rPr>
        <w:t>9</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15" w:history="1">
        <w:r w:rsidR="004D3901" w:rsidRPr="00446A81">
          <w:rPr>
            <w:rStyle w:val="a6"/>
            <w:rFonts w:ascii="仿宋" w:eastAsia="仿宋" w:hAnsi="仿宋"/>
            <w:color w:val="auto"/>
            <w:sz w:val="28"/>
            <w:szCs w:val="28"/>
          </w:rPr>
          <w:t xml:space="preserve">4.1    </w:t>
        </w:r>
        <w:r w:rsidR="004D3901" w:rsidRPr="00446A81">
          <w:rPr>
            <w:rStyle w:val="a6"/>
            <w:rFonts w:ascii="仿宋" w:eastAsia="仿宋" w:hAnsi="仿宋" w:hint="eastAsia"/>
            <w:color w:val="auto"/>
            <w:sz w:val="28"/>
            <w:szCs w:val="28"/>
          </w:rPr>
          <w:t>目标群体分析</w:t>
        </w:r>
        <w:r w:rsidR="004D3901" w:rsidRPr="00446A81">
          <w:rPr>
            <w:rFonts w:ascii="仿宋" w:eastAsia="仿宋" w:hAnsi="仿宋"/>
            <w:sz w:val="28"/>
            <w:szCs w:val="28"/>
          </w:rPr>
          <w:tab/>
        </w:r>
      </w:hyperlink>
      <w:r w:rsidR="007728C6" w:rsidRPr="00446A81">
        <w:rPr>
          <w:rFonts w:ascii="仿宋" w:eastAsia="仿宋" w:hAnsi="仿宋" w:hint="eastAsia"/>
          <w:sz w:val="28"/>
          <w:szCs w:val="28"/>
        </w:rPr>
        <w:t>9</w:t>
      </w:r>
    </w:p>
    <w:p w:rsidR="00AD7C25" w:rsidRPr="00446A81" w:rsidRDefault="006A3181" w:rsidP="00EA35E3">
      <w:pPr>
        <w:pStyle w:val="20"/>
        <w:tabs>
          <w:tab w:val="right" w:leader="dot" w:pos="8296"/>
        </w:tabs>
        <w:spacing w:after="80"/>
        <w:rPr>
          <w:rFonts w:ascii="仿宋" w:eastAsia="仿宋" w:hAnsi="仿宋"/>
        </w:rPr>
      </w:pPr>
      <w:hyperlink w:anchor="_Toc479888916" w:history="1">
        <w:r w:rsidR="004D3901" w:rsidRPr="00446A81">
          <w:rPr>
            <w:rStyle w:val="a6"/>
            <w:rFonts w:ascii="仿宋" w:eastAsia="仿宋" w:hAnsi="仿宋"/>
            <w:color w:val="auto"/>
            <w:sz w:val="28"/>
            <w:szCs w:val="28"/>
          </w:rPr>
          <w:t xml:space="preserve">4.2   </w:t>
        </w:r>
        <w:r w:rsidR="004D3901" w:rsidRPr="00446A81">
          <w:rPr>
            <w:rStyle w:val="a6"/>
            <w:rFonts w:ascii="仿宋" w:eastAsia="仿宋" w:hAnsi="仿宋" w:hint="eastAsia"/>
            <w:color w:val="auto"/>
            <w:sz w:val="28"/>
            <w:szCs w:val="28"/>
          </w:rPr>
          <w:t>盈利模式分析</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10</w:t>
      </w:r>
    </w:p>
    <w:p w:rsidR="00AD7C25" w:rsidRPr="00446A81" w:rsidRDefault="006A3181" w:rsidP="00EA35E3">
      <w:pPr>
        <w:pStyle w:val="10"/>
        <w:tabs>
          <w:tab w:val="right" w:leader="dot" w:pos="8296"/>
        </w:tabs>
        <w:spacing w:after="80"/>
        <w:rPr>
          <w:rFonts w:ascii="仿宋" w:eastAsia="仿宋" w:hAnsi="仿宋"/>
          <w:kern w:val="2"/>
          <w:sz w:val="28"/>
          <w:szCs w:val="28"/>
        </w:rPr>
      </w:pPr>
      <w:hyperlink w:anchor="_Toc479888919" w:history="1">
        <w:r w:rsidR="004D3901" w:rsidRPr="00446A81">
          <w:rPr>
            <w:rStyle w:val="a6"/>
            <w:rFonts w:ascii="仿宋" w:eastAsia="仿宋" w:hAnsi="仿宋" w:hint="eastAsia"/>
            <w:b/>
            <w:color w:val="auto"/>
            <w:sz w:val="28"/>
            <w:szCs w:val="28"/>
          </w:rPr>
          <w:t>第五章</w:t>
        </w:r>
        <w:r w:rsidR="004D3901" w:rsidRPr="00446A81">
          <w:rPr>
            <w:rStyle w:val="a6"/>
            <w:rFonts w:ascii="仿宋" w:eastAsia="仿宋" w:hAnsi="仿宋"/>
            <w:b/>
            <w:color w:val="auto"/>
            <w:sz w:val="28"/>
            <w:szCs w:val="28"/>
          </w:rPr>
          <w:t xml:space="preserve">  </w:t>
        </w:r>
        <w:r w:rsidR="004D3901" w:rsidRPr="00446A81">
          <w:rPr>
            <w:rStyle w:val="a6"/>
            <w:rFonts w:ascii="仿宋" w:eastAsia="仿宋" w:hAnsi="仿宋" w:hint="eastAsia"/>
            <w:b/>
            <w:color w:val="auto"/>
            <w:sz w:val="28"/>
            <w:szCs w:val="28"/>
          </w:rPr>
          <w:t>市场分析</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10</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20" w:history="1">
        <w:r w:rsidR="004D3901" w:rsidRPr="00446A81">
          <w:rPr>
            <w:rStyle w:val="a6"/>
            <w:rFonts w:ascii="仿宋" w:eastAsia="仿宋" w:hAnsi="仿宋"/>
            <w:color w:val="auto"/>
            <w:sz w:val="28"/>
            <w:szCs w:val="28"/>
          </w:rPr>
          <w:t xml:space="preserve">5.1    </w:t>
        </w:r>
        <w:r w:rsidR="004D3901" w:rsidRPr="00446A81">
          <w:rPr>
            <w:rStyle w:val="a6"/>
            <w:rFonts w:ascii="仿宋" w:eastAsia="仿宋" w:hAnsi="仿宋" w:hint="eastAsia"/>
            <w:color w:val="auto"/>
            <w:sz w:val="28"/>
            <w:szCs w:val="28"/>
          </w:rPr>
          <w:t>市场现状</w:t>
        </w:r>
        <w:r w:rsidR="009D55E4" w:rsidRPr="00446A81">
          <w:rPr>
            <w:rStyle w:val="a6"/>
            <w:rFonts w:ascii="仿宋" w:eastAsia="仿宋" w:hAnsi="仿宋" w:hint="eastAsia"/>
            <w:color w:val="auto"/>
            <w:sz w:val="28"/>
            <w:szCs w:val="28"/>
          </w:rPr>
          <w:t>分析</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10</w:t>
      </w:r>
    </w:p>
    <w:p w:rsidR="00AD7C25" w:rsidRPr="00446A81" w:rsidRDefault="006A3181" w:rsidP="00EA35E3">
      <w:pPr>
        <w:pStyle w:val="20"/>
        <w:tabs>
          <w:tab w:val="right" w:leader="dot" w:pos="8296"/>
        </w:tabs>
        <w:spacing w:after="80"/>
        <w:rPr>
          <w:rFonts w:ascii="仿宋" w:eastAsia="仿宋" w:hAnsi="仿宋"/>
          <w:sz w:val="28"/>
          <w:szCs w:val="28"/>
        </w:rPr>
      </w:pPr>
      <w:hyperlink w:anchor="_Toc479888921" w:history="1">
        <w:r w:rsidR="004D3901" w:rsidRPr="00446A81">
          <w:rPr>
            <w:rStyle w:val="a6"/>
            <w:rFonts w:ascii="仿宋" w:eastAsia="仿宋" w:hAnsi="仿宋"/>
            <w:color w:val="auto"/>
            <w:sz w:val="28"/>
            <w:szCs w:val="28"/>
          </w:rPr>
          <w:t xml:space="preserve">5.2    </w:t>
        </w:r>
        <w:r w:rsidR="009D55E4" w:rsidRPr="00446A81">
          <w:rPr>
            <w:rStyle w:val="a6"/>
            <w:rFonts w:ascii="仿宋" w:eastAsia="仿宋" w:hAnsi="仿宋" w:hint="eastAsia"/>
            <w:color w:val="auto"/>
            <w:sz w:val="28"/>
            <w:szCs w:val="28"/>
          </w:rPr>
          <w:t>市场前景预测</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11</w:t>
      </w:r>
    </w:p>
    <w:p w:rsidR="00AD7C25" w:rsidRPr="00446A81" w:rsidRDefault="006A3181" w:rsidP="00EA35E3">
      <w:pPr>
        <w:pStyle w:val="20"/>
        <w:tabs>
          <w:tab w:val="right" w:leader="dot" w:pos="8296"/>
        </w:tabs>
        <w:spacing w:after="80"/>
        <w:rPr>
          <w:rFonts w:ascii="仿宋" w:eastAsia="仿宋" w:hAnsi="仿宋"/>
          <w:sz w:val="28"/>
          <w:szCs w:val="28"/>
        </w:rPr>
      </w:pPr>
      <w:hyperlink w:anchor="_Toc479888920" w:history="1">
        <w:r w:rsidR="004D3901" w:rsidRPr="00446A81">
          <w:rPr>
            <w:rStyle w:val="a6"/>
            <w:rFonts w:ascii="仿宋" w:eastAsia="仿宋" w:hAnsi="仿宋"/>
            <w:color w:val="auto"/>
            <w:sz w:val="28"/>
            <w:szCs w:val="28"/>
          </w:rPr>
          <w:t>5.</w:t>
        </w:r>
        <w:r w:rsidR="004D3901" w:rsidRPr="00446A81">
          <w:rPr>
            <w:rStyle w:val="a6"/>
            <w:rFonts w:ascii="仿宋" w:eastAsia="仿宋" w:hAnsi="仿宋" w:hint="eastAsia"/>
            <w:color w:val="auto"/>
            <w:sz w:val="28"/>
            <w:szCs w:val="28"/>
          </w:rPr>
          <w:t>3</w:t>
        </w:r>
        <w:r w:rsidR="004D3901" w:rsidRPr="00446A81">
          <w:rPr>
            <w:rStyle w:val="a6"/>
            <w:rFonts w:ascii="仿宋" w:eastAsia="仿宋" w:hAnsi="仿宋"/>
            <w:color w:val="auto"/>
            <w:sz w:val="28"/>
            <w:szCs w:val="28"/>
          </w:rPr>
          <w:t xml:space="preserve">    </w:t>
        </w:r>
        <w:r w:rsidR="009D55E4" w:rsidRPr="00446A81">
          <w:rPr>
            <w:rStyle w:val="a6"/>
            <w:rFonts w:ascii="仿宋" w:eastAsia="仿宋" w:hAnsi="仿宋" w:hint="eastAsia"/>
            <w:color w:val="auto"/>
            <w:sz w:val="28"/>
            <w:szCs w:val="28"/>
          </w:rPr>
          <w:t>市场</w:t>
        </w:r>
        <w:r w:rsidR="004D3901" w:rsidRPr="00446A81">
          <w:rPr>
            <w:rStyle w:val="a6"/>
            <w:rFonts w:ascii="仿宋" w:eastAsia="仿宋" w:hAnsi="仿宋" w:hint="eastAsia"/>
            <w:color w:val="auto"/>
            <w:sz w:val="28"/>
            <w:szCs w:val="28"/>
          </w:rPr>
          <w:t>竞争分析</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12</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20" w:history="1">
        <w:r w:rsidR="00EA35E3" w:rsidRPr="00446A81">
          <w:rPr>
            <w:rStyle w:val="a6"/>
            <w:rFonts w:ascii="仿宋" w:eastAsia="仿宋" w:hAnsi="仿宋"/>
            <w:color w:val="auto"/>
            <w:sz w:val="28"/>
            <w:szCs w:val="28"/>
          </w:rPr>
          <w:t>5.</w:t>
        </w:r>
        <w:r w:rsidR="00F60EAC" w:rsidRPr="00446A81">
          <w:rPr>
            <w:rStyle w:val="a6"/>
            <w:rFonts w:ascii="仿宋" w:eastAsia="仿宋" w:hAnsi="仿宋" w:hint="eastAsia"/>
            <w:color w:val="auto"/>
            <w:sz w:val="28"/>
            <w:szCs w:val="28"/>
          </w:rPr>
          <w:t>4</w:t>
        </w:r>
        <w:r w:rsidR="00EA35E3" w:rsidRPr="00446A81">
          <w:rPr>
            <w:rStyle w:val="a6"/>
            <w:rFonts w:ascii="仿宋" w:eastAsia="仿宋" w:hAnsi="仿宋"/>
            <w:color w:val="auto"/>
            <w:sz w:val="28"/>
            <w:szCs w:val="28"/>
          </w:rPr>
          <w:t xml:space="preserve">    </w:t>
        </w:r>
        <w:r w:rsidR="00EA35E3" w:rsidRPr="00446A81">
          <w:rPr>
            <w:rStyle w:val="a6"/>
            <w:rFonts w:ascii="仿宋" w:eastAsia="仿宋" w:hAnsi="仿宋" w:hint="eastAsia"/>
            <w:color w:val="auto"/>
            <w:sz w:val="28"/>
            <w:szCs w:val="28"/>
          </w:rPr>
          <w:t>SWOT分析</w:t>
        </w:r>
        <w:r w:rsidR="00EA35E3" w:rsidRPr="00446A81">
          <w:rPr>
            <w:rFonts w:ascii="仿宋" w:eastAsia="仿宋" w:hAnsi="仿宋"/>
            <w:sz w:val="28"/>
            <w:szCs w:val="28"/>
          </w:rPr>
          <w:tab/>
        </w:r>
      </w:hyperlink>
      <w:r w:rsidR="007728C6" w:rsidRPr="00446A81">
        <w:rPr>
          <w:rFonts w:ascii="仿宋" w:eastAsia="仿宋" w:hAnsi="仿宋" w:hint="eastAsia"/>
          <w:sz w:val="28"/>
          <w:szCs w:val="28"/>
        </w:rPr>
        <w:t>14</w:t>
      </w:r>
    </w:p>
    <w:p w:rsidR="00AD7C25" w:rsidRPr="00446A81" w:rsidRDefault="006A3181" w:rsidP="00EA35E3">
      <w:pPr>
        <w:pStyle w:val="10"/>
        <w:tabs>
          <w:tab w:val="right" w:leader="dot" w:pos="8296"/>
        </w:tabs>
        <w:spacing w:after="80"/>
        <w:rPr>
          <w:rFonts w:ascii="仿宋" w:eastAsia="仿宋" w:hAnsi="仿宋"/>
          <w:sz w:val="28"/>
          <w:szCs w:val="28"/>
        </w:rPr>
      </w:pPr>
      <w:r w:rsidRPr="006A3181">
        <w:rPr>
          <w:rFonts w:ascii="仿宋" w:eastAsia="仿宋" w:hAnsi="仿宋" w:cs="黑体"/>
          <w:noProof/>
          <w:kern w:val="44"/>
          <w:sz w:val="28"/>
          <w:szCs w:val="28"/>
        </w:rPr>
        <w:pict>
          <v:rect id="矩形 6" o:spid="_x0000_s1046" style="position:absolute;margin-left:197.9pt;margin-top:43.1pt;width:17.95pt;height:9.8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" fillcolor="white [3212]" stroked="f" strokeweight="1pt"/>
        </w:pict>
      </w:r>
      <w:hyperlink w:anchor="_Toc479888922" w:history="1">
        <w:r w:rsidR="004D3901" w:rsidRPr="00446A81">
          <w:rPr>
            <w:rStyle w:val="a6"/>
            <w:rFonts w:ascii="仿宋" w:eastAsia="仿宋" w:hAnsi="仿宋" w:hint="eastAsia"/>
            <w:b/>
            <w:color w:val="auto"/>
            <w:sz w:val="28"/>
            <w:szCs w:val="28"/>
          </w:rPr>
          <w:t>第六章</w:t>
        </w:r>
        <w:r w:rsidR="004D3901" w:rsidRPr="00446A81">
          <w:rPr>
            <w:rStyle w:val="a6"/>
            <w:rFonts w:ascii="仿宋" w:eastAsia="仿宋" w:hAnsi="仿宋"/>
            <w:b/>
            <w:color w:val="auto"/>
            <w:sz w:val="28"/>
            <w:szCs w:val="28"/>
          </w:rPr>
          <w:t xml:space="preserve">  </w:t>
        </w:r>
        <w:r w:rsidR="004D3901" w:rsidRPr="00446A81">
          <w:rPr>
            <w:rStyle w:val="a6"/>
            <w:rFonts w:ascii="仿宋" w:eastAsia="仿宋" w:hAnsi="仿宋" w:hint="eastAsia"/>
            <w:b/>
            <w:color w:val="auto"/>
            <w:sz w:val="28"/>
            <w:szCs w:val="28"/>
          </w:rPr>
          <w:t>营销推广</w:t>
        </w:r>
        <w:r w:rsidR="004D3901" w:rsidRPr="00446A81">
          <w:rPr>
            <w:rFonts w:ascii="仿宋" w:eastAsia="仿宋" w:hAnsi="仿宋"/>
            <w:sz w:val="28"/>
            <w:szCs w:val="28"/>
          </w:rPr>
          <w:tab/>
        </w:r>
      </w:hyperlink>
      <w:r w:rsidR="00F60EAC" w:rsidRPr="00446A81">
        <w:rPr>
          <w:rFonts w:ascii="仿宋" w:eastAsia="仿宋" w:hAnsi="仿宋" w:hint="eastAsia"/>
          <w:sz w:val="28"/>
          <w:szCs w:val="28"/>
        </w:rPr>
        <w:t>14</w:t>
      </w:r>
    </w:p>
    <w:p w:rsidR="002C071A" w:rsidRPr="00446A81" w:rsidRDefault="006A3181" w:rsidP="00EA35E3">
      <w:pPr>
        <w:pStyle w:val="20"/>
        <w:tabs>
          <w:tab w:val="right" w:leader="dot" w:pos="8296"/>
        </w:tabs>
        <w:spacing w:after="80"/>
        <w:rPr>
          <w:rFonts w:ascii="仿宋" w:eastAsia="仿宋" w:hAnsi="仿宋"/>
          <w:kern w:val="2"/>
          <w:sz w:val="28"/>
          <w:szCs w:val="28"/>
        </w:rPr>
      </w:pPr>
      <w:hyperlink w:anchor="_Toc479888909" w:history="1">
        <w:r w:rsidR="00C14CCF" w:rsidRPr="00446A81">
          <w:rPr>
            <w:rStyle w:val="a6"/>
            <w:rFonts w:ascii="仿宋" w:eastAsia="仿宋" w:hAnsi="仿宋" w:hint="eastAsia"/>
            <w:color w:val="auto"/>
            <w:sz w:val="28"/>
            <w:szCs w:val="28"/>
          </w:rPr>
          <w:t>6.1</w:t>
        </w:r>
        <w:r w:rsidR="002C071A" w:rsidRPr="00446A81">
          <w:rPr>
            <w:rStyle w:val="a6"/>
            <w:rFonts w:ascii="仿宋" w:eastAsia="仿宋" w:hAnsi="仿宋"/>
            <w:color w:val="auto"/>
            <w:sz w:val="28"/>
            <w:szCs w:val="28"/>
          </w:rPr>
          <w:t xml:space="preserve">   </w:t>
        </w:r>
        <w:r w:rsidR="002C071A" w:rsidRPr="00446A81">
          <w:rPr>
            <w:rStyle w:val="a6"/>
            <w:rFonts w:ascii="仿宋" w:eastAsia="仿宋" w:hAnsi="仿宋" w:hint="eastAsia"/>
            <w:color w:val="auto"/>
            <w:sz w:val="28"/>
            <w:szCs w:val="28"/>
          </w:rPr>
          <w:t>微信订阅号运营</w:t>
        </w:r>
        <w:r w:rsidR="002C071A" w:rsidRPr="00446A81">
          <w:rPr>
            <w:rFonts w:ascii="仿宋" w:eastAsia="仿宋" w:hAnsi="仿宋"/>
            <w:sz w:val="28"/>
            <w:szCs w:val="28"/>
          </w:rPr>
          <w:tab/>
        </w:r>
      </w:hyperlink>
      <w:r w:rsidR="00F60EAC" w:rsidRPr="00446A81">
        <w:rPr>
          <w:rFonts w:ascii="仿宋" w:eastAsia="仿宋" w:hAnsi="仿宋" w:hint="eastAsia"/>
          <w:sz w:val="28"/>
          <w:szCs w:val="28"/>
        </w:rPr>
        <w:t>14</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23" w:history="1">
        <w:r w:rsidR="00C14CCF" w:rsidRPr="00446A81">
          <w:rPr>
            <w:rStyle w:val="a6"/>
            <w:rFonts w:ascii="仿宋" w:eastAsia="仿宋" w:hAnsi="仿宋"/>
            <w:color w:val="auto"/>
            <w:sz w:val="28"/>
            <w:szCs w:val="28"/>
          </w:rPr>
          <w:t>6.</w:t>
        </w:r>
        <w:r w:rsidR="00C14CCF" w:rsidRPr="00446A81">
          <w:rPr>
            <w:rStyle w:val="a6"/>
            <w:rFonts w:ascii="仿宋" w:eastAsia="仿宋" w:hAnsi="仿宋" w:hint="eastAsia"/>
            <w:color w:val="auto"/>
            <w:sz w:val="28"/>
            <w:szCs w:val="28"/>
          </w:rPr>
          <w:t>2</w:t>
        </w:r>
        <w:r w:rsidR="004D3901" w:rsidRPr="00446A81">
          <w:rPr>
            <w:rStyle w:val="a6"/>
            <w:rFonts w:ascii="仿宋" w:eastAsia="仿宋" w:hAnsi="仿宋"/>
            <w:color w:val="auto"/>
            <w:sz w:val="28"/>
            <w:szCs w:val="28"/>
          </w:rPr>
          <w:t xml:space="preserve">   </w:t>
        </w:r>
        <w:r w:rsidR="004D3901" w:rsidRPr="00446A81">
          <w:rPr>
            <w:rStyle w:val="a6"/>
            <w:rFonts w:ascii="仿宋" w:eastAsia="仿宋" w:hAnsi="仿宋" w:hint="eastAsia"/>
            <w:color w:val="auto"/>
            <w:sz w:val="28"/>
            <w:szCs w:val="28"/>
          </w:rPr>
          <w:t>营销推广措施</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15</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24" w:history="1">
        <w:r w:rsidR="00C14CCF" w:rsidRPr="00446A81">
          <w:rPr>
            <w:rStyle w:val="a6"/>
            <w:rFonts w:ascii="仿宋" w:eastAsia="仿宋" w:hAnsi="仿宋"/>
            <w:color w:val="auto"/>
            <w:sz w:val="28"/>
            <w:szCs w:val="28"/>
          </w:rPr>
          <w:t>6.</w:t>
        </w:r>
        <w:r w:rsidR="00C14CCF" w:rsidRPr="00446A81">
          <w:rPr>
            <w:rStyle w:val="a6"/>
            <w:rFonts w:ascii="仿宋" w:eastAsia="仿宋" w:hAnsi="仿宋" w:hint="eastAsia"/>
            <w:color w:val="auto"/>
            <w:sz w:val="28"/>
            <w:szCs w:val="28"/>
          </w:rPr>
          <w:t>3</w:t>
        </w:r>
        <w:r w:rsidR="004D3901" w:rsidRPr="00446A81">
          <w:rPr>
            <w:rStyle w:val="a6"/>
            <w:rFonts w:ascii="仿宋" w:eastAsia="仿宋" w:hAnsi="仿宋"/>
            <w:color w:val="auto"/>
            <w:sz w:val="28"/>
            <w:szCs w:val="28"/>
          </w:rPr>
          <w:t xml:space="preserve">   </w:t>
        </w:r>
        <w:r w:rsidR="004D3901" w:rsidRPr="00446A81">
          <w:rPr>
            <w:rStyle w:val="a6"/>
            <w:rFonts w:ascii="仿宋" w:eastAsia="仿宋" w:hAnsi="仿宋" w:hint="eastAsia"/>
            <w:color w:val="auto"/>
            <w:sz w:val="28"/>
            <w:szCs w:val="28"/>
          </w:rPr>
          <w:t>用户互动</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16</w:t>
      </w:r>
    </w:p>
    <w:p w:rsidR="00AD7C25" w:rsidRPr="00446A81" w:rsidRDefault="006A3181" w:rsidP="00EA35E3">
      <w:pPr>
        <w:pStyle w:val="10"/>
        <w:tabs>
          <w:tab w:val="right" w:leader="dot" w:pos="8296"/>
        </w:tabs>
        <w:spacing w:after="80"/>
        <w:rPr>
          <w:rFonts w:ascii="仿宋" w:eastAsia="仿宋" w:hAnsi="仿宋"/>
          <w:kern w:val="2"/>
          <w:sz w:val="28"/>
          <w:szCs w:val="28"/>
        </w:rPr>
      </w:pPr>
      <w:hyperlink w:anchor="_Toc479888927" w:history="1">
        <w:r w:rsidR="004D3901" w:rsidRPr="00446A81">
          <w:rPr>
            <w:rStyle w:val="a6"/>
            <w:rFonts w:ascii="仿宋" w:eastAsia="仿宋" w:hAnsi="仿宋" w:hint="eastAsia"/>
            <w:b/>
            <w:color w:val="auto"/>
            <w:sz w:val="28"/>
            <w:szCs w:val="28"/>
          </w:rPr>
          <w:t>第七章</w:t>
        </w:r>
        <w:r w:rsidR="004D3901" w:rsidRPr="00446A81">
          <w:rPr>
            <w:rStyle w:val="a6"/>
            <w:rFonts w:ascii="仿宋" w:eastAsia="仿宋" w:hAnsi="仿宋"/>
            <w:b/>
            <w:color w:val="auto"/>
            <w:sz w:val="28"/>
            <w:szCs w:val="28"/>
          </w:rPr>
          <w:t xml:space="preserve">  </w:t>
        </w:r>
        <w:r w:rsidR="004D3901" w:rsidRPr="00446A81">
          <w:rPr>
            <w:rStyle w:val="a6"/>
            <w:rFonts w:ascii="仿宋" w:eastAsia="仿宋" w:hAnsi="仿宋" w:hint="eastAsia"/>
            <w:b/>
            <w:color w:val="auto"/>
            <w:sz w:val="28"/>
            <w:szCs w:val="28"/>
          </w:rPr>
          <w:t>财务分析</w:t>
        </w:r>
        <w:r w:rsidR="004D3901" w:rsidRPr="00446A81">
          <w:rPr>
            <w:rFonts w:ascii="仿宋" w:eastAsia="仿宋" w:hAnsi="仿宋"/>
            <w:sz w:val="28"/>
            <w:szCs w:val="28"/>
          </w:rPr>
          <w:tab/>
        </w:r>
      </w:hyperlink>
      <w:r w:rsidR="00F60EAC" w:rsidRPr="00446A81">
        <w:rPr>
          <w:rFonts w:ascii="仿宋" w:eastAsia="仿宋" w:hAnsi="仿宋" w:hint="eastAsia"/>
          <w:sz w:val="28"/>
          <w:szCs w:val="28"/>
        </w:rPr>
        <w:t>1</w:t>
      </w:r>
      <w:r w:rsidR="007728C6" w:rsidRPr="00446A81">
        <w:rPr>
          <w:rFonts w:ascii="仿宋" w:eastAsia="仿宋" w:hAnsi="仿宋" w:hint="eastAsia"/>
          <w:sz w:val="28"/>
          <w:szCs w:val="28"/>
        </w:rPr>
        <w:t>8</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28" w:history="1">
        <w:r w:rsidR="004D3901" w:rsidRPr="00446A81">
          <w:rPr>
            <w:rStyle w:val="a6"/>
            <w:rFonts w:ascii="仿宋" w:eastAsia="仿宋" w:hAnsi="仿宋"/>
            <w:color w:val="auto"/>
            <w:sz w:val="28"/>
            <w:szCs w:val="28"/>
          </w:rPr>
          <w:t xml:space="preserve">7.1  </w:t>
        </w:r>
        <w:r w:rsidR="00AB4BD6" w:rsidRPr="00446A81">
          <w:rPr>
            <w:rStyle w:val="a6"/>
            <w:rFonts w:ascii="仿宋" w:eastAsia="仿宋" w:hAnsi="仿宋" w:hint="eastAsia"/>
            <w:color w:val="auto"/>
            <w:sz w:val="28"/>
            <w:szCs w:val="28"/>
          </w:rPr>
          <w:t>资金筹资</w:t>
        </w:r>
        <w:r w:rsidR="004D3901" w:rsidRPr="00446A81">
          <w:rPr>
            <w:rFonts w:ascii="仿宋" w:eastAsia="仿宋" w:hAnsi="仿宋"/>
            <w:sz w:val="28"/>
            <w:szCs w:val="28"/>
          </w:rPr>
          <w:tab/>
        </w:r>
      </w:hyperlink>
      <w:r w:rsidR="00F60EAC" w:rsidRPr="00446A81">
        <w:rPr>
          <w:rFonts w:ascii="仿宋" w:eastAsia="仿宋" w:hAnsi="仿宋" w:hint="eastAsia"/>
          <w:sz w:val="28"/>
          <w:szCs w:val="28"/>
        </w:rPr>
        <w:t>1</w:t>
      </w:r>
      <w:r w:rsidR="007728C6" w:rsidRPr="00446A81">
        <w:rPr>
          <w:rFonts w:ascii="仿宋" w:eastAsia="仿宋" w:hAnsi="仿宋" w:hint="eastAsia"/>
          <w:sz w:val="28"/>
          <w:szCs w:val="28"/>
        </w:rPr>
        <w:t>8</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29" w:history="1">
        <w:r w:rsidR="004D3901" w:rsidRPr="00446A81">
          <w:rPr>
            <w:rStyle w:val="a6"/>
            <w:rFonts w:ascii="仿宋" w:eastAsia="仿宋" w:hAnsi="仿宋"/>
            <w:color w:val="auto"/>
            <w:sz w:val="28"/>
            <w:szCs w:val="28"/>
          </w:rPr>
          <w:t xml:space="preserve">7.2  </w:t>
        </w:r>
        <w:r w:rsidR="00AB4BD6" w:rsidRPr="00446A81">
          <w:rPr>
            <w:rStyle w:val="a6"/>
            <w:rFonts w:ascii="仿宋" w:eastAsia="仿宋" w:hAnsi="仿宋" w:hint="eastAsia"/>
            <w:color w:val="auto"/>
            <w:sz w:val="28"/>
            <w:szCs w:val="28"/>
          </w:rPr>
          <w:t>成本、推广与收益分析</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18</w:t>
      </w:r>
    </w:p>
    <w:p w:rsidR="00AD7C25" w:rsidRPr="00446A81" w:rsidRDefault="006A3181" w:rsidP="00EA35E3">
      <w:pPr>
        <w:pStyle w:val="10"/>
        <w:tabs>
          <w:tab w:val="right" w:leader="dot" w:pos="8296"/>
        </w:tabs>
        <w:spacing w:after="80"/>
        <w:rPr>
          <w:rFonts w:ascii="仿宋" w:eastAsia="仿宋" w:hAnsi="仿宋"/>
          <w:kern w:val="2"/>
          <w:sz w:val="28"/>
          <w:szCs w:val="28"/>
        </w:rPr>
      </w:pPr>
      <w:hyperlink w:anchor="_Toc479888933" w:history="1">
        <w:r w:rsidR="004D3901" w:rsidRPr="00446A81">
          <w:rPr>
            <w:rStyle w:val="a6"/>
            <w:rFonts w:ascii="仿宋" w:eastAsia="仿宋" w:hAnsi="仿宋" w:hint="eastAsia"/>
            <w:b/>
            <w:color w:val="auto"/>
            <w:sz w:val="28"/>
            <w:szCs w:val="28"/>
          </w:rPr>
          <w:t>第八章</w:t>
        </w:r>
        <w:r w:rsidR="004D3901" w:rsidRPr="00446A81">
          <w:rPr>
            <w:rStyle w:val="a6"/>
            <w:rFonts w:ascii="仿宋" w:eastAsia="仿宋" w:hAnsi="仿宋"/>
            <w:b/>
            <w:color w:val="auto"/>
            <w:sz w:val="28"/>
            <w:szCs w:val="28"/>
          </w:rPr>
          <w:t xml:space="preserve">  </w:t>
        </w:r>
        <w:r w:rsidR="004D3901" w:rsidRPr="00446A81">
          <w:rPr>
            <w:rStyle w:val="a6"/>
            <w:rFonts w:ascii="仿宋" w:eastAsia="仿宋" w:hAnsi="仿宋" w:hint="eastAsia"/>
            <w:b/>
            <w:color w:val="auto"/>
            <w:sz w:val="28"/>
            <w:szCs w:val="28"/>
          </w:rPr>
          <w:t>风险及对策</w:t>
        </w:r>
        <w:r w:rsidR="004D3901" w:rsidRPr="00446A81">
          <w:rPr>
            <w:rFonts w:ascii="仿宋" w:eastAsia="仿宋" w:hAnsi="仿宋"/>
            <w:sz w:val="28"/>
            <w:szCs w:val="28"/>
          </w:rPr>
          <w:tab/>
        </w:r>
      </w:hyperlink>
      <w:r w:rsidR="00F60EAC" w:rsidRPr="00446A81">
        <w:rPr>
          <w:rFonts w:ascii="仿宋" w:eastAsia="仿宋" w:hAnsi="仿宋" w:hint="eastAsia"/>
          <w:sz w:val="28"/>
          <w:szCs w:val="28"/>
        </w:rPr>
        <w:t>1</w:t>
      </w:r>
      <w:r w:rsidR="007728C6" w:rsidRPr="00446A81">
        <w:rPr>
          <w:rFonts w:ascii="仿宋" w:eastAsia="仿宋" w:hAnsi="仿宋" w:hint="eastAsia"/>
          <w:sz w:val="28"/>
          <w:szCs w:val="28"/>
        </w:rPr>
        <w:t>9</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34" w:history="1">
        <w:r w:rsidR="004D3901" w:rsidRPr="00446A81">
          <w:rPr>
            <w:rStyle w:val="a6"/>
            <w:rFonts w:ascii="仿宋" w:eastAsia="仿宋" w:hAnsi="仿宋"/>
            <w:color w:val="auto"/>
            <w:sz w:val="28"/>
            <w:szCs w:val="28"/>
          </w:rPr>
          <w:t xml:space="preserve">8.1   </w:t>
        </w:r>
        <w:r w:rsidR="004D3901" w:rsidRPr="00446A81">
          <w:rPr>
            <w:rStyle w:val="a6"/>
            <w:rFonts w:ascii="仿宋" w:eastAsia="仿宋" w:hAnsi="仿宋" w:hint="eastAsia"/>
            <w:color w:val="auto"/>
            <w:sz w:val="28"/>
            <w:szCs w:val="28"/>
          </w:rPr>
          <w:t>竞争风险</w:t>
        </w:r>
        <w:r w:rsidR="004D3901" w:rsidRPr="00446A81">
          <w:rPr>
            <w:rFonts w:ascii="仿宋" w:eastAsia="仿宋" w:hAnsi="仿宋"/>
            <w:sz w:val="28"/>
            <w:szCs w:val="28"/>
          </w:rPr>
          <w:tab/>
        </w:r>
      </w:hyperlink>
      <w:r w:rsidR="007728C6" w:rsidRPr="00446A81">
        <w:rPr>
          <w:rFonts w:ascii="仿宋" w:eastAsia="仿宋" w:hAnsi="仿宋" w:hint="eastAsia"/>
          <w:sz w:val="28"/>
          <w:szCs w:val="28"/>
        </w:rPr>
        <w:t>19</w:t>
      </w:r>
    </w:p>
    <w:p w:rsidR="00AD7C25" w:rsidRPr="00446A81" w:rsidRDefault="006A3181" w:rsidP="00EA35E3">
      <w:pPr>
        <w:pStyle w:val="20"/>
        <w:tabs>
          <w:tab w:val="right" w:leader="dot" w:pos="8296"/>
        </w:tabs>
        <w:spacing w:after="80"/>
        <w:rPr>
          <w:rFonts w:ascii="仿宋" w:eastAsia="仿宋" w:hAnsi="仿宋"/>
          <w:kern w:val="2"/>
          <w:sz w:val="28"/>
          <w:szCs w:val="28"/>
        </w:rPr>
      </w:pPr>
      <w:hyperlink w:anchor="_Toc479888935" w:history="1">
        <w:r w:rsidR="004D3901" w:rsidRPr="00446A81">
          <w:rPr>
            <w:rStyle w:val="a6"/>
            <w:rFonts w:ascii="仿宋" w:eastAsia="仿宋" w:hAnsi="仿宋"/>
            <w:color w:val="auto"/>
            <w:sz w:val="28"/>
            <w:szCs w:val="28"/>
          </w:rPr>
          <w:t xml:space="preserve">8.2   </w:t>
        </w:r>
        <w:r w:rsidR="004D3901" w:rsidRPr="00446A81">
          <w:rPr>
            <w:rStyle w:val="a6"/>
            <w:rFonts w:ascii="仿宋" w:eastAsia="仿宋" w:hAnsi="仿宋" w:hint="eastAsia"/>
            <w:color w:val="auto"/>
            <w:sz w:val="28"/>
            <w:szCs w:val="28"/>
          </w:rPr>
          <w:t>管理风险</w:t>
        </w:r>
        <w:r w:rsidR="004D3901" w:rsidRPr="00446A81">
          <w:rPr>
            <w:rFonts w:ascii="仿宋" w:eastAsia="仿宋" w:hAnsi="仿宋"/>
            <w:sz w:val="28"/>
            <w:szCs w:val="28"/>
          </w:rPr>
          <w:tab/>
        </w:r>
      </w:hyperlink>
      <w:r w:rsidR="007728C6" w:rsidRPr="00446A81">
        <w:rPr>
          <w:rFonts w:ascii="仿宋" w:eastAsia="仿宋" w:hAnsi="仿宋" w:hint="eastAsia"/>
          <w:sz w:val="28"/>
          <w:szCs w:val="28"/>
        </w:rPr>
        <w:t>20</w:t>
      </w:r>
    </w:p>
    <w:p w:rsidR="00AD7C25" w:rsidRPr="00446A81" w:rsidRDefault="006A3181" w:rsidP="00EA35E3">
      <w:pPr>
        <w:pStyle w:val="3"/>
        <w:tabs>
          <w:tab w:val="right" w:leader="dot" w:pos="8296"/>
        </w:tabs>
        <w:spacing w:after="80"/>
        <w:ind w:left="0" w:firstLineChars="100" w:firstLine="220"/>
        <w:rPr>
          <w:rFonts w:ascii="仿宋" w:eastAsia="仿宋" w:hAnsi="仿宋"/>
          <w:kern w:val="2"/>
          <w:sz w:val="28"/>
          <w:szCs w:val="28"/>
        </w:rPr>
      </w:pPr>
      <w:r w:rsidRPr="006A3181">
        <w:rPr>
          <w:rFonts w:ascii="仿宋" w:eastAsia="仿宋" w:hAnsi="仿宋"/>
          <w:noProof/>
        </w:rPr>
        <w:pict>
          <v:oval id="椭圆 3" o:spid="_x0000_s1045" style="position:absolute;left:0;text-align:left;margin-left:182pt;margin-top:22.15pt;width:40.2pt;height:21.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" fillcolor="white [3212]" stroked="f" strokeweight="1pt">
            <v:stroke joinstyle="miter"/>
          </v:oval>
        </w:pict>
      </w:r>
      <w:hyperlink w:anchor="_Toc479888936" w:history="1">
        <w:r w:rsidR="004D3901" w:rsidRPr="00446A81">
          <w:rPr>
            <w:rStyle w:val="a6"/>
            <w:rFonts w:ascii="仿宋" w:eastAsia="仿宋" w:hAnsi="仿宋"/>
            <w:color w:val="auto"/>
            <w:sz w:val="28"/>
            <w:szCs w:val="28"/>
          </w:rPr>
          <w:t xml:space="preserve">8.3   </w:t>
        </w:r>
        <w:r w:rsidR="004D3901" w:rsidRPr="00446A81">
          <w:rPr>
            <w:rStyle w:val="a6"/>
            <w:rFonts w:ascii="仿宋" w:eastAsia="仿宋" w:hAnsi="仿宋" w:hint="eastAsia"/>
            <w:color w:val="auto"/>
            <w:sz w:val="28"/>
            <w:szCs w:val="28"/>
          </w:rPr>
          <w:t>危机处理</w:t>
        </w:r>
        <w:r w:rsidR="004D3901" w:rsidRPr="00446A81">
          <w:rPr>
            <w:rFonts w:ascii="仿宋" w:eastAsia="仿宋" w:hAnsi="仿宋"/>
            <w:sz w:val="28"/>
            <w:szCs w:val="28"/>
          </w:rPr>
          <w:tab/>
        </w:r>
      </w:hyperlink>
      <w:r w:rsidR="007728C6" w:rsidRPr="00446A81">
        <w:rPr>
          <w:rFonts w:ascii="仿宋" w:eastAsia="仿宋" w:hAnsi="仿宋" w:hint="eastAsia"/>
          <w:sz w:val="28"/>
          <w:szCs w:val="28"/>
        </w:rPr>
        <w:t>20</w:t>
      </w:r>
      <w:bookmarkStart w:id="0" w:name="_GoBack"/>
      <w:bookmarkEnd w:id="0"/>
    </w:p>
    <w:p w:rsidR="00AD7C25" w:rsidRPr="00446A81" w:rsidRDefault="004D3901" w:rsidP="00340E4D">
      <w:pPr>
        <w:pStyle w:val="1"/>
        <w:numPr>
          <w:ilvl w:val="0"/>
          <w:numId w:val="2"/>
        </w:numPr>
        <w:jc w:val="center"/>
        <w:rPr>
          <w:rFonts w:ascii="仿宋" w:eastAsia="仿宋" w:hAnsi="仿宋"/>
          <w:sz w:val="52"/>
          <w:szCs w:val="52"/>
        </w:rPr>
      </w:pPr>
      <w:bookmarkStart w:id="1" w:name="_Toc479888903"/>
      <w:r w:rsidRPr="00446A81">
        <w:rPr>
          <w:rFonts w:ascii="仿宋" w:eastAsia="仿宋" w:hAnsi="仿宋" w:hint="eastAsia"/>
          <w:sz w:val="52"/>
          <w:szCs w:val="52"/>
        </w:rPr>
        <w:t>项目概述</w:t>
      </w:r>
      <w:bookmarkEnd w:id="1"/>
    </w:p>
    <w:p w:rsidR="00AD7C25" w:rsidRPr="00446A81" w:rsidRDefault="00BC27F4">
      <w:pPr>
        <w:pStyle w:val="2"/>
        <w:rPr>
          <w:rFonts w:ascii="仿宋" w:eastAsia="仿宋" w:hAnsi="仿宋" w:cstheme="minorEastAsia"/>
          <w:sz w:val="40"/>
          <w:szCs w:val="40"/>
        </w:rPr>
      </w:pPr>
      <w:r>
        <w:rPr>
          <w:rFonts w:ascii="仿宋" w:eastAsia="仿宋" w:hAnsi="仿宋" w:cstheme="minorEastAsia" w:hint="eastAsia"/>
          <w:sz w:val="40"/>
          <w:szCs w:val="40"/>
        </w:rPr>
        <w:t xml:space="preserve">1.1  </w:t>
      </w:r>
      <w:r w:rsidR="004D3901" w:rsidRPr="00446A81">
        <w:rPr>
          <w:rFonts w:ascii="仿宋" w:eastAsia="仿宋" w:hAnsi="仿宋" w:cstheme="minorEastAsia" w:hint="eastAsia"/>
          <w:sz w:val="40"/>
          <w:szCs w:val="40"/>
        </w:rPr>
        <w:t>项目起源</w:t>
      </w:r>
    </w:p>
    <w:p w:rsidR="00AD7C25" w:rsidRPr="00446A81" w:rsidRDefault="00993187" w:rsidP="00747290">
      <w:pPr>
        <w:pStyle w:val="a5"/>
        <w:widowControl/>
        <w:shd w:val="clear" w:color="auto" w:fill="FFFFFF"/>
        <w:spacing w:beforeAutospacing="0" w:afterLines="100" w:afterAutospacing="0" w:line="378" w:lineRule="atLeast"/>
        <w:ind w:firstLineChars="200" w:firstLine="560"/>
        <w:rPr>
          <w:rFonts w:ascii="仿宋" w:eastAsia="仿宋" w:hAnsi="仿宋" w:cstheme="minorEastAsia"/>
          <w:kern w:val="2"/>
          <w:sz w:val="40"/>
          <w:szCs w:val="28"/>
        </w:rPr>
      </w:pPr>
      <w:r w:rsidRPr="00446A81">
        <w:rPr>
          <w:rFonts w:ascii="仿宋" w:eastAsia="仿宋" w:hAnsi="仿宋" w:cs="Arial"/>
          <w:sz w:val="28"/>
          <w:szCs w:val="21"/>
          <w:shd w:val="clear" w:color="auto" w:fill="FFFFFF"/>
        </w:rPr>
        <w:t>校园电子商务具有较大的市场发展潜力，分析校园电子商务的特征，研究了校园电子商务在发展中存在的问题，针对其问题，提出了相应的解决对策。通过实施这些对策，校园电子商务将获得新的市场机遇和发展空间。</w:t>
      </w:r>
    </w:p>
    <w:p w:rsidR="00993187" w:rsidRPr="00446A81" w:rsidRDefault="005570FF" w:rsidP="00747290">
      <w:pPr>
        <w:pStyle w:val="reader-word-layer"/>
        <w:shd w:val="clear" w:color="auto" w:fill="FFFFFF"/>
        <w:spacing w:before="0" w:beforeAutospacing="0" w:afterLines="100" w:afterAutospacing="0"/>
        <w:ind w:firstLineChars="200" w:firstLine="560"/>
        <w:rPr>
          <w:rFonts w:ascii="仿宋" w:eastAsia="仿宋" w:hAnsi="仿宋"/>
          <w:color w:val="000000"/>
          <w:spacing w:val="92"/>
          <w:sz w:val="20"/>
          <w:szCs w:val="20"/>
        </w:rPr>
      </w:pPr>
      <w:r w:rsidRPr="00446A81">
        <w:rPr>
          <w:rFonts w:ascii="仿宋" w:eastAsia="仿宋" w:hAnsi="仿宋" w:cs="Arial" w:hint="eastAsia"/>
          <w:sz w:val="28"/>
          <w:szCs w:val="21"/>
          <w:shd w:val="clear" w:color="auto" w:fill="FFFFFF"/>
        </w:rPr>
        <w:t>经过市场调查与分析发现，目前较多大学生以兼职形式从事销售代理业务，并逐渐开发出很多校园市场，但另一方面，销售代理在工</w:t>
      </w:r>
      <w:r w:rsidRPr="00446A81">
        <w:rPr>
          <w:rFonts w:ascii="仿宋" w:eastAsia="仿宋" w:hAnsi="仿宋" w:cs="Arial" w:hint="eastAsia"/>
          <w:sz w:val="28"/>
          <w:szCs w:val="21"/>
          <w:shd w:val="clear" w:color="auto" w:fill="FFFFFF"/>
        </w:rPr>
        <w:lastRenderedPageBreak/>
        <w:t>作中存在很多难以解决的问题，比如产品的真实性难以保障，产品售后无法保障，产品退还难以进行等，这些问题可能导致同学间严重的信任危机，以及经济损失，并且可能导致纠纷，此外，由于大学生一般充当第二第三甚至第四级代理商，其利润空间被严重压缩。</w:t>
      </w:r>
      <w:r w:rsidRPr="00446A81">
        <w:rPr>
          <w:rFonts w:ascii="仿宋" w:eastAsia="仿宋" w:hAnsi="仿宋"/>
          <w:color w:val="000000"/>
          <w:spacing w:val="92"/>
          <w:sz w:val="20"/>
          <w:szCs w:val="20"/>
        </w:rPr>
        <w:t xml:space="preserve"> </w:t>
      </w:r>
    </w:p>
    <w:p w:rsidR="001A62CE" w:rsidRPr="00446A81" w:rsidRDefault="001A62CE" w:rsidP="00747290">
      <w:pPr>
        <w:pStyle w:val="reader-word-layer"/>
        <w:shd w:val="clear" w:color="auto" w:fill="FFFFFF"/>
        <w:spacing w:before="0" w:beforeAutospacing="0" w:afterLines="100" w:afterAutospacing="0"/>
        <w:ind w:firstLineChars="200" w:firstLine="560"/>
        <w:rPr>
          <w:rFonts w:ascii="仿宋" w:eastAsia="仿宋" w:hAnsi="仿宋"/>
          <w:color w:val="000000" w:themeColor="text1"/>
          <w:sz w:val="28"/>
          <w:szCs w:val="28"/>
        </w:rPr>
      </w:pPr>
      <w:r w:rsidRPr="00446A81">
        <w:rPr>
          <w:rFonts w:ascii="仿宋" w:eastAsia="仿宋" w:hAnsi="仿宋" w:hint="eastAsia"/>
          <w:color w:val="000000" w:themeColor="text1"/>
          <w:sz w:val="28"/>
          <w:szCs w:val="28"/>
        </w:rPr>
        <w:t>而目前，高校大学生已更多的加入商业活动。大学生已成为网络购物的重要组成部分，而高校内商业活动也在蓬勃发展。不仅此，大学生由于其空闲时间较多，他们已更多以兼职甚至全职形式参与商业活动，有不少团队也抓住商机，推出一些“微商务”，以微信平台以及</w:t>
      </w:r>
      <w:r w:rsidRPr="00446A81">
        <w:rPr>
          <w:rFonts w:ascii="仿宋" w:eastAsia="仿宋" w:hAnsi="仿宋" w:cs="Times New Roman"/>
          <w:color w:val="000000" w:themeColor="text1"/>
          <w:sz w:val="28"/>
          <w:szCs w:val="28"/>
        </w:rPr>
        <w:t>APP</w:t>
      </w:r>
      <w:r w:rsidRPr="00446A81">
        <w:rPr>
          <w:rFonts w:ascii="仿宋" w:eastAsia="仿宋" w:hAnsi="仿宋" w:hint="eastAsia"/>
          <w:color w:val="000000" w:themeColor="text1"/>
          <w:sz w:val="28"/>
          <w:szCs w:val="28"/>
        </w:rPr>
        <w:t>（第三方软件）为载体进行商品的销售以及服务的提供。</w:t>
      </w:r>
    </w:p>
    <w:p w:rsidR="00AD7C25" w:rsidRPr="00446A81" w:rsidRDefault="004D3901" w:rsidP="00747290">
      <w:pPr>
        <w:spacing w:afterLines="450"/>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因本</w:t>
      </w:r>
      <w:r w:rsidR="00993187" w:rsidRPr="00446A81">
        <w:rPr>
          <w:rFonts w:ascii="仿宋" w:eastAsia="仿宋" w:hAnsi="仿宋" w:cstheme="minorEastAsia" w:hint="eastAsia"/>
          <w:sz w:val="28"/>
          <w:szCs w:val="28"/>
        </w:rPr>
        <w:t>校师生数量颇多</w:t>
      </w:r>
      <w:r w:rsidRPr="00446A81">
        <w:rPr>
          <w:rFonts w:ascii="仿宋" w:eastAsia="仿宋" w:hAnsi="仿宋" w:cstheme="minorEastAsia" w:hint="eastAsia"/>
          <w:sz w:val="28"/>
          <w:szCs w:val="28"/>
        </w:rPr>
        <w:t>，</w:t>
      </w:r>
      <w:r w:rsidR="00993187" w:rsidRPr="00446A81">
        <w:rPr>
          <w:rFonts w:ascii="仿宋" w:eastAsia="仿宋" w:hAnsi="仿宋" w:cstheme="minorEastAsia" w:hint="eastAsia"/>
          <w:sz w:val="28"/>
          <w:szCs w:val="28"/>
        </w:rPr>
        <w:t>普遍拥有数码产品</w:t>
      </w:r>
      <w:r w:rsidRPr="00446A81">
        <w:rPr>
          <w:rFonts w:ascii="仿宋" w:eastAsia="仿宋" w:hAnsi="仿宋" w:cstheme="minorEastAsia" w:hint="eastAsia"/>
          <w:sz w:val="28"/>
          <w:szCs w:val="28"/>
        </w:rPr>
        <w:t>。</w:t>
      </w:r>
      <w:r w:rsidR="00AD222D" w:rsidRPr="00446A81">
        <w:rPr>
          <w:rFonts w:ascii="仿宋" w:eastAsia="仿宋" w:hAnsi="仿宋" w:cstheme="minorEastAsia" w:hint="eastAsia"/>
          <w:sz w:val="28"/>
          <w:szCs w:val="28"/>
        </w:rPr>
        <w:t>据</w:t>
      </w:r>
      <w:r w:rsidRPr="00446A81">
        <w:rPr>
          <w:rFonts w:ascii="仿宋" w:eastAsia="仿宋" w:hAnsi="仿宋" w:cstheme="minorEastAsia" w:hint="eastAsia"/>
          <w:sz w:val="28"/>
          <w:szCs w:val="28"/>
        </w:rPr>
        <w:t>我</w:t>
      </w:r>
      <w:r w:rsidR="00993187" w:rsidRPr="00446A81">
        <w:rPr>
          <w:rFonts w:ascii="仿宋" w:eastAsia="仿宋" w:hAnsi="仿宋" w:cstheme="minorEastAsia" w:hint="eastAsia"/>
          <w:sz w:val="28"/>
          <w:szCs w:val="28"/>
        </w:rPr>
        <w:t>们团</w:t>
      </w:r>
      <w:r w:rsidR="00AD222D" w:rsidRPr="00446A81">
        <w:rPr>
          <w:rFonts w:ascii="仿宋" w:eastAsia="仿宋" w:hAnsi="仿宋" w:cstheme="minorEastAsia" w:hint="eastAsia"/>
          <w:sz w:val="28"/>
          <w:szCs w:val="28"/>
        </w:rPr>
        <w:t>队调察</w:t>
      </w:r>
      <w:r w:rsidRPr="00446A81">
        <w:rPr>
          <w:rFonts w:ascii="仿宋" w:eastAsia="仿宋" w:hAnsi="仿宋" w:cstheme="minorEastAsia" w:hint="eastAsia"/>
          <w:sz w:val="28"/>
          <w:szCs w:val="28"/>
        </w:rPr>
        <w:t>，</w:t>
      </w:r>
      <w:r w:rsidR="00AD222D" w:rsidRPr="00446A81">
        <w:rPr>
          <w:rFonts w:ascii="仿宋" w:eastAsia="仿宋" w:hAnsi="仿宋" w:cstheme="minorEastAsia" w:hint="eastAsia"/>
          <w:sz w:val="28"/>
          <w:szCs w:val="28"/>
        </w:rPr>
        <w:t>校内大多数师生在3</w:t>
      </w:r>
      <w:r w:rsidR="00AD222D" w:rsidRPr="00446A81">
        <w:rPr>
          <w:rFonts w:ascii="仿宋" w:eastAsia="仿宋" w:hAnsi="仿宋" w:cstheme="minorEastAsia"/>
          <w:sz w:val="28"/>
          <w:szCs w:val="28"/>
        </w:rPr>
        <w:t>C</w:t>
      </w:r>
      <w:r w:rsidR="00AD222D" w:rsidRPr="00446A81">
        <w:rPr>
          <w:rFonts w:ascii="仿宋" w:eastAsia="仿宋" w:hAnsi="仿宋" w:cstheme="minorEastAsia" w:hint="eastAsia"/>
          <w:sz w:val="28"/>
          <w:szCs w:val="28"/>
        </w:rPr>
        <w:t>产品上都是选择网上购买，服务得不到保障</w:t>
      </w:r>
      <w:r w:rsidRPr="00446A81">
        <w:rPr>
          <w:rFonts w:ascii="仿宋" w:eastAsia="仿宋" w:hAnsi="仿宋" w:cstheme="minorEastAsia" w:hint="eastAsia"/>
          <w:sz w:val="28"/>
          <w:szCs w:val="28"/>
        </w:rPr>
        <w:t>。我</w:t>
      </w:r>
      <w:r w:rsidR="00AD222D" w:rsidRPr="00446A81">
        <w:rPr>
          <w:rFonts w:ascii="仿宋" w:eastAsia="仿宋" w:hAnsi="仿宋" w:cstheme="minorEastAsia" w:hint="eastAsia"/>
          <w:sz w:val="28"/>
          <w:szCs w:val="28"/>
        </w:rPr>
        <w:t>们可以做到上门服务，比淘宝、天猫，速度更快，售后服务好</w:t>
      </w:r>
      <w:r w:rsidRPr="00446A81">
        <w:rPr>
          <w:rFonts w:ascii="仿宋" w:eastAsia="仿宋" w:hAnsi="仿宋" w:cstheme="minorEastAsia" w:hint="eastAsia"/>
          <w:sz w:val="28"/>
          <w:szCs w:val="28"/>
        </w:rPr>
        <w:t>。故萌生此想法，将</w:t>
      </w:r>
      <w:r w:rsidR="00AD222D" w:rsidRPr="00446A81">
        <w:rPr>
          <w:rFonts w:ascii="仿宋" w:eastAsia="仿宋" w:hAnsi="仿宋" w:cstheme="minorEastAsia" w:hint="eastAsia"/>
          <w:sz w:val="28"/>
          <w:szCs w:val="28"/>
        </w:rPr>
        <w:t>外面市场质量好并且</w:t>
      </w:r>
      <w:r w:rsidRPr="00446A81">
        <w:rPr>
          <w:rFonts w:ascii="仿宋" w:eastAsia="仿宋" w:hAnsi="仿宋" w:cstheme="minorEastAsia" w:hint="eastAsia"/>
          <w:sz w:val="28"/>
          <w:szCs w:val="28"/>
        </w:rPr>
        <w:t>平民的商品提供给广大学生同胞，做到客有所需，商有所供，并物美价廉。</w:t>
      </w:r>
    </w:p>
    <w:p w:rsidR="00AD7C25" w:rsidRPr="00446A81" w:rsidRDefault="00BC27F4">
      <w:pPr>
        <w:rPr>
          <w:rFonts w:ascii="仿宋" w:eastAsia="仿宋" w:hAnsi="仿宋" w:cstheme="minorEastAsia"/>
          <w:b/>
          <w:bCs/>
          <w:sz w:val="40"/>
          <w:szCs w:val="40"/>
        </w:rPr>
      </w:pPr>
      <w:r>
        <w:rPr>
          <w:rFonts w:ascii="仿宋" w:eastAsia="仿宋" w:hAnsi="仿宋" w:cstheme="minorEastAsia" w:hint="eastAsia"/>
          <w:b/>
          <w:bCs/>
          <w:sz w:val="40"/>
          <w:szCs w:val="40"/>
        </w:rPr>
        <w:t xml:space="preserve">1.2   </w:t>
      </w:r>
      <w:r w:rsidR="004D3901" w:rsidRPr="00446A81">
        <w:rPr>
          <w:rFonts w:ascii="仿宋" w:eastAsia="仿宋" w:hAnsi="仿宋" w:cstheme="minorEastAsia" w:hint="eastAsia"/>
          <w:b/>
          <w:bCs/>
          <w:sz w:val="40"/>
          <w:szCs w:val="40"/>
        </w:rPr>
        <w:t>项目简介</w:t>
      </w:r>
    </w:p>
    <w:p w:rsidR="00AD7C25" w:rsidRPr="00446A81" w:rsidRDefault="004D3901" w:rsidP="00747290">
      <w:pPr>
        <w:spacing w:afterLines="150"/>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明确学生对</w:t>
      </w:r>
      <w:r w:rsidR="00AD222D" w:rsidRPr="00446A81">
        <w:rPr>
          <w:rFonts w:ascii="仿宋" w:eastAsia="仿宋" w:hAnsi="仿宋" w:cstheme="minorEastAsia" w:hint="eastAsia"/>
          <w:sz w:val="28"/>
          <w:szCs w:val="28"/>
        </w:rPr>
        <w:t>产品</w:t>
      </w:r>
      <w:r w:rsidRPr="00446A81">
        <w:rPr>
          <w:rFonts w:ascii="仿宋" w:eastAsia="仿宋" w:hAnsi="仿宋" w:cstheme="minorEastAsia" w:hint="eastAsia"/>
          <w:sz w:val="28"/>
          <w:szCs w:val="28"/>
        </w:rPr>
        <w:t>的需求度，以合适的方式加大商品对学生的吸引力。【重在宣传到位】</w:t>
      </w:r>
    </w:p>
    <w:p w:rsidR="00AD7C25" w:rsidRPr="00446A81" w:rsidRDefault="00065B8B" w:rsidP="00747290">
      <w:pPr>
        <w:pStyle w:val="reader-word-layer"/>
        <w:shd w:val="clear" w:color="auto" w:fill="FFFFFF"/>
        <w:spacing w:before="0" w:beforeAutospacing="0" w:afterLines="150" w:afterAutospacing="0"/>
        <w:ind w:firstLineChars="200" w:firstLine="560"/>
        <w:rPr>
          <w:rFonts w:ascii="仿宋" w:eastAsia="仿宋" w:hAnsi="仿宋"/>
          <w:color w:val="000000"/>
          <w:sz w:val="20"/>
          <w:szCs w:val="20"/>
        </w:rPr>
      </w:pPr>
      <w:r w:rsidRPr="00446A81">
        <w:rPr>
          <w:rFonts w:ascii="仿宋" w:eastAsia="仿宋" w:hAnsi="仿宋" w:hint="eastAsia"/>
          <w:color w:val="000000" w:themeColor="text1"/>
          <w:sz w:val="28"/>
          <w:szCs w:val="20"/>
        </w:rPr>
        <w:lastRenderedPageBreak/>
        <w:t>在我国，目前各类大学生已超过2000万，除去学杂费，大学生一年的开销，包括教育费用、娱乐休闲、交友的费用，平均每人每年4000元，这就意味着有800多亿的高校市场。</w:t>
      </w:r>
      <w:r w:rsidR="004D3901" w:rsidRPr="00446A81">
        <w:rPr>
          <w:rFonts w:ascii="仿宋" w:eastAsia="仿宋" w:hAnsi="仿宋" w:cstheme="minorEastAsia" w:hint="eastAsia"/>
          <w:sz w:val="28"/>
          <w:szCs w:val="28"/>
        </w:rPr>
        <w:t>但这些太大化，因此我们结合了我们的</w:t>
      </w:r>
      <w:r w:rsidRPr="00446A81">
        <w:rPr>
          <w:rFonts w:ascii="仿宋" w:eastAsia="仿宋" w:hAnsi="仿宋" w:cstheme="minorEastAsia" w:hint="eastAsia"/>
          <w:sz w:val="28"/>
          <w:szCs w:val="28"/>
        </w:rPr>
        <w:t>能力以及</w:t>
      </w:r>
      <w:r w:rsidR="004D3901" w:rsidRPr="00446A81">
        <w:rPr>
          <w:rFonts w:ascii="仿宋" w:eastAsia="仿宋" w:hAnsi="仿宋" w:cstheme="minorEastAsia" w:hint="eastAsia"/>
          <w:sz w:val="28"/>
          <w:szCs w:val="28"/>
        </w:rPr>
        <w:t>优势做到一个切实的方案。使</w:t>
      </w:r>
      <w:r w:rsidRPr="00446A81">
        <w:rPr>
          <w:rFonts w:ascii="仿宋" w:eastAsia="仿宋" w:hAnsi="仿宋" w:cstheme="minorEastAsia" w:hint="eastAsia"/>
          <w:sz w:val="28"/>
          <w:szCs w:val="28"/>
        </w:rPr>
        <w:t>得大学生</w:t>
      </w:r>
      <w:r w:rsidR="004D3901" w:rsidRPr="00446A81">
        <w:rPr>
          <w:rFonts w:ascii="仿宋" w:eastAsia="仿宋" w:hAnsi="仿宋" w:cstheme="minorEastAsia" w:hint="eastAsia"/>
          <w:sz w:val="28"/>
          <w:szCs w:val="28"/>
        </w:rPr>
        <w:t>消费群体放心购买，没有后顾之忧。</w:t>
      </w:r>
    </w:p>
    <w:p w:rsidR="00AD7C25" w:rsidRPr="00446A81" w:rsidRDefault="004D3901" w:rsidP="00747290">
      <w:pPr>
        <w:spacing w:afterLines="150"/>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作为在校学生的我们，在思考了实施可行性后，我们挑选了一个最主要的方面，来实现我们的</w:t>
      </w:r>
      <w:r w:rsidR="00065B8B" w:rsidRPr="00446A81">
        <w:rPr>
          <w:rFonts w:ascii="仿宋" w:eastAsia="仿宋" w:hAnsi="仿宋" w:cstheme="minorEastAsia" w:hint="eastAsia"/>
          <w:sz w:val="28"/>
          <w:szCs w:val="28"/>
        </w:rPr>
        <w:t>校园</w:t>
      </w:r>
      <w:r w:rsidRPr="00446A81">
        <w:rPr>
          <w:rFonts w:ascii="仿宋" w:eastAsia="仿宋" w:hAnsi="仿宋" w:cstheme="minorEastAsia" w:hint="eastAsia"/>
          <w:sz w:val="28"/>
          <w:szCs w:val="28"/>
        </w:rPr>
        <w:t>电子商务。</w:t>
      </w:r>
    </w:p>
    <w:p w:rsidR="00AD7C25" w:rsidRPr="00446A81" w:rsidRDefault="004D3901" w:rsidP="00747290">
      <w:pPr>
        <w:pStyle w:val="reader-word-layer"/>
        <w:shd w:val="clear" w:color="auto" w:fill="FFFFFF"/>
        <w:spacing w:before="0" w:beforeAutospacing="0" w:afterLines="150" w:afterAutospacing="0"/>
        <w:ind w:firstLineChars="200" w:firstLine="420"/>
        <w:rPr>
          <w:rFonts w:ascii="仿宋" w:eastAsia="仿宋" w:hAnsi="仿宋"/>
          <w:color w:val="000000" w:themeColor="text1"/>
          <w:sz w:val="28"/>
          <w:szCs w:val="40"/>
        </w:rPr>
      </w:pPr>
      <w:r w:rsidRPr="00446A81">
        <w:rPr>
          <w:rFonts w:ascii="仿宋" w:eastAsia="仿宋" w:hAnsi="仿宋" w:cstheme="minorEastAsia" w:hint="eastAsia"/>
          <w:color w:val="000000" w:themeColor="text1"/>
          <w:sz w:val="21"/>
          <w:szCs w:val="28"/>
        </w:rPr>
        <w:t xml:space="preserve"> </w:t>
      </w:r>
      <w:r w:rsidR="00065B8B" w:rsidRPr="00446A81">
        <w:rPr>
          <w:rFonts w:ascii="仿宋" w:eastAsia="仿宋" w:hAnsi="仿宋" w:hint="eastAsia"/>
          <w:color w:val="000000" w:themeColor="text1"/>
          <w:sz w:val="28"/>
          <w:szCs w:val="40"/>
        </w:rPr>
        <w:t>我们作为一个一个平台，一方面联系厂商，确保价格的合理性以及商品的质量，一方面为高校学生提供代理销售的机会并为其提供样品以及质量保障和售后服务。这样，我们以简单的组织结构以及扁平式的销售模式，取代了以往复杂的销售环节，减少了其间潜在的问题，并且为解决已有问题提供了切实有效的途径。</w:t>
      </w:r>
    </w:p>
    <w:p w:rsidR="006A2705" w:rsidRPr="00446A81" w:rsidRDefault="006A2705" w:rsidP="00340E4D">
      <w:pPr>
        <w:pStyle w:val="a9"/>
        <w:keepNext/>
        <w:keepLines/>
        <w:widowControl w:val="0"/>
        <w:numPr>
          <w:ilvl w:val="0"/>
          <w:numId w:val="12"/>
        </w:numPr>
        <w:adjustRightInd/>
        <w:snapToGrid/>
        <w:spacing w:before="340" w:after="330" w:line="578" w:lineRule="auto"/>
        <w:ind w:firstLineChars="0"/>
        <w:jc w:val="center"/>
        <w:outlineLvl w:val="0"/>
        <w:rPr>
          <w:rFonts w:ascii="仿宋" w:eastAsia="仿宋" w:hAnsi="仿宋"/>
          <w:b/>
          <w:bCs/>
          <w:vanish/>
          <w:kern w:val="44"/>
          <w:sz w:val="52"/>
          <w:szCs w:val="52"/>
        </w:rPr>
      </w:pPr>
      <w:bookmarkStart w:id="2" w:name="_Toc479888907"/>
      <w:bookmarkStart w:id="3" w:name="_Toc479884657"/>
      <w:bookmarkEnd w:id="2"/>
      <w:bookmarkEnd w:id="3"/>
    </w:p>
    <w:p w:rsidR="002D5285" w:rsidRPr="00446A81" w:rsidRDefault="002C071A" w:rsidP="00340E4D">
      <w:pPr>
        <w:pStyle w:val="1"/>
        <w:numPr>
          <w:ilvl w:val="0"/>
          <w:numId w:val="12"/>
        </w:numPr>
        <w:jc w:val="center"/>
        <w:rPr>
          <w:rFonts w:ascii="仿宋" w:eastAsia="仿宋" w:hAnsi="仿宋"/>
          <w:sz w:val="52"/>
          <w:szCs w:val="52"/>
        </w:rPr>
      </w:pPr>
      <w:r w:rsidRPr="00446A81">
        <w:rPr>
          <w:rFonts w:ascii="仿宋" w:eastAsia="仿宋" w:hAnsi="仿宋" w:hint="eastAsia"/>
          <w:sz w:val="52"/>
          <w:szCs w:val="52"/>
        </w:rPr>
        <w:t>团队</w:t>
      </w:r>
      <w:r w:rsidR="002D5285" w:rsidRPr="00446A81">
        <w:rPr>
          <w:rFonts w:ascii="仿宋" w:eastAsia="仿宋" w:hAnsi="仿宋" w:hint="eastAsia"/>
          <w:sz w:val="52"/>
          <w:szCs w:val="52"/>
        </w:rPr>
        <w:t>人员分配</w:t>
      </w:r>
    </w:p>
    <w:p w:rsidR="002D5285" w:rsidRPr="00446A81" w:rsidRDefault="00BC27F4" w:rsidP="00747290">
      <w:pPr>
        <w:spacing w:beforeLines="200"/>
        <w:rPr>
          <w:rFonts w:ascii="仿宋" w:eastAsia="仿宋" w:hAnsi="仿宋" w:cstheme="majorEastAsia"/>
          <w:b/>
          <w:bCs/>
          <w:sz w:val="40"/>
          <w:szCs w:val="40"/>
        </w:rPr>
      </w:pPr>
      <w:r>
        <w:rPr>
          <w:rFonts w:ascii="仿宋" w:eastAsia="仿宋" w:hAnsi="仿宋" w:cstheme="majorEastAsia" w:hint="eastAsia"/>
          <w:b/>
          <w:bCs/>
          <w:sz w:val="40"/>
          <w:szCs w:val="40"/>
        </w:rPr>
        <w:t xml:space="preserve">2.1  </w:t>
      </w:r>
      <w:r w:rsidR="002D5285" w:rsidRPr="00446A81">
        <w:rPr>
          <w:rFonts w:ascii="仿宋" w:eastAsia="仿宋" w:hAnsi="仿宋" w:cstheme="majorEastAsia" w:hint="eastAsia"/>
          <w:b/>
          <w:bCs/>
          <w:sz w:val="40"/>
          <w:szCs w:val="40"/>
        </w:rPr>
        <w:t>人员分配</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CEO</w:t>
      </w:r>
      <w:r w:rsidR="00BC27F4">
        <w:rPr>
          <w:rFonts w:ascii="仿宋" w:eastAsia="仿宋" w:hAnsi="仿宋" w:cstheme="minorEastAsia" w:hint="eastAsia"/>
          <w:sz w:val="28"/>
          <w:szCs w:val="28"/>
        </w:rPr>
        <w:t>：</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决策：负责制定团队战略和目标、创立团队文化、团队建设、资金分配。</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CFO</w:t>
      </w:r>
      <w:r w:rsidR="00BC27F4">
        <w:rPr>
          <w:rFonts w:ascii="仿宋" w:eastAsia="仿宋" w:hAnsi="仿宋" w:cstheme="minorEastAsia" w:hint="eastAsia"/>
          <w:sz w:val="28"/>
          <w:szCs w:val="28"/>
        </w:rPr>
        <w:t>：</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lastRenderedPageBreak/>
        <w:t xml:space="preserve">财务：了解当前销售策略下的市场状况、组织领导团队财务管理              </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CTO</w:t>
      </w:r>
      <w:r w:rsidR="00BC27F4">
        <w:rPr>
          <w:rFonts w:ascii="仿宋" w:eastAsia="仿宋" w:hAnsi="仿宋" w:cstheme="minorEastAsia" w:hint="eastAsia"/>
          <w:sz w:val="28"/>
          <w:szCs w:val="28"/>
        </w:rPr>
        <w:t>：</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技术：制定有关技术的愿景和战略，把握总体技术方向。</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CMO</w:t>
      </w:r>
      <w:r w:rsidR="00BC27F4">
        <w:rPr>
          <w:rFonts w:ascii="仿宋" w:eastAsia="仿宋" w:hAnsi="仿宋" w:cstheme="minorEastAsia" w:hint="eastAsia"/>
          <w:sz w:val="28"/>
          <w:szCs w:val="28"/>
        </w:rPr>
        <w:t>：</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营销：充分综合企业内部资源，合理利用外部资源，制定战略，推进实施。</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COO</w:t>
      </w:r>
      <w:r w:rsidR="00BC27F4">
        <w:rPr>
          <w:rFonts w:ascii="仿宋" w:eastAsia="仿宋" w:hAnsi="仿宋" w:cstheme="minorEastAsia" w:hint="eastAsia"/>
          <w:sz w:val="28"/>
          <w:szCs w:val="28"/>
        </w:rPr>
        <w:t>：</w:t>
      </w:r>
    </w:p>
    <w:p w:rsidR="002D5285" w:rsidRPr="00446A81" w:rsidRDefault="002D5285" w:rsidP="002D5285">
      <w:pPr>
        <w:rPr>
          <w:rFonts w:ascii="仿宋" w:eastAsia="仿宋" w:hAnsi="仿宋" w:cstheme="minorEastAsia"/>
          <w:sz w:val="28"/>
          <w:szCs w:val="28"/>
        </w:rPr>
      </w:pPr>
      <w:r w:rsidRPr="00446A81">
        <w:rPr>
          <w:rFonts w:ascii="仿宋" w:eastAsia="仿宋" w:hAnsi="仿宋" w:cstheme="minorEastAsia" w:hint="eastAsia"/>
          <w:sz w:val="28"/>
          <w:szCs w:val="28"/>
        </w:rPr>
        <w:t>运营：制定团队的整个运营方针、策略，建设和发展整个团队。</w:t>
      </w:r>
      <w:r w:rsidR="009D55E4" w:rsidRPr="00446A81">
        <w:rPr>
          <w:rFonts w:ascii="仿宋" w:eastAsia="仿宋" w:hAnsi="仿宋" w:cstheme="minorEastAsia"/>
          <w:sz w:val="28"/>
          <w:szCs w:val="28"/>
        </w:rPr>
        <w:br w:type="page"/>
      </w:r>
    </w:p>
    <w:p w:rsidR="006A2705" w:rsidRPr="00446A81" w:rsidRDefault="006A2705" w:rsidP="002369FD">
      <w:pPr>
        <w:pStyle w:val="a9"/>
        <w:keepNext/>
        <w:keepLines/>
        <w:widowControl w:val="0"/>
        <w:numPr>
          <w:ilvl w:val="0"/>
          <w:numId w:val="3"/>
        </w:numPr>
        <w:adjustRightInd/>
        <w:snapToGrid/>
        <w:spacing w:before="340" w:after="330" w:line="578" w:lineRule="auto"/>
        <w:ind w:firstLineChars="0"/>
        <w:jc w:val="center"/>
        <w:outlineLvl w:val="0"/>
        <w:rPr>
          <w:rFonts w:ascii="仿宋" w:eastAsia="仿宋" w:hAnsi="仿宋"/>
          <w:b/>
          <w:bCs/>
          <w:vanish/>
          <w:kern w:val="44"/>
          <w:sz w:val="48"/>
          <w:szCs w:val="48"/>
        </w:rPr>
      </w:pPr>
      <w:bookmarkStart w:id="4" w:name="_Toc479888911"/>
      <w:bookmarkStart w:id="5" w:name="_Toc479884661"/>
    </w:p>
    <w:p w:rsidR="006A2705" w:rsidRPr="00446A81" w:rsidRDefault="006A2705" w:rsidP="002369FD">
      <w:pPr>
        <w:pStyle w:val="a9"/>
        <w:keepNext/>
        <w:keepLines/>
        <w:widowControl w:val="0"/>
        <w:numPr>
          <w:ilvl w:val="0"/>
          <w:numId w:val="3"/>
        </w:numPr>
        <w:adjustRightInd/>
        <w:snapToGrid/>
        <w:spacing w:before="340" w:after="330" w:line="578" w:lineRule="auto"/>
        <w:ind w:firstLineChars="0"/>
        <w:jc w:val="center"/>
        <w:outlineLvl w:val="0"/>
        <w:rPr>
          <w:rFonts w:ascii="仿宋" w:eastAsia="仿宋" w:hAnsi="仿宋"/>
          <w:b/>
          <w:bCs/>
          <w:vanish/>
          <w:kern w:val="44"/>
          <w:sz w:val="48"/>
          <w:szCs w:val="48"/>
        </w:rPr>
      </w:pPr>
    </w:p>
    <w:bookmarkEnd w:id="4"/>
    <w:bookmarkEnd w:id="5"/>
    <w:p w:rsidR="002369FD" w:rsidRPr="00446A81" w:rsidRDefault="002369FD" w:rsidP="002369FD">
      <w:pPr>
        <w:pStyle w:val="1"/>
        <w:numPr>
          <w:ilvl w:val="0"/>
          <w:numId w:val="3"/>
        </w:numPr>
        <w:jc w:val="center"/>
        <w:rPr>
          <w:rFonts w:ascii="仿宋" w:eastAsia="仿宋" w:hAnsi="仿宋"/>
          <w:sz w:val="48"/>
          <w:szCs w:val="48"/>
        </w:rPr>
      </w:pPr>
      <w:r w:rsidRPr="00446A81">
        <w:rPr>
          <w:rFonts w:ascii="仿宋" w:eastAsia="仿宋" w:hAnsi="仿宋" w:hint="eastAsia"/>
          <w:sz w:val="48"/>
          <w:szCs w:val="48"/>
        </w:rPr>
        <w:t>产品介绍</w:t>
      </w:r>
    </w:p>
    <w:p w:rsidR="002369FD" w:rsidRPr="00446A81" w:rsidRDefault="00BC27F4" w:rsidP="00747290">
      <w:pPr>
        <w:spacing w:beforeLines="200" w:afterLines="200"/>
        <w:rPr>
          <w:rFonts w:ascii="仿宋" w:eastAsia="仿宋" w:hAnsi="仿宋" w:cstheme="minorEastAsia"/>
          <w:b/>
          <w:bCs/>
          <w:sz w:val="40"/>
          <w:szCs w:val="40"/>
        </w:rPr>
      </w:pPr>
      <w:r>
        <w:rPr>
          <w:rFonts w:ascii="仿宋" w:eastAsia="仿宋" w:hAnsi="仿宋" w:cstheme="minorEastAsia" w:hint="eastAsia"/>
          <w:b/>
          <w:bCs/>
          <w:sz w:val="40"/>
          <w:szCs w:val="40"/>
        </w:rPr>
        <w:t xml:space="preserve">3.1  </w:t>
      </w:r>
      <w:r w:rsidR="002369FD" w:rsidRPr="00446A81">
        <w:rPr>
          <w:rFonts w:ascii="仿宋" w:eastAsia="仿宋" w:hAnsi="仿宋" w:cstheme="minorEastAsia" w:hint="eastAsia"/>
          <w:b/>
          <w:bCs/>
          <w:sz w:val="40"/>
          <w:szCs w:val="40"/>
        </w:rPr>
        <w:t>平台简介</w:t>
      </w:r>
    </w:p>
    <w:p w:rsidR="005D1671" w:rsidRPr="00446A81" w:rsidRDefault="002369FD" w:rsidP="00747290">
      <w:pPr>
        <w:spacing w:afterLines="250"/>
        <w:ind w:firstLineChars="200" w:firstLine="560"/>
        <w:rPr>
          <w:rFonts w:ascii="仿宋" w:eastAsia="仿宋" w:hAnsi="仿宋" w:cstheme="minorEastAsia"/>
          <w:sz w:val="24"/>
          <w:szCs w:val="28"/>
        </w:rPr>
      </w:pPr>
      <w:r w:rsidRPr="00446A81">
        <w:rPr>
          <w:rFonts w:ascii="仿宋" w:eastAsia="仿宋" w:hAnsi="仿宋" w:cstheme="minorEastAsia" w:hint="eastAsia"/>
          <w:sz w:val="28"/>
          <w:szCs w:val="28"/>
        </w:rPr>
        <w:t>数码宝，作为一个</w:t>
      </w:r>
      <w:r w:rsidR="0014640B" w:rsidRPr="00446A81">
        <w:rPr>
          <w:rFonts w:ascii="仿宋" w:eastAsia="仿宋" w:hAnsi="仿宋" w:cstheme="minorEastAsia" w:hint="eastAsia"/>
          <w:sz w:val="28"/>
          <w:szCs w:val="28"/>
        </w:rPr>
        <w:t>服务型</w:t>
      </w:r>
      <w:r w:rsidRPr="00446A81">
        <w:rPr>
          <w:rFonts w:ascii="仿宋" w:eastAsia="仿宋" w:hAnsi="仿宋" w:cstheme="minorEastAsia" w:hint="eastAsia"/>
          <w:sz w:val="28"/>
          <w:szCs w:val="28"/>
        </w:rPr>
        <w:t>平台，</w:t>
      </w:r>
      <w:r w:rsidR="0014640B" w:rsidRPr="00446A81">
        <w:rPr>
          <w:rFonts w:ascii="仿宋" w:eastAsia="仿宋" w:hAnsi="仿宋" w:cstheme="minorEastAsia" w:hint="eastAsia"/>
          <w:sz w:val="28"/>
          <w:szCs w:val="28"/>
        </w:rPr>
        <w:t>首先，数码宝绕过经销商直接沟通批发市场，与批发市场寻求合作</w:t>
      </w:r>
      <w:r w:rsidR="00BC27F4">
        <w:rPr>
          <w:rFonts w:ascii="仿宋" w:eastAsia="仿宋" w:hAnsi="仿宋" w:cstheme="minorEastAsia" w:hint="eastAsia"/>
          <w:sz w:val="28"/>
          <w:szCs w:val="28"/>
        </w:rPr>
        <w:t>，拿到低价的商品，在</w:t>
      </w:r>
      <w:r w:rsidR="008A643F" w:rsidRPr="00446A81">
        <w:rPr>
          <w:rFonts w:ascii="仿宋" w:eastAsia="仿宋" w:hAnsi="仿宋" w:cstheme="minorEastAsia" w:hint="eastAsia"/>
          <w:sz w:val="28"/>
          <w:szCs w:val="28"/>
        </w:rPr>
        <w:t>平台</w:t>
      </w:r>
      <w:r w:rsidR="00BC27F4">
        <w:rPr>
          <w:rFonts w:ascii="仿宋" w:eastAsia="仿宋" w:hAnsi="仿宋" w:cstheme="minorEastAsia" w:hint="eastAsia"/>
          <w:sz w:val="28"/>
          <w:szCs w:val="28"/>
        </w:rPr>
        <w:t>进行销售以，学生根据订单</w:t>
      </w:r>
      <w:r w:rsidR="008A643F" w:rsidRPr="00446A81">
        <w:rPr>
          <w:rFonts w:ascii="仿宋" w:eastAsia="仿宋" w:hAnsi="仿宋" w:cstheme="minorEastAsia" w:hint="eastAsia"/>
          <w:sz w:val="28"/>
          <w:szCs w:val="28"/>
        </w:rPr>
        <w:t>上门服务。</w:t>
      </w:r>
    </w:p>
    <w:p w:rsidR="002369FD" w:rsidRPr="00446A81" w:rsidRDefault="00BC27F4" w:rsidP="002369FD">
      <w:pPr>
        <w:rPr>
          <w:rFonts w:ascii="仿宋" w:eastAsia="仿宋" w:hAnsi="仿宋" w:cstheme="minorEastAsia"/>
          <w:b/>
          <w:bCs/>
          <w:sz w:val="40"/>
          <w:szCs w:val="40"/>
        </w:rPr>
      </w:pPr>
      <w:r>
        <w:rPr>
          <w:rFonts w:ascii="仿宋" w:eastAsia="仿宋" w:hAnsi="仿宋" w:cstheme="minorEastAsia" w:hint="eastAsia"/>
          <w:b/>
          <w:bCs/>
          <w:sz w:val="40"/>
          <w:szCs w:val="40"/>
        </w:rPr>
        <w:t xml:space="preserve">3.2   </w:t>
      </w:r>
      <w:r w:rsidR="002369FD" w:rsidRPr="00446A81">
        <w:rPr>
          <w:rFonts w:ascii="仿宋" w:eastAsia="仿宋" w:hAnsi="仿宋" w:cstheme="minorEastAsia" w:hint="eastAsia"/>
          <w:b/>
          <w:bCs/>
          <w:sz w:val="40"/>
          <w:szCs w:val="40"/>
        </w:rPr>
        <w:t>技术构架</w:t>
      </w:r>
    </w:p>
    <w:p w:rsidR="002369FD" w:rsidRPr="00446A81" w:rsidRDefault="006A3181" w:rsidP="002369FD">
      <w:pPr>
        <w:jc w:val="center"/>
        <w:rPr>
          <w:rFonts w:ascii="仿宋" w:eastAsia="仿宋" w:hAnsi="仿宋" w:cs="黑体"/>
          <w:kern w:val="44"/>
          <w:sz w:val="28"/>
          <w:szCs w:val="28"/>
        </w:rPr>
      </w:pPr>
      <w:r w:rsidRPr="006A3181">
        <w:rPr>
          <w:rFonts w:ascii="仿宋" w:eastAsia="仿宋" w:hAnsi="仿宋" w:cstheme="minorEastAsia"/>
          <w:b/>
          <w:bCs/>
          <w:noProof/>
          <w:sz w:val="28"/>
          <w:szCs w:val="28"/>
        </w:rPr>
        <w:pict>
          <v:group id="组合 24" o:spid="_x0000_s1044" style="position:absolute;left:0;text-align:left;margin-left:5.1pt;margin-top:7.25pt;width:395.6pt;height:178.3pt;z-index:251677696" coordsize="50243,22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">
            <v:group id="组合 19" o:spid="_x0000_s1027" style="position:absolute;width:17900;height:9221" coordsize="17900,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矩形: 圆角 1" o:spid="_x0000_s1028" style="position:absolute;top:338;width:17900;height:751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" filled="f" strokecolor="black [3213]" strokeweight="1pt">
                <v:stroke joinstyle="miter"/>
              </v:roundrect>
              <v:shapetype id="_x0000_t202" coordsize="21600,21600" o:spt="202" path="m,l,21600r21600,l21600,xe">
                <v:stroke joinstyle="miter"/>
                <v:path gradientshapeok="t" o:connecttype="rect"/>
              </v:shapetype>
              <v:shape id="文本框 5" o:spid="_x0000_s1029" type="#_x0000_t202" style="position:absolute;left:790;width:15808;height:9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9D55E4" w:rsidRPr="008A643F" w:rsidRDefault="009D55E4">
                      <w:pPr>
                        <w:rPr>
                          <w:rFonts w:ascii="华文新魏" w:eastAsia="华文新魏"/>
                          <w:b/>
                          <w:sz w:val="24"/>
                        </w:rPr>
                      </w:pPr>
                      <w:r w:rsidRPr="008A643F">
                        <w:rPr>
                          <w:rFonts w:ascii="华文新魏" w:eastAsia="华文新魏" w:hint="eastAsia"/>
                          <w:b/>
                          <w:sz w:val="24"/>
                        </w:rPr>
                        <w:t>数码宝</w:t>
                      </w:r>
                    </w:p>
                    <w:p w:rsidR="009D55E4" w:rsidRPr="008A643F" w:rsidRDefault="009D55E4">
                      <w:pPr>
                        <w:rPr>
                          <w:rFonts w:ascii="华文新魏" w:eastAsia="华文新魏"/>
                          <w:b/>
                          <w:sz w:val="24"/>
                        </w:rPr>
                      </w:pPr>
                      <w:r w:rsidRPr="008A643F">
                        <w:rPr>
                          <w:rFonts w:ascii="华文新魏" w:eastAsia="华文新魏" w:hint="eastAsia"/>
                          <w:b/>
                          <w:sz w:val="24"/>
                        </w:rPr>
                        <w:t>微信公众号</w:t>
                      </w:r>
                    </w:p>
                  </w:txbxContent>
                </v:textbox>
              </v:shape>
            </v:group>
            <v:group id="组合 23" o:spid="_x0000_s1030" style="position:absolute;left:225;top:15127;width:11233;height:7516" coordsize="11232,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矩形: 圆角 7" o:spid="_x0000_s1031" style="position:absolute;width:11232;height:751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" filled="f" strokecolor="black [3213]" strokeweight="1pt">
                <v:stroke joinstyle="miter"/>
              </v:roundrect>
              <v:shape id="文本框 8" o:spid="_x0000_s1032" type="#_x0000_t202" style="position:absolute;left:1467;top:1467;width:9377;height:53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9D55E4" w:rsidRPr="008A643F" w:rsidRDefault="009D55E4" w:rsidP="008A643F">
                      <w:pPr>
                        <w:rPr>
                          <w:rFonts w:ascii="华文新魏" w:eastAsia="华文新魏"/>
                          <w:b/>
                          <w:sz w:val="24"/>
                        </w:rPr>
                      </w:pPr>
                      <w:r>
                        <w:rPr>
                          <w:rFonts w:ascii="华文新魏" w:eastAsia="华文新魏" w:hint="eastAsia"/>
                          <w:b/>
                          <w:sz w:val="24"/>
                        </w:rPr>
                        <w:t>批发市场</w:t>
                      </w:r>
                    </w:p>
                  </w:txbxContent>
                </v:textbox>
              </v:shape>
            </v:group>
            <v:group id="组合 22" o:spid="_x0000_s1033" style="position:absolute;left:16368;top:11740;width:14684;height:7284" coordsize="14683,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矩形: 圆角 11" o:spid="_x0000_s1034" style="position:absolute;width:14097;height:728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文本框 12" o:spid="_x0000_s1035" type="#_x0000_t202" style="position:absolute;left:1354;top:1016;width:13329;height:5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9D55E4" w:rsidRPr="008A643F" w:rsidRDefault="009D55E4" w:rsidP="008A643F">
                      <w:pPr>
                        <w:rPr>
                          <w:rFonts w:ascii="华文新魏" w:eastAsia="华文新魏"/>
                          <w:b/>
                          <w:sz w:val="24"/>
                        </w:rPr>
                      </w:pPr>
                      <w:r>
                        <w:rPr>
                          <w:rFonts w:ascii="华文新魏" w:eastAsia="华文新魏" w:hint="eastAsia"/>
                          <w:b/>
                          <w:sz w:val="24"/>
                        </w:rPr>
                        <w:t>校园学生代理</w:t>
                      </w:r>
                    </w:p>
                  </w:txbxContent>
                </v:textbox>
              </v:shape>
            </v:group>
            <v:group id="组合 21" o:spid="_x0000_s1036" style="position:absolute;left:35447;top:6886;width:14796;height:7516" coordsize="14796,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矩形: 圆角 9" o:spid="_x0000_s1037" style="position:absolute;width:14636;height:751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" filled="f" strokecolor="black [3213]" strokeweight="1pt">
                <v:stroke joinstyle="miter"/>
              </v:roundrect>
              <v:shape id="文本框 13" o:spid="_x0000_s1038" type="#_x0000_t202" style="position:absolute;left:1467;top:1016;width:13329;height:5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9D55E4" w:rsidRPr="008A643F" w:rsidRDefault="009D55E4" w:rsidP="008A643F">
                      <w:pPr>
                        <w:rPr>
                          <w:rFonts w:ascii="华文新魏" w:eastAsia="华文新魏"/>
                          <w:b/>
                          <w:sz w:val="24"/>
                        </w:rPr>
                      </w:pPr>
                      <w:r>
                        <w:rPr>
                          <w:rFonts w:ascii="华文新魏" w:eastAsia="华文新魏" w:hint="eastAsia"/>
                          <w:b/>
                          <w:sz w:val="24"/>
                        </w:rPr>
                        <w:t>大学生消费群体</w:t>
                      </w:r>
                    </w:p>
                  </w:txbxContent>
                </v:textbox>
              </v:shape>
            </v:group>
            <v:shapetype id="_x0000_t32" coordsize="21600,21600" o:spt="32" o:oned="t" path="m,l21600,21600e" filled="f">
              <v:path arrowok="t" fillok="f" o:connecttype="none"/>
              <o:lock v:ext="edit" shapetype="t"/>
            </v:shapetype>
            <v:shape id="直接箭头连接符 14" o:spid="_x0000_s1039" type="#_x0000_t32" style="position:absolute;left:6660;top:7450;width:0;height:774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直接箭头连接符 15" o:spid="_x0000_s1040" type="#_x0000_t32" style="position:absolute;left:11514;top:16256;width:4812;height:364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直接箭头连接符 16" o:spid="_x0000_s1041" type="#_x0000_t32" style="position:absolute;left:17723;top:6999;width:4044;height:44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" strokecolor="black [3200]" strokeweight=".5pt">
              <v:stroke startarrow="block" endarrow="block" joinstyle="miter"/>
            </v:shape>
            <v:shape id="直接箭头连接符 17" o:spid="_x0000_s1042" type="#_x0000_t32" style="position:absolute;left:17949;top:3838;width:18294;height:302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直接箭头连接符 18" o:spid="_x0000_s1043" type="#_x0000_t32" style="position:absolute;left:30480;top:13208;width:4881;height:170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group>
        </w:pict>
      </w:r>
    </w:p>
    <w:p w:rsidR="002369FD" w:rsidRPr="00446A81" w:rsidRDefault="002369FD" w:rsidP="002369FD">
      <w:pPr>
        <w:jc w:val="center"/>
        <w:rPr>
          <w:rFonts w:ascii="仿宋" w:eastAsia="仿宋" w:hAnsi="仿宋" w:cs="黑体"/>
          <w:kern w:val="44"/>
          <w:sz w:val="28"/>
          <w:szCs w:val="28"/>
        </w:rPr>
      </w:pPr>
    </w:p>
    <w:p w:rsidR="002369FD" w:rsidRPr="00446A81" w:rsidRDefault="002369FD" w:rsidP="002369FD">
      <w:pPr>
        <w:jc w:val="center"/>
        <w:rPr>
          <w:rFonts w:ascii="仿宋" w:eastAsia="仿宋" w:hAnsi="仿宋" w:cs="黑体"/>
          <w:kern w:val="44"/>
          <w:sz w:val="28"/>
          <w:szCs w:val="28"/>
        </w:rPr>
      </w:pPr>
    </w:p>
    <w:p w:rsidR="005D1671" w:rsidRPr="00446A81" w:rsidRDefault="005D1671" w:rsidP="002369FD">
      <w:pPr>
        <w:jc w:val="center"/>
        <w:rPr>
          <w:rFonts w:ascii="仿宋" w:eastAsia="仿宋" w:hAnsi="仿宋" w:cs="黑体"/>
          <w:kern w:val="44"/>
          <w:sz w:val="28"/>
          <w:szCs w:val="28"/>
        </w:rPr>
      </w:pPr>
    </w:p>
    <w:p w:rsidR="005D1671" w:rsidRPr="00446A81" w:rsidRDefault="005D1671" w:rsidP="002369FD">
      <w:pPr>
        <w:jc w:val="center"/>
        <w:rPr>
          <w:rFonts w:ascii="仿宋" w:eastAsia="仿宋" w:hAnsi="仿宋" w:cs="黑体"/>
          <w:kern w:val="44"/>
          <w:sz w:val="28"/>
          <w:szCs w:val="28"/>
        </w:rPr>
      </w:pPr>
    </w:p>
    <w:p w:rsidR="002369FD" w:rsidRPr="00446A81" w:rsidRDefault="005D1671" w:rsidP="002369FD">
      <w:pPr>
        <w:jc w:val="center"/>
        <w:rPr>
          <w:rFonts w:ascii="仿宋" w:eastAsia="仿宋" w:hAnsi="仿宋" w:cs="黑体"/>
          <w:kern w:val="44"/>
          <w:sz w:val="28"/>
          <w:szCs w:val="28"/>
        </w:rPr>
      </w:pPr>
      <w:r w:rsidRPr="00446A81">
        <w:rPr>
          <w:rFonts w:ascii="仿宋" w:eastAsia="仿宋" w:hAnsi="仿宋" w:cs="黑体"/>
          <w:noProof/>
          <w:kern w:val="44"/>
          <w:sz w:val="28"/>
          <w:szCs w:val="28"/>
        </w:rPr>
        <w:lastRenderedPageBreak/>
        <w:drawing>
          <wp:anchor distT="0" distB="0" distL="114300" distR="114300" simplePos="0" relativeHeight="251678720" behindDoc="0" locked="0" layoutInCell="1" allowOverlap="1">
            <wp:simplePos x="0" y="0"/>
            <wp:positionH relativeFrom="margin">
              <wp:posOffset>27940</wp:posOffset>
            </wp:positionH>
            <wp:positionV relativeFrom="paragraph">
              <wp:posOffset>3808730</wp:posOffset>
            </wp:positionV>
            <wp:extent cx="5274310" cy="4721860"/>
            <wp:effectExtent l="0" t="0" r="2540" b="254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8041123360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4721860"/>
                    </a:xfrm>
                    <a:prstGeom prst="rect">
                      <a:avLst/>
                    </a:prstGeom>
                  </pic:spPr>
                </pic:pic>
              </a:graphicData>
            </a:graphic>
          </wp:anchor>
        </w:drawing>
      </w:r>
      <w:r w:rsidRPr="00446A81">
        <w:rPr>
          <w:rFonts w:ascii="仿宋" w:eastAsia="仿宋" w:hAnsi="仿宋" w:cs="黑体"/>
          <w:noProof/>
          <w:kern w:val="44"/>
          <w:sz w:val="28"/>
          <w:szCs w:val="28"/>
        </w:rPr>
        <w:drawing>
          <wp:anchor distT="0" distB="0" distL="114300" distR="114300" simplePos="0" relativeHeight="251679744" behindDoc="0" locked="0" layoutInCell="1" allowOverlap="1">
            <wp:simplePos x="0" y="0"/>
            <wp:positionH relativeFrom="column">
              <wp:posOffset>189230</wp:posOffset>
            </wp:positionH>
            <wp:positionV relativeFrom="paragraph">
              <wp:posOffset>120650</wp:posOffset>
            </wp:positionV>
            <wp:extent cx="4864735" cy="3288030"/>
            <wp:effectExtent l="0" t="0" r="0" b="762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img.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64735" cy="3288030"/>
                    </a:xfrm>
                    <a:prstGeom prst="rect">
                      <a:avLst/>
                    </a:prstGeom>
                  </pic:spPr>
                </pic:pic>
              </a:graphicData>
            </a:graphic>
          </wp:anchor>
        </w:drawing>
      </w:r>
    </w:p>
    <w:p w:rsidR="006A2705" w:rsidRPr="00446A81" w:rsidRDefault="005D1671" w:rsidP="009C45FF">
      <w:pPr>
        <w:pStyle w:val="a9"/>
        <w:keepNext/>
        <w:keepLines/>
        <w:widowControl w:val="0"/>
        <w:numPr>
          <w:ilvl w:val="0"/>
          <w:numId w:val="13"/>
        </w:numPr>
        <w:adjustRightInd/>
        <w:snapToGrid/>
        <w:spacing w:before="720" w:after="330" w:line="578" w:lineRule="auto"/>
        <w:ind w:firstLineChars="0"/>
        <w:jc w:val="center"/>
        <w:outlineLvl w:val="0"/>
        <w:rPr>
          <w:rFonts w:ascii="仿宋" w:eastAsia="仿宋" w:hAnsi="仿宋"/>
          <w:b/>
          <w:bCs/>
          <w:vanish/>
          <w:kern w:val="44"/>
          <w:sz w:val="52"/>
          <w:szCs w:val="52"/>
        </w:rPr>
      </w:pPr>
      <w:r w:rsidRPr="00446A81">
        <w:rPr>
          <w:rFonts w:ascii="仿宋" w:eastAsia="仿宋" w:hAnsi="仿宋" w:hint="eastAsia"/>
          <w:noProof/>
          <w:sz w:val="52"/>
          <w:szCs w:val="52"/>
        </w:rPr>
        <w:lastRenderedPageBreak/>
        <w:drawing>
          <wp:anchor distT="0" distB="0" distL="114300" distR="114300" simplePos="0" relativeHeight="251680768" behindDoc="0" locked="0" layoutInCell="1" allowOverlap="1">
            <wp:simplePos x="0" y="0"/>
            <wp:positionH relativeFrom="margin">
              <wp:posOffset>49530</wp:posOffset>
            </wp:positionH>
            <wp:positionV relativeFrom="paragraph">
              <wp:posOffset>327660</wp:posOffset>
            </wp:positionV>
            <wp:extent cx="5274310" cy="3640455"/>
            <wp:effectExtent l="0" t="0" r="254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g (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640455"/>
                    </a:xfrm>
                    <a:prstGeom prst="rect">
                      <a:avLst/>
                    </a:prstGeom>
                  </pic:spPr>
                </pic:pic>
              </a:graphicData>
            </a:graphic>
          </wp:anchor>
        </w:drawing>
      </w:r>
    </w:p>
    <w:p w:rsidR="006A2705" w:rsidRPr="00446A81" w:rsidRDefault="006A2705" w:rsidP="009C45FF">
      <w:pPr>
        <w:pStyle w:val="a9"/>
        <w:keepNext/>
        <w:keepLines/>
        <w:widowControl w:val="0"/>
        <w:numPr>
          <w:ilvl w:val="0"/>
          <w:numId w:val="13"/>
        </w:numPr>
        <w:adjustRightInd/>
        <w:snapToGrid/>
        <w:spacing w:before="720" w:after="330" w:line="578" w:lineRule="auto"/>
        <w:ind w:firstLineChars="0"/>
        <w:jc w:val="center"/>
        <w:outlineLvl w:val="0"/>
        <w:rPr>
          <w:rFonts w:ascii="仿宋" w:eastAsia="仿宋" w:hAnsi="仿宋"/>
          <w:b/>
          <w:bCs/>
          <w:vanish/>
          <w:kern w:val="44"/>
          <w:sz w:val="52"/>
          <w:szCs w:val="52"/>
        </w:rPr>
      </w:pPr>
    </w:p>
    <w:p w:rsidR="006A2705" w:rsidRPr="00446A81" w:rsidRDefault="006A2705" w:rsidP="009C45FF">
      <w:pPr>
        <w:pStyle w:val="a9"/>
        <w:keepNext/>
        <w:keepLines/>
        <w:widowControl w:val="0"/>
        <w:numPr>
          <w:ilvl w:val="0"/>
          <w:numId w:val="13"/>
        </w:numPr>
        <w:adjustRightInd/>
        <w:snapToGrid/>
        <w:spacing w:before="720" w:after="330" w:line="578" w:lineRule="auto"/>
        <w:ind w:firstLineChars="0"/>
        <w:jc w:val="center"/>
        <w:outlineLvl w:val="0"/>
        <w:rPr>
          <w:rFonts w:ascii="仿宋" w:eastAsia="仿宋" w:hAnsi="仿宋"/>
          <w:b/>
          <w:bCs/>
          <w:vanish/>
          <w:kern w:val="44"/>
          <w:sz w:val="52"/>
          <w:szCs w:val="52"/>
        </w:rPr>
      </w:pPr>
    </w:p>
    <w:p w:rsidR="00340E4D" w:rsidRPr="00446A81" w:rsidRDefault="00340E4D" w:rsidP="009C45FF">
      <w:pPr>
        <w:pStyle w:val="1"/>
        <w:numPr>
          <w:ilvl w:val="0"/>
          <w:numId w:val="13"/>
        </w:numPr>
        <w:spacing w:before="720"/>
        <w:jc w:val="center"/>
        <w:rPr>
          <w:rFonts w:ascii="仿宋" w:eastAsia="仿宋" w:hAnsi="仿宋"/>
          <w:sz w:val="52"/>
          <w:szCs w:val="52"/>
        </w:rPr>
      </w:pPr>
      <w:r w:rsidRPr="00446A81">
        <w:rPr>
          <w:rFonts w:ascii="仿宋" w:eastAsia="仿宋" w:hAnsi="仿宋" w:hint="eastAsia"/>
          <w:sz w:val="52"/>
          <w:szCs w:val="52"/>
        </w:rPr>
        <w:t>目标客户群体分析</w:t>
      </w:r>
    </w:p>
    <w:p w:rsidR="00340E4D" w:rsidRPr="00446A81" w:rsidRDefault="00BC27F4" w:rsidP="00452750">
      <w:pPr>
        <w:pStyle w:val="2"/>
        <w:spacing w:before="960" w:line="240" w:lineRule="auto"/>
        <w:rPr>
          <w:rFonts w:ascii="仿宋" w:eastAsia="仿宋" w:hAnsi="仿宋" w:cstheme="minorEastAsia"/>
          <w:sz w:val="40"/>
          <w:szCs w:val="40"/>
        </w:rPr>
      </w:pPr>
      <w:r>
        <w:rPr>
          <w:rFonts w:ascii="仿宋" w:eastAsia="仿宋" w:hAnsi="仿宋" w:cstheme="minorEastAsia" w:hint="eastAsia"/>
          <w:sz w:val="40"/>
          <w:szCs w:val="40"/>
        </w:rPr>
        <w:t xml:space="preserve">4.1 </w:t>
      </w:r>
      <w:r w:rsidR="00340E4D" w:rsidRPr="00446A81">
        <w:rPr>
          <w:rFonts w:ascii="仿宋" w:eastAsia="仿宋" w:hAnsi="仿宋" w:cstheme="minorEastAsia" w:hint="eastAsia"/>
          <w:sz w:val="40"/>
          <w:szCs w:val="40"/>
        </w:rPr>
        <w:t>目标群体分析</w:t>
      </w:r>
    </w:p>
    <w:p w:rsidR="00340E4D" w:rsidRPr="00446A81" w:rsidRDefault="00E70E4F" w:rsidP="008E6D43">
      <w:pPr>
        <w:spacing w:line="220" w:lineRule="atLeast"/>
        <w:ind w:firstLineChars="200" w:firstLine="560"/>
        <w:rPr>
          <w:rFonts w:ascii="仿宋" w:eastAsia="仿宋" w:hAnsi="仿宋"/>
          <w:sz w:val="28"/>
        </w:rPr>
      </w:pPr>
      <w:r w:rsidRPr="00446A81">
        <w:rPr>
          <w:rFonts w:ascii="仿宋" w:eastAsia="仿宋" w:hAnsi="仿宋" w:hint="eastAsia"/>
          <w:sz w:val="28"/>
        </w:rPr>
        <w:t>大学校园里稳定的学生、教师客户群是别人无法复制的，每年学生的流动又为校园电子商务注入了新鲜血液。思想观念的转换向来</w:t>
      </w:r>
      <w:r w:rsidR="001544BF" w:rsidRPr="00446A81">
        <w:rPr>
          <w:rFonts w:ascii="仿宋" w:eastAsia="仿宋" w:hAnsi="仿宋" w:hint="eastAsia"/>
          <w:sz w:val="28"/>
        </w:rPr>
        <w:t>是人们接受一个新事物的重要前提，大学校园里的消费群体素质较高，容易接受新生事物，特别是学生年龄一般在18-25岁左右，正处在求知欲旺盛的阶段，是开展电子商务的主力军。有现成的网络环境，又有潜在的巨大消费群为校园电子商务的成功铺平了道路。</w:t>
      </w:r>
    </w:p>
    <w:p w:rsidR="00340E4D" w:rsidRPr="00446A81" w:rsidRDefault="00BC27F4" w:rsidP="00340E4D">
      <w:pPr>
        <w:rPr>
          <w:rFonts w:ascii="仿宋" w:eastAsia="仿宋" w:hAnsi="仿宋" w:cstheme="majorEastAsia"/>
          <w:b/>
          <w:bCs/>
          <w:sz w:val="40"/>
          <w:szCs w:val="40"/>
        </w:rPr>
      </w:pPr>
      <w:r>
        <w:rPr>
          <w:rFonts w:ascii="仿宋" w:eastAsia="仿宋" w:hAnsi="仿宋" w:cstheme="majorEastAsia" w:hint="eastAsia"/>
          <w:b/>
          <w:bCs/>
          <w:sz w:val="40"/>
          <w:szCs w:val="40"/>
        </w:rPr>
        <w:lastRenderedPageBreak/>
        <w:t xml:space="preserve">4.2  </w:t>
      </w:r>
      <w:r w:rsidR="00340E4D" w:rsidRPr="00446A81">
        <w:rPr>
          <w:rFonts w:ascii="仿宋" w:eastAsia="仿宋" w:hAnsi="仿宋" w:cstheme="majorEastAsia" w:hint="eastAsia"/>
          <w:b/>
          <w:bCs/>
          <w:sz w:val="40"/>
          <w:szCs w:val="40"/>
        </w:rPr>
        <w:t>盈利模式分析</w:t>
      </w:r>
    </w:p>
    <w:p w:rsidR="00340E4D" w:rsidRPr="00446A81" w:rsidRDefault="00340E4D" w:rsidP="00340E4D">
      <w:pPr>
        <w:spacing w:line="220" w:lineRule="atLeast"/>
        <w:rPr>
          <w:rFonts w:ascii="仿宋" w:eastAsia="仿宋" w:hAnsi="仿宋"/>
          <w:sz w:val="28"/>
        </w:rPr>
      </w:pPr>
      <w:r w:rsidRPr="00446A81">
        <w:rPr>
          <w:rFonts w:ascii="仿宋" w:eastAsia="仿宋" w:hAnsi="仿宋" w:hint="eastAsia"/>
          <w:sz w:val="28"/>
        </w:rPr>
        <w:t>1.我们的服务主要通过线上平台下单后进行上门服务，只要线上下单数量多，我们的收益就高。</w:t>
      </w:r>
    </w:p>
    <w:p w:rsidR="00340E4D" w:rsidRPr="00446A81" w:rsidRDefault="00340E4D" w:rsidP="00340E4D">
      <w:pPr>
        <w:spacing w:line="220" w:lineRule="atLeast"/>
        <w:rPr>
          <w:rFonts w:ascii="仿宋" w:eastAsia="仿宋" w:hAnsi="仿宋"/>
          <w:sz w:val="24"/>
        </w:rPr>
      </w:pPr>
      <w:r w:rsidRPr="00446A81">
        <w:rPr>
          <w:rFonts w:ascii="仿宋" w:eastAsia="仿宋" w:hAnsi="仿宋" w:hint="eastAsia"/>
          <w:sz w:val="28"/>
        </w:rPr>
        <w:t>2.通过校园各大平台进行营销推广，起初通过QQ群，微信群进行初步推广，知名度提升后通过各种微信的营销方式大量吸粉，从而完成全校的营销推广。</w:t>
      </w:r>
    </w:p>
    <w:p w:rsidR="006A2705" w:rsidRPr="00446A81" w:rsidRDefault="006A2705" w:rsidP="009C45FF">
      <w:pPr>
        <w:pStyle w:val="a9"/>
        <w:keepNext/>
        <w:keepLines/>
        <w:widowControl w:val="0"/>
        <w:numPr>
          <w:ilvl w:val="0"/>
          <w:numId w:val="14"/>
        </w:numPr>
        <w:adjustRightInd/>
        <w:snapToGrid/>
        <w:spacing w:before="720" w:after="330" w:line="578" w:lineRule="auto"/>
        <w:ind w:firstLineChars="0"/>
        <w:jc w:val="center"/>
        <w:outlineLvl w:val="0"/>
        <w:rPr>
          <w:rFonts w:ascii="仿宋" w:eastAsia="仿宋" w:hAnsi="仿宋"/>
          <w:b/>
          <w:bCs/>
          <w:vanish/>
          <w:kern w:val="44"/>
          <w:sz w:val="48"/>
          <w:szCs w:val="48"/>
        </w:rPr>
      </w:pPr>
      <w:bookmarkStart w:id="6" w:name="_Toc479884669"/>
      <w:bookmarkStart w:id="7" w:name="_Toc479888919"/>
    </w:p>
    <w:p w:rsidR="006A2705" w:rsidRPr="00446A81" w:rsidRDefault="006A2705" w:rsidP="009C45FF">
      <w:pPr>
        <w:pStyle w:val="a9"/>
        <w:keepNext/>
        <w:keepLines/>
        <w:widowControl w:val="0"/>
        <w:numPr>
          <w:ilvl w:val="0"/>
          <w:numId w:val="14"/>
        </w:numPr>
        <w:adjustRightInd/>
        <w:snapToGrid/>
        <w:spacing w:before="720" w:after="330" w:line="578" w:lineRule="auto"/>
        <w:ind w:firstLineChars="0"/>
        <w:jc w:val="center"/>
        <w:outlineLvl w:val="0"/>
        <w:rPr>
          <w:rFonts w:ascii="仿宋" w:eastAsia="仿宋" w:hAnsi="仿宋"/>
          <w:b/>
          <w:bCs/>
          <w:vanish/>
          <w:kern w:val="44"/>
          <w:sz w:val="48"/>
          <w:szCs w:val="48"/>
        </w:rPr>
      </w:pPr>
    </w:p>
    <w:p w:rsidR="006A2705" w:rsidRPr="00446A81" w:rsidRDefault="006A2705" w:rsidP="009C45FF">
      <w:pPr>
        <w:pStyle w:val="a9"/>
        <w:keepNext/>
        <w:keepLines/>
        <w:widowControl w:val="0"/>
        <w:numPr>
          <w:ilvl w:val="0"/>
          <w:numId w:val="14"/>
        </w:numPr>
        <w:adjustRightInd/>
        <w:snapToGrid/>
        <w:spacing w:before="720" w:after="330" w:line="578" w:lineRule="auto"/>
        <w:ind w:firstLineChars="0"/>
        <w:jc w:val="center"/>
        <w:outlineLvl w:val="0"/>
        <w:rPr>
          <w:rFonts w:ascii="仿宋" w:eastAsia="仿宋" w:hAnsi="仿宋"/>
          <w:b/>
          <w:bCs/>
          <w:vanish/>
          <w:kern w:val="44"/>
          <w:sz w:val="48"/>
          <w:szCs w:val="48"/>
        </w:rPr>
      </w:pPr>
    </w:p>
    <w:p w:rsidR="006A2705" w:rsidRPr="00446A81" w:rsidRDefault="006A2705" w:rsidP="009C45FF">
      <w:pPr>
        <w:pStyle w:val="a9"/>
        <w:keepNext/>
        <w:keepLines/>
        <w:widowControl w:val="0"/>
        <w:numPr>
          <w:ilvl w:val="0"/>
          <w:numId w:val="14"/>
        </w:numPr>
        <w:adjustRightInd/>
        <w:snapToGrid/>
        <w:spacing w:before="720" w:after="330" w:line="578" w:lineRule="auto"/>
        <w:ind w:firstLineChars="0"/>
        <w:jc w:val="center"/>
        <w:outlineLvl w:val="0"/>
        <w:rPr>
          <w:rFonts w:ascii="仿宋" w:eastAsia="仿宋" w:hAnsi="仿宋"/>
          <w:b/>
          <w:bCs/>
          <w:vanish/>
          <w:kern w:val="44"/>
          <w:sz w:val="48"/>
          <w:szCs w:val="48"/>
        </w:rPr>
      </w:pPr>
    </w:p>
    <w:bookmarkEnd w:id="6"/>
    <w:bookmarkEnd w:id="7"/>
    <w:p w:rsidR="00340E4D" w:rsidRPr="00446A81" w:rsidRDefault="005D1671" w:rsidP="0069573B">
      <w:pPr>
        <w:pStyle w:val="1"/>
        <w:numPr>
          <w:ilvl w:val="0"/>
          <w:numId w:val="14"/>
        </w:numPr>
        <w:spacing w:before="720"/>
        <w:rPr>
          <w:rFonts w:ascii="仿宋" w:eastAsia="仿宋" w:hAnsi="仿宋"/>
          <w:sz w:val="48"/>
          <w:szCs w:val="48"/>
        </w:rPr>
      </w:pPr>
      <w:r w:rsidRPr="00446A81">
        <w:rPr>
          <w:rFonts w:ascii="仿宋" w:eastAsia="仿宋" w:hAnsi="仿宋" w:hint="eastAsia"/>
          <w:sz w:val="48"/>
          <w:szCs w:val="48"/>
        </w:rPr>
        <w:t>市场分析</w:t>
      </w:r>
    </w:p>
    <w:p w:rsidR="00340E4D" w:rsidRPr="00446A81" w:rsidRDefault="00BC27F4" w:rsidP="00747290">
      <w:pPr>
        <w:spacing w:afterLines="100"/>
        <w:rPr>
          <w:rFonts w:ascii="仿宋" w:eastAsia="仿宋" w:hAnsi="仿宋" w:cstheme="minorEastAsia"/>
          <w:sz w:val="40"/>
          <w:szCs w:val="40"/>
        </w:rPr>
      </w:pPr>
      <w:r>
        <w:rPr>
          <w:rFonts w:ascii="仿宋" w:eastAsia="仿宋" w:hAnsi="仿宋" w:cstheme="minorEastAsia" w:hint="eastAsia"/>
          <w:b/>
          <w:bCs/>
          <w:sz w:val="40"/>
          <w:szCs w:val="40"/>
        </w:rPr>
        <w:t xml:space="preserve">5.1  </w:t>
      </w:r>
      <w:r w:rsidR="00340E4D" w:rsidRPr="00446A81">
        <w:rPr>
          <w:rFonts w:ascii="仿宋" w:eastAsia="仿宋" w:hAnsi="仿宋" w:cstheme="minorEastAsia" w:hint="eastAsia"/>
          <w:b/>
          <w:bCs/>
          <w:sz w:val="40"/>
          <w:szCs w:val="40"/>
        </w:rPr>
        <w:t>市场现状分析</w:t>
      </w:r>
    </w:p>
    <w:p w:rsidR="00001984" w:rsidRPr="00446A81" w:rsidRDefault="00001984" w:rsidP="00431D8F">
      <w:pPr>
        <w:spacing w:line="220" w:lineRule="atLeast"/>
        <w:ind w:firstLineChars="200" w:firstLine="560"/>
        <w:rPr>
          <w:rFonts w:ascii="仿宋" w:eastAsia="仿宋" w:hAnsi="仿宋"/>
          <w:sz w:val="28"/>
        </w:rPr>
      </w:pPr>
      <w:r w:rsidRPr="00446A81">
        <w:rPr>
          <w:rFonts w:ascii="仿宋" w:eastAsia="仿宋" w:hAnsi="仿宋" w:hint="eastAsia"/>
          <w:sz w:val="28"/>
        </w:rPr>
        <w:t>近年来，手机在大学生这一群体中广泛普及，学生手机拥有率</w:t>
      </w:r>
      <w:r w:rsidR="00EC52F8" w:rsidRPr="00446A81">
        <w:rPr>
          <w:rFonts w:ascii="仿宋" w:eastAsia="仿宋" w:hAnsi="仿宋" w:hint="eastAsia"/>
          <w:sz w:val="28"/>
        </w:rPr>
        <w:t>达</w:t>
      </w:r>
      <w:r w:rsidRPr="00446A81">
        <w:rPr>
          <w:rFonts w:ascii="仿宋" w:eastAsia="仿宋" w:hAnsi="仿宋" w:hint="eastAsia"/>
          <w:sz w:val="28"/>
        </w:rPr>
        <w:t>100%。智能手机更新换代迅速，手机市场不断更新。而现在学生使用手机频繁，手机磨损也比较严重，</w:t>
      </w:r>
      <w:r w:rsidR="00EC52F8" w:rsidRPr="00446A81">
        <w:rPr>
          <w:rFonts w:ascii="仿宋" w:eastAsia="仿宋" w:hAnsi="仿宋" w:hint="eastAsia"/>
          <w:sz w:val="28"/>
        </w:rPr>
        <w:t>众所周知</w:t>
      </w:r>
      <w:r w:rsidRPr="00446A81">
        <w:rPr>
          <w:rFonts w:ascii="仿宋" w:eastAsia="仿宋" w:hAnsi="仿宋" w:hint="eastAsia"/>
          <w:sz w:val="28"/>
        </w:rPr>
        <w:t>，</w:t>
      </w:r>
      <w:r w:rsidR="001E4D0F" w:rsidRPr="00446A81">
        <w:rPr>
          <w:rFonts w:ascii="仿宋" w:eastAsia="仿宋" w:hAnsi="仿宋" w:hint="eastAsia"/>
          <w:sz w:val="28"/>
        </w:rPr>
        <w:t>手机产品的价值不菲，所以大学生对手机保养方面都比较重视</w:t>
      </w:r>
      <w:r w:rsidRPr="00446A81">
        <w:rPr>
          <w:rFonts w:ascii="仿宋" w:eastAsia="仿宋" w:hAnsi="仿宋" w:hint="eastAsia"/>
          <w:sz w:val="28"/>
        </w:rPr>
        <w:t>。因此，大学生也是手机消费中的一个巨大群体，大家追求时尚与新颖，手机市场在大学生中具有很大的发展潜力。</w:t>
      </w:r>
    </w:p>
    <w:p w:rsidR="00340E4D" w:rsidRPr="00446A81" w:rsidRDefault="00340E4D" w:rsidP="00431D8F">
      <w:pPr>
        <w:spacing w:line="220" w:lineRule="atLeast"/>
        <w:ind w:firstLineChars="200" w:firstLine="560"/>
        <w:rPr>
          <w:rFonts w:ascii="仿宋" w:eastAsia="仿宋" w:hAnsi="仿宋"/>
          <w:sz w:val="28"/>
        </w:rPr>
      </w:pPr>
      <w:r w:rsidRPr="00446A81">
        <w:rPr>
          <w:rFonts w:ascii="华文宋体" w:eastAsia="仿宋" w:hAnsi="华文宋体"/>
          <w:sz w:val="28"/>
        </w:rPr>
        <w:t> </w:t>
      </w:r>
      <w:r w:rsidR="00FD5C1A" w:rsidRPr="00446A81">
        <w:rPr>
          <w:rFonts w:ascii="仿宋" w:eastAsia="仿宋" w:hAnsi="仿宋" w:hint="eastAsia"/>
          <w:sz w:val="28"/>
        </w:rPr>
        <w:t>根据调查显示，在学生手机市场份额排名的分析，小米、魅族、华为、苹果都是学生手机中靠前的。从数据中也可以看出，大学生对国产品牌手机的信赖正在加大，对国产手机的认可度也在提高。</w:t>
      </w:r>
    </w:p>
    <w:p w:rsidR="00FD5C1A" w:rsidRPr="00446A81" w:rsidRDefault="00FD5C1A" w:rsidP="00431D8F">
      <w:pPr>
        <w:spacing w:line="220" w:lineRule="atLeast"/>
        <w:ind w:firstLineChars="200" w:firstLine="560"/>
        <w:rPr>
          <w:rFonts w:ascii="仿宋" w:eastAsia="仿宋" w:hAnsi="仿宋"/>
          <w:sz w:val="28"/>
        </w:rPr>
      </w:pPr>
      <w:r w:rsidRPr="00446A81">
        <w:rPr>
          <w:rFonts w:ascii="仿宋" w:eastAsia="仿宋" w:hAnsi="仿宋" w:hint="eastAsia"/>
          <w:sz w:val="28"/>
        </w:rPr>
        <w:t>大学生购买手机主要考虑的因素是时尚个性化款式，手机功能价格共和品牌方面，这些因素也成为大学生购买手机的基本原则。其中，大学生对于手机的功能这一选择达到49%，其次才为价格和品牌，款</w:t>
      </w:r>
      <w:r w:rsidRPr="00446A81">
        <w:rPr>
          <w:rFonts w:ascii="仿宋" w:eastAsia="仿宋" w:hAnsi="仿宋" w:hint="eastAsia"/>
          <w:sz w:val="28"/>
        </w:rPr>
        <w:lastRenderedPageBreak/>
        <w:t>式。因此观之，手机功能的多元化和强大是大学生选择手机的一个重要主导因素。由调查结果我们可以看出大学生手机选择的几个特点：1.手机选购时功能要比较强大，手机时尚，品牌的知名度高，价格一般在1000~2000之间。2.大学生更换手机比较频繁，容易形成再次消费，购机地点比较集中。3.国产手机选择较高，对手机质量要求较高。并且，其中大学生手机更换频繁的一个因素是手机的质量影响，而且大学生认为国产手机最大的缺点是质量不过关，其次伟手机功能不够强大。同时，大学生作为一特殊的</w:t>
      </w:r>
      <w:r w:rsidR="00431D8F" w:rsidRPr="00446A81">
        <w:rPr>
          <w:rFonts w:ascii="仿宋" w:eastAsia="仿宋" w:hAnsi="仿宋" w:hint="eastAsia"/>
          <w:sz w:val="28"/>
        </w:rPr>
        <w:t>消费群体，并且没有经济来源，手机质量好也是大学生选择手机的重要因素。</w:t>
      </w:r>
    </w:p>
    <w:p w:rsidR="001E4D0F" w:rsidRPr="00446A81" w:rsidRDefault="001E4D0F" w:rsidP="00431D8F">
      <w:pPr>
        <w:spacing w:line="220" w:lineRule="atLeast"/>
        <w:ind w:firstLineChars="200" w:firstLine="560"/>
        <w:rPr>
          <w:rFonts w:ascii="仿宋" w:eastAsia="仿宋" w:hAnsi="仿宋"/>
          <w:sz w:val="28"/>
        </w:rPr>
      </w:pPr>
      <w:r w:rsidRPr="00446A81">
        <w:rPr>
          <w:rFonts w:ascii="仿宋" w:eastAsia="仿宋" w:hAnsi="仿宋" w:hint="eastAsia"/>
          <w:sz w:val="28"/>
        </w:rPr>
        <w:t>从以上分析中，我们很容易可以看到大学生这一群体在手机消费中的巨大市场，并且随着时间的推移，这一群体的消费力量也会越来越大，其具有很大的市场潜力。因此，提高对大学生这一群体的注意，开拓这方面的市场，对于手机的营销具有积极的意义。</w:t>
      </w:r>
    </w:p>
    <w:p w:rsidR="00340E4D" w:rsidRPr="00446A81" w:rsidRDefault="00BC27F4" w:rsidP="00747290">
      <w:pPr>
        <w:spacing w:beforeLines="100" w:afterLines="100"/>
        <w:rPr>
          <w:rFonts w:ascii="仿宋" w:eastAsia="仿宋" w:hAnsi="仿宋" w:cstheme="minorEastAsia"/>
          <w:b/>
          <w:bCs/>
          <w:sz w:val="40"/>
          <w:szCs w:val="40"/>
        </w:rPr>
      </w:pPr>
      <w:r>
        <w:rPr>
          <w:rFonts w:ascii="仿宋" w:eastAsia="仿宋" w:hAnsi="仿宋" w:cstheme="minorEastAsia" w:hint="eastAsia"/>
          <w:b/>
          <w:bCs/>
          <w:sz w:val="40"/>
          <w:szCs w:val="40"/>
        </w:rPr>
        <w:t xml:space="preserve">5.2   </w:t>
      </w:r>
      <w:r w:rsidR="009D55E4" w:rsidRPr="00446A81">
        <w:rPr>
          <w:rFonts w:ascii="仿宋" w:eastAsia="仿宋" w:hAnsi="仿宋" w:cstheme="minorEastAsia" w:hint="eastAsia"/>
          <w:b/>
          <w:bCs/>
          <w:sz w:val="40"/>
          <w:szCs w:val="40"/>
        </w:rPr>
        <w:t>市场前景预测</w:t>
      </w:r>
    </w:p>
    <w:p w:rsidR="003372F5" w:rsidRPr="00446A81" w:rsidRDefault="003372F5" w:rsidP="005D1671">
      <w:pPr>
        <w:pStyle w:val="a5"/>
        <w:shd w:val="clear" w:color="auto" w:fill="FFFFFF"/>
        <w:spacing w:beforeAutospacing="0" w:afterAutospacing="0"/>
        <w:ind w:firstLineChars="200" w:firstLine="560"/>
        <w:rPr>
          <w:rFonts w:ascii="仿宋" w:eastAsia="仿宋" w:hAnsi="仿宋" w:cstheme="minorBidi"/>
          <w:kern w:val="2"/>
          <w:sz w:val="28"/>
        </w:rPr>
      </w:pPr>
      <w:r w:rsidRPr="00446A81">
        <w:rPr>
          <w:rFonts w:ascii="仿宋" w:eastAsia="仿宋" w:hAnsi="仿宋" w:cstheme="minorBidi" w:hint="eastAsia"/>
          <w:kern w:val="2"/>
          <w:sz w:val="28"/>
        </w:rPr>
        <w:t>随着大学生的在校生活水平逐渐提高，消费观念也随之提高，手机的品牌和价格方面大学生也有了一定的观念。他们使用的手机价格一般都在1200~3500元，也有些家庭条件较好的学生使用的是价格相对较高的手机比如苹果系列。</w:t>
      </w:r>
    </w:p>
    <w:p w:rsidR="003372F5" w:rsidRPr="00446A81" w:rsidRDefault="003372F5" w:rsidP="005D1671">
      <w:pPr>
        <w:pStyle w:val="a5"/>
        <w:shd w:val="clear" w:color="auto" w:fill="FFFFFF"/>
        <w:spacing w:beforeAutospacing="0" w:afterAutospacing="0"/>
        <w:ind w:firstLineChars="200" w:firstLine="560"/>
        <w:rPr>
          <w:rFonts w:ascii="仿宋" w:eastAsia="仿宋" w:hAnsi="仿宋" w:cstheme="minorBidi"/>
          <w:kern w:val="2"/>
          <w:sz w:val="28"/>
        </w:rPr>
      </w:pPr>
      <w:r w:rsidRPr="00446A81">
        <w:rPr>
          <w:rFonts w:ascii="仿宋" w:eastAsia="仿宋" w:hAnsi="仿宋" w:cstheme="minorBidi" w:hint="eastAsia"/>
          <w:kern w:val="2"/>
          <w:sz w:val="28"/>
        </w:rPr>
        <w:t>通过市场现状分析，可以看出大学生对手机保养方面也会比较重视</w:t>
      </w:r>
      <w:r w:rsidR="00DC4671" w:rsidRPr="00446A81">
        <w:rPr>
          <w:rFonts w:ascii="仿宋" w:eastAsia="仿宋" w:hAnsi="仿宋" w:cstheme="minorBidi" w:hint="eastAsia"/>
          <w:kern w:val="2"/>
          <w:sz w:val="28"/>
        </w:rPr>
        <w:t>。我们为满足在校大学生的手机保养需求，我们初期会推出一系列活动，吸引顾客眼球</w:t>
      </w:r>
      <w:r w:rsidR="008E6D43" w:rsidRPr="00446A81">
        <w:rPr>
          <w:rFonts w:ascii="仿宋" w:eastAsia="仿宋" w:hAnsi="仿宋" w:cstheme="minorBidi" w:hint="eastAsia"/>
          <w:kern w:val="2"/>
          <w:sz w:val="28"/>
        </w:rPr>
        <w:t>，</w:t>
      </w:r>
      <w:r w:rsidR="00DC4671" w:rsidRPr="00446A81">
        <w:rPr>
          <w:rFonts w:ascii="仿宋" w:eastAsia="仿宋" w:hAnsi="仿宋" w:cstheme="minorBidi" w:hint="eastAsia"/>
          <w:kern w:val="2"/>
          <w:sz w:val="28"/>
        </w:rPr>
        <w:t>这样将会在长期时间内保持稳定高速增长。</w:t>
      </w:r>
    </w:p>
    <w:p w:rsidR="00DC4671" w:rsidRPr="00446A81" w:rsidRDefault="00DC4671" w:rsidP="005D1671">
      <w:pPr>
        <w:pStyle w:val="a5"/>
        <w:shd w:val="clear" w:color="auto" w:fill="FFFFFF"/>
        <w:spacing w:beforeAutospacing="0" w:afterAutospacing="0"/>
        <w:ind w:firstLineChars="200" w:firstLine="560"/>
        <w:rPr>
          <w:rFonts w:ascii="仿宋" w:eastAsia="仿宋" w:hAnsi="仿宋" w:cstheme="minorBidi"/>
          <w:kern w:val="2"/>
          <w:sz w:val="28"/>
        </w:rPr>
      </w:pPr>
      <w:r w:rsidRPr="00446A81">
        <w:rPr>
          <w:rFonts w:ascii="仿宋" w:eastAsia="仿宋" w:hAnsi="仿宋" w:cstheme="minorBidi" w:hint="eastAsia"/>
          <w:kern w:val="2"/>
          <w:sz w:val="28"/>
        </w:rPr>
        <w:lastRenderedPageBreak/>
        <w:t>在当前，我们要结合消费者的具体背景，透析埋藏在消费者行为</w:t>
      </w:r>
      <w:r w:rsidR="004E4C67" w:rsidRPr="00446A81">
        <w:rPr>
          <w:rFonts w:ascii="仿宋" w:eastAsia="仿宋" w:hAnsi="仿宋" w:cstheme="minorBidi" w:hint="eastAsia"/>
          <w:kern w:val="2"/>
          <w:sz w:val="28"/>
        </w:rPr>
        <w:t>背后的消费动机和消费心理，挖掘手机保养产品销售市场的契机，为我们团队提供战略思考和策略支持，从而把握产品销售的主动权。</w:t>
      </w:r>
    </w:p>
    <w:p w:rsidR="004E4C67" w:rsidRPr="00446A81" w:rsidRDefault="004E4C67" w:rsidP="005D1671">
      <w:pPr>
        <w:pStyle w:val="a5"/>
        <w:shd w:val="clear" w:color="auto" w:fill="FFFFFF"/>
        <w:spacing w:beforeAutospacing="0" w:afterAutospacing="0"/>
        <w:ind w:firstLineChars="200" w:firstLine="560"/>
        <w:rPr>
          <w:rFonts w:ascii="仿宋" w:eastAsia="仿宋" w:hAnsi="仿宋" w:cstheme="minorBidi"/>
          <w:kern w:val="2"/>
          <w:sz w:val="28"/>
        </w:rPr>
      </w:pPr>
      <w:r w:rsidRPr="00446A81">
        <w:rPr>
          <w:rFonts w:ascii="仿宋" w:eastAsia="仿宋" w:hAnsi="仿宋" w:cstheme="minorBidi" w:hint="eastAsia"/>
          <w:kern w:val="2"/>
          <w:sz w:val="28"/>
        </w:rPr>
        <w:t>同时我们应该知道，手机产保养产品消费不仅仅是产品本身的物理属性，更多的是消费心理属性。目前我们的主打产品是上门进行手机保养服务阶段，抓住消费者的心理，这样更加凸显我们对服务行业的一份情感与关怀。</w:t>
      </w:r>
    </w:p>
    <w:p w:rsidR="00340E4D" w:rsidRPr="00446A81" w:rsidRDefault="00BC27F4" w:rsidP="00747290">
      <w:pPr>
        <w:spacing w:afterLines="50"/>
        <w:rPr>
          <w:rFonts w:ascii="仿宋" w:eastAsia="仿宋" w:hAnsi="仿宋" w:cstheme="majorEastAsia"/>
          <w:b/>
          <w:bCs/>
          <w:sz w:val="40"/>
          <w:szCs w:val="40"/>
        </w:rPr>
      </w:pPr>
      <w:r>
        <w:rPr>
          <w:rFonts w:ascii="仿宋" w:eastAsia="仿宋" w:hAnsi="仿宋" w:cstheme="majorEastAsia" w:hint="eastAsia"/>
          <w:b/>
          <w:bCs/>
          <w:sz w:val="40"/>
          <w:szCs w:val="40"/>
        </w:rPr>
        <w:t xml:space="preserve">5.3   </w:t>
      </w:r>
      <w:r w:rsidR="00340E4D" w:rsidRPr="00446A81">
        <w:rPr>
          <w:rFonts w:ascii="仿宋" w:eastAsia="仿宋" w:hAnsi="仿宋" w:cstheme="majorEastAsia" w:hint="eastAsia"/>
          <w:b/>
          <w:bCs/>
          <w:sz w:val="40"/>
          <w:szCs w:val="40"/>
        </w:rPr>
        <w:t>竞争分析</w:t>
      </w:r>
    </w:p>
    <w:p w:rsidR="00340E4D" w:rsidRPr="00446A81" w:rsidRDefault="00340E4D" w:rsidP="005A2F9F">
      <w:pPr>
        <w:spacing w:line="220" w:lineRule="atLeast"/>
        <w:ind w:firstLineChars="200" w:firstLine="560"/>
        <w:rPr>
          <w:rFonts w:ascii="仿宋" w:eastAsia="仿宋" w:hAnsi="仿宋" w:cs="Arial"/>
          <w:color w:val="000000"/>
          <w:sz w:val="28"/>
          <w:szCs w:val="28"/>
          <w:shd w:val="clear" w:color="auto" w:fill="FFFFFF"/>
        </w:rPr>
      </w:pPr>
      <w:r w:rsidRPr="00446A81">
        <w:rPr>
          <w:rFonts w:ascii="仿宋" w:eastAsia="仿宋" w:hAnsi="仿宋" w:cs="Arial" w:hint="eastAsia"/>
          <w:color w:val="000000"/>
          <w:sz w:val="28"/>
          <w:szCs w:val="28"/>
          <w:shd w:val="clear" w:color="auto" w:fill="FFFFFF"/>
        </w:rPr>
        <w:t>随着中国手机市场的飞速发展，国内外手机制造商之间的竞争日去激烈。通过分析手机市场的现状及竞争局面，并在对所调查地区这一类重要的手机消费群体进行调查分析的基础上，提出了有针对性的建议，特别是对从事手机服务行业和保养行业提供有意借鉴。</w:t>
      </w:r>
    </w:p>
    <w:p w:rsidR="00340E4D" w:rsidRPr="00446A81" w:rsidRDefault="00340E4D" w:rsidP="005A2F9F">
      <w:pPr>
        <w:spacing w:line="220" w:lineRule="atLeast"/>
        <w:ind w:firstLineChars="200" w:firstLine="560"/>
        <w:rPr>
          <w:rFonts w:ascii="仿宋" w:eastAsia="仿宋" w:hAnsi="仿宋"/>
          <w:color w:val="333332"/>
          <w:sz w:val="28"/>
          <w:szCs w:val="28"/>
          <w:shd w:val="clear" w:color="auto" w:fill="FFFFFF"/>
        </w:rPr>
      </w:pPr>
      <w:r w:rsidRPr="00446A81">
        <w:rPr>
          <w:rFonts w:ascii="仿宋" w:eastAsia="仿宋" w:hAnsi="仿宋" w:cs="Arial" w:hint="eastAsia"/>
          <w:color w:val="000000"/>
          <w:sz w:val="28"/>
          <w:szCs w:val="28"/>
          <w:shd w:val="clear" w:color="auto" w:fill="FFFFFF"/>
        </w:rPr>
        <w:t>国际竞争：</w:t>
      </w:r>
      <w:r w:rsidRPr="00446A81">
        <w:rPr>
          <w:rFonts w:ascii="仿宋" w:eastAsia="仿宋" w:hAnsi="仿宋" w:hint="eastAsia"/>
          <w:color w:val="333332"/>
          <w:sz w:val="28"/>
          <w:szCs w:val="28"/>
          <w:shd w:val="clear" w:color="auto" w:fill="FFFFFF"/>
        </w:rPr>
        <w:t>2017年一季度iPhone7全球销量2150万部，占全球智能手机总出货量6.1%，成为一季度全球销冠，苹果公司另一款iPhone7Plus则凭借1740万部的销量紧随其后，iPhone7系列手机全球市场占有率已超过11%。通过这一案例，可以看出我国的主要竞争对手还是美国苹果公司。不过，虽然国际市场iPhone7系列一季度取得巨大成功，但根据此前发布的国内手机市场数据显示，华为、OPPO、vivo等国内厂商却远超苹果，名列国内销量前三甲。在国内手机出货量同步增长0.8%的情况下，苹果大中华业绩却大幅下滑14%。</w:t>
      </w:r>
    </w:p>
    <w:p w:rsidR="00340E4D" w:rsidRPr="00446A81" w:rsidRDefault="00340E4D" w:rsidP="005A2F9F">
      <w:pPr>
        <w:shd w:val="clear" w:color="auto" w:fill="FFFFFF"/>
        <w:spacing w:before="150" w:after="150"/>
        <w:ind w:firstLineChars="200" w:firstLine="560"/>
        <w:rPr>
          <w:rFonts w:ascii="仿宋" w:eastAsia="仿宋" w:hAnsi="仿宋" w:cs="宋体"/>
          <w:color w:val="333332"/>
          <w:sz w:val="28"/>
          <w:szCs w:val="28"/>
        </w:rPr>
      </w:pPr>
      <w:r w:rsidRPr="00446A81">
        <w:rPr>
          <w:rFonts w:ascii="仿宋" w:eastAsia="仿宋" w:hAnsi="仿宋" w:cs="宋体" w:hint="eastAsia"/>
          <w:color w:val="333332"/>
          <w:sz w:val="28"/>
          <w:szCs w:val="28"/>
        </w:rPr>
        <w:t>通过对比一季度国内外手机市场出货量情况，我们首先得出的是苹果在国内市场遭到更激烈的竞争，国内市场苹果已经没有明显优势。</w:t>
      </w:r>
      <w:r w:rsidRPr="00446A81">
        <w:rPr>
          <w:rFonts w:ascii="仿宋" w:eastAsia="仿宋" w:hAnsi="仿宋" w:cs="宋体" w:hint="eastAsia"/>
          <w:color w:val="333332"/>
          <w:sz w:val="28"/>
          <w:szCs w:val="28"/>
        </w:rPr>
        <w:lastRenderedPageBreak/>
        <w:t>但另一方面，苹果在国内市场溃败，却能逆势</w:t>
      </w:r>
      <w:r w:rsidR="001544BF" w:rsidRPr="00446A81">
        <w:rPr>
          <w:rFonts w:ascii="仿宋" w:eastAsia="仿宋" w:hAnsi="仿宋" w:cs="宋体" w:hint="eastAsia"/>
          <w:color w:val="333332"/>
          <w:sz w:val="28"/>
          <w:szCs w:val="28"/>
        </w:rPr>
        <w:t>取得</w:t>
      </w:r>
      <w:r w:rsidRPr="00446A81">
        <w:rPr>
          <w:rFonts w:ascii="仿宋" w:eastAsia="仿宋" w:hAnsi="仿宋" w:cs="宋体" w:hint="eastAsia"/>
          <w:color w:val="333332"/>
          <w:sz w:val="28"/>
          <w:szCs w:val="28"/>
        </w:rPr>
        <w:t>全球手机出货量Top1，也在一定程度上反映出国产手机“走出去”竞争力严重不足。</w:t>
      </w:r>
    </w:p>
    <w:p w:rsidR="00340E4D" w:rsidRPr="00446A81" w:rsidRDefault="00340E4D" w:rsidP="005A2F9F">
      <w:pPr>
        <w:spacing w:line="220" w:lineRule="atLeast"/>
        <w:ind w:firstLineChars="200" w:firstLine="560"/>
        <w:rPr>
          <w:rFonts w:ascii="仿宋" w:eastAsia="仿宋" w:hAnsi="仿宋" w:cs="Arial"/>
          <w:color w:val="000000"/>
          <w:sz w:val="28"/>
          <w:szCs w:val="28"/>
          <w:shd w:val="clear" w:color="auto" w:fill="FFFFFF"/>
        </w:rPr>
      </w:pPr>
      <w:r w:rsidRPr="00446A81">
        <w:rPr>
          <w:rFonts w:ascii="仿宋" w:eastAsia="仿宋" w:hAnsi="仿宋" w:cs="Arial" w:hint="eastAsia"/>
          <w:color w:val="000000"/>
          <w:sz w:val="28"/>
          <w:szCs w:val="28"/>
          <w:shd w:val="clear" w:color="auto" w:fill="FFFFFF"/>
        </w:rPr>
        <w:t>国内竞争：目前国内的手机主要有VIVO、华为、小米、</w:t>
      </w:r>
      <w:r w:rsidR="001544BF" w:rsidRPr="00446A81">
        <w:rPr>
          <w:rFonts w:ascii="仿宋" w:eastAsia="仿宋" w:hAnsi="仿宋" w:cs="Arial" w:hint="eastAsia"/>
          <w:color w:val="000000"/>
          <w:sz w:val="28"/>
          <w:szCs w:val="28"/>
          <w:shd w:val="clear" w:color="auto" w:fill="FFFFFF"/>
        </w:rPr>
        <w:t>O</w:t>
      </w:r>
      <w:r w:rsidR="001544BF" w:rsidRPr="00446A81">
        <w:rPr>
          <w:rFonts w:ascii="仿宋" w:eastAsia="仿宋" w:hAnsi="仿宋" w:cs="Arial"/>
          <w:color w:val="000000"/>
          <w:sz w:val="28"/>
          <w:szCs w:val="28"/>
          <w:shd w:val="clear" w:color="auto" w:fill="FFFFFF"/>
        </w:rPr>
        <w:t>PPO</w:t>
      </w:r>
      <w:r w:rsidRPr="00446A81">
        <w:rPr>
          <w:rFonts w:ascii="仿宋" w:eastAsia="仿宋" w:hAnsi="仿宋" w:cs="Arial" w:hint="eastAsia"/>
          <w:color w:val="000000"/>
          <w:sz w:val="28"/>
          <w:szCs w:val="28"/>
          <w:shd w:val="clear" w:color="auto" w:fill="FFFFFF"/>
        </w:rPr>
        <w:t>在国内占据市场大头，基本上每年或者每个季度都会出现一个新的机型，然后进行大量宣传，从而尽早占据国内新机市场</w:t>
      </w:r>
      <w:r w:rsidR="001544BF" w:rsidRPr="00446A81">
        <w:rPr>
          <w:rFonts w:ascii="仿宋" w:eastAsia="仿宋" w:hAnsi="仿宋" w:cs="Arial" w:hint="eastAsia"/>
          <w:color w:val="000000"/>
          <w:sz w:val="28"/>
          <w:szCs w:val="28"/>
          <w:shd w:val="clear" w:color="auto" w:fill="FFFFFF"/>
        </w:rPr>
        <w:t>，</w:t>
      </w:r>
      <w:r w:rsidRPr="00446A81">
        <w:rPr>
          <w:rFonts w:ascii="仿宋" w:eastAsia="仿宋" w:hAnsi="仿宋" w:cs="Arial" w:hint="eastAsia"/>
          <w:color w:val="000000"/>
          <w:sz w:val="28"/>
          <w:szCs w:val="28"/>
          <w:shd w:val="clear" w:color="auto" w:fill="FFFFFF"/>
        </w:rPr>
        <w:t>而我们面对这一局面会进行相对方案，跟随大潮流的前进。</w:t>
      </w:r>
    </w:p>
    <w:p w:rsidR="00340E4D" w:rsidRPr="00446A81" w:rsidRDefault="001544BF" w:rsidP="001544BF">
      <w:pPr>
        <w:spacing w:line="220" w:lineRule="atLeast"/>
        <w:rPr>
          <w:rFonts w:ascii="仿宋" w:eastAsia="仿宋" w:hAnsi="仿宋" w:cs="Arial"/>
          <w:b/>
          <w:color w:val="000000"/>
          <w:sz w:val="36"/>
          <w:szCs w:val="36"/>
          <w:shd w:val="clear" w:color="auto" w:fill="FFFFFF"/>
        </w:rPr>
      </w:pPr>
      <w:r w:rsidRPr="00446A81">
        <w:rPr>
          <w:rFonts w:ascii="仿宋" w:eastAsia="仿宋" w:hAnsi="仿宋" w:cs="Arial" w:hint="eastAsia"/>
          <w:b/>
          <w:color w:val="000000"/>
          <w:sz w:val="36"/>
          <w:szCs w:val="36"/>
          <w:shd w:val="clear" w:color="auto" w:fill="FFFFFF"/>
        </w:rPr>
        <w:t>1.</w:t>
      </w:r>
      <w:r w:rsidR="00340E4D" w:rsidRPr="00446A81">
        <w:rPr>
          <w:rFonts w:ascii="仿宋" w:eastAsia="仿宋" w:hAnsi="仿宋" w:cs="Arial" w:hint="eastAsia"/>
          <w:b/>
          <w:color w:val="000000"/>
          <w:sz w:val="36"/>
          <w:szCs w:val="36"/>
          <w:shd w:val="clear" w:color="auto" w:fill="FFFFFF"/>
        </w:rPr>
        <w:t>打通校内各种网络群，进行营销推广</w:t>
      </w:r>
    </w:p>
    <w:p w:rsidR="00340E4D" w:rsidRPr="00446A81" w:rsidRDefault="00340E4D" w:rsidP="001544BF">
      <w:pPr>
        <w:spacing w:line="220" w:lineRule="atLeast"/>
        <w:rPr>
          <w:rFonts w:ascii="仿宋" w:eastAsia="仿宋" w:hAnsi="仿宋" w:cs="Arial"/>
          <w:color w:val="000000"/>
          <w:sz w:val="28"/>
          <w:szCs w:val="28"/>
          <w:shd w:val="clear" w:color="auto" w:fill="FFFFFF"/>
        </w:rPr>
      </w:pPr>
      <w:r w:rsidRPr="00446A81">
        <w:rPr>
          <w:rFonts w:ascii="仿宋" w:eastAsia="仿宋" w:hAnsi="仿宋" w:cs="Arial" w:hint="eastAsia"/>
          <w:color w:val="000000"/>
          <w:sz w:val="28"/>
          <w:szCs w:val="28"/>
          <w:shd w:val="clear" w:color="auto" w:fill="FFFFFF"/>
        </w:rPr>
        <w:t>通过购买校内QQ群等一系列人多的群体的管理员，进行@全体人员，提高校内知名度。</w:t>
      </w:r>
    </w:p>
    <w:p w:rsidR="00340E4D" w:rsidRPr="00446A81" w:rsidRDefault="001544BF" w:rsidP="001544BF">
      <w:pPr>
        <w:spacing w:line="220" w:lineRule="atLeast"/>
        <w:rPr>
          <w:rFonts w:ascii="仿宋" w:eastAsia="仿宋" w:hAnsi="仿宋" w:cs="Arial"/>
          <w:b/>
          <w:color w:val="000000"/>
          <w:sz w:val="36"/>
          <w:szCs w:val="36"/>
          <w:shd w:val="clear" w:color="auto" w:fill="FFFFFF"/>
        </w:rPr>
      </w:pPr>
      <w:r w:rsidRPr="00446A81">
        <w:rPr>
          <w:rFonts w:ascii="仿宋" w:eastAsia="仿宋" w:hAnsi="仿宋" w:cs="Arial" w:hint="eastAsia"/>
          <w:b/>
          <w:color w:val="000000"/>
          <w:sz w:val="36"/>
          <w:szCs w:val="36"/>
          <w:shd w:val="clear" w:color="auto" w:fill="FFFFFF"/>
        </w:rPr>
        <w:t>2.</w:t>
      </w:r>
      <w:r w:rsidR="00340E4D" w:rsidRPr="00446A81">
        <w:rPr>
          <w:rFonts w:ascii="仿宋" w:eastAsia="仿宋" w:hAnsi="仿宋" w:cs="Arial" w:hint="eastAsia"/>
          <w:b/>
          <w:color w:val="000000"/>
          <w:sz w:val="36"/>
          <w:szCs w:val="36"/>
          <w:shd w:val="clear" w:color="auto" w:fill="FFFFFF"/>
        </w:rPr>
        <w:t>创建微信公众号</w:t>
      </w:r>
      <w:r w:rsidRPr="00446A81">
        <w:rPr>
          <w:rFonts w:ascii="仿宋" w:eastAsia="仿宋" w:hAnsi="仿宋" w:cs="Arial" w:hint="eastAsia"/>
          <w:b/>
          <w:color w:val="000000"/>
          <w:sz w:val="36"/>
          <w:szCs w:val="36"/>
          <w:shd w:val="clear" w:color="auto" w:fill="FFFFFF"/>
        </w:rPr>
        <w:t>，</w:t>
      </w:r>
      <w:r w:rsidR="00340E4D" w:rsidRPr="00446A81">
        <w:rPr>
          <w:rFonts w:ascii="仿宋" w:eastAsia="仿宋" w:hAnsi="仿宋" w:cs="Arial" w:hint="eastAsia"/>
          <w:b/>
          <w:color w:val="000000"/>
          <w:sz w:val="36"/>
          <w:szCs w:val="36"/>
          <w:shd w:val="clear" w:color="auto" w:fill="FFFFFF"/>
        </w:rPr>
        <w:t>实现线上下单，线下上门</w:t>
      </w:r>
    </w:p>
    <w:p w:rsidR="00340E4D" w:rsidRPr="00446A81" w:rsidRDefault="00340E4D" w:rsidP="001544BF">
      <w:pPr>
        <w:spacing w:line="220" w:lineRule="atLeast"/>
        <w:rPr>
          <w:rFonts w:ascii="仿宋" w:eastAsia="仿宋" w:hAnsi="仿宋" w:cs="Arial"/>
          <w:color w:val="000000"/>
          <w:sz w:val="28"/>
          <w:szCs w:val="28"/>
          <w:shd w:val="clear" w:color="auto" w:fill="FFFFFF"/>
        </w:rPr>
      </w:pPr>
      <w:r w:rsidRPr="00446A81">
        <w:rPr>
          <w:rFonts w:ascii="仿宋" w:eastAsia="仿宋" w:hAnsi="仿宋" w:cs="Arial" w:hint="eastAsia"/>
          <w:color w:val="000000"/>
          <w:sz w:val="28"/>
          <w:szCs w:val="28"/>
          <w:shd w:val="clear" w:color="auto" w:fill="FFFFFF"/>
        </w:rPr>
        <w:t>进行校内调研后，统计各种手机型号和电子产品的保养品。在微信公众号上</w:t>
      </w:r>
      <w:r w:rsidR="001544BF" w:rsidRPr="00446A81">
        <w:rPr>
          <w:rFonts w:ascii="仿宋" w:eastAsia="仿宋" w:hAnsi="仿宋" w:cs="Arial" w:hint="eastAsia"/>
          <w:color w:val="000000"/>
          <w:sz w:val="28"/>
          <w:szCs w:val="28"/>
          <w:shd w:val="clear" w:color="auto" w:fill="FFFFFF"/>
        </w:rPr>
        <w:t>，</w:t>
      </w:r>
      <w:r w:rsidRPr="00446A81">
        <w:rPr>
          <w:rFonts w:ascii="仿宋" w:eastAsia="仿宋" w:hAnsi="仿宋" w:cs="Arial" w:hint="eastAsia"/>
          <w:color w:val="000000"/>
          <w:sz w:val="28"/>
          <w:szCs w:val="28"/>
          <w:shd w:val="clear" w:color="auto" w:fill="FFFFFF"/>
        </w:rPr>
        <w:t>上架各种手机钢化膜、软膜等电子产品服务。</w:t>
      </w:r>
    </w:p>
    <w:p w:rsidR="00340E4D" w:rsidRPr="00446A81" w:rsidRDefault="001544BF" w:rsidP="001544BF">
      <w:pPr>
        <w:spacing w:line="220" w:lineRule="atLeast"/>
        <w:rPr>
          <w:rFonts w:ascii="仿宋" w:eastAsia="仿宋" w:hAnsi="仿宋" w:cs="Arial"/>
          <w:b/>
          <w:color w:val="000000"/>
          <w:sz w:val="36"/>
          <w:szCs w:val="36"/>
          <w:shd w:val="clear" w:color="auto" w:fill="FFFFFF"/>
        </w:rPr>
      </w:pPr>
      <w:r w:rsidRPr="00446A81">
        <w:rPr>
          <w:rFonts w:ascii="仿宋" w:eastAsia="仿宋" w:hAnsi="仿宋" w:cs="Arial" w:hint="eastAsia"/>
          <w:b/>
          <w:color w:val="000000"/>
          <w:sz w:val="36"/>
          <w:szCs w:val="36"/>
          <w:shd w:val="clear" w:color="auto" w:fill="FFFFFF"/>
        </w:rPr>
        <w:t>3.</w:t>
      </w:r>
      <w:r w:rsidR="00340E4D" w:rsidRPr="00446A81">
        <w:rPr>
          <w:rFonts w:ascii="仿宋" w:eastAsia="仿宋" w:hAnsi="仿宋" w:cs="Arial" w:hint="eastAsia"/>
          <w:b/>
          <w:color w:val="000000"/>
          <w:sz w:val="36"/>
          <w:szCs w:val="36"/>
          <w:shd w:val="clear" w:color="auto" w:fill="FFFFFF"/>
        </w:rPr>
        <w:t>通过熟人推广，将我们的平台发展到各大高校</w:t>
      </w:r>
    </w:p>
    <w:p w:rsidR="00296F2B" w:rsidRPr="00446A81" w:rsidRDefault="00340E4D" w:rsidP="00296F2B">
      <w:pPr>
        <w:spacing w:line="220" w:lineRule="atLeast"/>
        <w:rPr>
          <w:rFonts w:ascii="仿宋" w:eastAsia="仿宋" w:hAnsi="仿宋" w:cs="Arial"/>
          <w:color w:val="000000"/>
          <w:sz w:val="28"/>
          <w:szCs w:val="28"/>
          <w:shd w:val="clear" w:color="auto" w:fill="FFFFFF"/>
        </w:rPr>
      </w:pPr>
      <w:r w:rsidRPr="00446A81">
        <w:rPr>
          <w:rFonts w:ascii="仿宋" w:eastAsia="仿宋" w:hAnsi="仿宋" w:cs="Arial" w:hint="eastAsia"/>
          <w:color w:val="000000"/>
          <w:sz w:val="28"/>
          <w:szCs w:val="28"/>
          <w:shd w:val="clear" w:color="auto" w:fill="FFFFFF"/>
        </w:rPr>
        <w:t>完成校内推广后，从而延伸到校外各大高校。通过在其他学校的同学进行校外推广，在各大高校培养技术人员，完成校外接单。</w:t>
      </w:r>
      <w:r w:rsidR="00296F2B" w:rsidRPr="00446A81">
        <w:rPr>
          <w:rFonts w:ascii="仿宋" w:eastAsia="仿宋" w:hAnsi="仿宋" w:cs="Arial"/>
          <w:color w:val="000000"/>
          <w:sz w:val="28"/>
          <w:szCs w:val="28"/>
          <w:shd w:val="clear" w:color="auto" w:fill="FFFFFF"/>
        </w:rPr>
        <w:br w:type="page"/>
      </w:r>
    </w:p>
    <w:p w:rsidR="00EA35E3" w:rsidRPr="00446A81" w:rsidRDefault="00EA35E3" w:rsidP="00296F2B">
      <w:pPr>
        <w:spacing w:line="220" w:lineRule="atLeast"/>
        <w:rPr>
          <w:rFonts w:ascii="仿宋" w:eastAsia="仿宋" w:hAnsi="仿宋" w:cs="Arial"/>
          <w:color w:val="000000"/>
          <w:sz w:val="28"/>
          <w:szCs w:val="28"/>
          <w:shd w:val="clear" w:color="auto" w:fill="FFFFFF"/>
        </w:rPr>
      </w:pPr>
    </w:p>
    <w:p w:rsidR="00296F2B" w:rsidRPr="00446A81" w:rsidRDefault="00BC27F4" w:rsidP="00747290">
      <w:pPr>
        <w:spacing w:afterLines="50"/>
        <w:rPr>
          <w:rFonts w:ascii="仿宋" w:eastAsia="仿宋" w:hAnsi="仿宋" w:cstheme="majorEastAsia"/>
          <w:b/>
          <w:bCs/>
          <w:sz w:val="40"/>
          <w:szCs w:val="40"/>
        </w:rPr>
      </w:pPr>
      <w:r>
        <w:rPr>
          <w:rFonts w:ascii="仿宋" w:eastAsia="仿宋" w:hAnsi="仿宋" w:cstheme="majorEastAsia" w:hint="eastAsia"/>
          <w:b/>
          <w:bCs/>
          <w:sz w:val="40"/>
          <w:szCs w:val="40"/>
        </w:rPr>
        <w:t xml:space="preserve">5.4   </w:t>
      </w:r>
      <w:r w:rsidR="00296F2B" w:rsidRPr="00446A81">
        <w:rPr>
          <w:rFonts w:ascii="仿宋" w:eastAsia="仿宋" w:hAnsi="仿宋" w:cstheme="majorEastAsia" w:hint="eastAsia"/>
          <w:b/>
          <w:bCs/>
          <w:sz w:val="40"/>
          <w:szCs w:val="40"/>
        </w:rPr>
        <w:t>SWOT分析</w:t>
      </w:r>
    </w:p>
    <w:tbl>
      <w:tblPr>
        <w:tblStyle w:val="a7"/>
        <w:tblW w:w="0" w:type="auto"/>
        <w:tblLook w:val="04A0"/>
      </w:tblPr>
      <w:tblGrid>
        <w:gridCol w:w="2130"/>
        <w:gridCol w:w="2130"/>
        <w:gridCol w:w="2131"/>
        <w:gridCol w:w="2131"/>
      </w:tblGrid>
      <w:tr w:rsidR="00296F2B" w:rsidRPr="00446A81" w:rsidTr="00296F2B">
        <w:tc>
          <w:tcPr>
            <w:tcW w:w="2130" w:type="dxa"/>
          </w:tcPr>
          <w:p w:rsidR="00296F2B" w:rsidRPr="00446A81" w:rsidRDefault="00296F2B" w:rsidP="00747290">
            <w:pPr>
              <w:spacing w:afterLines="50"/>
              <w:jc w:val="center"/>
              <w:rPr>
                <w:rFonts w:ascii="仿宋" w:eastAsia="仿宋" w:hAnsi="仿宋" w:cstheme="majorEastAsia"/>
                <w:b/>
                <w:bCs/>
                <w:sz w:val="40"/>
                <w:szCs w:val="40"/>
              </w:rPr>
            </w:pPr>
            <w:r w:rsidRPr="00446A81">
              <w:rPr>
                <w:rFonts w:ascii="仿宋" w:eastAsia="仿宋" w:hAnsi="仿宋" w:cstheme="majorEastAsia" w:hint="eastAsia"/>
                <w:b/>
                <w:bCs/>
                <w:sz w:val="40"/>
                <w:szCs w:val="40"/>
              </w:rPr>
              <w:t>S</w:t>
            </w:r>
          </w:p>
        </w:tc>
        <w:tc>
          <w:tcPr>
            <w:tcW w:w="2130" w:type="dxa"/>
          </w:tcPr>
          <w:p w:rsidR="00296F2B" w:rsidRPr="00446A81" w:rsidRDefault="00296F2B" w:rsidP="00747290">
            <w:pPr>
              <w:spacing w:afterLines="50"/>
              <w:jc w:val="center"/>
              <w:rPr>
                <w:rFonts w:ascii="仿宋" w:eastAsia="仿宋" w:hAnsi="仿宋" w:cstheme="majorEastAsia"/>
                <w:b/>
                <w:bCs/>
                <w:sz w:val="40"/>
                <w:szCs w:val="40"/>
              </w:rPr>
            </w:pPr>
            <w:r w:rsidRPr="00446A81">
              <w:rPr>
                <w:rFonts w:ascii="仿宋" w:eastAsia="仿宋" w:hAnsi="仿宋" w:cstheme="majorEastAsia" w:hint="eastAsia"/>
                <w:b/>
                <w:bCs/>
                <w:sz w:val="40"/>
                <w:szCs w:val="40"/>
              </w:rPr>
              <w:t>W</w:t>
            </w:r>
          </w:p>
        </w:tc>
        <w:tc>
          <w:tcPr>
            <w:tcW w:w="2131" w:type="dxa"/>
          </w:tcPr>
          <w:p w:rsidR="00296F2B" w:rsidRPr="00446A81" w:rsidRDefault="00296F2B" w:rsidP="00747290">
            <w:pPr>
              <w:spacing w:afterLines="50"/>
              <w:jc w:val="center"/>
              <w:rPr>
                <w:rFonts w:ascii="仿宋" w:eastAsia="仿宋" w:hAnsi="仿宋" w:cstheme="majorEastAsia"/>
                <w:b/>
                <w:bCs/>
                <w:sz w:val="40"/>
                <w:szCs w:val="40"/>
              </w:rPr>
            </w:pPr>
            <w:r w:rsidRPr="00446A81">
              <w:rPr>
                <w:rFonts w:ascii="仿宋" w:eastAsia="仿宋" w:hAnsi="仿宋" w:cstheme="majorEastAsia" w:hint="eastAsia"/>
                <w:b/>
                <w:bCs/>
                <w:sz w:val="40"/>
                <w:szCs w:val="40"/>
              </w:rPr>
              <w:t>O</w:t>
            </w:r>
          </w:p>
        </w:tc>
        <w:tc>
          <w:tcPr>
            <w:tcW w:w="2131" w:type="dxa"/>
          </w:tcPr>
          <w:p w:rsidR="00296F2B" w:rsidRPr="00446A81" w:rsidRDefault="00296F2B" w:rsidP="00747290">
            <w:pPr>
              <w:spacing w:afterLines="50"/>
              <w:jc w:val="center"/>
              <w:rPr>
                <w:rFonts w:ascii="仿宋" w:eastAsia="仿宋" w:hAnsi="仿宋" w:cstheme="majorEastAsia"/>
                <w:b/>
                <w:bCs/>
                <w:sz w:val="40"/>
                <w:szCs w:val="40"/>
              </w:rPr>
            </w:pPr>
            <w:r w:rsidRPr="00446A81">
              <w:rPr>
                <w:rFonts w:ascii="仿宋" w:eastAsia="仿宋" w:hAnsi="仿宋" w:cstheme="majorEastAsia" w:hint="eastAsia"/>
                <w:b/>
                <w:bCs/>
                <w:sz w:val="40"/>
                <w:szCs w:val="40"/>
              </w:rPr>
              <w:t>T</w:t>
            </w:r>
          </w:p>
        </w:tc>
      </w:tr>
      <w:tr w:rsidR="00296F2B" w:rsidRPr="00446A81" w:rsidTr="00296F2B">
        <w:tc>
          <w:tcPr>
            <w:tcW w:w="2130"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1.价格比实体店便宜,服务方便快捷</w:t>
            </w:r>
          </w:p>
        </w:tc>
        <w:tc>
          <w:tcPr>
            <w:tcW w:w="2130" w:type="dxa"/>
            <w:vMerge w:val="restart"/>
          </w:tcPr>
          <w:p w:rsidR="00296F2B" w:rsidRPr="00446A81" w:rsidRDefault="00296F2B" w:rsidP="00747290">
            <w:pPr>
              <w:spacing w:afterLines="50"/>
              <w:rPr>
                <w:rFonts w:ascii="仿宋" w:eastAsia="仿宋" w:hAnsi="仿宋" w:cstheme="majorEastAsia"/>
                <w:b/>
                <w:bCs/>
                <w:sz w:val="24"/>
              </w:rPr>
            </w:pPr>
            <w:r w:rsidRPr="00446A81">
              <w:rPr>
                <w:rFonts w:ascii="仿宋" w:eastAsia="仿宋" w:hAnsi="仿宋"/>
                <w:sz w:val="24"/>
              </w:rPr>
              <w:t>1.我们团队成员主要为大学生，我们缺少实际经验；同时，作为大学生，我们的资金链存在问题，需要筹集运营资金。</w:t>
            </w:r>
          </w:p>
        </w:tc>
        <w:tc>
          <w:tcPr>
            <w:tcW w:w="2131"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1.校内市场第一家手机贴膜小店</w:t>
            </w:r>
          </w:p>
        </w:tc>
        <w:tc>
          <w:tcPr>
            <w:tcW w:w="2131" w:type="dxa"/>
            <w:vMerge w:val="restart"/>
          </w:tcPr>
          <w:p w:rsidR="00296F2B" w:rsidRPr="00446A81" w:rsidRDefault="00296F2B" w:rsidP="00747290">
            <w:pPr>
              <w:spacing w:afterLines="50"/>
              <w:rPr>
                <w:rFonts w:ascii="仿宋" w:eastAsia="仿宋" w:hAnsi="仿宋" w:cstheme="majorEastAsia"/>
                <w:b/>
                <w:bCs/>
                <w:sz w:val="24"/>
              </w:rPr>
            </w:pPr>
            <w:r w:rsidRPr="00446A81">
              <w:rPr>
                <w:rFonts w:ascii="仿宋" w:eastAsia="仿宋" w:hAnsi="仿宋" w:cs="宋体"/>
                <w:kern w:val="0"/>
                <w:sz w:val="24"/>
              </w:rPr>
              <w:t>1.校内、校外均有商业店铺存在，而且性质也是数码产品类，这对我们造成了一定的消费群体流失。</w:t>
            </w:r>
          </w:p>
        </w:tc>
      </w:tr>
      <w:tr w:rsidR="00296F2B" w:rsidRPr="00446A81" w:rsidTr="00296F2B">
        <w:tc>
          <w:tcPr>
            <w:tcW w:w="2130"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2.校内可免费上门贴膜</w:t>
            </w:r>
          </w:p>
        </w:tc>
        <w:tc>
          <w:tcPr>
            <w:tcW w:w="2130" w:type="dxa"/>
            <w:vMerge/>
          </w:tcPr>
          <w:p w:rsidR="00296F2B" w:rsidRPr="00446A81" w:rsidRDefault="00296F2B" w:rsidP="00747290">
            <w:pPr>
              <w:spacing w:afterLines="50"/>
              <w:rPr>
                <w:rFonts w:ascii="仿宋" w:eastAsia="仿宋" w:hAnsi="仿宋"/>
                <w:sz w:val="24"/>
              </w:rPr>
            </w:pPr>
          </w:p>
        </w:tc>
        <w:tc>
          <w:tcPr>
            <w:tcW w:w="2131"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2.针对学生群体消费的网站越来越少</w:t>
            </w:r>
          </w:p>
        </w:tc>
        <w:tc>
          <w:tcPr>
            <w:tcW w:w="2131" w:type="dxa"/>
            <w:vMerge/>
          </w:tcPr>
          <w:p w:rsidR="00296F2B" w:rsidRPr="00446A81" w:rsidRDefault="00296F2B" w:rsidP="00747290">
            <w:pPr>
              <w:spacing w:afterLines="50"/>
              <w:rPr>
                <w:rFonts w:ascii="仿宋" w:eastAsia="仿宋" w:hAnsi="仿宋" w:cs="宋体"/>
                <w:kern w:val="0"/>
                <w:sz w:val="24"/>
              </w:rPr>
            </w:pPr>
          </w:p>
        </w:tc>
      </w:tr>
      <w:tr w:rsidR="00296F2B" w:rsidRPr="00446A81" w:rsidTr="00296F2B">
        <w:tc>
          <w:tcPr>
            <w:tcW w:w="2130"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3.需求量大，货源足，质量有保障</w:t>
            </w:r>
          </w:p>
        </w:tc>
        <w:tc>
          <w:tcPr>
            <w:tcW w:w="2130" w:type="dxa"/>
            <w:vMerge w:val="restart"/>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2.现在网上购物是一种趋势，有淘宝、京东商城等大型网上购物平台，给我们的经营造成一定的压力与竞争。</w:t>
            </w:r>
          </w:p>
        </w:tc>
        <w:tc>
          <w:tcPr>
            <w:tcW w:w="2131"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3.利用大学生在校各种优势，可迅速将网络推广做大做强</w:t>
            </w:r>
          </w:p>
        </w:tc>
        <w:tc>
          <w:tcPr>
            <w:tcW w:w="2131" w:type="dxa"/>
            <w:vMerge w:val="restart"/>
          </w:tcPr>
          <w:p w:rsidR="00296F2B" w:rsidRPr="00446A81" w:rsidRDefault="00296F2B" w:rsidP="00296F2B">
            <w:pPr>
              <w:widowControl/>
              <w:spacing w:after="240"/>
              <w:jc w:val="left"/>
              <w:rPr>
                <w:rFonts w:ascii="仿宋" w:eastAsia="仿宋" w:hAnsi="仿宋" w:cs="宋体"/>
                <w:kern w:val="0"/>
                <w:sz w:val="24"/>
              </w:rPr>
            </w:pPr>
            <w:r w:rsidRPr="00446A81">
              <w:rPr>
                <w:rFonts w:ascii="仿宋" w:eastAsia="仿宋" w:hAnsi="仿宋" w:cs="宋体"/>
                <w:kern w:val="0"/>
                <w:sz w:val="24"/>
              </w:rPr>
              <w:t>2.网上存在着很多数码产品的APP，知名度较高，对我们也造成了一定影响</w:t>
            </w:r>
          </w:p>
        </w:tc>
      </w:tr>
      <w:tr w:rsidR="00296F2B" w:rsidRPr="00446A81" w:rsidTr="00296F2B">
        <w:tc>
          <w:tcPr>
            <w:tcW w:w="2130"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4.各寝室距离近，10分钟内完成</w:t>
            </w:r>
          </w:p>
          <w:p w:rsidR="00296F2B" w:rsidRPr="00446A81" w:rsidRDefault="00296F2B" w:rsidP="00296F2B">
            <w:pPr>
              <w:spacing w:line="400" w:lineRule="exact"/>
              <w:rPr>
                <w:rFonts w:ascii="仿宋" w:eastAsia="仿宋" w:hAnsi="仿宋"/>
                <w:sz w:val="24"/>
              </w:rPr>
            </w:pPr>
          </w:p>
        </w:tc>
        <w:tc>
          <w:tcPr>
            <w:tcW w:w="2130" w:type="dxa"/>
            <w:vMerge/>
          </w:tcPr>
          <w:p w:rsidR="00296F2B" w:rsidRPr="00446A81" w:rsidRDefault="00296F2B" w:rsidP="00747290">
            <w:pPr>
              <w:spacing w:afterLines="50"/>
              <w:rPr>
                <w:rFonts w:ascii="仿宋" w:eastAsia="仿宋" w:hAnsi="仿宋"/>
                <w:sz w:val="24"/>
              </w:rPr>
            </w:pPr>
          </w:p>
        </w:tc>
        <w:tc>
          <w:tcPr>
            <w:tcW w:w="2131" w:type="dxa"/>
          </w:tcPr>
          <w:p w:rsidR="00296F2B" w:rsidRPr="00446A81" w:rsidRDefault="00296F2B" w:rsidP="00296F2B">
            <w:pPr>
              <w:spacing w:line="400" w:lineRule="exact"/>
              <w:rPr>
                <w:rFonts w:ascii="仿宋" w:eastAsia="仿宋" w:hAnsi="仿宋"/>
                <w:sz w:val="24"/>
              </w:rPr>
            </w:pPr>
            <w:r w:rsidRPr="00446A81">
              <w:rPr>
                <w:rFonts w:ascii="仿宋" w:eastAsia="仿宋" w:hAnsi="仿宋"/>
                <w:sz w:val="24"/>
              </w:rPr>
              <w:t>4.大学生对新兴事物比较感兴趣</w:t>
            </w:r>
          </w:p>
        </w:tc>
        <w:tc>
          <w:tcPr>
            <w:tcW w:w="2131" w:type="dxa"/>
            <w:vMerge/>
          </w:tcPr>
          <w:p w:rsidR="00296F2B" w:rsidRPr="00446A81" w:rsidRDefault="00296F2B" w:rsidP="00747290">
            <w:pPr>
              <w:spacing w:afterLines="50"/>
              <w:rPr>
                <w:rFonts w:ascii="仿宋" w:eastAsia="仿宋" w:hAnsi="仿宋" w:cs="宋体"/>
                <w:kern w:val="0"/>
                <w:sz w:val="24"/>
              </w:rPr>
            </w:pPr>
          </w:p>
        </w:tc>
      </w:tr>
    </w:tbl>
    <w:p w:rsidR="00296F2B" w:rsidRPr="00446A81" w:rsidRDefault="00296F2B" w:rsidP="00747290">
      <w:pPr>
        <w:spacing w:afterLines="50"/>
        <w:rPr>
          <w:rFonts w:ascii="仿宋" w:eastAsia="仿宋" w:hAnsi="仿宋" w:cstheme="majorEastAsia"/>
          <w:b/>
          <w:bCs/>
          <w:sz w:val="40"/>
          <w:szCs w:val="40"/>
        </w:rPr>
      </w:pPr>
    </w:p>
    <w:p w:rsidR="006A2705" w:rsidRPr="00446A81" w:rsidRDefault="006A2705" w:rsidP="002D5285">
      <w:pPr>
        <w:pStyle w:val="a9"/>
        <w:keepNext/>
        <w:keepLines/>
        <w:widowControl w:val="0"/>
        <w:numPr>
          <w:ilvl w:val="0"/>
          <w:numId w:val="6"/>
        </w:numPr>
        <w:adjustRightInd/>
        <w:snapToGrid/>
        <w:spacing w:before="340" w:after="330" w:line="578" w:lineRule="auto"/>
        <w:ind w:firstLineChars="0"/>
        <w:jc w:val="center"/>
        <w:outlineLvl w:val="0"/>
        <w:rPr>
          <w:rFonts w:ascii="仿宋" w:eastAsia="仿宋" w:hAnsi="仿宋"/>
          <w:b/>
          <w:bCs/>
          <w:vanish/>
          <w:kern w:val="44"/>
          <w:sz w:val="52"/>
          <w:szCs w:val="52"/>
        </w:rPr>
      </w:pPr>
    </w:p>
    <w:p w:rsidR="006A2705" w:rsidRPr="00446A81" w:rsidRDefault="006A2705" w:rsidP="002D5285">
      <w:pPr>
        <w:pStyle w:val="a9"/>
        <w:keepNext/>
        <w:keepLines/>
        <w:widowControl w:val="0"/>
        <w:numPr>
          <w:ilvl w:val="0"/>
          <w:numId w:val="6"/>
        </w:numPr>
        <w:adjustRightInd/>
        <w:snapToGrid/>
        <w:spacing w:before="340" w:after="330" w:line="578" w:lineRule="auto"/>
        <w:ind w:firstLineChars="0"/>
        <w:jc w:val="center"/>
        <w:outlineLvl w:val="0"/>
        <w:rPr>
          <w:rFonts w:ascii="仿宋" w:eastAsia="仿宋" w:hAnsi="仿宋"/>
          <w:b/>
          <w:bCs/>
          <w:vanish/>
          <w:kern w:val="44"/>
          <w:sz w:val="52"/>
          <w:szCs w:val="52"/>
        </w:rPr>
      </w:pPr>
    </w:p>
    <w:p w:rsidR="006A2705" w:rsidRPr="00446A81" w:rsidRDefault="006A2705" w:rsidP="002D5285">
      <w:pPr>
        <w:pStyle w:val="a9"/>
        <w:keepNext/>
        <w:keepLines/>
        <w:widowControl w:val="0"/>
        <w:numPr>
          <w:ilvl w:val="0"/>
          <w:numId w:val="6"/>
        </w:numPr>
        <w:adjustRightInd/>
        <w:snapToGrid/>
        <w:spacing w:before="340" w:after="330" w:line="578" w:lineRule="auto"/>
        <w:ind w:firstLineChars="0"/>
        <w:jc w:val="center"/>
        <w:outlineLvl w:val="0"/>
        <w:rPr>
          <w:rFonts w:ascii="仿宋" w:eastAsia="仿宋" w:hAnsi="仿宋"/>
          <w:b/>
          <w:bCs/>
          <w:vanish/>
          <w:kern w:val="44"/>
          <w:sz w:val="52"/>
          <w:szCs w:val="52"/>
        </w:rPr>
      </w:pPr>
    </w:p>
    <w:p w:rsidR="006A2705" w:rsidRPr="00446A81" w:rsidRDefault="006A2705" w:rsidP="002D5285">
      <w:pPr>
        <w:pStyle w:val="a9"/>
        <w:keepNext/>
        <w:keepLines/>
        <w:widowControl w:val="0"/>
        <w:numPr>
          <w:ilvl w:val="0"/>
          <w:numId w:val="6"/>
        </w:numPr>
        <w:adjustRightInd/>
        <w:snapToGrid/>
        <w:spacing w:before="340" w:after="330" w:line="578" w:lineRule="auto"/>
        <w:ind w:firstLineChars="0"/>
        <w:jc w:val="center"/>
        <w:outlineLvl w:val="0"/>
        <w:rPr>
          <w:rFonts w:ascii="仿宋" w:eastAsia="仿宋" w:hAnsi="仿宋"/>
          <w:b/>
          <w:bCs/>
          <w:vanish/>
          <w:kern w:val="44"/>
          <w:sz w:val="52"/>
          <w:szCs w:val="52"/>
        </w:rPr>
      </w:pPr>
    </w:p>
    <w:p w:rsidR="006A2705" w:rsidRPr="00446A81" w:rsidRDefault="006A2705" w:rsidP="002D5285">
      <w:pPr>
        <w:pStyle w:val="a9"/>
        <w:keepNext/>
        <w:keepLines/>
        <w:widowControl w:val="0"/>
        <w:numPr>
          <w:ilvl w:val="0"/>
          <w:numId w:val="6"/>
        </w:numPr>
        <w:adjustRightInd/>
        <w:snapToGrid/>
        <w:spacing w:before="340" w:after="330" w:line="578" w:lineRule="auto"/>
        <w:ind w:firstLineChars="0"/>
        <w:jc w:val="center"/>
        <w:outlineLvl w:val="0"/>
        <w:rPr>
          <w:rFonts w:ascii="仿宋" w:eastAsia="仿宋" w:hAnsi="仿宋"/>
          <w:b/>
          <w:bCs/>
          <w:vanish/>
          <w:kern w:val="44"/>
          <w:sz w:val="52"/>
          <w:szCs w:val="52"/>
        </w:rPr>
      </w:pPr>
    </w:p>
    <w:p w:rsidR="002C071A" w:rsidRPr="00446A81" w:rsidRDefault="00BC27F4" w:rsidP="00747290">
      <w:pPr>
        <w:pStyle w:val="1"/>
        <w:numPr>
          <w:ilvl w:val="0"/>
          <w:numId w:val="6"/>
        </w:numPr>
        <w:spacing w:beforeLines="400"/>
        <w:ind w:left="1044" w:hangingChars="200" w:hanging="1044"/>
        <w:jc w:val="center"/>
        <w:rPr>
          <w:rFonts w:ascii="仿宋" w:eastAsia="仿宋" w:hAnsi="仿宋"/>
          <w:sz w:val="52"/>
          <w:szCs w:val="52"/>
        </w:rPr>
      </w:pPr>
      <w:r>
        <w:rPr>
          <w:rFonts w:ascii="仿宋" w:eastAsia="仿宋" w:hAnsi="仿宋" w:hint="eastAsia"/>
          <w:sz w:val="52"/>
          <w:szCs w:val="52"/>
        </w:rPr>
        <w:t xml:space="preserve">  </w:t>
      </w:r>
      <w:r w:rsidR="002D5285" w:rsidRPr="00446A81">
        <w:rPr>
          <w:rFonts w:ascii="仿宋" w:eastAsia="仿宋" w:hAnsi="仿宋" w:hint="eastAsia"/>
          <w:sz w:val="52"/>
          <w:szCs w:val="52"/>
        </w:rPr>
        <w:t>营销推广</w:t>
      </w:r>
    </w:p>
    <w:p w:rsidR="002C071A" w:rsidRPr="00446A81" w:rsidRDefault="00C14CCF" w:rsidP="00747290">
      <w:pPr>
        <w:spacing w:beforeLines="200"/>
        <w:rPr>
          <w:rFonts w:ascii="仿宋" w:eastAsia="仿宋" w:hAnsi="仿宋" w:cstheme="majorEastAsia"/>
          <w:b/>
          <w:bCs/>
          <w:sz w:val="40"/>
          <w:szCs w:val="40"/>
        </w:rPr>
      </w:pPr>
      <w:r w:rsidRPr="00446A81">
        <w:rPr>
          <w:rFonts w:ascii="仿宋" w:eastAsia="仿宋" w:hAnsi="仿宋" w:cstheme="majorEastAsia" w:hint="eastAsia"/>
          <w:b/>
          <w:bCs/>
          <w:sz w:val="40"/>
          <w:szCs w:val="40"/>
        </w:rPr>
        <w:t>6.1</w:t>
      </w:r>
      <w:r w:rsidR="00BC27F4">
        <w:rPr>
          <w:rFonts w:ascii="仿宋" w:eastAsia="仿宋" w:hAnsi="仿宋" w:cstheme="majorEastAsia" w:hint="eastAsia"/>
          <w:b/>
          <w:bCs/>
          <w:sz w:val="40"/>
          <w:szCs w:val="40"/>
        </w:rPr>
        <w:t xml:space="preserve">   </w:t>
      </w:r>
      <w:r w:rsidR="002C071A" w:rsidRPr="00446A81">
        <w:rPr>
          <w:rFonts w:ascii="仿宋" w:eastAsia="仿宋" w:hAnsi="仿宋" w:cstheme="majorEastAsia" w:hint="eastAsia"/>
          <w:b/>
          <w:bCs/>
          <w:sz w:val="40"/>
          <w:szCs w:val="40"/>
        </w:rPr>
        <w:t>微信订阅号运营</w:t>
      </w:r>
    </w:p>
    <w:p w:rsidR="002C071A" w:rsidRPr="00446A81" w:rsidRDefault="002C071A" w:rsidP="002C071A">
      <w:pPr>
        <w:rPr>
          <w:rFonts w:ascii="仿宋" w:eastAsia="仿宋" w:hAnsi="仿宋" w:cstheme="minorEastAsia"/>
          <w:sz w:val="28"/>
          <w:szCs w:val="28"/>
        </w:rPr>
      </w:pPr>
      <w:r w:rsidRPr="00446A81">
        <w:rPr>
          <w:rFonts w:ascii="仿宋" w:eastAsia="仿宋" w:hAnsi="仿宋" w:cstheme="minorEastAsia" w:hint="eastAsia"/>
          <w:sz w:val="28"/>
          <w:szCs w:val="28"/>
        </w:rPr>
        <w:t>1、“再小的个体也有品牌”要把我们的数码产品做的出色，做出品牌，做的与众不同。</w:t>
      </w:r>
    </w:p>
    <w:p w:rsidR="002C071A" w:rsidRPr="00446A81" w:rsidRDefault="002C071A" w:rsidP="002C071A">
      <w:pPr>
        <w:rPr>
          <w:rFonts w:ascii="仿宋" w:eastAsia="仿宋" w:hAnsi="仿宋" w:cstheme="minorEastAsia"/>
          <w:sz w:val="28"/>
          <w:szCs w:val="28"/>
        </w:rPr>
      </w:pPr>
      <w:r w:rsidRPr="00446A81">
        <w:rPr>
          <w:rFonts w:ascii="仿宋" w:eastAsia="仿宋" w:hAnsi="仿宋" w:cstheme="minorEastAsia" w:hint="eastAsia"/>
          <w:sz w:val="28"/>
          <w:szCs w:val="28"/>
        </w:rPr>
        <w:t>2、抓住热点新闻，</w:t>
      </w:r>
      <w:r w:rsidRPr="00446A81">
        <w:rPr>
          <w:rFonts w:ascii="仿宋" w:eastAsia="仿宋" w:hAnsi="仿宋" w:cstheme="minorEastAsia"/>
          <w:sz w:val="28"/>
          <w:szCs w:val="28"/>
        </w:rPr>
        <w:t>热点新闻，不管是国内的还是国外的，只要是媒体上反复报道的，一定是大多数网友所关注的。这个时候，我们PUSH</w:t>
      </w:r>
      <w:r w:rsidRPr="00446A81">
        <w:rPr>
          <w:rFonts w:ascii="仿宋" w:eastAsia="仿宋" w:hAnsi="仿宋" w:cstheme="minorEastAsia"/>
          <w:sz w:val="28"/>
          <w:szCs w:val="28"/>
        </w:rPr>
        <w:lastRenderedPageBreak/>
        <w:t>新闻本身，肯定快不过也拼不过类似腾讯新闻这样的插件;我们不如找一个新奇的角度，借热点新闻的势来推广自己的公众号。</w:t>
      </w:r>
    </w:p>
    <w:p w:rsidR="002C071A" w:rsidRPr="00446A81" w:rsidRDefault="002C071A" w:rsidP="002C071A">
      <w:pPr>
        <w:rPr>
          <w:rFonts w:ascii="仿宋" w:eastAsia="仿宋" w:hAnsi="仿宋" w:cstheme="minorEastAsia"/>
          <w:sz w:val="28"/>
          <w:szCs w:val="28"/>
        </w:rPr>
      </w:pPr>
      <w:r w:rsidRPr="00446A81">
        <w:rPr>
          <w:rFonts w:ascii="仿宋" w:eastAsia="仿宋" w:hAnsi="仿宋" w:cstheme="minorEastAsia" w:hint="eastAsia"/>
          <w:sz w:val="28"/>
          <w:szCs w:val="28"/>
        </w:rPr>
        <w:t>3、抄袭不可耻，可耻的是你不懂得改变。</w:t>
      </w:r>
      <w:r w:rsidRPr="00446A81">
        <w:rPr>
          <w:rFonts w:ascii="仿宋" w:eastAsia="仿宋" w:hAnsi="仿宋" w:cstheme="minorEastAsia"/>
          <w:sz w:val="28"/>
          <w:szCs w:val="28"/>
        </w:rPr>
        <w:t>拿别人东西的同时，做一个适当的改编，改成适合自己订阅号的风格、符合读者画像的内容，可事半功倍。他山之石可以攻玉就是这个道理。</w:t>
      </w:r>
    </w:p>
    <w:p w:rsidR="002C071A" w:rsidRPr="00BC27F4" w:rsidRDefault="002C071A" w:rsidP="00747290">
      <w:pPr>
        <w:spacing w:afterLines="300"/>
        <w:rPr>
          <w:rFonts w:ascii="仿宋" w:eastAsia="仿宋" w:hAnsi="仿宋" w:cstheme="minorEastAsia"/>
          <w:sz w:val="24"/>
          <w:szCs w:val="28"/>
        </w:rPr>
      </w:pPr>
      <w:r w:rsidRPr="00446A81">
        <w:rPr>
          <w:rFonts w:ascii="仿宋" w:eastAsia="仿宋" w:hAnsi="仿宋" w:cstheme="minorEastAsia" w:hint="eastAsia"/>
          <w:sz w:val="28"/>
          <w:szCs w:val="28"/>
        </w:rPr>
        <w:t>4、如果你才华一般就去模仿，关注竞争对手的微信，如果你关注了50个竞争对手的微信，就会有50个账号在教你怎样做好微信营销。你要做的就是优化他们所有的方法。记住：竞争对手是最好的老师</w:t>
      </w:r>
      <w:r w:rsidRPr="00446A81">
        <w:rPr>
          <w:rFonts w:ascii="仿宋" w:eastAsia="仿宋" w:hAnsi="仿宋" w:cstheme="minorEastAsia" w:hint="eastAsia"/>
          <w:sz w:val="24"/>
          <w:szCs w:val="28"/>
        </w:rPr>
        <w:t>。</w:t>
      </w:r>
    </w:p>
    <w:p w:rsidR="002D5285" w:rsidRPr="00446A81" w:rsidRDefault="00C14CCF" w:rsidP="00747290">
      <w:pPr>
        <w:spacing w:beforeLines="50" w:afterLines="200"/>
        <w:rPr>
          <w:rFonts w:ascii="仿宋" w:eastAsia="仿宋" w:hAnsi="仿宋" w:cstheme="majorEastAsia"/>
          <w:b/>
          <w:bCs/>
          <w:sz w:val="40"/>
          <w:szCs w:val="40"/>
        </w:rPr>
      </w:pPr>
      <w:r w:rsidRPr="00446A81">
        <w:rPr>
          <w:rFonts w:ascii="仿宋" w:eastAsia="仿宋" w:hAnsi="仿宋" w:cstheme="majorEastAsia" w:hint="eastAsia"/>
          <w:b/>
          <w:bCs/>
          <w:sz w:val="40"/>
          <w:szCs w:val="40"/>
        </w:rPr>
        <w:t>6.2</w:t>
      </w:r>
      <w:r w:rsidR="00BC27F4">
        <w:rPr>
          <w:rFonts w:ascii="仿宋" w:eastAsia="仿宋" w:hAnsi="仿宋" w:cstheme="majorEastAsia" w:hint="eastAsia"/>
          <w:b/>
          <w:bCs/>
          <w:sz w:val="40"/>
          <w:szCs w:val="40"/>
        </w:rPr>
        <w:t xml:space="preserve">    </w:t>
      </w:r>
      <w:r w:rsidR="002D5285" w:rsidRPr="00446A81">
        <w:rPr>
          <w:rFonts w:ascii="仿宋" w:eastAsia="仿宋" w:hAnsi="仿宋" w:cstheme="majorEastAsia" w:hint="eastAsia"/>
          <w:b/>
          <w:bCs/>
          <w:sz w:val="40"/>
          <w:szCs w:val="40"/>
        </w:rPr>
        <w:t>营销推广措施</w:t>
      </w:r>
    </w:p>
    <w:p w:rsidR="002D5285" w:rsidRPr="00446A81" w:rsidRDefault="002D5285" w:rsidP="002D5285">
      <w:pPr>
        <w:numPr>
          <w:ilvl w:val="0"/>
          <w:numId w:val="4"/>
        </w:numPr>
        <w:rPr>
          <w:rFonts w:ascii="仿宋" w:eastAsia="仿宋" w:hAnsi="仿宋" w:cstheme="minorEastAsia"/>
          <w:sz w:val="28"/>
          <w:szCs w:val="28"/>
        </w:rPr>
      </w:pPr>
      <w:r w:rsidRPr="00446A81">
        <w:rPr>
          <w:rFonts w:ascii="仿宋" w:eastAsia="仿宋" w:hAnsi="仿宋" w:cstheme="minorEastAsia" w:hint="eastAsia"/>
          <w:sz w:val="28"/>
          <w:szCs w:val="28"/>
        </w:rPr>
        <w:t>微博营销：微博营销是指通过微博平台为商家、个人等创造价值而执行的一种营销方式。该营销方式注重价值的传递、内容的互动、系统的布局、准确的定位，微博的火热发展也使得其营销效果尤为显著。国内专业微博营销团队美基营销可为个人及企业提供微博营销服务，微博营销涉及的范围包括认证、有效粉丝、话题、名博、开放平台、整体运营等。当然，微博营销也有其缺点：有效粉丝数不足、微博内容更新过快等。我们可以把每一笔订单，成品照片进行微博分享，时不时进行活动抽取幸运客户！</w:t>
      </w:r>
    </w:p>
    <w:p w:rsidR="002D5285" w:rsidRPr="00446A81" w:rsidRDefault="002D5285" w:rsidP="002D5285">
      <w:pPr>
        <w:numPr>
          <w:ilvl w:val="0"/>
          <w:numId w:val="4"/>
        </w:numPr>
        <w:rPr>
          <w:rFonts w:ascii="仿宋" w:eastAsia="仿宋" w:hAnsi="仿宋" w:cstheme="minorEastAsia"/>
          <w:sz w:val="28"/>
          <w:szCs w:val="28"/>
        </w:rPr>
      </w:pPr>
      <w:r w:rsidRPr="00446A81">
        <w:rPr>
          <w:rFonts w:ascii="仿宋" w:eastAsia="仿宋" w:hAnsi="仿宋" w:cstheme="minorEastAsia" w:hint="eastAsia"/>
          <w:sz w:val="28"/>
          <w:szCs w:val="28"/>
        </w:rPr>
        <w:t>资源合作：我们可以帮别人宣传，别帮我宣传互利互惠通过网站</w:t>
      </w:r>
      <w:hyperlink r:id="rId12" w:tgtFrame="https://baike.baidu.com/item/%E8%90%A5%E9%94%80%E6%8E%A8%E5%B9%BF/_blank" w:history="1">
        <w:r w:rsidRPr="00446A81">
          <w:rPr>
            <w:rFonts w:ascii="仿宋" w:eastAsia="仿宋" w:hAnsi="仿宋" w:cstheme="minorEastAsia"/>
            <w:sz w:val="28"/>
            <w:szCs w:val="28"/>
          </w:rPr>
          <w:t>交换链接</w:t>
        </w:r>
      </w:hyperlink>
      <w:r w:rsidRPr="00446A81">
        <w:rPr>
          <w:rFonts w:ascii="仿宋" w:eastAsia="仿宋" w:hAnsi="仿宋" w:cstheme="minorEastAsia"/>
          <w:sz w:val="28"/>
          <w:szCs w:val="28"/>
        </w:rPr>
        <w:t>、交换广告、内容合作、用户资源合作等方式，在具有类似目标网站之间实现互相推广的目的，其中最常用的资源合作方式</w:t>
      </w:r>
      <w:r w:rsidRPr="00446A81">
        <w:rPr>
          <w:rFonts w:ascii="仿宋" w:eastAsia="仿宋" w:hAnsi="仿宋" w:cstheme="minorEastAsia"/>
          <w:sz w:val="28"/>
          <w:szCs w:val="28"/>
        </w:rPr>
        <w:lastRenderedPageBreak/>
        <w:t>为网站链接策略，利用合作伙伴之间网站访问量资源合作互为推广。</w:t>
      </w:r>
    </w:p>
    <w:p w:rsidR="00F6008D" w:rsidRPr="00BC27F4" w:rsidRDefault="002D5285" w:rsidP="00BC27F4">
      <w:pPr>
        <w:numPr>
          <w:ilvl w:val="0"/>
          <w:numId w:val="4"/>
        </w:numPr>
        <w:rPr>
          <w:rFonts w:ascii="仿宋" w:eastAsia="仿宋" w:hAnsi="仿宋" w:cstheme="minorEastAsia"/>
          <w:sz w:val="28"/>
          <w:szCs w:val="28"/>
        </w:rPr>
      </w:pPr>
      <w:r w:rsidRPr="00446A81">
        <w:rPr>
          <w:rFonts w:ascii="仿宋" w:eastAsia="仿宋" w:hAnsi="仿宋" w:cstheme="minorEastAsia"/>
          <w:sz w:val="28"/>
          <w:szCs w:val="28"/>
        </w:rPr>
        <w:t>微信营销</w:t>
      </w:r>
      <w:r w:rsidRPr="00446A81">
        <w:rPr>
          <w:rFonts w:ascii="仿宋" w:eastAsia="仿宋" w:hAnsi="仿宋" w:cstheme="minorEastAsia" w:hint="eastAsia"/>
          <w:sz w:val="28"/>
          <w:szCs w:val="28"/>
        </w:rPr>
        <w:t>：</w:t>
      </w:r>
      <w:r w:rsidRPr="00446A81">
        <w:rPr>
          <w:rFonts w:ascii="仿宋" w:eastAsia="仿宋" w:hAnsi="仿宋" w:cstheme="minorEastAsia"/>
          <w:sz w:val="28"/>
          <w:szCs w:val="28"/>
        </w:rPr>
        <w:t>移动终端的便利性再次增加了微信营销的高效性。相对于PC电脑而言，未来的智能手机不仅能够拥有PC电脑所能拥有的任何功能，而且携带方便，用户可以随时随地获取信息，而这会给商家的营销带来极大的方便。</w:t>
      </w:r>
    </w:p>
    <w:p w:rsidR="002D5285" w:rsidRPr="00446A81" w:rsidRDefault="00C14CCF" w:rsidP="00747290">
      <w:pPr>
        <w:spacing w:beforeLines="100" w:afterLines="100"/>
        <w:rPr>
          <w:rFonts w:ascii="仿宋" w:eastAsia="仿宋" w:hAnsi="仿宋" w:cstheme="majorEastAsia"/>
          <w:b/>
          <w:bCs/>
          <w:sz w:val="40"/>
          <w:szCs w:val="32"/>
        </w:rPr>
      </w:pPr>
      <w:r w:rsidRPr="00446A81">
        <w:rPr>
          <w:rFonts w:ascii="仿宋" w:eastAsia="仿宋" w:hAnsi="仿宋" w:cstheme="majorEastAsia" w:hint="eastAsia"/>
          <w:b/>
          <w:bCs/>
          <w:sz w:val="40"/>
          <w:szCs w:val="32"/>
        </w:rPr>
        <w:t>6.3</w:t>
      </w:r>
      <w:r w:rsidR="00BC27F4">
        <w:rPr>
          <w:rFonts w:ascii="仿宋" w:eastAsia="仿宋" w:hAnsi="仿宋" w:cstheme="majorEastAsia" w:hint="eastAsia"/>
          <w:b/>
          <w:bCs/>
          <w:sz w:val="40"/>
          <w:szCs w:val="32"/>
        </w:rPr>
        <w:t xml:space="preserve">   </w:t>
      </w:r>
      <w:r w:rsidR="002D5285" w:rsidRPr="00446A81">
        <w:rPr>
          <w:rFonts w:ascii="仿宋" w:eastAsia="仿宋" w:hAnsi="仿宋" w:cstheme="majorEastAsia" w:hint="eastAsia"/>
          <w:b/>
          <w:bCs/>
          <w:sz w:val="40"/>
          <w:szCs w:val="32"/>
        </w:rPr>
        <w:t>用户互动</w:t>
      </w:r>
    </w:p>
    <w:p w:rsidR="002D5285" w:rsidRPr="00446A81" w:rsidRDefault="002D5285" w:rsidP="002D5285">
      <w:pPr>
        <w:rPr>
          <w:rFonts w:ascii="仿宋" w:eastAsia="仿宋" w:hAnsi="仿宋" w:cstheme="minorEastAsia"/>
          <w:b/>
          <w:sz w:val="36"/>
          <w:szCs w:val="36"/>
        </w:rPr>
      </w:pPr>
      <w:r w:rsidRPr="00446A81">
        <w:rPr>
          <w:rFonts w:ascii="仿宋" w:eastAsia="仿宋" w:hAnsi="仿宋" w:cstheme="minorEastAsia" w:hint="eastAsia"/>
          <w:b/>
          <w:sz w:val="36"/>
          <w:szCs w:val="36"/>
        </w:rPr>
        <w:t>1、创建图标和公司标识</w:t>
      </w:r>
    </w:p>
    <w:p w:rsidR="002D5285" w:rsidRPr="00446A81" w:rsidRDefault="002D5285" w:rsidP="00452750">
      <w:pPr>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标识就跟二维码类似，卖家可以分享标识到自己网站、邮件或社交媒体上，让标识用户能轻松添加你为好友。</w:t>
      </w:r>
    </w:p>
    <w:p w:rsidR="002D5285" w:rsidRPr="00446A81" w:rsidRDefault="002D5285" w:rsidP="002D5285">
      <w:pPr>
        <w:rPr>
          <w:rFonts w:ascii="仿宋" w:eastAsia="仿宋" w:hAnsi="仿宋" w:cstheme="minorEastAsia"/>
          <w:b/>
          <w:sz w:val="36"/>
          <w:szCs w:val="36"/>
        </w:rPr>
      </w:pPr>
      <w:r w:rsidRPr="00446A81">
        <w:rPr>
          <w:rFonts w:ascii="仿宋" w:eastAsia="仿宋" w:hAnsi="仿宋" w:cstheme="minorEastAsia" w:hint="eastAsia"/>
          <w:b/>
          <w:sz w:val="36"/>
          <w:szCs w:val="36"/>
        </w:rPr>
        <w:t>2、将标识设置成头像</w:t>
      </w:r>
    </w:p>
    <w:p w:rsidR="002D5285" w:rsidRPr="00446A81" w:rsidRDefault="002D5285" w:rsidP="00452750">
      <w:pPr>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卖家可以考虑将标识图片作为微博、QQ、微信、和其他社交账号的头像。</w:t>
      </w:r>
    </w:p>
    <w:p w:rsidR="002D5285" w:rsidRPr="00446A81" w:rsidRDefault="002D5285" w:rsidP="002D5285">
      <w:pPr>
        <w:rPr>
          <w:rFonts w:ascii="仿宋" w:eastAsia="仿宋" w:hAnsi="仿宋" w:cstheme="minorEastAsia"/>
          <w:b/>
          <w:sz w:val="36"/>
          <w:szCs w:val="36"/>
        </w:rPr>
      </w:pPr>
      <w:r w:rsidRPr="00446A81">
        <w:rPr>
          <w:rFonts w:ascii="仿宋" w:eastAsia="仿宋" w:hAnsi="仿宋" w:cstheme="minorEastAsia" w:hint="eastAsia"/>
          <w:b/>
          <w:sz w:val="36"/>
          <w:szCs w:val="36"/>
        </w:rPr>
        <w:t>3、明智地使用添加功能添加附近的人</w:t>
      </w:r>
    </w:p>
    <w:p w:rsidR="002D5285" w:rsidRPr="00446A81" w:rsidRDefault="002D5285" w:rsidP="00452750">
      <w:pPr>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卖家在贸易展或是其他类似的活动时，可以使用社交软件添加附近的人。如果卖家做演讲，就可以呼吁他人打开手机上添加附近的人功能，这样卖家就可以立即添加好友。同时卖家要确保分享的图片和展位有关，还要尽可能展示摊位。</w:t>
      </w:r>
    </w:p>
    <w:p w:rsidR="002D5285" w:rsidRPr="00446A81" w:rsidRDefault="002D5285" w:rsidP="002D5285">
      <w:pPr>
        <w:rPr>
          <w:rFonts w:ascii="仿宋" w:eastAsia="仿宋" w:hAnsi="仿宋" w:cstheme="minorEastAsia"/>
          <w:b/>
          <w:sz w:val="36"/>
          <w:szCs w:val="36"/>
        </w:rPr>
      </w:pPr>
      <w:r w:rsidRPr="00446A81">
        <w:rPr>
          <w:rFonts w:ascii="仿宋" w:eastAsia="仿宋" w:hAnsi="仿宋" w:cstheme="minorEastAsia" w:hint="eastAsia"/>
          <w:b/>
          <w:sz w:val="36"/>
          <w:szCs w:val="36"/>
        </w:rPr>
        <w:t>4、宣传</w:t>
      </w:r>
    </w:p>
    <w:p w:rsidR="002D5285" w:rsidRPr="00446A81" w:rsidRDefault="002D5285" w:rsidP="00452750">
      <w:pPr>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卖家要给消费者一个与你互动的理由。提供促销，或是在贸易展的摊位上分发小礼品。记住标识是一个过渡的媒介，它不像微博或微信，过几天后别人还可以看你的内容，图标的作用，卖家可以通过图</w:t>
      </w:r>
      <w:r w:rsidRPr="00446A81">
        <w:rPr>
          <w:rFonts w:ascii="仿宋" w:eastAsia="仿宋" w:hAnsi="仿宋" w:cstheme="minorEastAsia" w:hint="eastAsia"/>
          <w:sz w:val="28"/>
          <w:szCs w:val="28"/>
        </w:rPr>
        <w:lastRenderedPageBreak/>
        <w:t>标想起需要购买的东西</w:t>
      </w:r>
    </w:p>
    <w:p w:rsidR="002D5285" w:rsidRPr="00446A81" w:rsidRDefault="002D5285" w:rsidP="002D5285">
      <w:pPr>
        <w:rPr>
          <w:rFonts w:ascii="仿宋" w:eastAsia="仿宋" w:hAnsi="仿宋" w:cstheme="minorEastAsia"/>
          <w:b/>
          <w:sz w:val="36"/>
          <w:szCs w:val="36"/>
        </w:rPr>
      </w:pPr>
      <w:r w:rsidRPr="00446A81">
        <w:rPr>
          <w:rFonts w:ascii="仿宋" w:eastAsia="仿宋" w:hAnsi="仿宋" w:cstheme="minorEastAsia" w:hint="eastAsia"/>
          <w:b/>
          <w:sz w:val="36"/>
          <w:szCs w:val="36"/>
        </w:rPr>
        <w:t>5、举行社交媒体比赛</w:t>
      </w:r>
    </w:p>
    <w:p w:rsidR="002D5285" w:rsidRPr="00446A81" w:rsidRDefault="002D5285" w:rsidP="00452750">
      <w:pPr>
        <w:ind w:firstLineChars="200" w:firstLine="560"/>
        <w:rPr>
          <w:rFonts w:ascii="仿宋" w:eastAsia="仿宋" w:hAnsi="仿宋" w:cstheme="minorEastAsia"/>
          <w:sz w:val="28"/>
          <w:szCs w:val="28"/>
        </w:rPr>
      </w:pPr>
      <w:r w:rsidRPr="00446A81">
        <w:rPr>
          <w:rFonts w:ascii="仿宋" w:eastAsia="仿宋" w:hAnsi="仿宋" w:cstheme="minorEastAsia" w:hint="eastAsia"/>
          <w:sz w:val="28"/>
          <w:szCs w:val="28"/>
        </w:rPr>
        <w:t>这是让品牌与粉丝互动的理想方式。卖家可以举行社交媒体比赛，让他们发产品图片，赢家可能是使用了最好滤镜的人。因为很有趣，因此有好多人使用。同时卖家还要在其他社交平台和博客上宣传比赛。</w:t>
      </w:r>
    </w:p>
    <w:p w:rsidR="002D5285" w:rsidRPr="00446A81" w:rsidRDefault="002D5285" w:rsidP="002D5285">
      <w:pPr>
        <w:rPr>
          <w:rFonts w:ascii="仿宋" w:eastAsia="仿宋" w:hAnsi="仿宋" w:cstheme="minorEastAsia"/>
          <w:b/>
          <w:sz w:val="36"/>
          <w:szCs w:val="36"/>
        </w:rPr>
      </w:pPr>
      <w:r w:rsidRPr="00446A81">
        <w:rPr>
          <w:rFonts w:ascii="仿宋" w:eastAsia="仿宋" w:hAnsi="仿宋" w:cstheme="minorEastAsia" w:hint="eastAsia"/>
          <w:b/>
          <w:sz w:val="36"/>
          <w:szCs w:val="36"/>
        </w:rPr>
        <w:t>6、展示产品</w:t>
      </w:r>
    </w:p>
    <w:p w:rsidR="00F60EAC" w:rsidRPr="00446A81" w:rsidRDefault="002D5285" w:rsidP="00747290">
      <w:pPr>
        <w:spacing w:afterLines="400"/>
        <w:ind w:firstLineChars="200" w:firstLine="560"/>
        <w:jc w:val="left"/>
        <w:rPr>
          <w:rFonts w:ascii="仿宋" w:eastAsia="仿宋" w:hAnsi="仿宋" w:cstheme="minorEastAsia"/>
          <w:sz w:val="28"/>
          <w:szCs w:val="28"/>
        </w:rPr>
      </w:pPr>
      <w:r w:rsidRPr="00446A81">
        <w:rPr>
          <w:rFonts w:ascii="仿宋" w:eastAsia="仿宋" w:hAnsi="仿宋" w:cstheme="minorEastAsia" w:hint="eastAsia"/>
          <w:sz w:val="28"/>
          <w:szCs w:val="28"/>
        </w:rPr>
        <w:t>图片要清晰明了简便易浏览，卖家会确定要展示的图片是什么，还要节省时间告诉消费者哪里可以买到产品。在尽量少的时间里，让顾客了解到更多东西。</w:t>
      </w:r>
      <w:r w:rsidR="008E6D43" w:rsidRPr="00446A81">
        <w:rPr>
          <w:rFonts w:ascii="仿宋" w:eastAsia="仿宋" w:hAnsi="仿宋" w:cstheme="minorEastAsia"/>
          <w:sz w:val="28"/>
          <w:szCs w:val="28"/>
        </w:rPr>
        <w:br w:type="page"/>
      </w:r>
    </w:p>
    <w:p w:rsidR="00C92581" w:rsidRPr="00446A81" w:rsidRDefault="00C92581" w:rsidP="00C92581">
      <w:pPr>
        <w:numPr>
          <w:ilvl w:val="0"/>
          <w:numId w:val="16"/>
        </w:numPr>
        <w:jc w:val="center"/>
        <w:rPr>
          <w:rFonts w:ascii="仿宋" w:eastAsia="仿宋" w:hAnsi="仿宋"/>
          <w:b/>
          <w:sz w:val="52"/>
          <w:szCs w:val="52"/>
        </w:rPr>
      </w:pPr>
      <w:r w:rsidRPr="00446A81">
        <w:rPr>
          <w:rFonts w:ascii="仿宋" w:eastAsia="仿宋" w:hAnsi="仿宋" w:hint="eastAsia"/>
          <w:b/>
          <w:sz w:val="52"/>
          <w:szCs w:val="52"/>
        </w:rPr>
        <w:lastRenderedPageBreak/>
        <w:t>财务分析</w:t>
      </w:r>
    </w:p>
    <w:p w:rsidR="00C92581" w:rsidRPr="00446A81" w:rsidRDefault="00C92581" w:rsidP="00747290">
      <w:pPr>
        <w:spacing w:afterLines="100"/>
        <w:rPr>
          <w:rFonts w:ascii="仿宋" w:eastAsia="仿宋" w:hAnsi="仿宋"/>
          <w:sz w:val="40"/>
          <w:szCs w:val="40"/>
        </w:rPr>
      </w:pPr>
      <w:r w:rsidRPr="00446A81">
        <w:rPr>
          <w:rFonts w:ascii="仿宋" w:eastAsia="仿宋" w:hAnsi="仿宋" w:hint="eastAsia"/>
          <w:sz w:val="40"/>
          <w:szCs w:val="40"/>
        </w:rPr>
        <w:t>7.1资金筹资</w:t>
      </w:r>
    </w:p>
    <w:p w:rsidR="00C92581" w:rsidRPr="00446A81" w:rsidRDefault="00C92581" w:rsidP="00C92581">
      <w:pPr>
        <w:ind w:firstLineChars="200" w:firstLine="560"/>
        <w:rPr>
          <w:rFonts w:ascii="仿宋" w:eastAsia="仿宋" w:hAnsi="仿宋"/>
          <w:sz w:val="28"/>
          <w:szCs w:val="28"/>
        </w:rPr>
      </w:pPr>
      <w:r w:rsidRPr="00446A81">
        <w:rPr>
          <w:rFonts w:ascii="仿宋" w:eastAsia="仿宋" w:hAnsi="仿宋" w:hint="eastAsia"/>
          <w:sz w:val="28"/>
          <w:szCs w:val="28"/>
        </w:rPr>
        <w:t>我们以手机贴膜和手机配件为主要业务，为保证正常经营和服务质量我们需进行资本筹集。主要筹资方式如下：</w:t>
      </w:r>
    </w:p>
    <w:p w:rsidR="00C92581" w:rsidRPr="00446A81" w:rsidRDefault="00C92581" w:rsidP="00C92581">
      <w:pPr>
        <w:rPr>
          <w:rFonts w:ascii="仿宋" w:eastAsia="仿宋" w:hAnsi="仿宋"/>
          <w:b/>
          <w:sz w:val="28"/>
          <w:szCs w:val="28"/>
        </w:rPr>
      </w:pPr>
      <w:r w:rsidRPr="00446A81">
        <w:rPr>
          <w:rFonts w:ascii="仿宋" w:eastAsia="仿宋" w:hAnsi="仿宋" w:hint="eastAsia"/>
          <w:b/>
          <w:sz w:val="28"/>
          <w:szCs w:val="28"/>
        </w:rPr>
        <w:t xml:space="preserve">（1）学校支持 </w:t>
      </w:r>
      <w:r w:rsidR="002C071A" w:rsidRPr="00446A81">
        <w:rPr>
          <w:rFonts w:ascii="仿宋" w:eastAsia="仿宋" w:hAnsi="仿宋"/>
          <w:b/>
          <w:sz w:val="28"/>
          <w:szCs w:val="28"/>
        </w:rPr>
        <w:t xml:space="preserve">  </w:t>
      </w:r>
      <w:r w:rsidRPr="00446A81">
        <w:rPr>
          <w:rFonts w:ascii="仿宋" w:eastAsia="仿宋" w:hAnsi="仿宋"/>
          <w:b/>
          <w:sz w:val="28"/>
          <w:szCs w:val="28"/>
        </w:rPr>
        <w:t xml:space="preserve">  </w:t>
      </w:r>
      <w:r w:rsidRPr="00446A81">
        <w:rPr>
          <w:rFonts w:ascii="仿宋" w:eastAsia="仿宋" w:hAnsi="仿宋" w:hint="eastAsia"/>
          <w:b/>
          <w:sz w:val="28"/>
          <w:szCs w:val="28"/>
        </w:rPr>
        <w:t xml:space="preserve">（2）寻找合伙人  </w:t>
      </w:r>
      <w:r w:rsidRPr="00446A81">
        <w:rPr>
          <w:rFonts w:ascii="仿宋" w:eastAsia="仿宋" w:hAnsi="仿宋"/>
          <w:b/>
          <w:sz w:val="28"/>
          <w:szCs w:val="28"/>
        </w:rPr>
        <w:t xml:space="preserve">    </w:t>
      </w:r>
      <w:r w:rsidRPr="00446A81">
        <w:rPr>
          <w:rFonts w:ascii="仿宋" w:eastAsia="仿宋" w:hAnsi="仿宋" w:hint="eastAsia"/>
          <w:b/>
          <w:sz w:val="28"/>
          <w:szCs w:val="28"/>
        </w:rPr>
        <w:t>（3）项目人员自行出资</w:t>
      </w:r>
    </w:p>
    <w:tbl>
      <w:tblPr>
        <w:tblStyle w:val="a7"/>
        <w:tblW w:w="8522" w:type="dxa"/>
        <w:tblLayout w:type="fixed"/>
        <w:tblLook w:val="04A0"/>
      </w:tblPr>
      <w:tblGrid>
        <w:gridCol w:w="4261"/>
        <w:gridCol w:w="4261"/>
      </w:tblGrid>
      <w:tr w:rsidR="00C92581" w:rsidRPr="00446A81" w:rsidTr="00C92581">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筹资方式</w:t>
            </w:r>
          </w:p>
        </w:tc>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筹资金额</w:t>
            </w:r>
          </w:p>
        </w:tc>
      </w:tr>
      <w:tr w:rsidR="00C92581" w:rsidRPr="00446A81" w:rsidTr="00C92581">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学校支持</w:t>
            </w:r>
          </w:p>
        </w:tc>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3万元</w:t>
            </w:r>
          </w:p>
        </w:tc>
      </w:tr>
      <w:tr w:rsidR="00C92581" w:rsidRPr="00446A81" w:rsidTr="00C92581">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寻找合伙人</w:t>
            </w:r>
          </w:p>
        </w:tc>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预计2万元</w:t>
            </w:r>
          </w:p>
        </w:tc>
      </w:tr>
      <w:tr w:rsidR="00C92581" w:rsidRPr="00446A81" w:rsidTr="00C92581">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项目人员出资</w:t>
            </w:r>
          </w:p>
        </w:tc>
        <w:tc>
          <w:tcPr>
            <w:tcW w:w="4261" w:type="dxa"/>
            <w:vAlign w:val="center"/>
          </w:tcPr>
          <w:p w:rsidR="00C92581" w:rsidRPr="00446A81" w:rsidRDefault="00C92581" w:rsidP="00C92581">
            <w:pPr>
              <w:jc w:val="center"/>
              <w:rPr>
                <w:rFonts w:ascii="仿宋" w:eastAsia="仿宋" w:hAnsi="仿宋"/>
                <w:sz w:val="28"/>
                <w:szCs w:val="28"/>
              </w:rPr>
            </w:pPr>
            <w:r w:rsidRPr="00446A81">
              <w:rPr>
                <w:rFonts w:ascii="仿宋" w:eastAsia="仿宋" w:hAnsi="仿宋" w:hint="eastAsia"/>
                <w:sz w:val="28"/>
                <w:szCs w:val="28"/>
              </w:rPr>
              <w:t>1万元</w:t>
            </w:r>
          </w:p>
        </w:tc>
      </w:tr>
    </w:tbl>
    <w:p w:rsidR="00C92581" w:rsidRPr="00446A81" w:rsidRDefault="00C92581" w:rsidP="00C92581">
      <w:pPr>
        <w:ind w:firstLineChars="200" w:firstLine="560"/>
        <w:rPr>
          <w:rFonts w:ascii="仿宋" w:eastAsia="仿宋" w:hAnsi="仿宋"/>
          <w:sz w:val="28"/>
          <w:szCs w:val="28"/>
        </w:rPr>
      </w:pPr>
      <w:r w:rsidRPr="00446A81">
        <w:rPr>
          <w:rFonts w:ascii="仿宋" w:eastAsia="仿宋" w:hAnsi="仿宋" w:hint="eastAsia"/>
          <w:sz w:val="28"/>
          <w:szCs w:val="28"/>
        </w:rPr>
        <w:t>本店所需的材料都是直接采购取得，有固定货源。因校内需求量大，所以采货的资金投入较大。我们主要以微信公众号上线上订单数为准作为主动流动资金，后期做大后会以其他周转方式投入。</w:t>
      </w:r>
    </w:p>
    <w:p w:rsidR="00C92581" w:rsidRPr="00446A81" w:rsidRDefault="00C92581" w:rsidP="00747290">
      <w:pPr>
        <w:spacing w:beforeLines="100" w:afterLines="100"/>
        <w:rPr>
          <w:rFonts w:ascii="仿宋" w:eastAsia="仿宋" w:hAnsi="仿宋"/>
          <w:sz w:val="40"/>
          <w:szCs w:val="40"/>
        </w:rPr>
      </w:pPr>
      <w:r w:rsidRPr="00446A81">
        <w:rPr>
          <w:rFonts w:ascii="仿宋" w:eastAsia="仿宋" w:hAnsi="仿宋" w:hint="eastAsia"/>
          <w:sz w:val="40"/>
          <w:szCs w:val="40"/>
        </w:rPr>
        <w:t>7.2成本、推广与收益分析</w:t>
      </w:r>
    </w:p>
    <w:p w:rsidR="00C92581" w:rsidRPr="00446A81" w:rsidRDefault="00C92581" w:rsidP="00C92581">
      <w:pPr>
        <w:rPr>
          <w:rFonts w:ascii="仿宋" w:eastAsia="仿宋" w:hAnsi="仿宋"/>
          <w:b/>
          <w:sz w:val="36"/>
          <w:szCs w:val="36"/>
        </w:rPr>
      </w:pPr>
      <w:r w:rsidRPr="00446A81">
        <w:rPr>
          <w:rFonts w:ascii="仿宋" w:eastAsia="仿宋" w:hAnsi="仿宋" w:hint="eastAsia"/>
          <w:b/>
          <w:sz w:val="36"/>
          <w:szCs w:val="36"/>
        </w:rPr>
        <w:t>A..成本分析</w:t>
      </w:r>
    </w:p>
    <w:p w:rsidR="00C92581" w:rsidRPr="00446A81" w:rsidRDefault="00C92581" w:rsidP="00C92581">
      <w:pPr>
        <w:rPr>
          <w:rFonts w:ascii="仿宋" w:eastAsia="仿宋" w:hAnsi="仿宋"/>
          <w:sz w:val="28"/>
          <w:szCs w:val="28"/>
        </w:rPr>
      </w:pPr>
      <w:r w:rsidRPr="00446A81">
        <w:rPr>
          <w:rFonts w:ascii="仿宋" w:eastAsia="仿宋" w:hAnsi="仿宋" w:hint="eastAsia"/>
          <w:sz w:val="28"/>
          <w:szCs w:val="28"/>
        </w:rPr>
        <w:t>各种手机耳机、蓝牙耳机、充电配线等2万元；防护套、手机壳贴膜等美容防护产品1万元</w:t>
      </w:r>
    </w:p>
    <w:p w:rsidR="00C92581" w:rsidRPr="00446A81" w:rsidRDefault="00C92581" w:rsidP="00C92581">
      <w:pPr>
        <w:rPr>
          <w:rFonts w:ascii="仿宋" w:eastAsia="仿宋" w:hAnsi="仿宋"/>
          <w:b/>
          <w:sz w:val="36"/>
          <w:szCs w:val="36"/>
        </w:rPr>
      </w:pPr>
      <w:r w:rsidRPr="00446A81">
        <w:rPr>
          <w:rFonts w:ascii="仿宋" w:eastAsia="仿宋" w:hAnsi="仿宋"/>
          <w:b/>
          <w:sz w:val="36"/>
          <w:szCs w:val="36"/>
        </w:rPr>
        <w:t>B.</w:t>
      </w:r>
      <w:r w:rsidRPr="00446A81">
        <w:rPr>
          <w:rFonts w:ascii="仿宋" w:eastAsia="仿宋" w:hAnsi="仿宋" w:hint="eastAsia"/>
          <w:b/>
          <w:sz w:val="36"/>
          <w:szCs w:val="36"/>
        </w:rPr>
        <w:t>推广分析</w:t>
      </w:r>
    </w:p>
    <w:p w:rsidR="00C92581" w:rsidRPr="00446A81" w:rsidRDefault="00C92581" w:rsidP="00C92581">
      <w:pPr>
        <w:rPr>
          <w:rFonts w:ascii="仿宋" w:eastAsia="仿宋" w:hAnsi="仿宋"/>
          <w:sz w:val="28"/>
          <w:szCs w:val="28"/>
        </w:rPr>
      </w:pPr>
      <w:r w:rsidRPr="00446A81">
        <w:rPr>
          <w:rFonts w:ascii="仿宋" w:eastAsia="仿宋" w:hAnsi="仿宋" w:hint="eastAsia"/>
          <w:sz w:val="28"/>
          <w:szCs w:val="28"/>
        </w:rPr>
        <w:t>购买校内各群的管理员，进行定期推广，预计资金5000元。通过微信各大校园平台进行校外网络推广，预计资金1万元。</w:t>
      </w:r>
    </w:p>
    <w:p w:rsidR="00C92581" w:rsidRPr="00446A81" w:rsidRDefault="00C92581" w:rsidP="00C92581">
      <w:pPr>
        <w:rPr>
          <w:rFonts w:ascii="仿宋" w:eastAsia="仿宋" w:hAnsi="仿宋"/>
          <w:b/>
          <w:sz w:val="36"/>
          <w:szCs w:val="36"/>
        </w:rPr>
      </w:pPr>
      <w:r w:rsidRPr="00446A81">
        <w:rPr>
          <w:rFonts w:ascii="仿宋" w:eastAsia="仿宋" w:hAnsi="仿宋" w:hint="eastAsia"/>
          <w:b/>
          <w:sz w:val="36"/>
          <w:szCs w:val="36"/>
        </w:rPr>
        <w:t>C</w:t>
      </w:r>
      <w:r w:rsidRPr="00446A81">
        <w:rPr>
          <w:rFonts w:ascii="仿宋" w:eastAsia="仿宋" w:hAnsi="仿宋"/>
          <w:b/>
          <w:sz w:val="36"/>
          <w:szCs w:val="36"/>
        </w:rPr>
        <w:t>.</w:t>
      </w:r>
      <w:r w:rsidRPr="00446A81">
        <w:rPr>
          <w:rFonts w:ascii="仿宋" w:eastAsia="仿宋" w:hAnsi="仿宋" w:hint="eastAsia"/>
          <w:b/>
          <w:sz w:val="36"/>
          <w:szCs w:val="36"/>
        </w:rPr>
        <w:t>收益分析</w:t>
      </w:r>
    </w:p>
    <w:p w:rsidR="005D1671" w:rsidRPr="00446A81" w:rsidRDefault="00C92581" w:rsidP="00747290">
      <w:pPr>
        <w:spacing w:afterLines="700"/>
        <w:rPr>
          <w:rFonts w:ascii="仿宋" w:eastAsia="仿宋" w:hAnsi="仿宋"/>
          <w:sz w:val="28"/>
          <w:szCs w:val="28"/>
        </w:rPr>
      </w:pPr>
      <w:r w:rsidRPr="00446A81">
        <w:rPr>
          <w:rFonts w:ascii="仿宋" w:eastAsia="仿宋" w:hAnsi="仿宋" w:hint="eastAsia"/>
          <w:sz w:val="28"/>
          <w:szCs w:val="28"/>
        </w:rPr>
        <w:lastRenderedPageBreak/>
        <w:t>推广完成后，通过线上下单量每月进行收益资金统计，预计校园内收益达3000元，预计各大高校收益达1.5万元</w:t>
      </w:r>
      <w:r w:rsidR="00296F2B" w:rsidRPr="00446A81">
        <w:rPr>
          <w:rFonts w:ascii="仿宋" w:eastAsia="仿宋" w:hAnsi="仿宋" w:hint="eastAsia"/>
          <w:sz w:val="28"/>
          <w:szCs w:val="28"/>
        </w:rPr>
        <w:t>。</w:t>
      </w:r>
    </w:p>
    <w:p w:rsidR="006A2705" w:rsidRPr="00446A81" w:rsidRDefault="006A2705" w:rsidP="00747290">
      <w:pPr>
        <w:pStyle w:val="a9"/>
        <w:numPr>
          <w:ilvl w:val="0"/>
          <w:numId w:val="15"/>
        </w:numPr>
        <w:shd w:val="clear" w:color="auto" w:fill="FFFFFF"/>
        <w:adjustRightInd/>
        <w:snapToGrid/>
        <w:spacing w:before="100" w:beforeAutospacing="1" w:afterLines="150" w:afterAutospacing="1"/>
        <w:ind w:firstLineChars="0"/>
        <w:jc w:val="center"/>
        <w:rPr>
          <w:rFonts w:ascii="仿宋" w:eastAsia="仿宋" w:hAnsi="仿宋" w:cs="宋体"/>
          <w:b/>
          <w:vanish/>
          <w:color w:val="000000" w:themeColor="text1"/>
          <w:sz w:val="52"/>
          <w:szCs w:val="40"/>
        </w:rPr>
      </w:pPr>
    </w:p>
    <w:p w:rsidR="006A2705" w:rsidRPr="00446A81" w:rsidRDefault="006A2705" w:rsidP="00747290">
      <w:pPr>
        <w:pStyle w:val="a9"/>
        <w:numPr>
          <w:ilvl w:val="0"/>
          <w:numId w:val="15"/>
        </w:numPr>
        <w:shd w:val="clear" w:color="auto" w:fill="FFFFFF"/>
        <w:adjustRightInd/>
        <w:snapToGrid/>
        <w:spacing w:before="100" w:beforeAutospacing="1" w:afterLines="150" w:afterAutospacing="1"/>
        <w:ind w:firstLineChars="0"/>
        <w:jc w:val="center"/>
        <w:rPr>
          <w:rFonts w:ascii="仿宋" w:eastAsia="仿宋" w:hAnsi="仿宋" w:cs="宋体"/>
          <w:b/>
          <w:vanish/>
          <w:color w:val="000000" w:themeColor="text1"/>
          <w:sz w:val="52"/>
          <w:szCs w:val="40"/>
        </w:rPr>
      </w:pPr>
    </w:p>
    <w:p w:rsidR="006A2705" w:rsidRPr="00446A81" w:rsidRDefault="006A2705" w:rsidP="00747290">
      <w:pPr>
        <w:pStyle w:val="a9"/>
        <w:numPr>
          <w:ilvl w:val="0"/>
          <w:numId w:val="15"/>
        </w:numPr>
        <w:shd w:val="clear" w:color="auto" w:fill="FFFFFF"/>
        <w:adjustRightInd/>
        <w:snapToGrid/>
        <w:spacing w:before="100" w:beforeAutospacing="1" w:afterLines="150" w:afterAutospacing="1"/>
        <w:ind w:firstLineChars="0"/>
        <w:jc w:val="center"/>
        <w:rPr>
          <w:rFonts w:ascii="仿宋" w:eastAsia="仿宋" w:hAnsi="仿宋" w:cs="宋体"/>
          <w:b/>
          <w:vanish/>
          <w:color w:val="000000" w:themeColor="text1"/>
          <w:sz w:val="52"/>
          <w:szCs w:val="40"/>
        </w:rPr>
      </w:pPr>
    </w:p>
    <w:p w:rsidR="006A2705" w:rsidRPr="00446A81" w:rsidRDefault="006A2705" w:rsidP="00747290">
      <w:pPr>
        <w:pStyle w:val="a9"/>
        <w:numPr>
          <w:ilvl w:val="0"/>
          <w:numId w:val="15"/>
        </w:numPr>
        <w:shd w:val="clear" w:color="auto" w:fill="FFFFFF"/>
        <w:adjustRightInd/>
        <w:snapToGrid/>
        <w:spacing w:before="100" w:beforeAutospacing="1" w:afterLines="150" w:afterAutospacing="1"/>
        <w:ind w:firstLineChars="0"/>
        <w:jc w:val="center"/>
        <w:rPr>
          <w:rFonts w:ascii="仿宋" w:eastAsia="仿宋" w:hAnsi="仿宋" w:cs="宋体"/>
          <w:b/>
          <w:vanish/>
          <w:color w:val="000000" w:themeColor="text1"/>
          <w:sz w:val="52"/>
          <w:szCs w:val="40"/>
        </w:rPr>
      </w:pPr>
    </w:p>
    <w:p w:rsidR="006A2705" w:rsidRPr="00446A81" w:rsidRDefault="006A2705" w:rsidP="00747290">
      <w:pPr>
        <w:pStyle w:val="a9"/>
        <w:numPr>
          <w:ilvl w:val="0"/>
          <w:numId w:val="15"/>
        </w:numPr>
        <w:shd w:val="clear" w:color="auto" w:fill="FFFFFF"/>
        <w:adjustRightInd/>
        <w:snapToGrid/>
        <w:spacing w:before="100" w:beforeAutospacing="1" w:afterLines="150" w:afterAutospacing="1"/>
        <w:ind w:firstLineChars="0"/>
        <w:jc w:val="center"/>
        <w:rPr>
          <w:rFonts w:ascii="仿宋" w:eastAsia="仿宋" w:hAnsi="仿宋" w:cs="宋体"/>
          <w:b/>
          <w:vanish/>
          <w:color w:val="000000" w:themeColor="text1"/>
          <w:sz w:val="52"/>
          <w:szCs w:val="40"/>
        </w:rPr>
      </w:pPr>
    </w:p>
    <w:p w:rsidR="006A2705" w:rsidRPr="00446A81" w:rsidRDefault="006A2705" w:rsidP="00747290">
      <w:pPr>
        <w:pStyle w:val="a9"/>
        <w:numPr>
          <w:ilvl w:val="0"/>
          <w:numId w:val="15"/>
        </w:numPr>
        <w:shd w:val="clear" w:color="auto" w:fill="FFFFFF"/>
        <w:adjustRightInd/>
        <w:snapToGrid/>
        <w:spacing w:before="100" w:beforeAutospacing="1" w:afterLines="150" w:afterAutospacing="1"/>
        <w:ind w:firstLineChars="0"/>
        <w:jc w:val="center"/>
        <w:rPr>
          <w:rFonts w:ascii="仿宋" w:eastAsia="仿宋" w:hAnsi="仿宋" w:cs="宋体"/>
          <w:b/>
          <w:vanish/>
          <w:color w:val="000000" w:themeColor="text1"/>
          <w:sz w:val="52"/>
          <w:szCs w:val="40"/>
        </w:rPr>
      </w:pPr>
    </w:p>
    <w:p w:rsidR="006A2705" w:rsidRPr="00446A81" w:rsidRDefault="006A2705" w:rsidP="00747290">
      <w:pPr>
        <w:pStyle w:val="a9"/>
        <w:numPr>
          <w:ilvl w:val="0"/>
          <w:numId w:val="15"/>
        </w:numPr>
        <w:shd w:val="clear" w:color="auto" w:fill="FFFFFF"/>
        <w:adjustRightInd/>
        <w:snapToGrid/>
        <w:spacing w:before="100" w:beforeAutospacing="1" w:afterLines="150" w:afterAutospacing="1"/>
        <w:ind w:firstLineChars="0"/>
        <w:jc w:val="center"/>
        <w:rPr>
          <w:rFonts w:ascii="仿宋" w:eastAsia="仿宋" w:hAnsi="仿宋" w:cs="宋体"/>
          <w:b/>
          <w:vanish/>
          <w:color w:val="000000" w:themeColor="text1"/>
          <w:sz w:val="52"/>
          <w:szCs w:val="40"/>
        </w:rPr>
      </w:pPr>
    </w:p>
    <w:p w:rsidR="00601507" w:rsidRPr="00446A81" w:rsidRDefault="007D50DF" w:rsidP="00747290">
      <w:pPr>
        <w:pStyle w:val="reader-word-layer"/>
        <w:numPr>
          <w:ilvl w:val="0"/>
          <w:numId w:val="15"/>
        </w:numPr>
        <w:shd w:val="clear" w:color="auto" w:fill="FFFFFF"/>
        <w:spacing w:afterLines="150"/>
        <w:jc w:val="center"/>
        <w:rPr>
          <w:rFonts w:ascii="仿宋" w:eastAsia="仿宋" w:hAnsi="仿宋"/>
          <w:b/>
          <w:color w:val="000000" w:themeColor="text1"/>
          <w:sz w:val="52"/>
          <w:szCs w:val="40"/>
        </w:rPr>
      </w:pPr>
      <w:r w:rsidRPr="00446A81">
        <w:rPr>
          <w:rFonts w:ascii="仿宋" w:eastAsia="仿宋" w:hAnsi="仿宋" w:hint="eastAsia"/>
          <w:b/>
          <w:color w:val="000000" w:themeColor="text1"/>
          <w:sz w:val="52"/>
          <w:szCs w:val="40"/>
        </w:rPr>
        <w:t>风险分析</w:t>
      </w:r>
    </w:p>
    <w:p w:rsidR="00601507" w:rsidRPr="00446A81" w:rsidRDefault="00601507" w:rsidP="00747290">
      <w:pPr>
        <w:pStyle w:val="reader-word-layer"/>
        <w:shd w:val="clear" w:color="auto" w:fill="FFFFFF"/>
        <w:spacing w:afterLines="150"/>
        <w:rPr>
          <w:rFonts w:ascii="仿宋" w:eastAsia="仿宋" w:hAnsi="仿宋"/>
          <w:b/>
          <w:color w:val="000000" w:themeColor="text1"/>
          <w:sz w:val="40"/>
          <w:szCs w:val="40"/>
        </w:rPr>
      </w:pPr>
      <w:r w:rsidRPr="00446A81">
        <w:rPr>
          <w:rFonts w:ascii="仿宋" w:eastAsia="仿宋" w:hAnsi="仿宋" w:hint="eastAsia"/>
          <w:b/>
          <w:color w:val="000000" w:themeColor="text1"/>
          <w:sz w:val="40"/>
          <w:szCs w:val="40"/>
        </w:rPr>
        <w:t>8.1</w:t>
      </w:r>
      <w:r w:rsidR="008F5EF6" w:rsidRPr="00446A81">
        <w:rPr>
          <w:rFonts w:ascii="仿宋" w:eastAsia="仿宋" w:hAnsi="仿宋" w:hint="eastAsia"/>
          <w:b/>
          <w:color w:val="000000" w:themeColor="text1"/>
          <w:sz w:val="40"/>
          <w:szCs w:val="40"/>
        </w:rPr>
        <w:t xml:space="preserve"> </w:t>
      </w:r>
      <w:r w:rsidR="00EB1DF3" w:rsidRPr="00446A81">
        <w:rPr>
          <w:rFonts w:ascii="仿宋" w:eastAsia="仿宋" w:hAnsi="仿宋" w:hint="eastAsia"/>
          <w:b/>
          <w:color w:val="000000" w:themeColor="text1"/>
          <w:sz w:val="40"/>
          <w:szCs w:val="40"/>
        </w:rPr>
        <w:t>竞争风险及对策</w:t>
      </w:r>
    </w:p>
    <w:p w:rsidR="00EB1DF3" w:rsidRPr="00446A81" w:rsidRDefault="00EB1DF3" w:rsidP="00747290">
      <w:pPr>
        <w:pStyle w:val="reader-word-layer"/>
        <w:shd w:val="clear" w:color="auto" w:fill="FFFFFF"/>
        <w:spacing w:afterLines="150" w:afterAutospacing="0"/>
        <w:ind w:firstLineChars="200" w:firstLine="56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我们作为一个刚成立的校园数码产品销售到底凭什么和他们竞争呢？根据竞争者的情况分析，我们列出了我们网站的情况分析表并加以分析，制定具体竞争策略：</w:t>
      </w:r>
    </w:p>
    <w:tbl>
      <w:tblPr>
        <w:tblStyle w:val="a7"/>
        <w:tblW w:w="8504" w:type="dxa"/>
        <w:jc w:val="center"/>
        <w:tblLook w:val="04A0"/>
      </w:tblPr>
      <w:tblGrid>
        <w:gridCol w:w="1701"/>
        <w:gridCol w:w="6803"/>
      </w:tblGrid>
      <w:tr w:rsidR="00EB1DF3" w:rsidRPr="00446A81" w:rsidTr="00EB1DF3">
        <w:trPr>
          <w:jc w:val="center"/>
        </w:trPr>
        <w:tc>
          <w:tcPr>
            <w:tcW w:w="1701"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公众号名称</w:t>
            </w:r>
          </w:p>
        </w:tc>
        <w:tc>
          <w:tcPr>
            <w:tcW w:w="6803" w:type="dxa"/>
          </w:tcPr>
          <w:p w:rsidR="00EB1DF3" w:rsidRPr="00446A81" w:rsidRDefault="00BC27F4" w:rsidP="00747290">
            <w:pPr>
              <w:pStyle w:val="reader-word-layer"/>
              <w:spacing w:afterLines="150"/>
              <w:rPr>
                <w:rFonts w:ascii="仿宋" w:eastAsia="仿宋" w:hAnsi="仿宋"/>
                <w:color w:val="000000" w:themeColor="text1"/>
                <w:sz w:val="28"/>
                <w:szCs w:val="40"/>
              </w:rPr>
            </w:pPr>
            <w:r>
              <w:rPr>
                <w:rFonts w:ascii="仿宋" w:eastAsia="仿宋" w:hAnsi="仿宋" w:hint="eastAsia"/>
                <w:color w:val="000000" w:themeColor="text1"/>
                <w:sz w:val="28"/>
                <w:szCs w:val="40"/>
              </w:rPr>
              <w:t>3C</w:t>
            </w:r>
            <w:r w:rsidR="00EB1DF3" w:rsidRPr="00446A81">
              <w:rPr>
                <w:rFonts w:ascii="仿宋" w:eastAsia="仿宋" w:hAnsi="仿宋" w:hint="eastAsia"/>
                <w:color w:val="000000" w:themeColor="text1"/>
                <w:sz w:val="28"/>
                <w:szCs w:val="40"/>
              </w:rPr>
              <w:t>数码宝</w:t>
            </w:r>
          </w:p>
        </w:tc>
      </w:tr>
      <w:tr w:rsidR="00EB1DF3" w:rsidRPr="00446A81" w:rsidTr="00EB1DF3">
        <w:trPr>
          <w:jc w:val="center"/>
        </w:trPr>
        <w:tc>
          <w:tcPr>
            <w:tcW w:w="1701"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市场定位</w:t>
            </w:r>
          </w:p>
        </w:tc>
        <w:tc>
          <w:tcPr>
            <w:tcW w:w="6803"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以高校园区的学生为主，适当开发周边居民市场。</w:t>
            </w:r>
          </w:p>
        </w:tc>
      </w:tr>
      <w:tr w:rsidR="00EB1DF3" w:rsidRPr="00446A81" w:rsidTr="00EB1DF3">
        <w:trPr>
          <w:jc w:val="center"/>
        </w:trPr>
        <w:tc>
          <w:tcPr>
            <w:tcW w:w="1701"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主营产品</w:t>
            </w:r>
          </w:p>
        </w:tc>
        <w:tc>
          <w:tcPr>
            <w:tcW w:w="6803"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钢化膜、耳机、数据线等3</w:t>
            </w:r>
            <w:r w:rsidRPr="00446A81">
              <w:rPr>
                <w:rFonts w:ascii="仿宋" w:eastAsia="仿宋" w:hAnsi="仿宋"/>
                <w:color w:val="000000" w:themeColor="text1"/>
                <w:sz w:val="28"/>
                <w:szCs w:val="40"/>
              </w:rPr>
              <w:t>C</w:t>
            </w:r>
            <w:r w:rsidRPr="00446A81">
              <w:rPr>
                <w:rFonts w:ascii="仿宋" w:eastAsia="仿宋" w:hAnsi="仿宋" w:hint="eastAsia"/>
                <w:color w:val="000000" w:themeColor="text1"/>
                <w:sz w:val="28"/>
                <w:szCs w:val="40"/>
              </w:rPr>
              <w:t>产品。</w:t>
            </w:r>
          </w:p>
        </w:tc>
      </w:tr>
      <w:tr w:rsidR="00EB1DF3" w:rsidRPr="00446A81" w:rsidTr="00EB1DF3">
        <w:trPr>
          <w:jc w:val="center"/>
        </w:trPr>
        <w:tc>
          <w:tcPr>
            <w:tcW w:w="1701"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价格</w:t>
            </w:r>
          </w:p>
        </w:tc>
        <w:tc>
          <w:tcPr>
            <w:tcW w:w="6803"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略低于市场价</w:t>
            </w:r>
          </w:p>
        </w:tc>
      </w:tr>
      <w:tr w:rsidR="00EB1DF3" w:rsidRPr="00446A81" w:rsidTr="00EB1DF3">
        <w:trPr>
          <w:jc w:val="center"/>
        </w:trPr>
        <w:tc>
          <w:tcPr>
            <w:tcW w:w="1701"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营销方式</w:t>
            </w:r>
          </w:p>
        </w:tc>
        <w:tc>
          <w:tcPr>
            <w:tcW w:w="6803"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微信公众号订购，上门服务时间：早上8</w:t>
            </w:r>
            <w:r w:rsidRPr="00446A81">
              <w:rPr>
                <w:rFonts w:ascii="仿宋" w:eastAsia="仿宋" w:hAnsi="仿宋"/>
                <w:color w:val="000000" w:themeColor="text1"/>
                <w:sz w:val="28"/>
                <w:szCs w:val="40"/>
              </w:rPr>
              <w:t>:15-22:30</w:t>
            </w:r>
          </w:p>
        </w:tc>
      </w:tr>
      <w:tr w:rsidR="00EB1DF3" w:rsidRPr="00446A81" w:rsidTr="00EB1DF3">
        <w:trPr>
          <w:jc w:val="center"/>
        </w:trPr>
        <w:tc>
          <w:tcPr>
            <w:tcW w:w="1701"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付款方式</w:t>
            </w:r>
          </w:p>
        </w:tc>
        <w:tc>
          <w:tcPr>
            <w:tcW w:w="6803" w:type="dxa"/>
          </w:tcPr>
          <w:p w:rsidR="00EB1DF3" w:rsidRPr="00446A81" w:rsidRDefault="00EB1DF3" w:rsidP="00747290">
            <w:pPr>
              <w:pStyle w:val="reader-word-layer"/>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货到验收，当面付款</w:t>
            </w:r>
          </w:p>
        </w:tc>
      </w:tr>
    </w:tbl>
    <w:p w:rsidR="008F5EF6" w:rsidRPr="00446A81" w:rsidRDefault="0011335C" w:rsidP="00747290">
      <w:pPr>
        <w:pStyle w:val="reader-word-layer"/>
        <w:shd w:val="clear" w:color="auto" w:fill="FFFFFF"/>
        <w:spacing w:afterLines="15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首先经调查，由于物流方面的限制，很多学生难以接受其商家3~5元的送货费，而我们初期市场定位在学校，并且我们也进行了抽样调查200人，约有96%的学生乐意接受一个免费上门的服务</w:t>
      </w:r>
    </w:p>
    <w:p w:rsidR="00601507" w:rsidRPr="00446A81" w:rsidRDefault="00601507" w:rsidP="00747290">
      <w:pPr>
        <w:pStyle w:val="reader-word-layer"/>
        <w:shd w:val="clear" w:color="auto" w:fill="FFFFFF"/>
        <w:spacing w:before="0" w:beforeAutospacing="0" w:afterLines="150" w:afterAutospacing="0"/>
        <w:rPr>
          <w:rFonts w:ascii="仿宋" w:eastAsia="仿宋" w:hAnsi="仿宋"/>
          <w:b/>
          <w:color w:val="000000" w:themeColor="text1"/>
          <w:sz w:val="40"/>
          <w:szCs w:val="40"/>
        </w:rPr>
      </w:pPr>
      <w:r w:rsidRPr="00446A81">
        <w:rPr>
          <w:rFonts w:ascii="仿宋" w:eastAsia="仿宋" w:hAnsi="仿宋" w:hint="eastAsia"/>
          <w:b/>
          <w:color w:val="000000" w:themeColor="text1"/>
          <w:sz w:val="40"/>
          <w:szCs w:val="40"/>
        </w:rPr>
        <w:lastRenderedPageBreak/>
        <w:t>8.2</w:t>
      </w:r>
      <w:r w:rsidR="004E57F6">
        <w:rPr>
          <w:rFonts w:ascii="仿宋" w:eastAsia="仿宋" w:hAnsi="仿宋"/>
          <w:b/>
          <w:color w:val="000000" w:themeColor="text1"/>
          <w:sz w:val="40"/>
          <w:szCs w:val="40"/>
        </w:rPr>
        <w:t xml:space="preserve">  </w:t>
      </w:r>
      <w:r w:rsidR="008F5EF6" w:rsidRPr="00446A81">
        <w:rPr>
          <w:rFonts w:ascii="仿宋" w:eastAsia="仿宋" w:hAnsi="仿宋" w:hint="eastAsia"/>
          <w:b/>
          <w:color w:val="000000" w:themeColor="text1"/>
          <w:sz w:val="40"/>
          <w:szCs w:val="40"/>
        </w:rPr>
        <w:t>管理风险</w:t>
      </w:r>
    </w:p>
    <w:p w:rsidR="00601507" w:rsidRPr="00446A81" w:rsidRDefault="008F5EF6" w:rsidP="00747290">
      <w:pPr>
        <w:pStyle w:val="reader-word-layer"/>
        <w:shd w:val="clear" w:color="auto" w:fill="FFFFFF"/>
        <w:spacing w:before="0" w:beforeAutospacing="0" w:afterLines="150" w:afterAutospacing="0"/>
        <w:ind w:firstLineChars="200" w:firstLine="56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公司成立后，将成为国内唯一一个专业的创意平台，存在的竞争风险较小，但由于没有先例可寻，没有可以学习的经验，一切靠公司人员的个人能力以及责任意识，因此，公司面临严峻的管理以及人才风险，如若出现问题，会使公司形象跌落，办公效率出现问题，并会产生严重后果</w:t>
      </w:r>
      <w:r w:rsidR="00601507" w:rsidRPr="00446A81">
        <w:rPr>
          <w:rFonts w:ascii="仿宋" w:eastAsia="仿宋" w:hAnsi="仿宋" w:hint="eastAsia"/>
          <w:color w:val="000000" w:themeColor="text1"/>
          <w:sz w:val="28"/>
          <w:szCs w:val="40"/>
        </w:rPr>
        <w:t>。</w:t>
      </w:r>
    </w:p>
    <w:p w:rsidR="00601507" w:rsidRPr="00446A81" w:rsidRDefault="0011335C" w:rsidP="00747290">
      <w:pPr>
        <w:pStyle w:val="reader-word-layer"/>
        <w:shd w:val="clear" w:color="auto" w:fill="FFFFFF"/>
        <w:spacing w:before="0" w:beforeAutospacing="0" w:afterLines="150" w:afterAutospacing="0"/>
        <w:rPr>
          <w:rFonts w:ascii="仿宋" w:eastAsia="仿宋" w:hAnsi="仿宋"/>
          <w:b/>
          <w:color w:val="000000" w:themeColor="text1"/>
          <w:sz w:val="40"/>
          <w:szCs w:val="40"/>
        </w:rPr>
      </w:pPr>
      <w:r w:rsidRPr="00446A81">
        <w:rPr>
          <w:rFonts w:ascii="仿宋" w:eastAsia="仿宋" w:hAnsi="仿宋" w:hint="eastAsia"/>
          <w:b/>
          <w:color w:val="000000" w:themeColor="text1"/>
          <w:sz w:val="40"/>
          <w:szCs w:val="40"/>
        </w:rPr>
        <w:t>8.3危机处理</w:t>
      </w:r>
    </w:p>
    <w:p w:rsidR="002369FD" w:rsidRPr="00446A81" w:rsidRDefault="008F5EF6" w:rsidP="006A3181">
      <w:pPr>
        <w:pStyle w:val="reader-word-layer"/>
        <w:shd w:val="clear" w:color="auto" w:fill="FFFFFF"/>
        <w:spacing w:before="0" w:beforeAutospacing="0" w:afterLines="150" w:afterAutospacing="0"/>
        <w:ind w:firstLineChars="200" w:firstLine="560"/>
        <w:rPr>
          <w:rFonts w:ascii="仿宋" w:eastAsia="仿宋" w:hAnsi="仿宋"/>
          <w:color w:val="000000" w:themeColor="text1"/>
          <w:sz w:val="28"/>
          <w:szCs w:val="40"/>
        </w:rPr>
      </w:pPr>
      <w:r w:rsidRPr="00446A81">
        <w:rPr>
          <w:rFonts w:ascii="仿宋" w:eastAsia="仿宋" w:hAnsi="仿宋" w:hint="eastAsia"/>
          <w:color w:val="000000" w:themeColor="text1"/>
          <w:sz w:val="28"/>
          <w:szCs w:val="40"/>
        </w:rPr>
        <w:t>对于上述风险，公司会严格落实公司管理章程，以避免或减少上述情况的发生，加强公司抵御风险的能力。首先，我们公司的团队核心成员会以身作则，与员工约法三章，责任落实到个人，团结一致，使公司平稳运行。积极进行市场调查，深入了解市场的需求以及产品的口碑，及时调整公司战略，使公司的发展顺应市场的浪潮，并且积极宣传公司理念，讲公司创新、充满活力的理念宣传广泛，并且我们会与会员签订免责声明以及一系列的法律责任声明，对会员的行为进行规范化要求，划分各自的法律责任，避免双方不必要的麻烦。</w:t>
      </w:r>
    </w:p>
    <w:sectPr w:rsidR="002369FD" w:rsidRPr="00446A81" w:rsidSect="0069573B">
      <w:headerReference w:type="even" r:id="rId13"/>
      <w:headerReference w:type="default" r:id="rId14"/>
      <w:footerReference w:type="default" r:id="rId15"/>
      <w:footerReference w:type="first" r:id="rId16"/>
      <w:pgSz w:w="11906" w:h="16838"/>
      <w:pgMar w:top="1440" w:right="1800" w:bottom="1440" w:left="1800" w:header="851" w:footer="992" w:gutter="0"/>
      <w:pgNumType w:start="1" w:chapStyle="3"/>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7B5" w:rsidRDefault="00DD57B5">
      <w:r>
        <w:separator/>
      </w:r>
    </w:p>
  </w:endnote>
  <w:endnote w:type="continuationSeparator" w:id="0">
    <w:p w:rsidR="00DD57B5" w:rsidRDefault="00DD57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altName w:val="微软雅黑"/>
    <w:charset w:val="86"/>
    <w:family w:val="auto"/>
    <w:pitch w:val="variable"/>
    <w:sig w:usb0="00000000" w:usb1="080F0000" w:usb2="00000010" w:usb3="00000000" w:csb0="00040000" w:csb1="00000000"/>
  </w:font>
  <w:font w:name="华文宋体">
    <w:altName w:val="hakuyoxingshu7000"/>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56128"/>
      <w:docPartObj>
        <w:docPartGallery w:val="Page Numbers (Bottom of Page)"/>
        <w:docPartUnique/>
      </w:docPartObj>
    </w:sdtPr>
    <w:sdtEndPr>
      <w:rPr>
        <w:sz w:val="21"/>
      </w:rPr>
    </w:sdtEndPr>
    <w:sdtContent>
      <w:p w:rsidR="009D55E4" w:rsidRPr="0069573B" w:rsidRDefault="006A3181">
        <w:pPr>
          <w:pStyle w:val="a3"/>
          <w:jc w:val="center"/>
          <w:rPr>
            <w:sz w:val="21"/>
          </w:rPr>
        </w:pPr>
        <w:r w:rsidRPr="0069573B">
          <w:rPr>
            <w:sz w:val="21"/>
          </w:rPr>
          <w:fldChar w:fldCharType="begin"/>
        </w:r>
        <w:r w:rsidR="009D55E4" w:rsidRPr="0069573B">
          <w:rPr>
            <w:sz w:val="21"/>
          </w:rPr>
          <w:instrText>PAGE   \* MERGEFORMAT</w:instrText>
        </w:r>
        <w:r w:rsidRPr="0069573B">
          <w:rPr>
            <w:sz w:val="21"/>
          </w:rPr>
          <w:fldChar w:fldCharType="separate"/>
        </w:r>
        <w:r w:rsidR="00747290" w:rsidRPr="00747290">
          <w:rPr>
            <w:noProof/>
            <w:sz w:val="21"/>
            <w:lang w:val="zh-CN"/>
          </w:rPr>
          <w:t>5</w:t>
        </w:r>
        <w:r w:rsidRPr="0069573B">
          <w:rPr>
            <w:sz w:val="21"/>
          </w:rPr>
          <w:fldChar w:fldCharType="end"/>
        </w:r>
      </w:p>
    </w:sdtContent>
  </w:sdt>
  <w:p w:rsidR="009D55E4" w:rsidRDefault="009D55E4">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518811"/>
      <w:docPartObj>
        <w:docPartGallery w:val="Page Numbers (Bottom of Page)"/>
        <w:docPartUnique/>
      </w:docPartObj>
    </w:sdtPr>
    <w:sdtContent>
      <w:p w:rsidR="009D55E4" w:rsidRDefault="006A3181">
        <w:pPr>
          <w:pStyle w:val="a3"/>
          <w:jc w:val="center"/>
        </w:pPr>
        <w:r>
          <w:fldChar w:fldCharType="begin"/>
        </w:r>
        <w:r w:rsidR="009D55E4">
          <w:instrText>PAGE   \* MERGEFORMAT</w:instrText>
        </w:r>
        <w:r>
          <w:fldChar w:fldCharType="separate"/>
        </w:r>
        <w:r w:rsidR="009D55E4">
          <w:rPr>
            <w:lang w:val="zh-CN"/>
          </w:rPr>
          <w:t>2</w:t>
        </w:r>
        <w:r>
          <w:fldChar w:fldCharType="end"/>
        </w:r>
      </w:p>
    </w:sdtContent>
  </w:sdt>
  <w:p w:rsidR="009D55E4" w:rsidRDefault="009D55E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7B5" w:rsidRDefault="00DD57B5">
      <w:r>
        <w:separator/>
      </w:r>
    </w:p>
  </w:footnote>
  <w:footnote w:type="continuationSeparator" w:id="0">
    <w:p w:rsidR="00DD57B5" w:rsidRDefault="00DD57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5E4" w:rsidRDefault="009D55E4" w:rsidP="00340E4D">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5E4" w:rsidRDefault="009D55E4" w:rsidP="00340E4D">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828E1"/>
    <w:multiLevelType w:val="hybridMultilevel"/>
    <w:tmpl w:val="A9CC6872"/>
    <w:lvl w:ilvl="0" w:tplc="A0F09F4C">
      <w:start w:val="1"/>
      <w:numFmt w:val="chineseCountingThousand"/>
      <w:lvlText w:val="第%1章"/>
      <w:lvlJc w:val="left"/>
      <w:pPr>
        <w:ind w:left="2547" w:hanging="420"/>
      </w:pPr>
      <w:rPr>
        <w:rFonts w:hint="eastAsia"/>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1">
    <w:nsid w:val="1AC24380"/>
    <w:multiLevelType w:val="singleLevel"/>
    <w:tmpl w:val="1AC24380"/>
    <w:lvl w:ilvl="0">
      <w:start w:val="7"/>
      <w:numFmt w:val="chineseCounting"/>
      <w:suff w:val="space"/>
      <w:lvlText w:val="第%1章"/>
      <w:lvlJc w:val="left"/>
      <w:rPr>
        <w:rFonts w:hint="eastAsia"/>
      </w:rPr>
    </w:lvl>
  </w:abstractNum>
  <w:abstractNum w:abstractNumId="2">
    <w:nsid w:val="21BF427B"/>
    <w:multiLevelType w:val="hybridMultilevel"/>
    <w:tmpl w:val="3732E128"/>
    <w:lvl w:ilvl="0" w:tplc="EF88F128">
      <w:start w:val="7"/>
      <w:numFmt w:val="decimal"/>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C1321A"/>
    <w:multiLevelType w:val="hybridMultilevel"/>
    <w:tmpl w:val="73B6A6B4"/>
    <w:lvl w:ilvl="0" w:tplc="A0F09F4C">
      <w:start w:val="1"/>
      <w:numFmt w:val="chineseCountingThousand"/>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C20801"/>
    <w:multiLevelType w:val="hybridMultilevel"/>
    <w:tmpl w:val="EBBAF51A"/>
    <w:lvl w:ilvl="0" w:tplc="A0F09F4C">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64446C"/>
    <w:multiLevelType w:val="multilevel"/>
    <w:tmpl w:val="2B64446C"/>
    <w:lvl w:ilvl="0">
      <w:start w:val="1"/>
      <w:numFmt w:val="chineseCountingThousand"/>
      <w:pStyle w:val="1"/>
      <w:lvlText w:val="%1"/>
      <w:lvlJc w:val="left"/>
      <w:pPr>
        <w:ind w:left="2693" w:hanging="425"/>
      </w:pPr>
      <w:rPr>
        <w:rFonts w:hint="eastAsia"/>
      </w:rPr>
    </w:lvl>
    <w:lvl w:ilvl="1">
      <w:start w:val="1"/>
      <w:numFmt w:val="decimal"/>
      <w:isLgl/>
      <w:lvlText w:val="%1.%2"/>
      <w:lvlJc w:val="left"/>
      <w:pPr>
        <w:ind w:left="3260" w:hanging="567"/>
      </w:pPr>
      <w:rPr>
        <w:rFonts w:hint="eastAsia"/>
      </w:rPr>
    </w:lvl>
    <w:lvl w:ilvl="2">
      <w:start w:val="1"/>
      <w:numFmt w:val="decimal"/>
      <w:isLgl/>
      <w:lvlText w:val="%1.%2.%3"/>
      <w:lvlJc w:val="left"/>
      <w:pPr>
        <w:ind w:left="3686" w:hanging="567"/>
      </w:pPr>
      <w:rPr>
        <w:rFonts w:hint="eastAsia"/>
      </w:rPr>
    </w:lvl>
    <w:lvl w:ilvl="3">
      <w:start w:val="1"/>
      <w:numFmt w:val="decimal"/>
      <w:isLgl/>
      <w:lvlText w:val="%1.%2.%3.%4"/>
      <w:lvlJc w:val="left"/>
      <w:pPr>
        <w:ind w:left="4252" w:hanging="708"/>
      </w:pPr>
      <w:rPr>
        <w:rFonts w:hint="eastAsia"/>
      </w:rPr>
    </w:lvl>
    <w:lvl w:ilvl="4">
      <w:start w:val="1"/>
      <w:numFmt w:val="decimal"/>
      <w:lvlText w:val="%5）"/>
      <w:lvlJc w:val="left"/>
      <w:pPr>
        <w:ind w:left="4689" w:hanging="720"/>
      </w:pPr>
      <w:rPr>
        <w:rFonts w:hint="default"/>
      </w:rPr>
    </w:lvl>
    <w:lvl w:ilvl="5">
      <w:start w:val="1"/>
      <w:numFmt w:val="decimal"/>
      <w:isLgl/>
      <w:lvlText w:val="%1.%2.%3.%4.%5.%6"/>
      <w:lvlJc w:val="left"/>
      <w:pPr>
        <w:ind w:left="5528" w:hanging="1134"/>
      </w:pPr>
      <w:rPr>
        <w:rFonts w:hint="eastAsia"/>
      </w:rPr>
    </w:lvl>
    <w:lvl w:ilvl="6">
      <w:start w:val="1"/>
      <w:numFmt w:val="decimal"/>
      <w:isLgl/>
      <w:lvlText w:val="%1.%2.%3.%4.%5.%6.%7"/>
      <w:lvlJc w:val="left"/>
      <w:pPr>
        <w:ind w:left="6095" w:hanging="1276"/>
      </w:pPr>
      <w:rPr>
        <w:rFonts w:hint="eastAsia"/>
      </w:rPr>
    </w:lvl>
    <w:lvl w:ilvl="7">
      <w:start w:val="1"/>
      <w:numFmt w:val="decimal"/>
      <w:isLgl/>
      <w:lvlText w:val="%1.%2.%3.%4.%5.%6.%7.%8"/>
      <w:lvlJc w:val="left"/>
      <w:pPr>
        <w:ind w:left="6662" w:hanging="1418"/>
      </w:pPr>
      <w:rPr>
        <w:rFonts w:hint="eastAsia"/>
      </w:rPr>
    </w:lvl>
    <w:lvl w:ilvl="8">
      <w:start w:val="1"/>
      <w:numFmt w:val="decimal"/>
      <w:isLgl/>
      <w:lvlText w:val="%1.%2.%3.%4.%5.%6.%7.%8.%9"/>
      <w:lvlJc w:val="left"/>
      <w:pPr>
        <w:ind w:left="7370" w:hanging="1700"/>
      </w:pPr>
      <w:rPr>
        <w:rFonts w:hint="eastAsia"/>
      </w:rPr>
    </w:lvl>
  </w:abstractNum>
  <w:abstractNum w:abstractNumId="6">
    <w:nsid w:val="3EE89D61"/>
    <w:multiLevelType w:val="singleLevel"/>
    <w:tmpl w:val="3EE89D61"/>
    <w:lvl w:ilvl="0">
      <w:start w:val="3"/>
      <w:numFmt w:val="upperLetter"/>
      <w:lvlText w:val="%1."/>
      <w:lvlJc w:val="left"/>
      <w:pPr>
        <w:tabs>
          <w:tab w:val="left" w:pos="312"/>
        </w:tabs>
      </w:pPr>
    </w:lvl>
  </w:abstractNum>
  <w:abstractNum w:abstractNumId="7">
    <w:nsid w:val="40DC8295"/>
    <w:multiLevelType w:val="singleLevel"/>
    <w:tmpl w:val="40DC8295"/>
    <w:lvl w:ilvl="0">
      <w:start w:val="1"/>
      <w:numFmt w:val="chineseCounting"/>
      <w:suff w:val="nothing"/>
      <w:lvlText w:val="%1、"/>
      <w:lvlJc w:val="left"/>
      <w:pPr>
        <w:ind w:left="0" w:firstLine="420"/>
      </w:pPr>
      <w:rPr>
        <w:rFonts w:hint="eastAsia"/>
      </w:rPr>
    </w:lvl>
  </w:abstractNum>
  <w:abstractNum w:abstractNumId="8">
    <w:nsid w:val="448A35F5"/>
    <w:multiLevelType w:val="hybridMultilevel"/>
    <w:tmpl w:val="4D042042"/>
    <w:lvl w:ilvl="0" w:tplc="A0F09F4C">
      <w:start w:val="1"/>
      <w:numFmt w:val="chineseCountingThousand"/>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EC1C3A"/>
    <w:multiLevelType w:val="hybridMultilevel"/>
    <w:tmpl w:val="29ECC384"/>
    <w:lvl w:ilvl="0" w:tplc="A0F09F4C">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1F66D8"/>
    <w:multiLevelType w:val="multilevel"/>
    <w:tmpl w:val="511F66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923BAFA"/>
    <w:multiLevelType w:val="singleLevel"/>
    <w:tmpl w:val="A0F09F4C"/>
    <w:lvl w:ilvl="0">
      <w:start w:val="1"/>
      <w:numFmt w:val="chineseCountingThousand"/>
      <w:lvlText w:val="第%1章"/>
      <w:lvlJc w:val="left"/>
      <w:pPr>
        <w:ind w:left="420" w:hanging="420"/>
      </w:pPr>
      <w:rPr>
        <w:rFonts w:hint="eastAsia"/>
      </w:rPr>
    </w:lvl>
  </w:abstractNum>
  <w:abstractNum w:abstractNumId="12">
    <w:nsid w:val="5AC77F36"/>
    <w:multiLevelType w:val="singleLevel"/>
    <w:tmpl w:val="5923BAFA"/>
    <w:lvl w:ilvl="0">
      <w:start w:val="1"/>
      <w:numFmt w:val="chineseCounting"/>
      <w:lvlText w:val="第%1章"/>
      <w:lvlJc w:val="left"/>
      <w:pPr>
        <w:ind w:left="420" w:hanging="420"/>
      </w:pPr>
      <w:rPr>
        <w:rFonts w:hint="eastAsia"/>
      </w:rPr>
    </w:lvl>
  </w:abstractNum>
  <w:abstractNum w:abstractNumId="13">
    <w:nsid w:val="63F573E4"/>
    <w:multiLevelType w:val="hybridMultilevel"/>
    <w:tmpl w:val="6AC2194A"/>
    <w:lvl w:ilvl="0" w:tplc="8A464782">
      <w:start w:val="7"/>
      <w:numFmt w:val="decimal"/>
      <w:suff w:val="space"/>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DA4F03"/>
    <w:multiLevelType w:val="hybridMultilevel"/>
    <w:tmpl w:val="E83AB190"/>
    <w:lvl w:ilvl="0" w:tplc="DBD04222">
      <w:start w:val="3"/>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091378"/>
    <w:multiLevelType w:val="hybridMultilevel"/>
    <w:tmpl w:val="C926397A"/>
    <w:lvl w:ilvl="0" w:tplc="A0F09F4C">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8"/>
  </w:num>
  <w:num w:numId="4">
    <w:abstractNumId w:val="7"/>
  </w:num>
  <w:num w:numId="5">
    <w:abstractNumId w:val="14"/>
  </w:num>
  <w:num w:numId="6">
    <w:abstractNumId w:val="9"/>
  </w:num>
  <w:num w:numId="7">
    <w:abstractNumId w:val="12"/>
  </w:num>
  <w:num w:numId="8">
    <w:abstractNumId w:val="11"/>
    <w:lvlOverride w:ilvl="0">
      <w:startOverride w:val="1"/>
    </w:lvlOverride>
  </w:num>
  <w:num w:numId="9">
    <w:abstractNumId w:val="13"/>
  </w:num>
  <w:num w:numId="10">
    <w:abstractNumId w:val="2"/>
  </w:num>
  <w:num w:numId="11">
    <w:abstractNumId w:val="10"/>
  </w:num>
  <w:num w:numId="12">
    <w:abstractNumId w:val="15"/>
  </w:num>
  <w:num w:numId="13">
    <w:abstractNumId w:val="4"/>
  </w:num>
  <w:num w:numId="14">
    <w:abstractNumId w:val="0"/>
  </w:num>
  <w:num w:numId="15">
    <w:abstractNumId w:val="3"/>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636A4D19"/>
    <w:rsid w:val="00000652"/>
    <w:rsid w:val="00001984"/>
    <w:rsid w:val="00035DAB"/>
    <w:rsid w:val="00062206"/>
    <w:rsid w:val="00065B8B"/>
    <w:rsid w:val="000E27FE"/>
    <w:rsid w:val="0011335C"/>
    <w:rsid w:val="00137C9E"/>
    <w:rsid w:val="0014640B"/>
    <w:rsid w:val="001544BF"/>
    <w:rsid w:val="001A62CE"/>
    <w:rsid w:val="001E4D0F"/>
    <w:rsid w:val="001F47B4"/>
    <w:rsid w:val="00230FC7"/>
    <w:rsid w:val="002369FD"/>
    <w:rsid w:val="00286029"/>
    <w:rsid w:val="00296F2B"/>
    <w:rsid w:val="002C071A"/>
    <w:rsid w:val="002D5285"/>
    <w:rsid w:val="003031D4"/>
    <w:rsid w:val="003372F5"/>
    <w:rsid w:val="00340E4D"/>
    <w:rsid w:val="00354FAF"/>
    <w:rsid w:val="00417830"/>
    <w:rsid w:val="00431D8F"/>
    <w:rsid w:val="00446A81"/>
    <w:rsid w:val="00452750"/>
    <w:rsid w:val="004624DA"/>
    <w:rsid w:val="00466A87"/>
    <w:rsid w:val="0048319E"/>
    <w:rsid w:val="004D0936"/>
    <w:rsid w:val="004D3901"/>
    <w:rsid w:val="004D5721"/>
    <w:rsid w:val="004E4C67"/>
    <w:rsid w:val="004E57F6"/>
    <w:rsid w:val="005570FF"/>
    <w:rsid w:val="005A2F9F"/>
    <w:rsid w:val="005D1671"/>
    <w:rsid w:val="00601507"/>
    <w:rsid w:val="00673608"/>
    <w:rsid w:val="00682A59"/>
    <w:rsid w:val="0069573B"/>
    <w:rsid w:val="006A2705"/>
    <w:rsid w:val="006A2E54"/>
    <w:rsid w:val="006A3181"/>
    <w:rsid w:val="006A5726"/>
    <w:rsid w:val="006B0DBB"/>
    <w:rsid w:val="00747290"/>
    <w:rsid w:val="007728C6"/>
    <w:rsid w:val="00773724"/>
    <w:rsid w:val="007D50DF"/>
    <w:rsid w:val="00826658"/>
    <w:rsid w:val="008A643F"/>
    <w:rsid w:val="008E6D43"/>
    <w:rsid w:val="008F5EF6"/>
    <w:rsid w:val="009033E0"/>
    <w:rsid w:val="00983FDB"/>
    <w:rsid w:val="00993187"/>
    <w:rsid w:val="009C45FF"/>
    <w:rsid w:val="009D55E4"/>
    <w:rsid w:val="00A02BFA"/>
    <w:rsid w:val="00A3168C"/>
    <w:rsid w:val="00A83E3C"/>
    <w:rsid w:val="00A92F7C"/>
    <w:rsid w:val="00AB4BD6"/>
    <w:rsid w:val="00AD222D"/>
    <w:rsid w:val="00AD7C25"/>
    <w:rsid w:val="00B0611D"/>
    <w:rsid w:val="00B42AB6"/>
    <w:rsid w:val="00BC27F4"/>
    <w:rsid w:val="00C14CCF"/>
    <w:rsid w:val="00C322BF"/>
    <w:rsid w:val="00C373F5"/>
    <w:rsid w:val="00C71529"/>
    <w:rsid w:val="00C92581"/>
    <w:rsid w:val="00CE01CE"/>
    <w:rsid w:val="00CE09EC"/>
    <w:rsid w:val="00CE64E1"/>
    <w:rsid w:val="00CE73AB"/>
    <w:rsid w:val="00D0669E"/>
    <w:rsid w:val="00D723EB"/>
    <w:rsid w:val="00D908E1"/>
    <w:rsid w:val="00DC4671"/>
    <w:rsid w:val="00DD57B5"/>
    <w:rsid w:val="00E03463"/>
    <w:rsid w:val="00E70E4F"/>
    <w:rsid w:val="00EA35E3"/>
    <w:rsid w:val="00EB1DF3"/>
    <w:rsid w:val="00EC52F8"/>
    <w:rsid w:val="00F1273C"/>
    <w:rsid w:val="00F259BB"/>
    <w:rsid w:val="00F2610B"/>
    <w:rsid w:val="00F6008D"/>
    <w:rsid w:val="00F60EAC"/>
    <w:rsid w:val="00F70B02"/>
    <w:rsid w:val="00FD5C1A"/>
    <w:rsid w:val="39024B91"/>
    <w:rsid w:val="50D910D9"/>
    <w:rsid w:val="514D0C78"/>
    <w:rsid w:val="636A4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6" type="connector" idref="#直接箭头连接符 16"/>
        <o:r id="V:Rule7" type="connector" idref="#直接箭头连接符 14"/>
        <o:r id="V:Rule8" type="connector" idref="#直接箭头连接符 15"/>
        <o:r id="V:Rule9" type="connector" idref="#直接箭头连接符 17"/>
        <o:r id="V:Rule10" type="connector" idref="#直接箭头连接符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qFormat="1"/>
    <w:lsdException w:name="header" w:uiPriority="9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Preformatted"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BF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A02BFA"/>
    <w:pPr>
      <w:keepNext/>
      <w:keepLines/>
      <w:numPr>
        <w:numId w:val="1"/>
      </w:numPr>
      <w:spacing w:before="340" w:after="330" w:line="578" w:lineRule="auto"/>
      <w:outlineLvl w:val="0"/>
    </w:pPr>
    <w:rPr>
      <w:b/>
      <w:bCs/>
      <w:kern w:val="44"/>
      <w:sz w:val="32"/>
      <w:szCs w:val="44"/>
    </w:rPr>
  </w:style>
  <w:style w:type="paragraph" w:styleId="2">
    <w:name w:val="heading 2"/>
    <w:basedOn w:val="a"/>
    <w:next w:val="a"/>
    <w:unhideWhenUsed/>
    <w:qFormat/>
    <w:rsid w:val="00A02B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rsid w:val="00A02BFA"/>
    <w:pPr>
      <w:widowControl/>
      <w:spacing w:after="100" w:line="276" w:lineRule="auto"/>
      <w:ind w:left="440"/>
      <w:jc w:val="left"/>
    </w:pPr>
    <w:rPr>
      <w:kern w:val="0"/>
      <w:sz w:val="22"/>
    </w:rPr>
  </w:style>
  <w:style w:type="paragraph" w:styleId="a3">
    <w:name w:val="footer"/>
    <w:basedOn w:val="a"/>
    <w:link w:val="Char"/>
    <w:uiPriority w:val="99"/>
    <w:rsid w:val="00A02BFA"/>
    <w:pPr>
      <w:tabs>
        <w:tab w:val="center" w:pos="4153"/>
        <w:tab w:val="right" w:pos="8306"/>
      </w:tabs>
      <w:snapToGrid w:val="0"/>
      <w:jc w:val="left"/>
    </w:pPr>
    <w:rPr>
      <w:sz w:val="18"/>
    </w:rPr>
  </w:style>
  <w:style w:type="paragraph" w:styleId="a4">
    <w:name w:val="header"/>
    <w:basedOn w:val="a"/>
    <w:link w:val="Char0"/>
    <w:uiPriority w:val="99"/>
    <w:qFormat/>
    <w:rsid w:val="00A02BF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rsid w:val="00A02BFA"/>
    <w:pPr>
      <w:widowControl/>
      <w:spacing w:after="100" w:line="276" w:lineRule="auto"/>
      <w:jc w:val="left"/>
    </w:pPr>
    <w:rPr>
      <w:kern w:val="0"/>
      <w:sz w:val="22"/>
    </w:rPr>
  </w:style>
  <w:style w:type="paragraph" w:styleId="20">
    <w:name w:val="toc 2"/>
    <w:basedOn w:val="a"/>
    <w:next w:val="a"/>
    <w:rsid w:val="00A02BFA"/>
    <w:pPr>
      <w:widowControl/>
      <w:spacing w:after="100" w:line="276" w:lineRule="auto"/>
      <w:ind w:left="220"/>
      <w:jc w:val="left"/>
    </w:pPr>
    <w:rPr>
      <w:kern w:val="0"/>
      <w:sz w:val="22"/>
    </w:rPr>
  </w:style>
  <w:style w:type="paragraph" w:styleId="HTML">
    <w:name w:val="HTML Preformatted"/>
    <w:basedOn w:val="a"/>
    <w:qFormat/>
    <w:rsid w:val="00A0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uiPriority w:val="99"/>
    <w:rsid w:val="00A02BFA"/>
    <w:pPr>
      <w:spacing w:beforeAutospacing="1" w:afterAutospacing="1"/>
      <w:jc w:val="left"/>
    </w:pPr>
    <w:rPr>
      <w:rFonts w:cs="Times New Roman"/>
      <w:kern w:val="0"/>
      <w:sz w:val="24"/>
    </w:rPr>
  </w:style>
  <w:style w:type="character" w:styleId="a6">
    <w:name w:val="Hyperlink"/>
    <w:basedOn w:val="a0"/>
    <w:qFormat/>
    <w:rsid w:val="00A02BFA"/>
    <w:rPr>
      <w:color w:val="0563C1" w:themeColor="hyperlink"/>
      <w:u w:val="single"/>
    </w:rPr>
  </w:style>
  <w:style w:type="table" w:styleId="a7">
    <w:name w:val="Table Grid"/>
    <w:basedOn w:val="a1"/>
    <w:rsid w:val="00A02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A02BFA"/>
    <w:pPr>
      <w:ind w:firstLineChars="200" w:firstLine="420"/>
    </w:pPr>
  </w:style>
  <w:style w:type="paragraph" w:styleId="a8">
    <w:name w:val="Balloon Text"/>
    <w:basedOn w:val="a"/>
    <w:link w:val="Char1"/>
    <w:rsid w:val="00CE01CE"/>
    <w:rPr>
      <w:sz w:val="18"/>
      <w:szCs w:val="18"/>
    </w:rPr>
  </w:style>
  <w:style w:type="character" w:customStyle="1" w:styleId="Char1">
    <w:name w:val="批注框文本 Char"/>
    <w:basedOn w:val="a0"/>
    <w:link w:val="a8"/>
    <w:rsid w:val="00CE01CE"/>
    <w:rPr>
      <w:rFonts w:asciiTheme="minorHAnsi" w:eastAsiaTheme="minorEastAsia" w:hAnsiTheme="minorHAnsi" w:cstheme="minorBidi"/>
      <w:kern w:val="2"/>
      <w:sz w:val="18"/>
      <w:szCs w:val="18"/>
    </w:rPr>
  </w:style>
  <w:style w:type="paragraph" w:customStyle="1" w:styleId="reader-word-layer">
    <w:name w:val="reader-word-layer"/>
    <w:basedOn w:val="a"/>
    <w:rsid w:val="005570FF"/>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qFormat/>
    <w:rsid w:val="00340E4D"/>
  </w:style>
  <w:style w:type="paragraph" w:styleId="a9">
    <w:name w:val="List Paragraph"/>
    <w:basedOn w:val="a"/>
    <w:uiPriority w:val="34"/>
    <w:qFormat/>
    <w:rsid w:val="00340E4D"/>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Char">
    <w:name w:val="页脚 Char"/>
    <w:basedOn w:val="a0"/>
    <w:link w:val="a3"/>
    <w:uiPriority w:val="99"/>
    <w:rsid w:val="00AB4BD6"/>
    <w:rPr>
      <w:rFonts w:asciiTheme="minorHAnsi" w:eastAsiaTheme="minorEastAsia" w:hAnsiTheme="minorHAnsi" w:cstheme="minorBidi"/>
      <w:kern w:val="2"/>
      <w:sz w:val="18"/>
      <w:szCs w:val="24"/>
    </w:rPr>
  </w:style>
  <w:style w:type="paragraph" w:styleId="aa">
    <w:name w:val="footnote text"/>
    <w:basedOn w:val="a"/>
    <w:link w:val="Char2"/>
    <w:semiHidden/>
    <w:unhideWhenUsed/>
    <w:rsid w:val="00C373F5"/>
    <w:pPr>
      <w:snapToGrid w:val="0"/>
      <w:jc w:val="left"/>
    </w:pPr>
    <w:rPr>
      <w:sz w:val="18"/>
      <w:szCs w:val="18"/>
    </w:rPr>
  </w:style>
  <w:style w:type="character" w:customStyle="1" w:styleId="Char2">
    <w:name w:val="脚注文本 Char"/>
    <w:basedOn w:val="a0"/>
    <w:link w:val="aa"/>
    <w:semiHidden/>
    <w:rsid w:val="00C373F5"/>
    <w:rPr>
      <w:rFonts w:asciiTheme="minorHAnsi" w:eastAsiaTheme="minorEastAsia" w:hAnsiTheme="minorHAnsi" w:cstheme="minorBidi"/>
      <w:kern w:val="2"/>
      <w:sz w:val="18"/>
      <w:szCs w:val="18"/>
    </w:rPr>
  </w:style>
  <w:style w:type="character" w:styleId="ab">
    <w:name w:val="footnote reference"/>
    <w:basedOn w:val="a0"/>
    <w:semiHidden/>
    <w:unhideWhenUsed/>
    <w:rsid w:val="00C373F5"/>
    <w:rPr>
      <w:vertAlign w:val="superscript"/>
    </w:rPr>
  </w:style>
  <w:style w:type="character" w:customStyle="1" w:styleId="Char0">
    <w:name w:val="页眉 Char"/>
    <w:basedOn w:val="a0"/>
    <w:link w:val="a4"/>
    <w:uiPriority w:val="99"/>
    <w:rsid w:val="00C373F5"/>
    <w:rPr>
      <w:rFonts w:asciiTheme="minorHAnsi" w:eastAsiaTheme="minorEastAsia" w:hAnsiTheme="minorHAnsi" w:cstheme="minorBidi"/>
      <w:kern w:val="2"/>
      <w:sz w:val="18"/>
      <w:szCs w:val="24"/>
    </w:rPr>
  </w:style>
  <w:style w:type="character" w:styleId="ac">
    <w:name w:val="line number"/>
    <w:basedOn w:val="a0"/>
    <w:semiHidden/>
    <w:unhideWhenUsed/>
    <w:rsid w:val="007728C6"/>
  </w:style>
  <w:style w:type="paragraph" w:styleId="ad">
    <w:name w:val="Document Map"/>
    <w:basedOn w:val="a"/>
    <w:link w:val="Char3"/>
    <w:semiHidden/>
    <w:unhideWhenUsed/>
    <w:rsid w:val="00446A81"/>
    <w:rPr>
      <w:rFonts w:ascii="宋体" w:eastAsia="宋体"/>
      <w:sz w:val="18"/>
      <w:szCs w:val="18"/>
    </w:rPr>
  </w:style>
  <w:style w:type="character" w:customStyle="1" w:styleId="Char3">
    <w:name w:val="文档结构图 Char"/>
    <w:basedOn w:val="a0"/>
    <w:link w:val="ad"/>
    <w:semiHidden/>
    <w:rsid w:val="00446A81"/>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24643606">
      <w:bodyDiv w:val="1"/>
      <w:marLeft w:val="0"/>
      <w:marRight w:val="0"/>
      <w:marTop w:val="0"/>
      <w:marBottom w:val="0"/>
      <w:divBdr>
        <w:top w:val="none" w:sz="0" w:space="0" w:color="auto"/>
        <w:left w:val="none" w:sz="0" w:space="0" w:color="auto"/>
        <w:bottom w:val="none" w:sz="0" w:space="0" w:color="auto"/>
        <w:right w:val="none" w:sz="0" w:space="0" w:color="auto"/>
      </w:divBdr>
    </w:div>
    <w:div w:id="643584392">
      <w:bodyDiv w:val="1"/>
      <w:marLeft w:val="0"/>
      <w:marRight w:val="0"/>
      <w:marTop w:val="0"/>
      <w:marBottom w:val="0"/>
      <w:divBdr>
        <w:top w:val="none" w:sz="0" w:space="0" w:color="auto"/>
        <w:left w:val="none" w:sz="0" w:space="0" w:color="auto"/>
        <w:bottom w:val="none" w:sz="0" w:space="0" w:color="auto"/>
        <w:right w:val="none" w:sz="0" w:space="0" w:color="auto"/>
      </w:divBdr>
      <w:divsChild>
        <w:div w:id="9380917">
          <w:marLeft w:val="0"/>
          <w:marRight w:val="0"/>
          <w:marTop w:val="0"/>
          <w:marBottom w:val="90"/>
          <w:divBdr>
            <w:top w:val="single" w:sz="6" w:space="0" w:color="D3D3D3"/>
            <w:left w:val="single" w:sz="6" w:space="0" w:color="D3D3D3"/>
            <w:bottom w:val="single" w:sz="6" w:space="0" w:color="D3D3D3"/>
            <w:right w:val="single" w:sz="6" w:space="0" w:color="D3D3D3"/>
          </w:divBdr>
          <w:divsChild>
            <w:div w:id="428505917">
              <w:marLeft w:val="75"/>
              <w:marRight w:val="75"/>
              <w:marTop w:val="0"/>
              <w:marBottom w:val="0"/>
              <w:divBdr>
                <w:top w:val="none" w:sz="0" w:space="0" w:color="auto"/>
                <w:left w:val="none" w:sz="0" w:space="0" w:color="auto"/>
                <w:bottom w:val="none" w:sz="0" w:space="0" w:color="auto"/>
                <w:right w:val="none" w:sz="0" w:space="0" w:color="auto"/>
              </w:divBdr>
              <w:divsChild>
                <w:div w:id="561915967">
                  <w:marLeft w:val="0"/>
                  <w:marRight w:val="0"/>
                  <w:marTop w:val="0"/>
                  <w:marBottom w:val="0"/>
                  <w:divBdr>
                    <w:top w:val="none" w:sz="0" w:space="0" w:color="auto"/>
                    <w:left w:val="none" w:sz="0" w:space="0" w:color="auto"/>
                    <w:bottom w:val="none" w:sz="0" w:space="0" w:color="auto"/>
                    <w:right w:val="none" w:sz="0" w:space="0" w:color="auto"/>
                  </w:divBdr>
                  <w:divsChild>
                    <w:div w:id="539435942">
                      <w:marLeft w:val="0"/>
                      <w:marRight w:val="0"/>
                      <w:marTop w:val="0"/>
                      <w:marBottom w:val="0"/>
                      <w:divBdr>
                        <w:top w:val="none" w:sz="0" w:space="0" w:color="auto"/>
                        <w:left w:val="none" w:sz="0" w:space="0" w:color="auto"/>
                        <w:bottom w:val="none" w:sz="0" w:space="0" w:color="auto"/>
                        <w:right w:val="none" w:sz="0" w:space="0" w:color="auto"/>
                      </w:divBdr>
                      <w:divsChild>
                        <w:div w:id="1265184272">
                          <w:marLeft w:val="0"/>
                          <w:marRight w:val="0"/>
                          <w:marTop w:val="0"/>
                          <w:marBottom w:val="0"/>
                          <w:divBdr>
                            <w:top w:val="none" w:sz="0" w:space="0" w:color="auto"/>
                            <w:left w:val="none" w:sz="0" w:space="0" w:color="auto"/>
                            <w:bottom w:val="none" w:sz="0" w:space="0" w:color="auto"/>
                            <w:right w:val="none" w:sz="0" w:space="0" w:color="auto"/>
                          </w:divBdr>
                          <w:divsChild>
                            <w:div w:id="1514104798">
                              <w:marLeft w:val="0"/>
                              <w:marRight w:val="0"/>
                              <w:marTop w:val="0"/>
                              <w:marBottom w:val="0"/>
                              <w:divBdr>
                                <w:top w:val="none" w:sz="0" w:space="0" w:color="auto"/>
                                <w:left w:val="none" w:sz="0" w:space="0" w:color="auto"/>
                                <w:bottom w:val="none" w:sz="0" w:space="0" w:color="auto"/>
                                <w:right w:val="none" w:sz="0" w:space="0" w:color="auto"/>
                              </w:divBdr>
                              <w:divsChild>
                                <w:div w:id="670525153">
                                  <w:marLeft w:val="0"/>
                                  <w:marRight w:val="0"/>
                                  <w:marTop w:val="0"/>
                                  <w:marBottom w:val="0"/>
                                  <w:divBdr>
                                    <w:top w:val="none" w:sz="0" w:space="0" w:color="auto"/>
                                    <w:left w:val="none" w:sz="0" w:space="0" w:color="auto"/>
                                    <w:bottom w:val="none" w:sz="0" w:space="0" w:color="auto"/>
                                    <w:right w:val="none" w:sz="0" w:space="0" w:color="auto"/>
                                  </w:divBdr>
                                  <w:divsChild>
                                    <w:div w:id="9403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21323">
          <w:marLeft w:val="0"/>
          <w:marRight w:val="0"/>
          <w:marTop w:val="0"/>
          <w:marBottom w:val="90"/>
          <w:divBdr>
            <w:top w:val="single" w:sz="6" w:space="0" w:color="D3D3D3"/>
            <w:left w:val="single" w:sz="6" w:space="0" w:color="D3D3D3"/>
            <w:bottom w:val="single" w:sz="6" w:space="0" w:color="D3D3D3"/>
            <w:right w:val="single" w:sz="6" w:space="0" w:color="D3D3D3"/>
          </w:divBdr>
          <w:divsChild>
            <w:div w:id="1795948889">
              <w:marLeft w:val="75"/>
              <w:marRight w:val="75"/>
              <w:marTop w:val="0"/>
              <w:marBottom w:val="0"/>
              <w:divBdr>
                <w:top w:val="none" w:sz="0" w:space="0" w:color="auto"/>
                <w:left w:val="none" w:sz="0" w:space="0" w:color="auto"/>
                <w:bottom w:val="none" w:sz="0" w:space="0" w:color="auto"/>
                <w:right w:val="none" w:sz="0" w:space="0" w:color="auto"/>
              </w:divBdr>
              <w:divsChild>
                <w:div w:id="1993487640">
                  <w:marLeft w:val="0"/>
                  <w:marRight w:val="0"/>
                  <w:marTop w:val="0"/>
                  <w:marBottom w:val="0"/>
                  <w:divBdr>
                    <w:top w:val="none" w:sz="0" w:space="0" w:color="auto"/>
                    <w:left w:val="none" w:sz="0" w:space="0" w:color="auto"/>
                    <w:bottom w:val="none" w:sz="0" w:space="0" w:color="auto"/>
                    <w:right w:val="none" w:sz="0" w:space="0" w:color="auto"/>
                  </w:divBdr>
                  <w:divsChild>
                    <w:div w:id="265774370">
                      <w:marLeft w:val="0"/>
                      <w:marRight w:val="0"/>
                      <w:marTop w:val="0"/>
                      <w:marBottom w:val="0"/>
                      <w:divBdr>
                        <w:top w:val="none" w:sz="0" w:space="0" w:color="auto"/>
                        <w:left w:val="none" w:sz="0" w:space="0" w:color="auto"/>
                        <w:bottom w:val="none" w:sz="0" w:space="0" w:color="auto"/>
                        <w:right w:val="none" w:sz="0" w:space="0" w:color="auto"/>
                      </w:divBdr>
                      <w:divsChild>
                        <w:div w:id="1417627977">
                          <w:marLeft w:val="0"/>
                          <w:marRight w:val="0"/>
                          <w:marTop w:val="0"/>
                          <w:marBottom w:val="0"/>
                          <w:divBdr>
                            <w:top w:val="none" w:sz="0" w:space="0" w:color="auto"/>
                            <w:left w:val="none" w:sz="0" w:space="0" w:color="auto"/>
                            <w:bottom w:val="none" w:sz="0" w:space="0" w:color="auto"/>
                            <w:right w:val="none" w:sz="0" w:space="0" w:color="auto"/>
                          </w:divBdr>
                          <w:divsChild>
                            <w:div w:id="34547683">
                              <w:marLeft w:val="0"/>
                              <w:marRight w:val="0"/>
                              <w:marTop w:val="0"/>
                              <w:marBottom w:val="0"/>
                              <w:divBdr>
                                <w:top w:val="none" w:sz="0" w:space="0" w:color="auto"/>
                                <w:left w:val="none" w:sz="0" w:space="0" w:color="auto"/>
                                <w:bottom w:val="none" w:sz="0" w:space="0" w:color="auto"/>
                                <w:right w:val="none" w:sz="0" w:space="0" w:color="auto"/>
                              </w:divBdr>
                              <w:divsChild>
                                <w:div w:id="1296564965">
                                  <w:marLeft w:val="0"/>
                                  <w:marRight w:val="0"/>
                                  <w:marTop w:val="0"/>
                                  <w:marBottom w:val="0"/>
                                  <w:divBdr>
                                    <w:top w:val="none" w:sz="0" w:space="0" w:color="auto"/>
                                    <w:left w:val="none" w:sz="0" w:space="0" w:color="auto"/>
                                    <w:bottom w:val="none" w:sz="0" w:space="0" w:color="auto"/>
                                    <w:right w:val="none" w:sz="0" w:space="0" w:color="auto"/>
                                  </w:divBdr>
                                  <w:divsChild>
                                    <w:div w:id="148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6878">
      <w:bodyDiv w:val="1"/>
      <w:marLeft w:val="0"/>
      <w:marRight w:val="0"/>
      <w:marTop w:val="0"/>
      <w:marBottom w:val="0"/>
      <w:divBdr>
        <w:top w:val="none" w:sz="0" w:space="0" w:color="auto"/>
        <w:left w:val="none" w:sz="0" w:space="0" w:color="auto"/>
        <w:bottom w:val="none" w:sz="0" w:space="0" w:color="auto"/>
        <w:right w:val="none" w:sz="0" w:space="0" w:color="auto"/>
      </w:divBdr>
    </w:div>
    <w:div w:id="824857317">
      <w:bodyDiv w:val="1"/>
      <w:marLeft w:val="0"/>
      <w:marRight w:val="0"/>
      <w:marTop w:val="0"/>
      <w:marBottom w:val="0"/>
      <w:divBdr>
        <w:top w:val="none" w:sz="0" w:space="0" w:color="auto"/>
        <w:left w:val="none" w:sz="0" w:space="0" w:color="auto"/>
        <w:bottom w:val="none" w:sz="0" w:space="0" w:color="auto"/>
        <w:right w:val="none" w:sz="0" w:space="0" w:color="auto"/>
      </w:divBdr>
    </w:div>
    <w:div w:id="1070350338">
      <w:bodyDiv w:val="1"/>
      <w:marLeft w:val="0"/>
      <w:marRight w:val="0"/>
      <w:marTop w:val="0"/>
      <w:marBottom w:val="0"/>
      <w:divBdr>
        <w:top w:val="none" w:sz="0" w:space="0" w:color="auto"/>
        <w:left w:val="none" w:sz="0" w:space="0" w:color="auto"/>
        <w:bottom w:val="none" w:sz="0" w:space="0" w:color="auto"/>
        <w:right w:val="none" w:sz="0" w:space="0" w:color="auto"/>
      </w:divBdr>
    </w:div>
    <w:div w:id="1281648069">
      <w:bodyDiv w:val="1"/>
      <w:marLeft w:val="0"/>
      <w:marRight w:val="0"/>
      <w:marTop w:val="0"/>
      <w:marBottom w:val="0"/>
      <w:divBdr>
        <w:top w:val="none" w:sz="0" w:space="0" w:color="auto"/>
        <w:left w:val="none" w:sz="0" w:space="0" w:color="auto"/>
        <w:bottom w:val="none" w:sz="0" w:space="0" w:color="auto"/>
        <w:right w:val="none" w:sz="0" w:space="0" w:color="auto"/>
      </w:divBdr>
    </w:div>
    <w:div w:id="1442996054">
      <w:bodyDiv w:val="1"/>
      <w:marLeft w:val="0"/>
      <w:marRight w:val="0"/>
      <w:marTop w:val="0"/>
      <w:marBottom w:val="0"/>
      <w:divBdr>
        <w:top w:val="none" w:sz="0" w:space="0" w:color="auto"/>
        <w:left w:val="none" w:sz="0" w:space="0" w:color="auto"/>
        <w:bottom w:val="none" w:sz="0" w:space="0" w:color="auto"/>
        <w:right w:val="none" w:sz="0" w:space="0" w:color="auto"/>
      </w:divBdr>
    </w:div>
    <w:div w:id="1538394742">
      <w:bodyDiv w:val="1"/>
      <w:marLeft w:val="0"/>
      <w:marRight w:val="0"/>
      <w:marTop w:val="0"/>
      <w:marBottom w:val="0"/>
      <w:divBdr>
        <w:top w:val="none" w:sz="0" w:space="0" w:color="auto"/>
        <w:left w:val="none" w:sz="0" w:space="0" w:color="auto"/>
        <w:bottom w:val="none" w:sz="0" w:space="0" w:color="auto"/>
        <w:right w:val="none" w:sz="0" w:space="0" w:color="auto"/>
      </w:divBdr>
    </w:div>
    <w:div w:id="1922981886">
      <w:bodyDiv w:val="1"/>
      <w:marLeft w:val="0"/>
      <w:marRight w:val="0"/>
      <w:marTop w:val="0"/>
      <w:marBottom w:val="0"/>
      <w:divBdr>
        <w:top w:val="none" w:sz="0" w:space="0" w:color="auto"/>
        <w:left w:val="none" w:sz="0" w:space="0" w:color="auto"/>
        <w:bottom w:val="none" w:sz="0" w:space="0" w:color="auto"/>
        <w:right w:val="none" w:sz="0" w:space="0" w:color="auto"/>
      </w:divBdr>
    </w:div>
    <w:div w:id="2121754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4%BA%A4%E6%8D%A2%E9%93%BE%E6%8E%A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A2FF2-5AD9-4977-ADB6-EE988DAD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20</Pages>
  <Words>1171</Words>
  <Characters>6678</Characters>
  <Application>Microsoft Office Word</Application>
  <DocSecurity>0</DocSecurity>
  <Lines>55</Lines>
  <Paragraphs>15</Paragraphs>
  <ScaleCrop>false</ScaleCrop>
  <Company>China</Company>
  <LinksUpToDate>false</LinksUpToDate>
  <CharactersWithSpaces>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13621</dc:creator>
  <cp:lastModifiedBy>李淑君</cp:lastModifiedBy>
  <cp:revision>10</cp:revision>
  <dcterms:created xsi:type="dcterms:W3CDTF">2018-04-15T01:24:00Z</dcterms:created>
  <dcterms:modified xsi:type="dcterms:W3CDTF">2019-06-15T11:35:00Z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