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B1D1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7B8AB51A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633D9228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0C58BA59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4CCA6527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48A741F1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483756F8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23D4BBEF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66F86507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1820628A" w14:textId="77777777" w:rsidR="007A149A" w:rsidRPr="006B692E" w:rsidRDefault="007A149A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45582EDF" w14:textId="6248A64A" w:rsidR="006B058F" w:rsidRPr="006B692E" w:rsidRDefault="009A2454" w:rsidP="006B692E">
      <w:pPr>
        <w:pStyle w:val="Heading1"/>
        <w:rPr>
          <w:sz w:val="22"/>
          <w:szCs w:val="22"/>
        </w:rPr>
      </w:pPr>
      <w:r w:rsidRPr="006B692E">
        <w:rPr>
          <w:sz w:val="22"/>
          <w:szCs w:val="22"/>
        </w:rPr>
        <w:t>MAT 303 Module One Problem Set Report</w:t>
      </w:r>
    </w:p>
    <w:p w14:paraId="2161FC31" w14:textId="77777777" w:rsidR="00AE126B" w:rsidRPr="006B692E" w:rsidRDefault="00AE126B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  <w:b/>
          <w:bCs/>
        </w:rPr>
      </w:pPr>
    </w:p>
    <w:p w14:paraId="630AECEA" w14:textId="2FC4F164" w:rsidR="006B058F" w:rsidRDefault="009A2454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t>Multiple Regression</w:t>
      </w:r>
    </w:p>
    <w:p w14:paraId="316D5DC6" w14:textId="77777777" w:rsidR="0030792B" w:rsidRPr="006B692E" w:rsidRDefault="0030792B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</w:p>
    <w:p w14:paraId="352FA6EC" w14:textId="6B6E498F" w:rsidR="006B058F" w:rsidRPr="006B692E" w:rsidRDefault="00892A8E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Nicholas Kreuziger</w:t>
      </w:r>
    </w:p>
    <w:p w14:paraId="00238461" w14:textId="281C02EF" w:rsidR="006B058F" w:rsidRPr="006B692E" w:rsidRDefault="00892A8E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nicholas.kreuziger@snhu.edu</w:t>
      </w:r>
    </w:p>
    <w:p w14:paraId="6D9A2C24" w14:textId="49097196" w:rsidR="006B058F" w:rsidRPr="006B692E" w:rsidRDefault="009A2454" w:rsidP="006B692E">
      <w:pPr>
        <w:suppressAutoHyphens/>
        <w:spacing w:line="240" w:lineRule="auto"/>
        <w:contextualSpacing/>
        <w:jc w:val="center"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t>Southern New Hampshire University</w:t>
      </w:r>
    </w:p>
    <w:p w14:paraId="599F4C8A" w14:textId="5795FC6E" w:rsidR="007A149A" w:rsidRPr="006B692E" w:rsidRDefault="00AE126B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6B692E">
        <w:rPr>
          <w:rFonts w:asciiTheme="majorHAnsi" w:eastAsia="Calibri" w:hAnsiTheme="majorHAnsi" w:cstheme="majorHAnsi"/>
        </w:rPr>
        <w:br w:type="page"/>
      </w:r>
    </w:p>
    <w:p w14:paraId="724CC4C7" w14:textId="57DD1212" w:rsidR="006B058F" w:rsidRPr="00E73821" w:rsidRDefault="009A2454" w:rsidP="006B692E">
      <w:pPr>
        <w:pStyle w:val="Heading2"/>
      </w:pPr>
      <w:bookmarkStart w:id="0" w:name="_heading=h.gjdgxs" w:colFirst="0" w:colLast="0"/>
      <w:bookmarkEnd w:id="0"/>
      <w:r w:rsidRPr="006B692E">
        <w:lastRenderedPageBreak/>
        <w:t xml:space="preserve">Introduction </w:t>
      </w:r>
    </w:p>
    <w:p w14:paraId="79F25DE5" w14:textId="7F174DCF" w:rsidR="00552F07" w:rsidRDefault="00291185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  <w:t>Th</w:t>
      </w:r>
      <w:r w:rsidR="00712C30">
        <w:rPr>
          <w:rFonts w:asciiTheme="majorHAnsi" w:eastAsia="Calibri" w:hAnsiTheme="majorHAnsi" w:cstheme="majorHAnsi"/>
        </w:rPr>
        <w:t xml:space="preserve">e data set being explored is from the 1974 Motor Trend US Magazine. This data set touches upon fuel consumption and 10 aspects of automobile design and performance for 32 automobiles. </w:t>
      </w:r>
      <w:r w:rsidR="00714BA2">
        <w:rPr>
          <w:rFonts w:asciiTheme="majorHAnsi" w:eastAsia="Calibri" w:hAnsiTheme="majorHAnsi" w:cstheme="majorHAnsi"/>
        </w:rPr>
        <w:t xml:space="preserve">The models of these cars are </w:t>
      </w:r>
      <w:r w:rsidR="00623454">
        <w:rPr>
          <w:rFonts w:asciiTheme="majorHAnsi" w:eastAsia="Calibri" w:hAnsiTheme="majorHAnsi" w:cstheme="majorHAnsi"/>
        </w:rPr>
        <w:t>from the years 1973-1974.</w:t>
      </w:r>
      <w:r w:rsidR="00161265">
        <w:rPr>
          <w:rFonts w:asciiTheme="majorHAnsi" w:eastAsia="Calibri" w:hAnsiTheme="majorHAnsi" w:cstheme="majorHAnsi"/>
        </w:rPr>
        <w:t xml:space="preserve"> </w:t>
      </w:r>
      <w:r w:rsidR="006D7692">
        <w:rPr>
          <w:rFonts w:asciiTheme="majorHAnsi" w:eastAsia="Calibri" w:hAnsiTheme="majorHAnsi" w:cstheme="majorHAnsi"/>
        </w:rPr>
        <w:t xml:space="preserve">The results may be used to </w:t>
      </w:r>
      <w:r w:rsidR="00D93CB6">
        <w:rPr>
          <w:rFonts w:asciiTheme="majorHAnsi" w:eastAsia="Calibri" w:hAnsiTheme="majorHAnsi" w:cstheme="majorHAnsi"/>
        </w:rPr>
        <w:t>determine</w:t>
      </w:r>
      <w:r w:rsidR="00C45B18">
        <w:rPr>
          <w:rFonts w:asciiTheme="majorHAnsi" w:eastAsia="Calibri" w:hAnsiTheme="majorHAnsi" w:cstheme="majorHAnsi"/>
        </w:rPr>
        <w:t xml:space="preserve"> </w:t>
      </w:r>
      <w:r w:rsidR="00E90269">
        <w:rPr>
          <w:rFonts w:asciiTheme="majorHAnsi" w:eastAsia="Calibri" w:hAnsiTheme="majorHAnsi" w:cstheme="majorHAnsi"/>
        </w:rPr>
        <w:t xml:space="preserve">what variables are most important for a car’s fuel economy. Car makers are interested in the variables that contribute the most to Fuel Economy. </w:t>
      </w:r>
      <w:r w:rsidR="00624FC6">
        <w:rPr>
          <w:rFonts w:asciiTheme="majorHAnsi" w:eastAsia="Calibri" w:hAnsiTheme="majorHAnsi" w:cstheme="majorHAnsi"/>
        </w:rPr>
        <w:t>The analyses being run will be a Correlation Analysis and a Multiple Regression Analysis.</w:t>
      </w:r>
    </w:p>
    <w:p w14:paraId="3A56F2B2" w14:textId="02D2F760" w:rsidR="00A115D3" w:rsidRDefault="00A115D3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 w:rsidR="00624FC6">
        <w:rPr>
          <w:rFonts w:asciiTheme="majorHAnsi" w:eastAsia="Calibri" w:hAnsiTheme="majorHAnsi" w:cstheme="majorHAnsi"/>
        </w:rPr>
        <w:t xml:space="preserve"> </w:t>
      </w:r>
    </w:p>
    <w:p w14:paraId="13CA750F" w14:textId="77777777" w:rsidR="00552F07" w:rsidRPr="006B692E" w:rsidRDefault="00552F07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648EB60" w14:textId="6C7A14FD" w:rsidR="00173E9F" w:rsidRPr="00173E9F" w:rsidRDefault="009A2454" w:rsidP="00173E9F">
      <w:pPr>
        <w:pStyle w:val="Heading2"/>
      </w:pPr>
      <w:bookmarkStart w:id="1" w:name="_heading=h.30j0zll" w:colFirst="0" w:colLast="0"/>
      <w:bookmarkEnd w:id="1"/>
      <w:r w:rsidRPr="006B692E">
        <w:t xml:space="preserve">Data Preparation </w:t>
      </w:r>
    </w:p>
    <w:p w14:paraId="0C054602" w14:textId="0EBD7478" w:rsidR="0001115F" w:rsidRPr="00D65E11" w:rsidRDefault="0001115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ab/>
        <w:t>There are 11 variables in this data set</w:t>
      </w:r>
      <w:r w:rsidR="00BC32CE">
        <w:rPr>
          <w:rFonts w:asciiTheme="majorHAnsi" w:eastAsia="Calibri" w:hAnsiTheme="majorHAnsi" w:cstheme="majorHAnsi"/>
        </w:rPr>
        <w:t xml:space="preserve"> in a </w:t>
      </w:r>
      <w:r w:rsidR="00E25230">
        <w:rPr>
          <w:rFonts w:asciiTheme="majorHAnsi" w:eastAsia="Calibri" w:hAnsiTheme="majorHAnsi" w:cstheme="majorHAnsi"/>
        </w:rPr>
        <w:t>32 Row and 12 column table</w:t>
      </w:r>
      <w:r w:rsidR="002F6693">
        <w:rPr>
          <w:rFonts w:asciiTheme="majorHAnsi" w:eastAsia="Calibri" w:hAnsiTheme="majorHAnsi" w:cstheme="majorHAnsi"/>
        </w:rPr>
        <w:t>.</w:t>
      </w:r>
      <w:r w:rsidR="00B76D80">
        <w:rPr>
          <w:rFonts w:asciiTheme="majorHAnsi" w:eastAsia="Calibri" w:hAnsiTheme="majorHAnsi" w:cstheme="majorHAnsi"/>
        </w:rPr>
        <w:t xml:space="preserve"> The important variables identified as the </w:t>
      </w:r>
      <w:r w:rsidR="00285D49">
        <w:rPr>
          <w:rFonts w:asciiTheme="majorHAnsi" w:eastAsia="Calibri" w:hAnsiTheme="majorHAnsi" w:cstheme="majorHAnsi"/>
        </w:rPr>
        <w:t>predictor variables are weight</w:t>
      </w:r>
      <w:r w:rsidR="008A272A">
        <w:rPr>
          <w:rFonts w:asciiTheme="majorHAnsi" w:eastAsia="Calibri" w:hAnsiTheme="majorHAnsi" w:cstheme="majorHAnsi"/>
        </w:rPr>
        <w:t xml:space="preserve"> (</w:t>
      </w:r>
      <w:r w:rsidR="001165A4">
        <w:rPr>
          <w:rFonts w:asciiTheme="majorHAnsi" w:eastAsia="Calibri" w:hAnsiTheme="majorHAnsi" w:cstheme="majorHAnsi"/>
        </w:rPr>
        <w:t>wt.</w:t>
      </w:r>
      <w:r w:rsidR="008A272A">
        <w:rPr>
          <w:rFonts w:asciiTheme="majorHAnsi" w:eastAsia="Calibri" w:hAnsiTheme="majorHAnsi" w:cstheme="majorHAnsi"/>
        </w:rPr>
        <w:t>)</w:t>
      </w:r>
      <w:r w:rsidR="00285D49">
        <w:rPr>
          <w:rFonts w:asciiTheme="majorHAnsi" w:eastAsia="Calibri" w:hAnsiTheme="majorHAnsi" w:cstheme="majorHAnsi"/>
        </w:rPr>
        <w:t xml:space="preserve"> and horsepower </w:t>
      </w:r>
      <w:r w:rsidR="008A272A">
        <w:rPr>
          <w:rFonts w:asciiTheme="majorHAnsi" w:eastAsia="Calibri" w:hAnsiTheme="majorHAnsi" w:cstheme="majorHAnsi"/>
        </w:rPr>
        <w:t xml:space="preserve">(hp). </w:t>
      </w:r>
      <w:r w:rsidR="00673D8D">
        <w:rPr>
          <w:rFonts w:asciiTheme="majorHAnsi" w:eastAsia="Calibri" w:hAnsiTheme="majorHAnsi" w:cstheme="majorHAnsi"/>
        </w:rPr>
        <w:t xml:space="preserve">Weight is measured in units of 1,000 lbs. If the Weight variable is 2.5 it represents </w:t>
      </w:r>
      <w:r w:rsidR="00C73D25">
        <w:rPr>
          <w:rFonts w:asciiTheme="majorHAnsi" w:eastAsia="Calibri" w:hAnsiTheme="majorHAnsi" w:cstheme="majorHAnsi"/>
        </w:rPr>
        <w:t xml:space="preserve">2,500 lbs. </w:t>
      </w:r>
      <w:r w:rsidR="000E4CF0">
        <w:rPr>
          <w:rFonts w:asciiTheme="majorHAnsi" w:eastAsia="Calibri" w:hAnsiTheme="majorHAnsi" w:cstheme="majorHAnsi"/>
        </w:rPr>
        <w:t>Horsepower,</w:t>
      </w:r>
      <w:r w:rsidR="008508A1">
        <w:rPr>
          <w:rFonts w:asciiTheme="majorHAnsi" w:eastAsia="Calibri" w:hAnsiTheme="majorHAnsi" w:cstheme="majorHAnsi"/>
        </w:rPr>
        <w:t xml:space="preserve"> when ft*lbf </w:t>
      </w:r>
      <w:r w:rsidR="00D27FEB">
        <w:rPr>
          <w:rFonts w:asciiTheme="majorHAnsi" w:eastAsia="Calibri" w:hAnsiTheme="majorHAnsi" w:cstheme="majorHAnsi"/>
        </w:rPr>
        <w:t>and rpm is available, is calculated by the equation</w:t>
      </w:r>
      <w:r w:rsidR="00414F71">
        <w:rPr>
          <w:rFonts w:asciiTheme="majorHAnsi" w:eastAsia="Calibri" w:hAnsiTheme="majorHAnsi" w:cstheme="majorHAnsi"/>
        </w:rPr>
        <w:t xml:space="preserve"> </w:t>
      </w:r>
      <m:oMath>
        <m:r>
          <w:rPr>
            <w:rFonts w:ascii="Cambria Math" w:eastAsia="Calibri" w:hAnsi="Cambria Math" w:cstheme="majorHAnsi"/>
          </w:rPr>
          <m:t>T[ft∙lbf] ∙ N[rpm] / 5252</m:t>
        </m:r>
      </m:oMath>
      <w:r w:rsidR="00F73ED1">
        <w:rPr>
          <w:rFonts w:asciiTheme="majorHAnsi" w:eastAsia="Calibri" w:hAnsiTheme="majorHAnsi" w:cstheme="majorHAnsi"/>
        </w:rPr>
        <w:t xml:space="preserve">. </w:t>
      </w:r>
      <w:r w:rsidR="0000663A">
        <w:rPr>
          <w:rFonts w:asciiTheme="majorHAnsi" w:eastAsia="Calibri" w:hAnsiTheme="majorHAnsi" w:cstheme="majorHAnsi"/>
        </w:rPr>
        <w:t xml:space="preserve">The </w:t>
      </w:r>
      <w:r w:rsidR="00731F09">
        <w:rPr>
          <w:rFonts w:asciiTheme="majorHAnsi" w:eastAsia="Calibri" w:hAnsiTheme="majorHAnsi" w:cstheme="majorHAnsi"/>
        </w:rPr>
        <w:t>unit</w:t>
      </w:r>
      <w:r w:rsidR="0000663A">
        <w:rPr>
          <w:rFonts w:asciiTheme="majorHAnsi" w:eastAsia="Calibri" w:hAnsiTheme="majorHAnsi" w:cstheme="majorHAnsi"/>
        </w:rPr>
        <w:t xml:space="preserve"> for horsepower is</w:t>
      </w:r>
      <w:r w:rsidR="00F73ED1">
        <w:rPr>
          <w:rFonts w:asciiTheme="majorHAnsi" w:eastAsia="Calibri" w:hAnsiTheme="majorHAnsi" w:cstheme="majorHAnsi"/>
        </w:rPr>
        <w:t xml:space="preserve"> ft</w:t>
      </w:r>
      <w:r w:rsidR="000F7DB5">
        <w:rPr>
          <w:rFonts w:asciiTheme="majorHAnsi" w:eastAsia="Calibri" w:hAnsiTheme="majorHAnsi" w:cstheme="majorHAnsi"/>
        </w:rPr>
        <w:t>∙lbf/min</w:t>
      </w:r>
      <w:r w:rsidR="00D167A2">
        <w:rPr>
          <w:rFonts w:asciiTheme="majorHAnsi" w:eastAsia="Calibri" w:hAnsiTheme="majorHAnsi" w:cstheme="majorHAnsi"/>
        </w:rPr>
        <w:t>, 3 horsepower</w:t>
      </w:r>
      <w:r w:rsidR="002B3BF0">
        <w:rPr>
          <w:rFonts w:asciiTheme="majorHAnsi" w:eastAsia="Calibri" w:hAnsiTheme="majorHAnsi" w:cstheme="majorHAnsi"/>
        </w:rPr>
        <w:t xml:space="preserve"> of force </w:t>
      </w:r>
      <w:r w:rsidR="00A35404">
        <w:rPr>
          <w:rFonts w:asciiTheme="majorHAnsi" w:eastAsia="Calibri" w:hAnsiTheme="majorHAnsi" w:cstheme="majorHAnsi"/>
        </w:rPr>
        <w:t>moves</w:t>
      </w:r>
      <w:r w:rsidR="002B3BF0">
        <w:rPr>
          <w:rFonts w:asciiTheme="majorHAnsi" w:eastAsia="Calibri" w:hAnsiTheme="majorHAnsi" w:cstheme="majorHAnsi"/>
        </w:rPr>
        <w:t xml:space="preserve"> </w:t>
      </w:r>
      <w:r w:rsidR="00731F09">
        <w:rPr>
          <w:rFonts w:asciiTheme="majorHAnsi" w:eastAsia="Calibri" w:hAnsiTheme="majorHAnsi" w:cstheme="majorHAnsi"/>
        </w:rPr>
        <w:t xml:space="preserve">3 </w:t>
      </w:r>
      <w:r w:rsidR="00E73821">
        <w:rPr>
          <w:rFonts w:asciiTheme="majorHAnsi" w:eastAsia="Calibri" w:hAnsiTheme="majorHAnsi" w:cstheme="majorHAnsi"/>
        </w:rPr>
        <w:t>lb.</w:t>
      </w:r>
      <w:r w:rsidR="002B3BF0">
        <w:rPr>
          <w:rFonts w:asciiTheme="majorHAnsi" w:eastAsia="Calibri" w:hAnsiTheme="majorHAnsi" w:cstheme="majorHAnsi"/>
        </w:rPr>
        <w:t xml:space="preserve"> </w:t>
      </w:r>
      <w:r w:rsidR="00A35404">
        <w:rPr>
          <w:rFonts w:asciiTheme="majorHAnsi" w:eastAsia="Calibri" w:hAnsiTheme="majorHAnsi" w:cstheme="majorHAnsi"/>
        </w:rPr>
        <w:t>per</w:t>
      </w:r>
      <w:r w:rsidR="002B3BF0">
        <w:rPr>
          <w:rFonts w:asciiTheme="majorHAnsi" w:eastAsia="Calibri" w:hAnsiTheme="majorHAnsi" w:cstheme="majorHAnsi"/>
        </w:rPr>
        <w:t xml:space="preserve"> </w:t>
      </w:r>
      <w:r w:rsidR="00292A53">
        <w:rPr>
          <w:rFonts w:asciiTheme="majorHAnsi" w:eastAsia="Calibri" w:hAnsiTheme="majorHAnsi" w:cstheme="majorHAnsi"/>
        </w:rPr>
        <w:t>foot of</w:t>
      </w:r>
      <w:r w:rsidR="00731F09">
        <w:rPr>
          <w:rFonts w:asciiTheme="majorHAnsi" w:eastAsia="Calibri" w:hAnsiTheme="majorHAnsi" w:cstheme="majorHAnsi"/>
        </w:rPr>
        <w:t xml:space="preserve"> force </w:t>
      </w:r>
      <w:r w:rsidR="002B3BF0">
        <w:rPr>
          <w:rFonts w:asciiTheme="majorHAnsi" w:eastAsia="Calibri" w:hAnsiTheme="majorHAnsi" w:cstheme="majorHAnsi"/>
        </w:rPr>
        <w:t xml:space="preserve">per minute. </w:t>
      </w:r>
    </w:p>
    <w:p w14:paraId="7D96318F" w14:textId="77777777" w:rsidR="00D65E11" w:rsidRPr="00D65E11" w:rsidRDefault="00D65E1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4895FA4" w14:textId="45E8930E" w:rsidR="00173E9F" w:rsidRDefault="009A2454" w:rsidP="00173E9F">
      <w:pPr>
        <w:pStyle w:val="Heading2"/>
      </w:pPr>
      <w:bookmarkStart w:id="2" w:name="_heading=h.1fob9te" w:colFirst="0" w:colLast="0"/>
      <w:bookmarkEnd w:id="2"/>
      <w:r w:rsidRPr="006B692E">
        <w:t>Multiple Regression Model</w:t>
      </w:r>
    </w:p>
    <w:p w14:paraId="52E28555" w14:textId="55328CB6" w:rsidR="002A2847" w:rsidRPr="002A2847" w:rsidRDefault="002A2847" w:rsidP="002A2847">
      <w:pPr>
        <w:pStyle w:val="Heading3"/>
      </w:pPr>
      <w:r>
        <w:t>Correlation</w:t>
      </w:r>
    </w:p>
    <w:p w14:paraId="68FB2D5B" w14:textId="66EF4726" w:rsidR="0035007E" w:rsidRPr="00173E9F" w:rsidRDefault="00B41516" w:rsidP="00E73821">
      <w:pPr>
        <w:suppressAutoHyphens/>
        <w:spacing w:line="240" w:lineRule="auto"/>
        <w:ind w:firstLine="360"/>
        <w:rPr>
          <w:rFonts w:asciiTheme="majorHAnsi" w:eastAsia="Calibri" w:hAnsiTheme="majorHAnsi" w:cstheme="majorHAnsi"/>
        </w:rPr>
      </w:pPr>
      <w:r w:rsidRPr="00173E9F">
        <w:rPr>
          <w:rFonts w:asciiTheme="majorHAnsi" w:eastAsia="Calibri" w:hAnsiTheme="majorHAnsi" w:cstheme="majorHAnsi"/>
        </w:rPr>
        <w:t>When viewing a</w:t>
      </w:r>
      <w:r w:rsidR="00712F9D" w:rsidRPr="00173E9F">
        <w:rPr>
          <w:rFonts w:asciiTheme="majorHAnsi" w:eastAsia="Calibri" w:hAnsiTheme="majorHAnsi" w:cstheme="majorHAnsi"/>
        </w:rPr>
        <w:t xml:space="preserve"> scatter plot</w:t>
      </w:r>
      <w:r w:rsidRPr="00173E9F">
        <w:rPr>
          <w:rFonts w:asciiTheme="majorHAnsi" w:eastAsia="Calibri" w:hAnsiTheme="majorHAnsi" w:cstheme="majorHAnsi"/>
        </w:rPr>
        <w:t xml:space="preserve"> of Fuel Economy against Weight</w:t>
      </w:r>
      <w:r w:rsidR="00712F9D" w:rsidRPr="00173E9F">
        <w:rPr>
          <w:rFonts w:asciiTheme="majorHAnsi" w:eastAsia="Calibri" w:hAnsiTheme="majorHAnsi" w:cstheme="majorHAnsi"/>
        </w:rPr>
        <w:t xml:space="preserve"> you can see a </w:t>
      </w:r>
      <w:r w:rsidR="00B52494" w:rsidRPr="00173E9F">
        <w:rPr>
          <w:rFonts w:asciiTheme="majorHAnsi" w:eastAsia="Calibri" w:hAnsiTheme="majorHAnsi" w:cstheme="majorHAnsi"/>
        </w:rPr>
        <w:t xml:space="preserve">negative linear relationship. </w:t>
      </w:r>
      <w:r w:rsidR="00732420" w:rsidRPr="00173E9F">
        <w:rPr>
          <w:rFonts w:asciiTheme="majorHAnsi" w:eastAsia="Calibri" w:hAnsiTheme="majorHAnsi" w:cstheme="majorHAnsi"/>
        </w:rPr>
        <w:t xml:space="preserve">As Weight increases Fuel Economy decreases. </w:t>
      </w:r>
    </w:p>
    <w:p w14:paraId="54FB8F53" w14:textId="1C76C981" w:rsidR="0035007E" w:rsidRDefault="0035007E" w:rsidP="0035007E">
      <w:pPr>
        <w:pStyle w:val="ListParagraph"/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noProof/>
        </w:rPr>
        <w:lastRenderedPageBreak/>
        <w:drawing>
          <wp:inline distT="0" distB="0" distL="0" distR="0" wp14:anchorId="39EA78DE" wp14:editId="73037451">
            <wp:extent cx="5943600" cy="59436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09D5" w14:textId="77777777" w:rsidR="007D5054" w:rsidRPr="007D5054" w:rsidRDefault="007D5054" w:rsidP="007D5054">
      <w:pPr>
        <w:suppressAutoHyphens/>
        <w:spacing w:line="240" w:lineRule="auto"/>
        <w:rPr>
          <w:rFonts w:asciiTheme="majorHAnsi" w:eastAsia="Calibri" w:hAnsiTheme="majorHAnsi" w:cstheme="majorHAnsi"/>
        </w:rPr>
      </w:pPr>
      <w:r w:rsidRPr="007D5054">
        <w:rPr>
          <w:rFonts w:asciiTheme="majorHAnsi" w:eastAsia="Calibri" w:hAnsiTheme="majorHAnsi" w:cstheme="majorHAnsi"/>
        </w:rPr>
        <w:t xml:space="preserve">When viewing a scatter plot of Fuel Economy against Weight you can see a negative linear relationship. As Weight increases Fuel Economy decreases. </w:t>
      </w:r>
    </w:p>
    <w:p w14:paraId="71913430" w14:textId="59302A80" w:rsidR="006B058F" w:rsidRDefault="007550CE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  <w:noProof/>
        </w:rPr>
        <w:lastRenderedPageBreak/>
        <w:drawing>
          <wp:inline distT="0" distB="0" distL="0" distR="0" wp14:anchorId="33BD32D1" wp14:editId="3868B670">
            <wp:extent cx="5943600" cy="59436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F672" w14:textId="77777777" w:rsidR="007D5054" w:rsidRPr="00F30988" w:rsidRDefault="007D5054" w:rsidP="007D5054">
      <w:pPr>
        <w:suppressAutoHyphens/>
        <w:spacing w:line="240" w:lineRule="auto"/>
        <w:rPr>
          <w:rFonts w:asciiTheme="majorHAnsi" w:eastAsia="Calibri" w:hAnsiTheme="majorHAnsi" w:cstheme="majorHAnsi"/>
        </w:rPr>
      </w:pPr>
      <w:r w:rsidRPr="00F30988">
        <w:rPr>
          <w:rFonts w:asciiTheme="majorHAnsi" w:eastAsia="Calibri" w:hAnsiTheme="majorHAnsi" w:cstheme="majorHAnsi"/>
        </w:rPr>
        <w:t xml:space="preserve">When viewing a scatter plot of Fuel Economy against Horsepower you can see a negative linear relationship. As Horsepower increases Fuel Economy decreases. </w:t>
      </w:r>
    </w:p>
    <w:p w14:paraId="6E5E324B" w14:textId="77777777" w:rsidR="00AD72A5" w:rsidRDefault="00AD72A5" w:rsidP="00AD72A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E0CBE6D" w14:textId="42E6D0A9" w:rsidR="00272BD1" w:rsidRDefault="008F36B4" w:rsidP="00AD72A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Calculating a Pearson Correlation Coefficient Matrix between the </w:t>
      </w:r>
      <w:r w:rsidR="00E73821">
        <w:rPr>
          <w:rFonts w:asciiTheme="majorHAnsi" w:eastAsia="Calibri" w:hAnsiTheme="majorHAnsi" w:cstheme="majorHAnsi"/>
          <w:bCs/>
        </w:rPr>
        <w:t>variable’s</w:t>
      </w:r>
      <w:r>
        <w:rPr>
          <w:rFonts w:asciiTheme="majorHAnsi" w:eastAsia="Calibri" w:hAnsiTheme="majorHAnsi" w:cstheme="majorHAnsi"/>
          <w:bCs/>
        </w:rPr>
        <w:t xml:space="preserve"> mpg, weight and horsepow</w:t>
      </w:r>
      <w:r w:rsidR="00027260">
        <w:rPr>
          <w:rFonts w:asciiTheme="majorHAnsi" w:eastAsia="Calibri" w:hAnsiTheme="majorHAnsi" w:cstheme="majorHAnsi"/>
          <w:bCs/>
        </w:rPr>
        <w:t xml:space="preserve">er helps to define the linear relationship </w:t>
      </w:r>
      <w:r w:rsidR="00F66032">
        <w:rPr>
          <w:rFonts w:asciiTheme="majorHAnsi" w:eastAsia="Calibri" w:hAnsiTheme="majorHAnsi" w:cstheme="majorHAnsi"/>
          <w:bCs/>
        </w:rPr>
        <w:t>the scatterplots</w:t>
      </w:r>
      <w:r w:rsidR="00027260">
        <w:rPr>
          <w:rFonts w:asciiTheme="majorHAnsi" w:eastAsia="Calibri" w:hAnsiTheme="majorHAnsi" w:cstheme="majorHAnsi"/>
          <w:bCs/>
        </w:rPr>
        <w:t xml:space="preserve"> </w:t>
      </w:r>
      <w:r w:rsidR="00F66032">
        <w:rPr>
          <w:rFonts w:asciiTheme="majorHAnsi" w:eastAsia="Calibri" w:hAnsiTheme="majorHAnsi" w:cstheme="majorHAnsi"/>
          <w:bCs/>
        </w:rPr>
        <w:t>visualize</w:t>
      </w:r>
      <w:r w:rsidR="00027260">
        <w:rPr>
          <w:rFonts w:asciiTheme="majorHAnsi" w:eastAsia="Calibri" w:hAnsiTheme="majorHAnsi" w:cstheme="majorHAnsi"/>
          <w:bCs/>
        </w:rPr>
        <w:t xml:space="preserve">. </w:t>
      </w:r>
      <w:r w:rsidR="003F4D91">
        <w:rPr>
          <w:rFonts w:asciiTheme="majorHAnsi" w:eastAsia="Calibri" w:hAnsiTheme="majorHAnsi" w:cstheme="majorHAnsi"/>
          <w:bCs/>
        </w:rPr>
        <w:t xml:space="preserve">Zybooks </w:t>
      </w:r>
      <w:r w:rsidR="00017F8D">
        <w:rPr>
          <w:rFonts w:asciiTheme="majorHAnsi" w:eastAsia="Calibri" w:hAnsiTheme="majorHAnsi" w:cstheme="majorHAnsi"/>
          <w:bCs/>
        </w:rPr>
        <w:t>MAT 303: Applied Statistics II for Science Section 3.3</w:t>
      </w:r>
      <w:r w:rsidR="00272BD1">
        <w:rPr>
          <w:rFonts w:asciiTheme="majorHAnsi" w:eastAsia="Calibri" w:hAnsiTheme="majorHAnsi" w:cstheme="majorHAnsi"/>
          <w:bCs/>
        </w:rPr>
        <w:t xml:space="preserve"> Table 3.3.1 </w:t>
      </w:r>
      <w:r w:rsidR="005D1AED">
        <w:rPr>
          <w:rFonts w:asciiTheme="majorHAnsi" w:eastAsia="Calibri" w:hAnsiTheme="majorHAnsi" w:cstheme="majorHAnsi"/>
          <w:bCs/>
        </w:rPr>
        <w:t>defines a Strong correlation as anything above 0.80</w:t>
      </w:r>
      <w:r w:rsidR="00250579">
        <w:rPr>
          <w:rFonts w:asciiTheme="majorHAnsi" w:eastAsia="Calibri" w:hAnsiTheme="majorHAnsi" w:cstheme="majorHAnsi"/>
          <w:bCs/>
        </w:rPr>
        <w:t>, and a Moderate Correlation between 0.4</w:t>
      </w:r>
      <w:r w:rsidR="00F66032">
        <w:rPr>
          <w:rFonts w:asciiTheme="majorHAnsi" w:eastAsia="Calibri" w:hAnsiTheme="majorHAnsi" w:cstheme="majorHAnsi"/>
          <w:bCs/>
        </w:rPr>
        <w:t>0</w:t>
      </w:r>
      <w:r w:rsidR="00250579">
        <w:rPr>
          <w:rFonts w:asciiTheme="majorHAnsi" w:eastAsia="Calibri" w:hAnsiTheme="majorHAnsi" w:cstheme="majorHAnsi"/>
          <w:bCs/>
        </w:rPr>
        <w:t xml:space="preserve"> and 0.8</w:t>
      </w:r>
      <w:r w:rsidR="00F66032">
        <w:rPr>
          <w:rFonts w:asciiTheme="majorHAnsi" w:eastAsia="Calibri" w:hAnsiTheme="majorHAnsi" w:cstheme="majorHAnsi"/>
          <w:bCs/>
        </w:rPr>
        <w:t>0</w:t>
      </w:r>
      <w:r w:rsidR="00250579">
        <w:rPr>
          <w:rFonts w:asciiTheme="majorHAnsi" w:eastAsia="Calibri" w:hAnsiTheme="majorHAnsi" w:cstheme="majorHAnsi"/>
          <w:bCs/>
        </w:rPr>
        <w:t>.</w:t>
      </w:r>
    </w:p>
    <w:p w14:paraId="16363174" w14:textId="77777777" w:rsidR="00272BD1" w:rsidRDefault="00272BD1" w:rsidP="00AD72A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4260FA55" w14:textId="77777777" w:rsidR="00272BD1" w:rsidRPr="00272BD1" w:rsidRDefault="00272BD1" w:rsidP="00272BD1">
      <w:pPr>
        <w:spacing w:line="240" w:lineRule="auto"/>
        <w:rPr>
          <w:rFonts w:ascii="Roboto" w:eastAsia="Times New Roman" w:hAnsi="Roboto" w:cs="Times New Roman"/>
          <w:color w:val="546E7A"/>
          <w:sz w:val="30"/>
          <w:szCs w:val="30"/>
          <w:lang w:val="en-US"/>
        </w:rPr>
      </w:pPr>
      <w:r w:rsidRPr="00272BD1">
        <w:rPr>
          <w:rFonts w:ascii="Roboto" w:eastAsia="Times New Roman" w:hAnsi="Roboto" w:cs="Times New Roman"/>
          <w:color w:val="546E7A"/>
          <w:sz w:val="30"/>
          <w:szCs w:val="30"/>
          <w:lang w:val="en-US"/>
        </w:rPr>
        <w:t>Table 3.3.1: Strength of correlation.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323"/>
      </w:tblGrid>
      <w:tr w:rsidR="00272BD1" w:rsidRPr="00272BD1" w14:paraId="33EBC04E" w14:textId="77777777" w:rsidTr="00272BD1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7058FC" w14:textId="77777777" w:rsidR="00272BD1" w:rsidRPr="00272BD1" w:rsidRDefault="00272BD1" w:rsidP="00272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2B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Value of </w:t>
            </w:r>
            <w:r w:rsidRPr="00272BD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|R|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287AC" w14:textId="77777777" w:rsidR="00272BD1" w:rsidRPr="00272BD1" w:rsidRDefault="00272BD1" w:rsidP="00272B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2B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Strength of correlation</w:t>
            </w:r>
          </w:p>
        </w:tc>
      </w:tr>
      <w:tr w:rsidR="00272BD1" w:rsidRPr="00272BD1" w14:paraId="1AC78F0A" w14:textId="77777777" w:rsidTr="00272BD1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D3CAF" w14:textId="77777777" w:rsidR="00272BD1" w:rsidRPr="00272BD1" w:rsidRDefault="00272BD1" w:rsidP="00272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2BD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0&lt;|R|≤0.40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E094D" w14:textId="77777777" w:rsidR="00272BD1" w:rsidRPr="00272BD1" w:rsidRDefault="00272BD1" w:rsidP="00272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2B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Weak</w:t>
            </w:r>
          </w:p>
        </w:tc>
      </w:tr>
      <w:tr w:rsidR="00272BD1" w:rsidRPr="00272BD1" w14:paraId="4CDA41FC" w14:textId="77777777" w:rsidTr="00272BD1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731B8" w14:textId="77777777" w:rsidR="00272BD1" w:rsidRPr="00272BD1" w:rsidRDefault="00272BD1" w:rsidP="00272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2BD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lastRenderedPageBreak/>
              <w:t>0.40&lt;|R|≤0.80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B5DCD" w14:textId="77777777" w:rsidR="00272BD1" w:rsidRPr="00272BD1" w:rsidRDefault="00272BD1" w:rsidP="00272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2B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Moderate</w:t>
            </w:r>
          </w:p>
        </w:tc>
      </w:tr>
      <w:tr w:rsidR="00272BD1" w:rsidRPr="00272BD1" w14:paraId="15F59FB5" w14:textId="77777777" w:rsidTr="00272BD1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24972" w14:textId="77777777" w:rsidR="00272BD1" w:rsidRPr="00272BD1" w:rsidRDefault="00272BD1" w:rsidP="00272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2BD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US"/>
              </w:rPr>
              <w:t>0.80&lt;|R|≤1.00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87FA4" w14:textId="77777777" w:rsidR="00272BD1" w:rsidRPr="00272BD1" w:rsidRDefault="00272BD1" w:rsidP="00272B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2B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Strong</w:t>
            </w:r>
          </w:p>
        </w:tc>
      </w:tr>
    </w:tbl>
    <w:p w14:paraId="4CA3CCF8" w14:textId="77777777" w:rsidR="00272BD1" w:rsidRPr="008F36B4" w:rsidRDefault="00272BD1" w:rsidP="00AD72A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1383E4C1" w14:textId="77777777" w:rsidR="003103CE" w:rsidRDefault="003103CE" w:rsidP="00AD72A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1665EA6" w14:textId="72DF8F6F" w:rsidR="00250579" w:rsidRPr="00250579" w:rsidRDefault="00250579" w:rsidP="00AD72A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The correlation matrix indicates that the Weight to MPG correlation is a strong negative correlation. While the </w:t>
      </w:r>
      <w:r w:rsidR="00F30988">
        <w:rPr>
          <w:rFonts w:asciiTheme="majorHAnsi" w:eastAsia="Calibri" w:hAnsiTheme="majorHAnsi" w:cstheme="majorHAnsi"/>
          <w:bCs/>
        </w:rPr>
        <w:t>Horsepower to MPG correlation is a moderate negative correlation.</w:t>
      </w:r>
    </w:p>
    <w:p w14:paraId="143D713F" w14:textId="35023485" w:rsidR="0080613B" w:rsidRPr="006B692E" w:rsidRDefault="003103CE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3103CE">
        <w:rPr>
          <w:rFonts w:asciiTheme="majorHAnsi" w:eastAsia="Calibri" w:hAnsiTheme="majorHAnsi" w:cstheme="majorHAnsi"/>
          <w:b/>
          <w:noProof/>
        </w:rPr>
        <w:drawing>
          <wp:inline distT="0" distB="0" distL="0" distR="0" wp14:anchorId="30A5ACE8" wp14:editId="5EE70AE9">
            <wp:extent cx="2152950" cy="1086002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3381" w14:textId="6606EE4B" w:rsidR="006B058F" w:rsidRPr="002A2847" w:rsidRDefault="009A2454" w:rsidP="002A2847">
      <w:pPr>
        <w:pStyle w:val="Heading3"/>
      </w:pPr>
      <w:r w:rsidRPr="006B692E">
        <w:t xml:space="preserve">Reporting Results </w:t>
      </w:r>
    </w:p>
    <w:p w14:paraId="289D9195" w14:textId="6B0D2538" w:rsidR="00A0251F" w:rsidRDefault="00A0251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 w:rsidRPr="00AB1C08">
        <w:rPr>
          <w:rFonts w:asciiTheme="majorHAnsi" w:eastAsia="Calibri" w:hAnsiTheme="majorHAnsi" w:cstheme="majorHAnsi"/>
          <w:bCs/>
        </w:rPr>
        <w:t xml:space="preserve">The general form of the Multiple Regression Model for Fuel Efficiency </w:t>
      </w:r>
      <w:r w:rsidR="00F263BD" w:rsidRPr="00AB1C08">
        <w:rPr>
          <w:rFonts w:asciiTheme="majorHAnsi" w:eastAsia="Calibri" w:hAnsiTheme="majorHAnsi" w:cstheme="majorHAnsi"/>
          <w:bCs/>
        </w:rPr>
        <w:t xml:space="preserve">as the response variable (Y) with the Response Variables Weight (X1) and Horsepower (X2) is </w:t>
      </w:r>
      <w:r w:rsidR="00AB1C08">
        <w:rPr>
          <w:rFonts w:asciiTheme="majorHAnsi" w:eastAsia="Calibri" w:hAnsiTheme="majorHAnsi" w:cstheme="majorHAnsi"/>
          <w:bCs/>
        </w:rPr>
        <w:t xml:space="preserve">Y = </w:t>
      </w:r>
      <w:r w:rsidR="00756D68">
        <w:rPr>
          <w:rFonts w:asciiTheme="majorHAnsi" w:eastAsia="Calibri" w:hAnsiTheme="majorHAnsi" w:cstheme="majorHAnsi"/>
          <w:bCs/>
        </w:rPr>
        <w:t>β</w:t>
      </w:r>
      <w:r w:rsidR="00756D68">
        <w:rPr>
          <w:rFonts w:asciiTheme="majorHAnsi" w:eastAsia="Calibri" w:hAnsiTheme="majorHAnsi" w:cstheme="majorHAnsi"/>
          <w:bCs/>
          <w:vertAlign w:val="subscript"/>
        </w:rPr>
        <w:t xml:space="preserve">0 </w:t>
      </w:r>
      <w:r w:rsidR="00A51BDF">
        <w:rPr>
          <w:rFonts w:asciiTheme="majorHAnsi" w:eastAsia="Calibri" w:hAnsiTheme="majorHAnsi" w:cstheme="majorHAnsi"/>
          <w:bCs/>
        </w:rPr>
        <w:t>+ β</w:t>
      </w:r>
      <w:r w:rsidR="00A51BDF" w:rsidRPr="00A51BDF">
        <w:rPr>
          <w:rFonts w:asciiTheme="majorHAnsi" w:eastAsia="Calibri" w:hAnsiTheme="majorHAnsi" w:cstheme="majorHAnsi"/>
          <w:bCs/>
          <w:vertAlign w:val="subscript"/>
        </w:rPr>
        <w:t>1</w:t>
      </w:r>
      <w:r w:rsidR="00A51BDF">
        <w:rPr>
          <w:rFonts w:asciiTheme="majorHAnsi" w:eastAsia="Calibri" w:hAnsiTheme="majorHAnsi" w:cstheme="majorHAnsi"/>
          <w:bCs/>
        </w:rPr>
        <w:t>X</w:t>
      </w:r>
      <w:r w:rsidR="00A51BDF" w:rsidRPr="00942725">
        <w:rPr>
          <w:rFonts w:asciiTheme="majorHAnsi" w:eastAsia="Calibri" w:hAnsiTheme="majorHAnsi" w:cstheme="majorHAnsi"/>
          <w:bCs/>
          <w:vertAlign w:val="subscript"/>
        </w:rPr>
        <w:t xml:space="preserve">1 </w:t>
      </w:r>
      <w:r w:rsidR="00A51BDF">
        <w:rPr>
          <w:rFonts w:asciiTheme="majorHAnsi" w:eastAsia="Calibri" w:hAnsiTheme="majorHAnsi" w:cstheme="majorHAnsi"/>
          <w:bCs/>
        </w:rPr>
        <w:t>+ β</w:t>
      </w:r>
      <w:r w:rsidR="00A51BDF" w:rsidRPr="00A51BDF">
        <w:rPr>
          <w:rFonts w:asciiTheme="majorHAnsi" w:eastAsia="Calibri" w:hAnsiTheme="majorHAnsi" w:cstheme="majorHAnsi"/>
          <w:bCs/>
          <w:vertAlign w:val="subscript"/>
        </w:rPr>
        <w:t>2</w:t>
      </w:r>
      <w:r w:rsidR="00A51BDF">
        <w:rPr>
          <w:rFonts w:asciiTheme="majorHAnsi" w:eastAsia="Calibri" w:hAnsiTheme="majorHAnsi" w:cstheme="majorHAnsi"/>
          <w:bCs/>
        </w:rPr>
        <w:t>X</w:t>
      </w:r>
      <w:r w:rsidR="00A51BDF" w:rsidRPr="00942725">
        <w:rPr>
          <w:rFonts w:asciiTheme="majorHAnsi" w:eastAsia="Calibri" w:hAnsiTheme="majorHAnsi" w:cstheme="majorHAnsi"/>
          <w:bCs/>
          <w:vertAlign w:val="subscript"/>
        </w:rPr>
        <w:t>2</w:t>
      </w:r>
      <w:r w:rsidR="00CF509E">
        <w:rPr>
          <w:rFonts w:asciiTheme="majorHAnsi" w:eastAsia="Calibri" w:hAnsiTheme="majorHAnsi" w:cstheme="majorHAnsi"/>
          <w:bCs/>
        </w:rPr>
        <w:t xml:space="preserve">. </w:t>
      </w:r>
    </w:p>
    <w:p w14:paraId="357A5B9A" w14:textId="77777777" w:rsidR="007A2E2C" w:rsidRDefault="007A2E2C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7A767835" w14:textId="4D46F037" w:rsidR="00CF509E" w:rsidRDefault="00CF509E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The model equation of this Multiple Regression Model is </w:t>
      </w:r>
      <w:r w:rsidR="00673369">
        <w:rPr>
          <w:rFonts w:asciiTheme="majorHAnsi" w:eastAsia="Calibri" w:hAnsiTheme="majorHAnsi" w:cstheme="majorHAnsi"/>
          <w:bCs/>
        </w:rPr>
        <w:t>Y = 37.23 – 3.88X</w:t>
      </w:r>
      <w:r w:rsidR="00673369" w:rsidRPr="00942725">
        <w:rPr>
          <w:rFonts w:asciiTheme="majorHAnsi" w:eastAsia="Calibri" w:hAnsiTheme="majorHAnsi" w:cstheme="majorHAnsi"/>
          <w:bCs/>
          <w:vertAlign w:val="subscript"/>
        </w:rPr>
        <w:t>1</w:t>
      </w:r>
      <w:r w:rsidR="00AC5486">
        <w:rPr>
          <w:rFonts w:asciiTheme="majorHAnsi" w:eastAsia="Calibri" w:hAnsiTheme="majorHAnsi" w:cstheme="majorHAnsi"/>
          <w:bCs/>
        </w:rPr>
        <w:t xml:space="preserve"> – 0.03X</w:t>
      </w:r>
      <w:r w:rsidR="00AC5486" w:rsidRPr="00942725">
        <w:rPr>
          <w:rFonts w:asciiTheme="majorHAnsi" w:eastAsia="Calibri" w:hAnsiTheme="majorHAnsi" w:cstheme="majorHAnsi"/>
          <w:bCs/>
          <w:vertAlign w:val="subscript"/>
        </w:rPr>
        <w:t>2</w:t>
      </w:r>
      <w:r w:rsidR="00AC5486">
        <w:rPr>
          <w:rFonts w:asciiTheme="majorHAnsi" w:eastAsia="Calibri" w:hAnsiTheme="majorHAnsi" w:cstheme="majorHAnsi"/>
          <w:bCs/>
        </w:rPr>
        <w:t xml:space="preserve">. </w:t>
      </w:r>
    </w:p>
    <w:p w14:paraId="3D645613" w14:textId="77777777" w:rsidR="007A2E2C" w:rsidRDefault="007A2E2C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7E0BF2B6" w14:textId="0B6BB0A5" w:rsidR="000D45BB" w:rsidRDefault="003D0626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The value of</w:t>
      </w:r>
      <w:r w:rsidR="001C5CDE">
        <w:rPr>
          <w:rFonts w:asciiTheme="majorHAnsi" w:eastAsia="Calibri" w:hAnsiTheme="majorHAnsi" w:cstheme="majorHAnsi"/>
          <w:bCs/>
        </w:rPr>
        <w:t xml:space="preserve"> R-Squared is</w:t>
      </w:r>
      <w:r>
        <w:rPr>
          <w:rFonts w:asciiTheme="majorHAnsi" w:eastAsia="Calibri" w:hAnsiTheme="majorHAnsi" w:cstheme="majorHAnsi"/>
          <w:bCs/>
        </w:rPr>
        <w:t xml:space="preserve"> </w:t>
      </w:r>
      <w:r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49DD60FD" wp14:editId="4CDEAE3D">
            <wp:extent cx="188287" cy="140214"/>
            <wp:effectExtent l="0" t="0" r="2540" b="0"/>
            <wp:docPr id="11" name="Picture 11" descr="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-Squar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91" cy="1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bCs/>
        </w:rPr>
        <w:t xml:space="preserve"> is </w:t>
      </w:r>
      <w:r w:rsidR="003D04C3">
        <w:rPr>
          <w:rFonts w:asciiTheme="majorHAnsi" w:eastAsia="Calibri" w:hAnsiTheme="majorHAnsi" w:cstheme="majorHAnsi"/>
          <w:bCs/>
        </w:rPr>
        <w:t>82</w:t>
      </w:r>
      <w:r w:rsidR="009A2F58">
        <w:rPr>
          <w:rFonts w:asciiTheme="majorHAnsi" w:eastAsia="Calibri" w:hAnsiTheme="majorHAnsi" w:cstheme="majorHAnsi"/>
          <w:bCs/>
        </w:rPr>
        <w:t>.68% while the value of</w:t>
      </w:r>
      <w:r w:rsidR="001C5CDE">
        <w:rPr>
          <w:rFonts w:asciiTheme="majorHAnsi" w:eastAsia="Calibri" w:hAnsiTheme="majorHAnsi" w:cstheme="majorHAnsi"/>
          <w:bCs/>
        </w:rPr>
        <w:t xml:space="preserve"> Adjusted R-Squared</w:t>
      </w:r>
      <w:r w:rsidR="009A2F58">
        <w:rPr>
          <w:rFonts w:asciiTheme="majorHAnsi" w:eastAsia="Calibri" w:hAnsiTheme="majorHAnsi" w:cstheme="majorHAnsi"/>
          <w:bCs/>
        </w:rPr>
        <w:t xml:space="preserve"> </w:t>
      </w:r>
      <w:r w:rsidR="009A2F58">
        <w:rPr>
          <w:rFonts w:asciiTheme="majorHAnsi" w:eastAsia="Calibri" w:hAnsiTheme="majorHAnsi" w:cstheme="majorHAnsi"/>
          <w:i/>
          <w:noProof/>
          <w:lang w:val="en-US"/>
        </w:rPr>
        <w:drawing>
          <wp:inline distT="0" distB="0" distL="0" distR="0" wp14:anchorId="6F8F4204" wp14:editId="65E491A1">
            <wp:extent cx="142240" cy="138854"/>
            <wp:effectExtent l="0" t="0" r="0" b="0"/>
            <wp:docPr id="12" name="Picture 12" descr="Adjusted R-Squ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justed R-Square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60" cy="14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F58">
        <w:rPr>
          <w:rFonts w:asciiTheme="majorHAnsi" w:eastAsia="Calibri" w:hAnsiTheme="majorHAnsi" w:cstheme="majorHAnsi"/>
          <w:bCs/>
        </w:rPr>
        <w:t xml:space="preserve"> is 8</w:t>
      </w:r>
      <w:r w:rsidR="00CA6686">
        <w:rPr>
          <w:rFonts w:asciiTheme="majorHAnsi" w:eastAsia="Calibri" w:hAnsiTheme="majorHAnsi" w:cstheme="majorHAnsi"/>
          <w:bCs/>
        </w:rPr>
        <w:t>1</w:t>
      </w:r>
      <w:r w:rsidR="009A2F58">
        <w:rPr>
          <w:rFonts w:asciiTheme="majorHAnsi" w:eastAsia="Calibri" w:hAnsiTheme="majorHAnsi" w:cstheme="majorHAnsi"/>
          <w:bCs/>
        </w:rPr>
        <w:t>.48</w:t>
      </w:r>
      <w:r w:rsidR="00CA6686">
        <w:rPr>
          <w:rFonts w:asciiTheme="majorHAnsi" w:eastAsia="Calibri" w:hAnsiTheme="majorHAnsi" w:cstheme="majorHAnsi"/>
          <w:bCs/>
        </w:rPr>
        <w:t>%.</w:t>
      </w:r>
      <w:r w:rsidR="001C5CDE">
        <w:rPr>
          <w:rFonts w:asciiTheme="majorHAnsi" w:eastAsia="Calibri" w:hAnsiTheme="majorHAnsi" w:cstheme="majorHAnsi"/>
          <w:bCs/>
        </w:rPr>
        <w:t xml:space="preserve"> R-Squared is the </w:t>
      </w:r>
      <w:r w:rsidR="0076547E">
        <w:rPr>
          <w:rFonts w:asciiTheme="majorHAnsi" w:eastAsia="Calibri" w:hAnsiTheme="majorHAnsi" w:cstheme="majorHAnsi"/>
          <w:bCs/>
        </w:rPr>
        <w:t xml:space="preserve">variation in the Dependent Variable (MPG) explained by the </w:t>
      </w:r>
      <w:r w:rsidR="00CB07D8">
        <w:rPr>
          <w:rFonts w:asciiTheme="majorHAnsi" w:eastAsia="Calibri" w:hAnsiTheme="majorHAnsi" w:cstheme="majorHAnsi"/>
          <w:bCs/>
        </w:rPr>
        <w:t>independent variables (Weight and Horsepower), 8</w:t>
      </w:r>
      <w:r w:rsidR="003D04C3">
        <w:rPr>
          <w:rFonts w:asciiTheme="majorHAnsi" w:eastAsia="Calibri" w:hAnsiTheme="majorHAnsi" w:cstheme="majorHAnsi"/>
          <w:bCs/>
        </w:rPr>
        <w:t>2</w:t>
      </w:r>
      <w:r w:rsidR="00CB07D8">
        <w:rPr>
          <w:rFonts w:asciiTheme="majorHAnsi" w:eastAsia="Calibri" w:hAnsiTheme="majorHAnsi" w:cstheme="majorHAnsi"/>
          <w:bCs/>
        </w:rPr>
        <w:t xml:space="preserve">.68% of variation in MPG is explained by Weight and Horsepower. Adjusted R-Squared is the </w:t>
      </w:r>
      <w:r w:rsidR="000A68EB">
        <w:rPr>
          <w:rFonts w:asciiTheme="majorHAnsi" w:eastAsia="Calibri" w:hAnsiTheme="majorHAnsi" w:cstheme="majorHAnsi"/>
          <w:bCs/>
        </w:rPr>
        <w:t xml:space="preserve">variation explained by only the independent variables that </w:t>
      </w:r>
      <w:r w:rsidR="00BC5203">
        <w:rPr>
          <w:rFonts w:asciiTheme="majorHAnsi" w:eastAsia="Calibri" w:hAnsiTheme="majorHAnsi" w:cstheme="majorHAnsi"/>
          <w:bCs/>
        </w:rPr>
        <w:t xml:space="preserve">significantly help in explaining the dependent variable, Adjusted R-Squared penalizes adding independent variables that do not help in predicting the dependent variable. Adjusted R-Squared is saying that, when </w:t>
      </w:r>
      <w:r w:rsidR="003D0857">
        <w:rPr>
          <w:rFonts w:asciiTheme="majorHAnsi" w:eastAsia="Calibri" w:hAnsiTheme="majorHAnsi" w:cstheme="majorHAnsi"/>
          <w:bCs/>
        </w:rPr>
        <w:t>considering</w:t>
      </w:r>
      <w:r w:rsidR="00BC5203">
        <w:rPr>
          <w:rFonts w:asciiTheme="majorHAnsi" w:eastAsia="Calibri" w:hAnsiTheme="majorHAnsi" w:cstheme="majorHAnsi"/>
          <w:bCs/>
        </w:rPr>
        <w:t xml:space="preserve"> the correlation of your independent variables to the dependent variables, this model accounts for 84.48% of the variation in MPG. </w:t>
      </w:r>
    </w:p>
    <w:p w14:paraId="02282DE5" w14:textId="77777777" w:rsidR="007A2E2C" w:rsidRDefault="007A2E2C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652C888F" w14:textId="34B3DD1E" w:rsidR="007A2E2C" w:rsidRDefault="007A2E2C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The beta estimates for Weight and Horsepower are -3.88 and -0.03 respectively. This indicates a negative relationship with MPG for both variables. For every unit of Weight with Horsepower fixed, you lose -3.88 MPG. For every unit of Horsepower with Weight fixed, you lose -0.03 MPG. Horsepower is less important than weight when considering Fuel Efficiency of a vehicle. </w:t>
      </w:r>
    </w:p>
    <w:p w14:paraId="0F949C1B" w14:textId="77777777" w:rsidR="007A2E2C" w:rsidRDefault="007A2E2C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44AF1231" w14:textId="22B2580C" w:rsidR="007A2E2C" w:rsidRDefault="00D4399B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A fitted value is the value predicted by the Multiple Regression Model. </w:t>
      </w:r>
      <w:r w:rsidR="000B4A0C">
        <w:rPr>
          <w:rFonts w:asciiTheme="majorHAnsi" w:eastAsia="Calibri" w:hAnsiTheme="majorHAnsi" w:cstheme="majorHAnsi"/>
          <w:bCs/>
        </w:rPr>
        <w:t xml:space="preserve">The Residual is the difference between the predicted value and the actual value from data. </w:t>
      </w:r>
    </w:p>
    <w:p w14:paraId="192E0324" w14:textId="77777777" w:rsidR="00D37CA4" w:rsidRDefault="00D37CA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1AA4CBDF" w14:textId="784FC4F7" w:rsidR="00D37CA4" w:rsidRDefault="00D37CA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  <w:noProof/>
        </w:rPr>
        <w:lastRenderedPageBreak/>
        <w:drawing>
          <wp:inline distT="0" distB="0" distL="0" distR="0" wp14:anchorId="6F6E426F" wp14:editId="6A743C7B">
            <wp:extent cx="5943600" cy="594360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6B50" w14:textId="39131253" w:rsidR="00091F59" w:rsidRDefault="00442022" w:rsidP="00926988">
      <w:pPr>
        <w:suppressAutoHyphens/>
        <w:spacing w:line="240" w:lineRule="auto"/>
        <w:ind w:firstLine="720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A scatterplot plotting Residual values against Fitted Values </w:t>
      </w:r>
      <w:r w:rsidR="00AB1197">
        <w:rPr>
          <w:rFonts w:asciiTheme="majorHAnsi" w:eastAsia="Calibri" w:hAnsiTheme="majorHAnsi" w:cstheme="majorHAnsi"/>
          <w:bCs/>
        </w:rPr>
        <w:t>evaluates</w:t>
      </w:r>
      <w:r>
        <w:rPr>
          <w:rFonts w:asciiTheme="majorHAnsi" w:eastAsia="Calibri" w:hAnsiTheme="majorHAnsi" w:cstheme="majorHAnsi"/>
          <w:bCs/>
        </w:rPr>
        <w:t xml:space="preserve"> the </w:t>
      </w:r>
      <w:r w:rsidR="00864B6B">
        <w:rPr>
          <w:rFonts w:asciiTheme="majorHAnsi" w:eastAsia="Calibri" w:hAnsiTheme="majorHAnsi" w:cstheme="majorHAnsi"/>
          <w:bCs/>
        </w:rPr>
        <w:t>Mean of Zero and Constance Variance</w:t>
      </w:r>
      <w:r w:rsidR="00A043D2">
        <w:rPr>
          <w:rFonts w:asciiTheme="majorHAnsi" w:eastAsia="Calibri" w:hAnsiTheme="majorHAnsi" w:cstheme="majorHAnsi"/>
          <w:bCs/>
        </w:rPr>
        <w:t xml:space="preserve"> assumption</w:t>
      </w:r>
      <w:r w:rsidR="00864B6B">
        <w:rPr>
          <w:rFonts w:asciiTheme="majorHAnsi" w:eastAsia="Calibri" w:hAnsiTheme="majorHAnsi" w:cstheme="majorHAnsi"/>
          <w:bCs/>
        </w:rPr>
        <w:t>s</w:t>
      </w:r>
      <w:r w:rsidR="00A043D2">
        <w:rPr>
          <w:rFonts w:asciiTheme="majorHAnsi" w:eastAsia="Calibri" w:hAnsiTheme="majorHAnsi" w:cstheme="majorHAnsi"/>
          <w:bCs/>
        </w:rPr>
        <w:t xml:space="preserve"> of a multiple regression model</w:t>
      </w:r>
      <w:r w:rsidR="00633E07">
        <w:rPr>
          <w:rFonts w:asciiTheme="majorHAnsi" w:eastAsia="Calibri" w:hAnsiTheme="majorHAnsi" w:cstheme="majorHAnsi"/>
          <w:bCs/>
        </w:rPr>
        <w:t xml:space="preserve">. The Mean of Zero assumption assumes that the residual values in a model are </w:t>
      </w:r>
      <w:r w:rsidR="00042C17">
        <w:rPr>
          <w:rFonts w:asciiTheme="majorHAnsi" w:eastAsia="Calibri" w:hAnsiTheme="majorHAnsi" w:cstheme="majorHAnsi"/>
          <w:bCs/>
        </w:rPr>
        <w:t>zero</w:t>
      </w:r>
      <w:r w:rsidR="00716535">
        <w:rPr>
          <w:rFonts w:asciiTheme="majorHAnsi" w:eastAsia="Calibri" w:hAnsiTheme="majorHAnsi" w:cstheme="majorHAnsi"/>
          <w:bCs/>
        </w:rPr>
        <w:t xml:space="preserve"> (the response variable is linear in response to predictor variables)</w:t>
      </w:r>
      <w:r w:rsidR="00042C17">
        <w:rPr>
          <w:rFonts w:asciiTheme="majorHAnsi" w:eastAsia="Calibri" w:hAnsiTheme="majorHAnsi" w:cstheme="majorHAnsi"/>
          <w:bCs/>
        </w:rPr>
        <w:t xml:space="preserve">, if they are not then the model may be nonlinear. </w:t>
      </w:r>
      <w:r w:rsidR="006A57F1">
        <w:rPr>
          <w:rFonts w:asciiTheme="majorHAnsi" w:eastAsia="Calibri" w:hAnsiTheme="majorHAnsi" w:cstheme="majorHAnsi"/>
          <w:bCs/>
        </w:rPr>
        <w:t xml:space="preserve">Constant variance </w:t>
      </w:r>
      <w:r w:rsidR="00A262C4">
        <w:rPr>
          <w:rFonts w:asciiTheme="majorHAnsi" w:eastAsia="Calibri" w:hAnsiTheme="majorHAnsi" w:cstheme="majorHAnsi"/>
          <w:bCs/>
        </w:rPr>
        <w:t>assumes that</w:t>
      </w:r>
      <w:r w:rsidR="00851125">
        <w:rPr>
          <w:rFonts w:asciiTheme="majorHAnsi" w:eastAsia="Calibri" w:hAnsiTheme="majorHAnsi" w:cstheme="majorHAnsi"/>
          <w:bCs/>
        </w:rPr>
        <w:t xml:space="preserve"> the residuals for each of the predictor variables should have equal or similar variance</w:t>
      </w:r>
      <w:r w:rsidR="005C293C">
        <w:rPr>
          <w:rFonts w:asciiTheme="majorHAnsi" w:eastAsia="Calibri" w:hAnsiTheme="majorHAnsi" w:cstheme="majorHAnsi"/>
          <w:bCs/>
        </w:rPr>
        <w:t xml:space="preserve">, called homoscedasticity. Heteroscedasticity </w:t>
      </w:r>
      <w:r w:rsidR="00996624">
        <w:rPr>
          <w:rFonts w:asciiTheme="majorHAnsi" w:eastAsia="Calibri" w:hAnsiTheme="majorHAnsi" w:cstheme="majorHAnsi"/>
          <w:bCs/>
        </w:rPr>
        <w:t>is a condition where unequal and unrelated variance occurs</w:t>
      </w:r>
      <w:r w:rsidR="00851125">
        <w:rPr>
          <w:rFonts w:asciiTheme="majorHAnsi" w:eastAsia="Calibri" w:hAnsiTheme="majorHAnsi" w:cstheme="majorHAnsi"/>
          <w:bCs/>
        </w:rPr>
        <w:t xml:space="preserve">. The scatterplot for our model </w:t>
      </w:r>
      <w:r w:rsidR="00996624">
        <w:rPr>
          <w:rFonts w:asciiTheme="majorHAnsi" w:eastAsia="Calibri" w:hAnsiTheme="majorHAnsi" w:cstheme="majorHAnsi"/>
          <w:bCs/>
        </w:rPr>
        <w:t xml:space="preserve">does not appear to have any plot patterns </w:t>
      </w:r>
      <w:r w:rsidR="00535645">
        <w:rPr>
          <w:rFonts w:asciiTheme="majorHAnsi" w:eastAsia="Calibri" w:hAnsiTheme="majorHAnsi" w:cstheme="majorHAnsi"/>
          <w:bCs/>
        </w:rPr>
        <w:t>obstructing linearity nor patterns in variance.</w:t>
      </w:r>
    </w:p>
    <w:p w14:paraId="4949D025" w14:textId="738DF8A3" w:rsidR="00091F59" w:rsidRDefault="00D37CA4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lastRenderedPageBreak/>
        <w:br/>
      </w:r>
      <w:r>
        <w:rPr>
          <w:rFonts w:asciiTheme="majorHAnsi" w:eastAsia="Calibri" w:hAnsiTheme="majorHAnsi" w:cstheme="majorHAnsi"/>
          <w:bCs/>
          <w:noProof/>
        </w:rPr>
        <w:drawing>
          <wp:inline distT="0" distB="0" distL="0" distR="0" wp14:anchorId="3F40A355" wp14:editId="1AD835A0">
            <wp:extent cx="5943600" cy="5943600"/>
            <wp:effectExtent l="0" t="0" r="0" b="0"/>
            <wp:docPr id="15" name="Picture 15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5A5B" w14:textId="77777777" w:rsidR="003428A8" w:rsidRDefault="003428A8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6FF983D3" w14:textId="19C26D46" w:rsidR="003428A8" w:rsidRPr="00756D68" w:rsidRDefault="00535645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Above is a </w:t>
      </w:r>
      <w:r w:rsidR="001C44E2">
        <w:rPr>
          <w:rFonts w:asciiTheme="majorHAnsi" w:eastAsia="Calibri" w:hAnsiTheme="majorHAnsi" w:cstheme="majorHAnsi"/>
          <w:bCs/>
        </w:rPr>
        <w:t>Q-Q plot</w:t>
      </w:r>
      <w:r w:rsidR="00A05367">
        <w:rPr>
          <w:rFonts w:asciiTheme="majorHAnsi" w:eastAsia="Calibri" w:hAnsiTheme="majorHAnsi" w:cstheme="majorHAnsi"/>
          <w:bCs/>
        </w:rPr>
        <w:t>, a Q-Q plot</w:t>
      </w:r>
      <w:r w:rsidR="009D1335">
        <w:rPr>
          <w:rFonts w:asciiTheme="majorHAnsi" w:eastAsia="Calibri" w:hAnsiTheme="majorHAnsi" w:cstheme="majorHAnsi"/>
          <w:bCs/>
        </w:rPr>
        <w:t xml:space="preserve"> is a visualization of the distribution of errors</w:t>
      </w:r>
      <w:r w:rsidR="00857C14">
        <w:rPr>
          <w:rFonts w:asciiTheme="majorHAnsi" w:eastAsia="Calibri" w:hAnsiTheme="majorHAnsi" w:cstheme="majorHAnsi"/>
          <w:bCs/>
        </w:rPr>
        <w:t xml:space="preserve">. The Q stands for Quantiles, which are </w:t>
      </w:r>
      <w:r w:rsidR="00101B3F">
        <w:rPr>
          <w:rFonts w:asciiTheme="majorHAnsi" w:eastAsia="Calibri" w:hAnsiTheme="majorHAnsi" w:cstheme="majorHAnsi"/>
          <w:bCs/>
        </w:rPr>
        <w:t xml:space="preserve">continuous intervals with equal probabilities </w:t>
      </w:r>
      <w:r w:rsidR="00895A79">
        <w:rPr>
          <w:rFonts w:asciiTheme="majorHAnsi" w:eastAsia="Calibri" w:hAnsiTheme="majorHAnsi" w:cstheme="majorHAnsi"/>
          <w:bCs/>
        </w:rPr>
        <w:t>across a probability distribution</w:t>
      </w:r>
      <w:r w:rsidR="009D1335">
        <w:rPr>
          <w:rFonts w:asciiTheme="majorHAnsi" w:eastAsia="Calibri" w:hAnsiTheme="majorHAnsi" w:cstheme="majorHAnsi"/>
          <w:bCs/>
        </w:rPr>
        <w:t>. A normalized set of errors will follow a linear patter</w:t>
      </w:r>
      <w:r w:rsidR="00F21F28">
        <w:rPr>
          <w:rFonts w:asciiTheme="majorHAnsi" w:eastAsia="Calibri" w:hAnsiTheme="majorHAnsi" w:cstheme="majorHAnsi"/>
          <w:bCs/>
        </w:rPr>
        <w:t xml:space="preserve">n. The Q-Q plot for this model indicates </w:t>
      </w:r>
      <w:r w:rsidR="009B349F">
        <w:rPr>
          <w:rFonts w:asciiTheme="majorHAnsi" w:eastAsia="Calibri" w:hAnsiTheme="majorHAnsi" w:cstheme="majorHAnsi"/>
          <w:bCs/>
        </w:rPr>
        <w:t>normally distributed residuals</w:t>
      </w:r>
      <w:r w:rsidR="00981EC4">
        <w:rPr>
          <w:rFonts w:asciiTheme="majorHAnsi" w:eastAsia="Calibri" w:hAnsiTheme="majorHAnsi" w:cstheme="majorHAnsi"/>
          <w:bCs/>
        </w:rPr>
        <w:t>.</w:t>
      </w:r>
    </w:p>
    <w:p w14:paraId="1517FD07" w14:textId="77777777" w:rsidR="00A0251F" w:rsidRPr="006B692E" w:rsidRDefault="00A0251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EA0B089" w14:textId="3BC9C0DA" w:rsidR="006B058F" w:rsidRPr="006B692E" w:rsidRDefault="009A2454" w:rsidP="006B692E">
      <w:pPr>
        <w:pStyle w:val="Heading3"/>
      </w:pPr>
      <w:r w:rsidRPr="006B692E">
        <w:t xml:space="preserve">Evaluating Model Significance </w:t>
      </w:r>
    </w:p>
    <w:p w14:paraId="47EF1F64" w14:textId="77777777" w:rsidR="00290BCB" w:rsidRDefault="00290BCB" w:rsidP="00082DE0">
      <w:pPr>
        <w:suppressAutoHyphens/>
        <w:spacing w:line="240" w:lineRule="auto"/>
        <w:rPr>
          <w:rFonts w:asciiTheme="majorHAnsi" w:eastAsia="Calibri" w:hAnsiTheme="majorHAnsi" w:cstheme="majorHAnsi"/>
          <w:highlight w:val="yellow"/>
        </w:rPr>
      </w:pPr>
    </w:p>
    <w:p w14:paraId="2730053D" w14:textId="12E9A388" w:rsidR="00290BCB" w:rsidRDefault="00290BCB" w:rsidP="00082DE0">
      <w:p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Evaluating this model’s significance </w:t>
      </w:r>
      <w:r w:rsidR="001363B5">
        <w:rPr>
          <w:rFonts w:asciiTheme="majorHAnsi" w:eastAsia="Calibri" w:hAnsiTheme="majorHAnsi" w:cstheme="majorHAnsi"/>
        </w:rPr>
        <w:t xml:space="preserve">at a 5% level, we will be using the ANOVA (Analysis of Variance) F-Test. An F-test </w:t>
      </w:r>
      <w:r w:rsidR="007E7819">
        <w:rPr>
          <w:rFonts w:asciiTheme="majorHAnsi" w:eastAsia="Calibri" w:hAnsiTheme="majorHAnsi" w:cstheme="majorHAnsi"/>
        </w:rPr>
        <w:t xml:space="preserve">applied to a multiple regression model </w:t>
      </w:r>
      <w:r w:rsidR="001363B5">
        <w:rPr>
          <w:rFonts w:asciiTheme="majorHAnsi" w:eastAsia="Calibri" w:hAnsiTheme="majorHAnsi" w:cstheme="majorHAnsi"/>
        </w:rPr>
        <w:t xml:space="preserve">is used to determine </w:t>
      </w:r>
      <w:r w:rsidR="00F0113A">
        <w:rPr>
          <w:rFonts w:asciiTheme="majorHAnsi" w:eastAsia="Calibri" w:hAnsiTheme="majorHAnsi" w:cstheme="majorHAnsi"/>
        </w:rPr>
        <w:t>if</w:t>
      </w:r>
      <w:r w:rsidR="000D0DC3">
        <w:rPr>
          <w:rFonts w:asciiTheme="majorHAnsi" w:eastAsia="Calibri" w:hAnsiTheme="majorHAnsi" w:cstheme="majorHAnsi"/>
        </w:rPr>
        <w:t xml:space="preserve"> </w:t>
      </w:r>
      <w:r w:rsidR="008018C2">
        <w:rPr>
          <w:rFonts w:asciiTheme="majorHAnsi" w:eastAsia="Calibri" w:hAnsiTheme="majorHAnsi" w:cstheme="majorHAnsi"/>
        </w:rPr>
        <w:t xml:space="preserve">the overall model </w:t>
      </w:r>
      <w:r w:rsidR="009B4A3B">
        <w:rPr>
          <w:rFonts w:asciiTheme="majorHAnsi" w:eastAsia="Calibri" w:hAnsiTheme="majorHAnsi" w:cstheme="majorHAnsi"/>
        </w:rPr>
        <w:t xml:space="preserve">and </w:t>
      </w:r>
      <w:r w:rsidR="00263BAC">
        <w:rPr>
          <w:rFonts w:asciiTheme="majorHAnsi" w:eastAsia="Calibri" w:hAnsiTheme="majorHAnsi" w:cstheme="majorHAnsi"/>
        </w:rPr>
        <w:t>its</w:t>
      </w:r>
      <w:r w:rsidR="009B4A3B">
        <w:rPr>
          <w:rFonts w:asciiTheme="majorHAnsi" w:eastAsia="Calibri" w:hAnsiTheme="majorHAnsi" w:cstheme="majorHAnsi"/>
        </w:rPr>
        <w:t xml:space="preserve"> variables are collectively influencing the response variable in </w:t>
      </w:r>
      <w:r w:rsidR="00725EB3">
        <w:rPr>
          <w:rFonts w:asciiTheme="majorHAnsi" w:eastAsia="Calibri" w:hAnsiTheme="majorHAnsi" w:cstheme="majorHAnsi"/>
        </w:rPr>
        <w:t>a statistically significant manner</w:t>
      </w:r>
      <w:r w:rsidR="00F04826">
        <w:rPr>
          <w:rFonts w:asciiTheme="majorHAnsi" w:eastAsia="Calibri" w:hAnsiTheme="majorHAnsi" w:cstheme="majorHAnsi"/>
        </w:rPr>
        <w:t xml:space="preserve">. </w:t>
      </w:r>
      <w:r w:rsidR="000A2299">
        <w:rPr>
          <w:rFonts w:asciiTheme="majorHAnsi" w:eastAsia="Calibri" w:hAnsiTheme="majorHAnsi" w:cstheme="majorHAnsi"/>
        </w:rPr>
        <w:t xml:space="preserve">After determining the results of the F-Test, if a linear relationship exists you can </w:t>
      </w:r>
      <w:r w:rsidR="00AB1197">
        <w:rPr>
          <w:rFonts w:asciiTheme="majorHAnsi" w:eastAsia="Calibri" w:hAnsiTheme="majorHAnsi" w:cstheme="majorHAnsi"/>
        </w:rPr>
        <w:t>evaluate</w:t>
      </w:r>
      <w:r w:rsidR="000A2299">
        <w:rPr>
          <w:rFonts w:asciiTheme="majorHAnsi" w:eastAsia="Calibri" w:hAnsiTheme="majorHAnsi" w:cstheme="majorHAnsi"/>
        </w:rPr>
        <w:t xml:space="preserve"> individual </w:t>
      </w:r>
      <w:r w:rsidR="000A2299">
        <w:rPr>
          <w:rFonts w:asciiTheme="majorHAnsi" w:eastAsia="Calibri" w:hAnsiTheme="majorHAnsi" w:cstheme="majorHAnsi"/>
        </w:rPr>
        <w:lastRenderedPageBreak/>
        <w:t>relationships in the model wi</w:t>
      </w:r>
      <w:r w:rsidR="00D31CAE">
        <w:rPr>
          <w:rFonts w:asciiTheme="majorHAnsi" w:eastAsia="Calibri" w:hAnsiTheme="majorHAnsi" w:cstheme="majorHAnsi"/>
        </w:rPr>
        <w:t>th a multiple regression individual t-test. This is useful when you want to troubleshoot or assess the value of certain predictor variables in a model.</w:t>
      </w:r>
    </w:p>
    <w:p w14:paraId="1CA92755" w14:textId="77777777" w:rsidR="005F55D1" w:rsidRDefault="005F55D1" w:rsidP="00082DE0">
      <w:pPr>
        <w:suppressAutoHyphens/>
        <w:spacing w:line="240" w:lineRule="auto"/>
        <w:rPr>
          <w:rFonts w:asciiTheme="majorHAnsi" w:eastAsia="Calibri" w:hAnsiTheme="majorHAnsi" w:cstheme="majorHAnsi"/>
        </w:rPr>
      </w:pPr>
    </w:p>
    <w:p w14:paraId="0836DDE7" w14:textId="79D91B12" w:rsidR="002B3304" w:rsidRDefault="005F55D1" w:rsidP="00B926A6">
      <w:pPr>
        <w:suppressAutoHyphens/>
        <w:spacing w:line="240" w:lineRule="auto"/>
        <w:ind w:firstLine="720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Overall F-Test is testing </w:t>
      </w:r>
      <w:r w:rsidR="00725EB3">
        <w:rPr>
          <w:rFonts w:asciiTheme="majorHAnsi" w:eastAsia="Calibri" w:hAnsiTheme="majorHAnsi" w:cstheme="majorHAnsi"/>
        </w:rPr>
        <w:t xml:space="preserve">if </w:t>
      </w:r>
      <w:r w:rsidR="002B3304">
        <w:rPr>
          <w:rFonts w:asciiTheme="majorHAnsi" w:eastAsia="Calibri" w:hAnsiTheme="majorHAnsi" w:cstheme="majorHAnsi"/>
        </w:rPr>
        <w:t xml:space="preserve">the response variable has a linear relationship with at least one of the predictor variables. </w:t>
      </w:r>
      <w:r w:rsidR="00625CD3">
        <w:rPr>
          <w:rFonts w:asciiTheme="majorHAnsi" w:eastAsia="Calibri" w:hAnsiTheme="majorHAnsi" w:cstheme="majorHAnsi"/>
        </w:rPr>
        <w:t>The Significance Level of our test is 5%, mathematically α = 0.05.</w:t>
      </w:r>
    </w:p>
    <w:p w14:paraId="1EBBD8C6" w14:textId="64024970" w:rsidR="000D7ADF" w:rsidRDefault="002B3304" w:rsidP="00082DE0">
      <w:p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Null hypothesis</w:t>
      </w:r>
      <w:r w:rsidR="000D7ADF">
        <w:rPr>
          <w:rFonts w:asciiTheme="majorHAnsi" w:eastAsia="Calibri" w:hAnsiTheme="majorHAnsi" w:cstheme="majorHAnsi"/>
        </w:rPr>
        <w:t>, H</w:t>
      </w:r>
      <w:r w:rsidR="000D7ADF">
        <w:rPr>
          <w:rFonts w:asciiTheme="majorHAnsi" w:eastAsia="Calibri" w:hAnsiTheme="majorHAnsi" w:cstheme="majorHAnsi"/>
          <w:vertAlign w:val="subscript"/>
        </w:rPr>
        <w:t>0</w:t>
      </w:r>
      <w:r w:rsidR="000D7ADF">
        <w:rPr>
          <w:rFonts w:asciiTheme="majorHAnsi" w:eastAsia="Calibri" w:hAnsiTheme="majorHAnsi" w:cstheme="majorHAnsi"/>
        </w:rPr>
        <w:t xml:space="preserve"> is that the predictor variables have no linear relationship with the response variable. Mathematically stated</w:t>
      </w:r>
      <w:r w:rsidR="00F80F28">
        <w:rPr>
          <w:rFonts w:asciiTheme="majorHAnsi" w:eastAsia="Calibri" w:hAnsiTheme="majorHAnsi" w:cstheme="majorHAnsi"/>
        </w:rPr>
        <w:t xml:space="preserve">, </w:t>
      </w:r>
      <w:r w:rsidR="00263BAC">
        <w:rPr>
          <w:rFonts w:asciiTheme="majorHAnsi" w:eastAsia="Calibri" w:hAnsiTheme="majorHAnsi" w:cstheme="majorHAnsi"/>
        </w:rPr>
        <w:t xml:space="preserve">the </w:t>
      </w:r>
      <w:r w:rsidR="005F4419">
        <w:rPr>
          <w:rFonts w:asciiTheme="majorHAnsi" w:eastAsia="Calibri" w:hAnsiTheme="majorHAnsi" w:cstheme="majorHAnsi"/>
        </w:rPr>
        <w:t>beta coefficient of predictor variables Weight and Horsepower</w:t>
      </w:r>
      <w:r w:rsidR="00EF7DAD">
        <w:rPr>
          <w:rFonts w:asciiTheme="majorHAnsi" w:eastAsia="Calibri" w:hAnsiTheme="majorHAnsi" w:cstheme="majorHAnsi"/>
        </w:rPr>
        <w:t xml:space="preserve"> are equal</w:t>
      </w:r>
      <w:r w:rsidR="00E96E23">
        <w:rPr>
          <w:rFonts w:asciiTheme="majorHAnsi" w:eastAsia="Calibri" w:hAnsiTheme="majorHAnsi" w:cstheme="majorHAnsi"/>
        </w:rPr>
        <w:t xml:space="preserve"> to 0</w:t>
      </w:r>
      <w:r w:rsidR="00AE297D">
        <w:rPr>
          <w:rFonts w:asciiTheme="majorHAnsi" w:eastAsia="Calibri" w:hAnsiTheme="majorHAnsi" w:cstheme="majorHAnsi"/>
        </w:rPr>
        <w:t>.</w:t>
      </w:r>
    </w:p>
    <w:p w14:paraId="0EB64C9F" w14:textId="5D94BC5C" w:rsidR="00060DD0" w:rsidRPr="00DF2C1B" w:rsidRDefault="000D7ADF" w:rsidP="00082DE0">
      <w:p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H</w:t>
      </w:r>
      <w:proofErr w:type="gramStart"/>
      <w:r>
        <w:rPr>
          <w:rFonts w:asciiTheme="majorHAnsi" w:eastAsia="Calibri" w:hAnsiTheme="majorHAnsi" w:cstheme="majorHAnsi"/>
          <w:vertAlign w:val="subscript"/>
        </w:rPr>
        <w:t>0</w:t>
      </w:r>
      <w:r>
        <w:rPr>
          <w:rFonts w:asciiTheme="majorHAnsi" w:eastAsia="Calibri" w:hAnsiTheme="majorHAnsi" w:cstheme="majorHAnsi"/>
        </w:rPr>
        <w:t xml:space="preserve"> </w:t>
      </w:r>
      <w:r w:rsidR="00AB48CB">
        <w:rPr>
          <w:rFonts w:asciiTheme="majorHAnsi" w:eastAsia="Calibri" w:hAnsiTheme="majorHAnsi" w:cstheme="majorHAnsi"/>
        </w:rPr>
        <w:t>:</w:t>
      </w:r>
      <w:proofErr w:type="gramEnd"/>
      <w:r>
        <w:rPr>
          <w:rFonts w:asciiTheme="majorHAnsi" w:eastAsia="Calibri" w:hAnsiTheme="majorHAnsi" w:cstheme="majorHAnsi"/>
        </w:rPr>
        <w:t xml:space="preserve"> </w:t>
      </w:r>
      <w:r w:rsidR="00114D3A">
        <w:rPr>
          <w:rFonts w:asciiTheme="majorHAnsi" w:eastAsia="Calibri" w:hAnsiTheme="majorHAnsi" w:cstheme="majorHAnsi"/>
        </w:rPr>
        <w:t>β</w:t>
      </w:r>
      <w:r w:rsidR="00114D3A">
        <w:rPr>
          <w:rFonts w:asciiTheme="majorHAnsi" w:eastAsia="Calibri" w:hAnsiTheme="majorHAnsi" w:cstheme="majorHAnsi"/>
          <w:vertAlign w:val="subscript"/>
        </w:rPr>
        <w:t>1</w:t>
      </w:r>
      <w:r w:rsidR="00114D3A">
        <w:rPr>
          <w:rFonts w:asciiTheme="majorHAnsi" w:eastAsia="Calibri" w:hAnsiTheme="majorHAnsi" w:cstheme="majorHAnsi"/>
        </w:rPr>
        <w:t xml:space="preserve"> = β</w:t>
      </w:r>
      <w:r w:rsidR="00114D3A">
        <w:rPr>
          <w:rFonts w:asciiTheme="majorHAnsi" w:eastAsia="Calibri" w:hAnsiTheme="majorHAnsi" w:cstheme="majorHAnsi"/>
          <w:vertAlign w:val="subscript"/>
        </w:rPr>
        <w:t>2</w:t>
      </w:r>
      <w:r w:rsidR="00114D3A">
        <w:rPr>
          <w:rFonts w:asciiTheme="majorHAnsi" w:eastAsia="Calibri" w:hAnsiTheme="majorHAnsi" w:cstheme="majorHAnsi"/>
        </w:rPr>
        <w:t xml:space="preserve"> </w:t>
      </w:r>
      <w:r w:rsidR="00E96E23">
        <w:rPr>
          <w:rFonts w:asciiTheme="majorHAnsi" w:eastAsia="Calibri" w:hAnsiTheme="majorHAnsi" w:cstheme="majorHAnsi"/>
        </w:rPr>
        <w:t>= 0</w:t>
      </w:r>
    </w:p>
    <w:p w14:paraId="42E82C5A" w14:textId="6030EEE1" w:rsidR="00AE297D" w:rsidRDefault="00AE297D" w:rsidP="00082DE0">
      <w:pPr>
        <w:suppressAutoHyphens/>
        <w:spacing w:line="240" w:lineRule="auto"/>
        <w:rPr>
          <w:rFonts w:asciiTheme="majorHAnsi" w:eastAsia="Calibri" w:hAnsiTheme="majorHAnsi" w:cstheme="majorHAnsi"/>
        </w:rPr>
      </w:pPr>
      <w:r w:rsidRPr="00AE297D">
        <w:rPr>
          <w:rFonts w:asciiTheme="majorHAnsi" w:eastAsia="Calibri" w:hAnsiTheme="majorHAnsi" w:cstheme="majorHAnsi"/>
        </w:rPr>
        <w:t>The Alternative hypothesis, H</w:t>
      </w:r>
      <w:r w:rsidRPr="00AE297D">
        <w:rPr>
          <w:rFonts w:asciiTheme="majorHAnsi" w:eastAsia="Calibri" w:hAnsiTheme="majorHAnsi" w:cstheme="majorHAnsi"/>
          <w:vertAlign w:val="subscript"/>
        </w:rPr>
        <w:t>a</w:t>
      </w:r>
      <w:r w:rsidRPr="00AE297D">
        <w:rPr>
          <w:rFonts w:asciiTheme="majorHAnsi" w:eastAsia="Calibri" w:hAnsiTheme="majorHAnsi" w:cstheme="majorHAnsi"/>
        </w:rPr>
        <w:t xml:space="preserve"> is that at least one predictor variable has a linear relationship with the response variable</w:t>
      </w:r>
      <w:r w:rsidR="000E4F89">
        <w:rPr>
          <w:rFonts w:asciiTheme="majorHAnsi" w:eastAsia="Calibri" w:hAnsiTheme="majorHAnsi" w:cstheme="majorHAnsi"/>
        </w:rPr>
        <w:t xml:space="preserve"> MPG</w:t>
      </w:r>
      <w:r w:rsidRPr="00AE297D">
        <w:rPr>
          <w:rFonts w:asciiTheme="majorHAnsi" w:eastAsia="Calibri" w:hAnsiTheme="majorHAnsi" w:cstheme="majorHAnsi"/>
        </w:rPr>
        <w:t>.</w:t>
      </w:r>
      <w:r w:rsidR="00AB48CB">
        <w:rPr>
          <w:rFonts w:asciiTheme="majorHAnsi" w:eastAsia="Calibri" w:hAnsiTheme="majorHAnsi" w:cstheme="majorHAnsi"/>
        </w:rPr>
        <w:t xml:space="preserve"> Mathematically stated, the beta coefficient of predictor variables Weight and Horsepower are not equal to 0. </w:t>
      </w:r>
    </w:p>
    <w:p w14:paraId="098FA1D3" w14:textId="13EF144F" w:rsidR="00F8294F" w:rsidRDefault="00AB48CB" w:rsidP="00DF2C1B">
      <w:pPr>
        <w:suppressAutoHyphens/>
        <w:spacing w:line="240" w:lineRule="auto"/>
        <w:rPr>
          <w:rFonts w:asciiTheme="majorHAnsi" w:eastAsia="Calibri" w:hAnsiTheme="majorHAnsi" w:cstheme="majorHAnsi"/>
        </w:rPr>
      </w:pPr>
      <w:proofErr w:type="gramStart"/>
      <w:r>
        <w:rPr>
          <w:rFonts w:asciiTheme="majorHAnsi" w:eastAsia="Calibri" w:hAnsiTheme="majorHAnsi" w:cstheme="majorHAnsi"/>
        </w:rPr>
        <w:t>H</w:t>
      </w:r>
      <w:r>
        <w:rPr>
          <w:rFonts w:asciiTheme="majorHAnsi" w:eastAsia="Calibri" w:hAnsiTheme="majorHAnsi" w:cstheme="majorHAnsi"/>
          <w:vertAlign w:val="subscript"/>
        </w:rPr>
        <w:t>a</w:t>
      </w:r>
      <w:r>
        <w:rPr>
          <w:rFonts w:asciiTheme="majorHAnsi" w:eastAsia="Calibri" w:hAnsiTheme="majorHAnsi" w:cstheme="majorHAnsi"/>
        </w:rPr>
        <w:t xml:space="preserve"> :</w:t>
      </w:r>
      <w:proofErr w:type="gramEnd"/>
      <w:r>
        <w:rPr>
          <w:rFonts w:asciiTheme="majorHAnsi" w:eastAsia="Calibri" w:hAnsiTheme="majorHAnsi" w:cstheme="majorHAnsi"/>
        </w:rPr>
        <w:t xml:space="preserve"> β</w:t>
      </w:r>
      <w:r w:rsidR="00A022AA">
        <w:rPr>
          <w:rFonts w:asciiTheme="majorHAnsi" w:eastAsia="Calibri" w:hAnsiTheme="majorHAnsi" w:cstheme="majorHAnsi"/>
          <w:vertAlign w:val="subscript"/>
        </w:rPr>
        <w:t>i</w:t>
      </w:r>
      <w:r w:rsidR="00A022AA">
        <w:rPr>
          <w:rFonts w:asciiTheme="majorHAnsi" w:eastAsia="Calibri" w:hAnsiTheme="majorHAnsi" w:cstheme="majorHAnsi"/>
        </w:rPr>
        <w:t xml:space="preserve"> ≠ 0 for </w:t>
      </w:r>
      <w:r w:rsidR="00A022AA">
        <w:rPr>
          <w:rFonts w:asciiTheme="majorHAnsi" w:eastAsia="Calibri" w:hAnsiTheme="majorHAnsi" w:cstheme="majorHAnsi"/>
          <w:i/>
          <w:iCs/>
        </w:rPr>
        <w:t xml:space="preserve">i </w:t>
      </w:r>
      <w:r w:rsidR="00A022AA">
        <w:rPr>
          <w:rFonts w:asciiTheme="majorHAnsi" w:eastAsia="Calibri" w:hAnsiTheme="majorHAnsi" w:cstheme="majorHAnsi"/>
        </w:rPr>
        <w:t>= 1, 2</w:t>
      </w:r>
    </w:p>
    <w:p w14:paraId="373F4A94" w14:textId="69C495BF" w:rsidR="00F8294F" w:rsidRDefault="00F8294F" w:rsidP="00AE297D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</w:t>
      </w:r>
      <w:r w:rsidR="00DF2C1B">
        <w:rPr>
          <w:rFonts w:asciiTheme="majorHAnsi" w:eastAsia="Calibri" w:hAnsiTheme="majorHAnsi" w:cstheme="majorHAnsi"/>
        </w:rPr>
        <w:t>e</w:t>
      </w:r>
      <w:r>
        <w:rPr>
          <w:rFonts w:asciiTheme="majorHAnsi" w:eastAsia="Calibri" w:hAnsiTheme="majorHAnsi" w:cstheme="majorHAnsi"/>
        </w:rPr>
        <w:t xml:space="preserve"> P-Value of the Overall F-Test is </w:t>
      </w:r>
      <w:r w:rsidR="00DF2C1B" w:rsidRPr="00DF2C1B">
        <w:rPr>
          <w:rFonts w:asciiTheme="majorHAnsi" w:eastAsia="Calibri" w:hAnsiTheme="majorHAnsi" w:cstheme="majorHAnsi"/>
        </w:rPr>
        <w:t>9.109e-12</w:t>
      </w:r>
      <w:r w:rsidR="00DF2C1B">
        <w:rPr>
          <w:rFonts w:asciiTheme="majorHAnsi" w:eastAsia="Calibri" w:hAnsiTheme="majorHAnsi" w:cstheme="majorHAnsi"/>
        </w:rPr>
        <w:t xml:space="preserve">. Since P-Value &lt; </w:t>
      </w:r>
      <w:r w:rsidR="00DF2CA8">
        <w:rPr>
          <w:rFonts w:asciiTheme="majorHAnsi" w:eastAsia="Calibri" w:hAnsiTheme="majorHAnsi" w:cstheme="majorHAnsi"/>
        </w:rPr>
        <w:t>Significance Level the null hypothesis is rejected in favor of the alternative hypothesis. At least one predictor variable has a linear relationship to the response variable</w:t>
      </w:r>
      <w:r w:rsidR="000E4F89">
        <w:rPr>
          <w:rFonts w:asciiTheme="majorHAnsi" w:eastAsia="Calibri" w:hAnsiTheme="majorHAnsi" w:cstheme="majorHAnsi"/>
        </w:rPr>
        <w:t xml:space="preserve"> MPG</w:t>
      </w:r>
      <w:r w:rsidR="00DF2CA8">
        <w:rPr>
          <w:rFonts w:asciiTheme="majorHAnsi" w:eastAsia="Calibri" w:hAnsiTheme="majorHAnsi" w:cstheme="majorHAnsi"/>
        </w:rPr>
        <w:t>.</w:t>
      </w:r>
    </w:p>
    <w:p w14:paraId="62626802" w14:textId="5C91AD5D" w:rsidR="00DF2CA8" w:rsidRDefault="00D31CAE" w:rsidP="00AE297D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br/>
      </w:r>
      <w:r w:rsidR="00691627">
        <w:rPr>
          <w:rFonts w:asciiTheme="majorHAnsi" w:eastAsia="Calibri" w:hAnsiTheme="majorHAnsi" w:cstheme="majorHAnsi"/>
        </w:rPr>
        <w:t xml:space="preserve">Now that we know a significant linear relationship exists with at least one of the predictor variables, we can use </w:t>
      </w:r>
      <w:r w:rsidR="001C3D43">
        <w:rPr>
          <w:rFonts w:asciiTheme="majorHAnsi" w:eastAsia="Calibri" w:hAnsiTheme="majorHAnsi" w:cstheme="majorHAnsi"/>
        </w:rPr>
        <w:t xml:space="preserve">individual t-tests to evaluate </w:t>
      </w:r>
      <w:r w:rsidR="0019608F">
        <w:rPr>
          <w:rFonts w:asciiTheme="majorHAnsi" w:eastAsia="Calibri" w:hAnsiTheme="majorHAnsi" w:cstheme="majorHAnsi"/>
        </w:rPr>
        <w:t xml:space="preserve">individual relationships. We will </w:t>
      </w:r>
      <w:r w:rsidR="00AB1197">
        <w:rPr>
          <w:rFonts w:asciiTheme="majorHAnsi" w:eastAsia="Calibri" w:hAnsiTheme="majorHAnsi" w:cstheme="majorHAnsi"/>
        </w:rPr>
        <w:t>evaluate</w:t>
      </w:r>
      <w:r w:rsidR="0019608F">
        <w:rPr>
          <w:rFonts w:asciiTheme="majorHAnsi" w:eastAsia="Calibri" w:hAnsiTheme="majorHAnsi" w:cstheme="majorHAnsi"/>
        </w:rPr>
        <w:t xml:space="preserve"> these </w:t>
      </w:r>
      <w:r w:rsidR="009A7A5B">
        <w:rPr>
          <w:rFonts w:asciiTheme="majorHAnsi" w:eastAsia="Calibri" w:hAnsiTheme="majorHAnsi" w:cstheme="majorHAnsi"/>
        </w:rPr>
        <w:t>predictor variables at a 5% level of significance, mathematically α</w:t>
      </w:r>
      <w:r w:rsidR="00F46A15">
        <w:rPr>
          <w:rFonts w:asciiTheme="majorHAnsi" w:eastAsia="Calibri" w:hAnsiTheme="majorHAnsi" w:cstheme="majorHAnsi"/>
        </w:rPr>
        <w:t xml:space="preserve"> = 0.05.</w:t>
      </w:r>
    </w:p>
    <w:p w14:paraId="58E5FC1A" w14:textId="77777777" w:rsidR="00996A7E" w:rsidRDefault="00996A7E" w:rsidP="00AE297D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</w:p>
    <w:p w14:paraId="0A6AA712" w14:textId="743C992D" w:rsidR="00996A7E" w:rsidRDefault="00996A7E" w:rsidP="00AE297D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Testing Weight with an individual t-test. </w:t>
      </w:r>
    </w:p>
    <w:p w14:paraId="058CCB40" w14:textId="3A85BA70" w:rsidR="00996A7E" w:rsidRDefault="00996A7E" w:rsidP="00AE297D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Null Hypothesis, H</w:t>
      </w:r>
      <w:r>
        <w:rPr>
          <w:rFonts w:asciiTheme="majorHAnsi" w:eastAsia="Calibri" w:hAnsiTheme="majorHAnsi" w:cstheme="majorHAnsi"/>
          <w:vertAlign w:val="subscript"/>
        </w:rPr>
        <w:t>0</w:t>
      </w:r>
      <w:r>
        <w:rPr>
          <w:rFonts w:asciiTheme="majorHAnsi" w:eastAsia="Calibri" w:hAnsiTheme="majorHAnsi" w:cstheme="majorHAnsi"/>
        </w:rPr>
        <w:t xml:space="preserve"> states </w:t>
      </w:r>
      <w:r w:rsidR="00341ECF">
        <w:rPr>
          <w:rFonts w:asciiTheme="majorHAnsi" w:eastAsia="Calibri" w:hAnsiTheme="majorHAnsi" w:cstheme="majorHAnsi"/>
        </w:rPr>
        <w:t xml:space="preserve">that the predictor variable </w:t>
      </w:r>
      <w:r w:rsidR="001A1088">
        <w:rPr>
          <w:rFonts w:asciiTheme="majorHAnsi" w:eastAsia="Calibri" w:hAnsiTheme="majorHAnsi" w:cstheme="majorHAnsi"/>
        </w:rPr>
        <w:t>Weight</w:t>
      </w:r>
      <w:r w:rsidR="00341ECF">
        <w:rPr>
          <w:rFonts w:asciiTheme="majorHAnsi" w:eastAsia="Calibri" w:hAnsiTheme="majorHAnsi" w:cstheme="majorHAnsi"/>
        </w:rPr>
        <w:t xml:space="preserve"> does not have a linear relationship with the response variable. Mathematically stated, the beta coefficient of weight is equal to 0. </w:t>
      </w:r>
    </w:p>
    <w:p w14:paraId="621D9D7D" w14:textId="2EE6F366" w:rsidR="00DF2C1B" w:rsidRDefault="00341ECF" w:rsidP="00AE297D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H</w:t>
      </w:r>
      <w:proofErr w:type="gramStart"/>
      <w:r>
        <w:rPr>
          <w:rFonts w:asciiTheme="majorHAnsi" w:eastAsia="Calibri" w:hAnsiTheme="majorHAnsi" w:cstheme="majorHAnsi"/>
          <w:vertAlign w:val="subscript"/>
        </w:rPr>
        <w:t>0</w:t>
      </w:r>
      <w:r>
        <w:rPr>
          <w:rFonts w:asciiTheme="majorHAnsi" w:eastAsia="Calibri" w:hAnsiTheme="majorHAnsi" w:cstheme="majorHAnsi"/>
        </w:rPr>
        <w:t xml:space="preserve"> :</w:t>
      </w:r>
      <w:proofErr w:type="gramEnd"/>
      <w:r>
        <w:rPr>
          <w:rFonts w:asciiTheme="majorHAnsi" w:eastAsia="Calibri" w:hAnsiTheme="majorHAnsi" w:cstheme="majorHAnsi"/>
        </w:rPr>
        <w:t xml:space="preserve"> β</w:t>
      </w:r>
      <w:r>
        <w:rPr>
          <w:rFonts w:asciiTheme="majorHAnsi" w:eastAsia="Calibri" w:hAnsiTheme="majorHAnsi" w:cstheme="majorHAnsi"/>
          <w:vertAlign w:val="subscript"/>
        </w:rPr>
        <w:t>1</w:t>
      </w:r>
      <w:r>
        <w:rPr>
          <w:rFonts w:asciiTheme="majorHAnsi" w:eastAsia="Calibri" w:hAnsiTheme="majorHAnsi" w:cstheme="majorHAnsi"/>
        </w:rPr>
        <w:t xml:space="preserve"> = 0</w:t>
      </w:r>
    </w:p>
    <w:p w14:paraId="3FBFAF70" w14:textId="627B7141" w:rsidR="00341ECF" w:rsidRDefault="00341ECF" w:rsidP="00AE297D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Alternative Hypothesis</w:t>
      </w:r>
      <w:r w:rsidR="00FA52D9">
        <w:rPr>
          <w:rFonts w:asciiTheme="majorHAnsi" w:eastAsia="Calibri" w:hAnsiTheme="majorHAnsi" w:cstheme="majorHAnsi"/>
        </w:rPr>
        <w:t>, H</w:t>
      </w:r>
      <w:r w:rsidR="00FA52D9">
        <w:rPr>
          <w:rFonts w:asciiTheme="majorHAnsi" w:eastAsia="Calibri" w:hAnsiTheme="majorHAnsi" w:cstheme="majorHAnsi"/>
          <w:vertAlign w:val="subscript"/>
        </w:rPr>
        <w:t>a</w:t>
      </w:r>
      <w:r w:rsidR="00FA52D9">
        <w:rPr>
          <w:rFonts w:asciiTheme="majorHAnsi" w:eastAsia="Calibri" w:hAnsiTheme="majorHAnsi" w:cstheme="majorHAnsi"/>
        </w:rPr>
        <w:t xml:space="preserve"> states that the predictor variable </w:t>
      </w:r>
      <w:r w:rsidR="001A1088">
        <w:rPr>
          <w:rFonts w:asciiTheme="majorHAnsi" w:eastAsia="Calibri" w:hAnsiTheme="majorHAnsi" w:cstheme="majorHAnsi"/>
        </w:rPr>
        <w:t>Weight</w:t>
      </w:r>
      <w:r w:rsidR="00FA52D9">
        <w:rPr>
          <w:rFonts w:asciiTheme="majorHAnsi" w:eastAsia="Calibri" w:hAnsiTheme="majorHAnsi" w:cstheme="majorHAnsi"/>
        </w:rPr>
        <w:t xml:space="preserve"> has a linear relationship with the response variable. Mathematically stated, the beta coefficient of </w:t>
      </w:r>
      <w:r w:rsidR="001A1088">
        <w:rPr>
          <w:rFonts w:asciiTheme="majorHAnsi" w:eastAsia="Calibri" w:hAnsiTheme="majorHAnsi" w:cstheme="majorHAnsi"/>
        </w:rPr>
        <w:t>Weight</w:t>
      </w:r>
      <w:r w:rsidR="00FA52D9">
        <w:rPr>
          <w:rFonts w:asciiTheme="majorHAnsi" w:eastAsia="Calibri" w:hAnsiTheme="majorHAnsi" w:cstheme="majorHAnsi"/>
        </w:rPr>
        <w:t xml:space="preserve"> is not equal to 0. </w:t>
      </w:r>
    </w:p>
    <w:p w14:paraId="558627D9" w14:textId="24BAD6D9" w:rsidR="00FA52D9" w:rsidRDefault="00FA52D9" w:rsidP="00FA52D9">
      <w:pPr>
        <w:suppressAutoHyphens/>
        <w:spacing w:line="240" w:lineRule="auto"/>
        <w:rPr>
          <w:rFonts w:asciiTheme="majorHAnsi" w:eastAsia="Calibri" w:hAnsiTheme="majorHAnsi" w:cstheme="majorHAnsi"/>
        </w:rPr>
      </w:pPr>
      <w:proofErr w:type="gramStart"/>
      <w:r>
        <w:rPr>
          <w:rFonts w:asciiTheme="majorHAnsi" w:eastAsia="Calibri" w:hAnsiTheme="majorHAnsi" w:cstheme="majorHAnsi"/>
        </w:rPr>
        <w:t>H</w:t>
      </w:r>
      <w:r>
        <w:rPr>
          <w:rFonts w:asciiTheme="majorHAnsi" w:eastAsia="Calibri" w:hAnsiTheme="majorHAnsi" w:cstheme="majorHAnsi"/>
          <w:vertAlign w:val="subscript"/>
        </w:rPr>
        <w:t>a</w:t>
      </w:r>
      <w:r>
        <w:rPr>
          <w:rFonts w:asciiTheme="majorHAnsi" w:eastAsia="Calibri" w:hAnsiTheme="majorHAnsi" w:cstheme="majorHAnsi"/>
        </w:rPr>
        <w:t xml:space="preserve"> :</w:t>
      </w:r>
      <w:proofErr w:type="gramEnd"/>
      <w:r>
        <w:rPr>
          <w:rFonts w:asciiTheme="majorHAnsi" w:eastAsia="Calibri" w:hAnsiTheme="majorHAnsi" w:cstheme="majorHAnsi"/>
        </w:rPr>
        <w:t xml:space="preserve"> β</w:t>
      </w:r>
      <w:r>
        <w:rPr>
          <w:rFonts w:asciiTheme="majorHAnsi" w:eastAsia="Calibri" w:hAnsiTheme="majorHAnsi" w:cstheme="majorHAnsi"/>
          <w:vertAlign w:val="subscript"/>
        </w:rPr>
        <w:t>1</w:t>
      </w:r>
      <w:r>
        <w:rPr>
          <w:rFonts w:asciiTheme="majorHAnsi" w:eastAsia="Calibri" w:hAnsiTheme="majorHAnsi" w:cstheme="majorHAnsi"/>
        </w:rPr>
        <w:t xml:space="preserve"> ≠ 0</w:t>
      </w:r>
    </w:p>
    <w:p w14:paraId="0854E6E0" w14:textId="606CCD58" w:rsidR="00D252F8" w:rsidRDefault="00D252F8" w:rsidP="00FA52D9">
      <w:p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P-value for </w:t>
      </w:r>
      <w:r w:rsidR="003B482D">
        <w:rPr>
          <w:rFonts w:asciiTheme="majorHAnsi" w:eastAsia="Calibri" w:hAnsiTheme="majorHAnsi" w:cstheme="majorHAnsi"/>
        </w:rPr>
        <w:t xml:space="preserve">weight in this individual t-test is </w:t>
      </w:r>
      <w:r w:rsidR="00972BB4">
        <w:rPr>
          <w:rFonts w:asciiTheme="majorHAnsi" w:eastAsia="Calibri" w:hAnsiTheme="majorHAnsi" w:cstheme="majorHAnsi"/>
        </w:rPr>
        <w:t xml:space="preserve">1.12e-06. P-Value &lt; Significance level, the Null Hypothesis is rejected. Weight has a linear relationship with the response variable MPG. </w:t>
      </w:r>
    </w:p>
    <w:p w14:paraId="6B1D0D2C" w14:textId="77777777" w:rsidR="001A1088" w:rsidRDefault="001A1088" w:rsidP="00FA52D9">
      <w:pPr>
        <w:suppressAutoHyphens/>
        <w:spacing w:line="240" w:lineRule="auto"/>
        <w:rPr>
          <w:rFonts w:asciiTheme="majorHAnsi" w:eastAsia="Calibri" w:hAnsiTheme="majorHAnsi" w:cstheme="majorHAnsi"/>
        </w:rPr>
      </w:pPr>
    </w:p>
    <w:p w14:paraId="160B5424" w14:textId="56E8066A" w:rsidR="001A1088" w:rsidRDefault="001A1088" w:rsidP="00FA52D9">
      <w:pPr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Testing Horsepower with an individual t-test.</w:t>
      </w:r>
    </w:p>
    <w:p w14:paraId="4FC60AA5" w14:textId="38E3B77E" w:rsidR="001A1088" w:rsidRDefault="001A1088" w:rsidP="001A1088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Null Hypothesis, H</w:t>
      </w:r>
      <w:r>
        <w:rPr>
          <w:rFonts w:asciiTheme="majorHAnsi" w:eastAsia="Calibri" w:hAnsiTheme="majorHAnsi" w:cstheme="majorHAnsi"/>
          <w:vertAlign w:val="subscript"/>
        </w:rPr>
        <w:t>0</w:t>
      </w:r>
      <w:r>
        <w:rPr>
          <w:rFonts w:asciiTheme="majorHAnsi" w:eastAsia="Calibri" w:hAnsiTheme="majorHAnsi" w:cstheme="majorHAnsi"/>
        </w:rPr>
        <w:t xml:space="preserve"> states that the predictor variable Horsepower does not have a linear relationship with the response variable. Mathematically stated, the beta coefficient of </w:t>
      </w:r>
      <w:r w:rsidR="009132FE">
        <w:rPr>
          <w:rFonts w:asciiTheme="majorHAnsi" w:eastAsia="Calibri" w:hAnsiTheme="majorHAnsi" w:cstheme="majorHAnsi"/>
        </w:rPr>
        <w:t>Horsepower</w:t>
      </w:r>
      <w:r>
        <w:rPr>
          <w:rFonts w:asciiTheme="majorHAnsi" w:eastAsia="Calibri" w:hAnsiTheme="majorHAnsi" w:cstheme="majorHAnsi"/>
        </w:rPr>
        <w:t xml:space="preserve"> is equal to 0. </w:t>
      </w:r>
    </w:p>
    <w:p w14:paraId="7B93407E" w14:textId="199124D6" w:rsidR="001A1088" w:rsidRDefault="001A1088" w:rsidP="001A1088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H</w:t>
      </w:r>
      <w:proofErr w:type="gramStart"/>
      <w:r>
        <w:rPr>
          <w:rFonts w:asciiTheme="majorHAnsi" w:eastAsia="Calibri" w:hAnsiTheme="majorHAnsi" w:cstheme="majorHAnsi"/>
          <w:vertAlign w:val="subscript"/>
        </w:rPr>
        <w:t>0</w:t>
      </w:r>
      <w:r>
        <w:rPr>
          <w:rFonts w:asciiTheme="majorHAnsi" w:eastAsia="Calibri" w:hAnsiTheme="majorHAnsi" w:cstheme="majorHAnsi"/>
        </w:rPr>
        <w:t xml:space="preserve"> :</w:t>
      </w:r>
      <w:proofErr w:type="gramEnd"/>
      <w:r>
        <w:rPr>
          <w:rFonts w:asciiTheme="majorHAnsi" w:eastAsia="Calibri" w:hAnsiTheme="majorHAnsi" w:cstheme="majorHAnsi"/>
        </w:rPr>
        <w:t xml:space="preserve"> β</w:t>
      </w:r>
      <w:r w:rsidR="009132FE">
        <w:rPr>
          <w:rFonts w:asciiTheme="majorHAnsi" w:eastAsia="Calibri" w:hAnsiTheme="majorHAnsi" w:cstheme="majorHAnsi"/>
          <w:vertAlign w:val="subscript"/>
        </w:rPr>
        <w:t>2</w:t>
      </w:r>
      <w:r>
        <w:rPr>
          <w:rFonts w:asciiTheme="majorHAnsi" w:eastAsia="Calibri" w:hAnsiTheme="majorHAnsi" w:cstheme="majorHAnsi"/>
        </w:rPr>
        <w:t xml:space="preserve"> = 0</w:t>
      </w:r>
    </w:p>
    <w:p w14:paraId="5B1E18D5" w14:textId="79C60BE8" w:rsidR="001A1088" w:rsidRDefault="001A1088" w:rsidP="001A1088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Alternative Hypothesis, H</w:t>
      </w:r>
      <w:r>
        <w:rPr>
          <w:rFonts w:asciiTheme="majorHAnsi" w:eastAsia="Calibri" w:hAnsiTheme="majorHAnsi" w:cstheme="majorHAnsi"/>
          <w:vertAlign w:val="subscript"/>
        </w:rPr>
        <w:t>a</w:t>
      </w:r>
      <w:r>
        <w:rPr>
          <w:rFonts w:asciiTheme="majorHAnsi" w:eastAsia="Calibri" w:hAnsiTheme="majorHAnsi" w:cstheme="majorHAnsi"/>
        </w:rPr>
        <w:t xml:space="preserve"> states that the predictor variable </w:t>
      </w:r>
      <w:r w:rsidR="009132FE">
        <w:rPr>
          <w:rFonts w:asciiTheme="majorHAnsi" w:eastAsia="Calibri" w:hAnsiTheme="majorHAnsi" w:cstheme="majorHAnsi"/>
        </w:rPr>
        <w:t>Horsepower</w:t>
      </w:r>
      <w:r>
        <w:rPr>
          <w:rFonts w:asciiTheme="majorHAnsi" w:eastAsia="Calibri" w:hAnsiTheme="majorHAnsi" w:cstheme="majorHAnsi"/>
        </w:rPr>
        <w:t xml:space="preserve"> has a linear relationship with the response variable. Mathematically stated, the beta coefficient of </w:t>
      </w:r>
      <w:r w:rsidR="009132FE">
        <w:rPr>
          <w:rFonts w:asciiTheme="majorHAnsi" w:eastAsia="Calibri" w:hAnsiTheme="majorHAnsi" w:cstheme="majorHAnsi"/>
        </w:rPr>
        <w:t>Horsepower</w:t>
      </w:r>
      <w:r>
        <w:rPr>
          <w:rFonts w:asciiTheme="majorHAnsi" w:eastAsia="Calibri" w:hAnsiTheme="majorHAnsi" w:cstheme="majorHAnsi"/>
        </w:rPr>
        <w:t xml:space="preserve"> is not equal to 0. </w:t>
      </w:r>
    </w:p>
    <w:p w14:paraId="2CAB9559" w14:textId="3587B1DF" w:rsidR="001A1088" w:rsidRDefault="001A1088" w:rsidP="001A1088">
      <w:pPr>
        <w:suppressAutoHyphens/>
        <w:spacing w:line="240" w:lineRule="auto"/>
        <w:rPr>
          <w:rFonts w:asciiTheme="majorHAnsi" w:eastAsia="Calibri" w:hAnsiTheme="majorHAnsi" w:cstheme="majorHAnsi"/>
        </w:rPr>
      </w:pPr>
      <w:proofErr w:type="gramStart"/>
      <w:r>
        <w:rPr>
          <w:rFonts w:asciiTheme="majorHAnsi" w:eastAsia="Calibri" w:hAnsiTheme="majorHAnsi" w:cstheme="majorHAnsi"/>
        </w:rPr>
        <w:t>H</w:t>
      </w:r>
      <w:r>
        <w:rPr>
          <w:rFonts w:asciiTheme="majorHAnsi" w:eastAsia="Calibri" w:hAnsiTheme="majorHAnsi" w:cstheme="majorHAnsi"/>
          <w:vertAlign w:val="subscript"/>
        </w:rPr>
        <w:t>a</w:t>
      </w:r>
      <w:r>
        <w:rPr>
          <w:rFonts w:asciiTheme="majorHAnsi" w:eastAsia="Calibri" w:hAnsiTheme="majorHAnsi" w:cstheme="majorHAnsi"/>
        </w:rPr>
        <w:t xml:space="preserve"> :</w:t>
      </w:r>
      <w:proofErr w:type="gramEnd"/>
      <w:r>
        <w:rPr>
          <w:rFonts w:asciiTheme="majorHAnsi" w:eastAsia="Calibri" w:hAnsiTheme="majorHAnsi" w:cstheme="majorHAnsi"/>
        </w:rPr>
        <w:t xml:space="preserve"> β</w:t>
      </w:r>
      <w:r w:rsidR="009132FE">
        <w:rPr>
          <w:rFonts w:asciiTheme="majorHAnsi" w:eastAsia="Calibri" w:hAnsiTheme="majorHAnsi" w:cstheme="majorHAnsi"/>
          <w:vertAlign w:val="subscript"/>
        </w:rPr>
        <w:t>2</w:t>
      </w:r>
      <w:r>
        <w:rPr>
          <w:rFonts w:asciiTheme="majorHAnsi" w:eastAsia="Calibri" w:hAnsiTheme="majorHAnsi" w:cstheme="majorHAnsi"/>
        </w:rPr>
        <w:t xml:space="preserve"> ≠ 0</w:t>
      </w:r>
    </w:p>
    <w:p w14:paraId="342391E2" w14:textId="374ED565" w:rsidR="00DF2C1B" w:rsidRDefault="001A1088" w:rsidP="001A1088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P-value for weight in this individual t-test is </w:t>
      </w:r>
      <w:r w:rsidR="009132FE">
        <w:rPr>
          <w:rFonts w:asciiTheme="majorHAnsi" w:eastAsia="Calibri" w:hAnsiTheme="majorHAnsi" w:cstheme="majorHAnsi"/>
        </w:rPr>
        <w:t>0.00145</w:t>
      </w:r>
      <w:r>
        <w:rPr>
          <w:rFonts w:asciiTheme="majorHAnsi" w:eastAsia="Calibri" w:hAnsiTheme="majorHAnsi" w:cstheme="majorHAnsi"/>
        </w:rPr>
        <w:t>. P-Value &lt; Significance level</w:t>
      </w:r>
      <w:r w:rsidR="00F557F3">
        <w:rPr>
          <w:rFonts w:asciiTheme="majorHAnsi" w:eastAsia="Calibri" w:hAnsiTheme="majorHAnsi" w:cstheme="majorHAnsi"/>
        </w:rPr>
        <w:t>, the Null Hypothesis is rejected.</w:t>
      </w:r>
      <w:r w:rsidR="00893E68">
        <w:rPr>
          <w:rFonts w:asciiTheme="majorHAnsi" w:eastAsia="Calibri" w:hAnsiTheme="majorHAnsi" w:cstheme="majorHAnsi"/>
        </w:rPr>
        <w:t xml:space="preserve"> </w:t>
      </w:r>
      <w:r w:rsidR="008D7DE9">
        <w:rPr>
          <w:rFonts w:asciiTheme="majorHAnsi" w:eastAsia="Calibri" w:hAnsiTheme="majorHAnsi" w:cstheme="majorHAnsi"/>
        </w:rPr>
        <w:t xml:space="preserve">Horsepower has a linear relationship with the response variable MPG. </w:t>
      </w:r>
    </w:p>
    <w:p w14:paraId="2330E63E" w14:textId="77777777" w:rsidR="008D7DE9" w:rsidRDefault="008D7DE9" w:rsidP="001A1088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</w:p>
    <w:p w14:paraId="0AFC2D28" w14:textId="7218B3BD" w:rsidR="008D7DE9" w:rsidRDefault="008D7DE9" w:rsidP="001A1088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A confidence interval is </w:t>
      </w:r>
      <w:r w:rsidR="00527962">
        <w:rPr>
          <w:rFonts w:asciiTheme="majorHAnsi" w:eastAsia="Calibri" w:hAnsiTheme="majorHAnsi" w:cstheme="majorHAnsi"/>
        </w:rPr>
        <w:t xml:space="preserve">used to measure the degree of certainty or uncertainty </w:t>
      </w:r>
      <w:r w:rsidR="0047564B">
        <w:rPr>
          <w:rFonts w:asciiTheme="majorHAnsi" w:eastAsia="Calibri" w:hAnsiTheme="majorHAnsi" w:cstheme="majorHAnsi"/>
        </w:rPr>
        <w:t xml:space="preserve">in a sampling method. </w:t>
      </w:r>
      <w:r w:rsidR="007B0F69">
        <w:rPr>
          <w:rFonts w:asciiTheme="majorHAnsi" w:eastAsia="Calibri" w:hAnsiTheme="majorHAnsi" w:cstheme="majorHAnsi"/>
        </w:rPr>
        <w:t>When reading a confidence interval at 95%, the statement is “</w:t>
      </w:r>
      <w:r w:rsidR="00297C47">
        <w:rPr>
          <w:rFonts w:asciiTheme="majorHAnsi" w:eastAsia="Calibri" w:hAnsiTheme="majorHAnsi" w:cstheme="majorHAnsi"/>
        </w:rPr>
        <w:t xml:space="preserve">Sampling from this pool of data repeatedly, there is a 95% likelihood the data falls within this upper and lower range”. A confidence interval gauges </w:t>
      </w:r>
      <w:r w:rsidR="00D40B04">
        <w:rPr>
          <w:rFonts w:asciiTheme="majorHAnsi" w:eastAsia="Calibri" w:hAnsiTheme="majorHAnsi" w:cstheme="majorHAnsi"/>
        </w:rPr>
        <w:t xml:space="preserve">how likely a sample contains parameters representative of the true population. </w:t>
      </w:r>
    </w:p>
    <w:p w14:paraId="32628293" w14:textId="0B96CDE6" w:rsidR="009A6F5A" w:rsidRPr="009A6F5A" w:rsidRDefault="00D40B04" w:rsidP="008E577E">
      <w:pPr>
        <w:pStyle w:val="HTMLPreformatted"/>
        <w:wordWrap w:val="0"/>
        <w:spacing w:line="291" w:lineRule="atLeast"/>
        <w:textAlignment w:val="baseline"/>
        <w:rPr>
          <w:rFonts w:asciiTheme="majorHAnsi" w:eastAsia="Calibri" w:hAnsiTheme="majorHAnsi" w:cstheme="majorHAnsi"/>
          <w:sz w:val="22"/>
          <w:szCs w:val="22"/>
          <w:lang w:val="en"/>
        </w:rPr>
      </w:pPr>
      <w:r w:rsidRPr="009A6F5A">
        <w:rPr>
          <w:rFonts w:asciiTheme="majorHAnsi" w:eastAsia="Calibri" w:hAnsiTheme="majorHAnsi" w:cstheme="majorHAnsi"/>
          <w:sz w:val="22"/>
          <w:szCs w:val="22"/>
          <w:lang w:val="en"/>
        </w:rPr>
        <w:t>Taking a 95% confidence interval of this dataset,</w:t>
      </w:r>
      <w:r w:rsidR="00887731" w:rsidRPr="009A6F5A">
        <w:rPr>
          <w:rFonts w:asciiTheme="majorHAnsi" w:eastAsia="Calibri" w:hAnsiTheme="majorHAnsi" w:cstheme="majorHAnsi"/>
          <w:sz w:val="22"/>
          <w:szCs w:val="22"/>
          <w:lang w:val="en"/>
        </w:rPr>
        <w:t xml:space="preserve"> the 2.</w:t>
      </w:r>
      <w:r w:rsidR="00B915E3" w:rsidRPr="009A6F5A">
        <w:rPr>
          <w:rFonts w:asciiTheme="majorHAnsi" w:eastAsia="Calibri" w:hAnsiTheme="majorHAnsi" w:cstheme="majorHAnsi"/>
          <w:sz w:val="22"/>
          <w:szCs w:val="22"/>
          <w:lang w:val="en"/>
        </w:rPr>
        <w:t xml:space="preserve">5% column is the </w:t>
      </w:r>
      <w:r w:rsidR="00E00D51">
        <w:rPr>
          <w:rFonts w:asciiTheme="majorHAnsi" w:eastAsia="Calibri" w:hAnsiTheme="majorHAnsi" w:cstheme="majorHAnsi"/>
          <w:sz w:val="22"/>
          <w:szCs w:val="22"/>
          <w:lang w:val="en"/>
        </w:rPr>
        <w:t>upper</w:t>
      </w:r>
      <w:r w:rsidR="00B915E3" w:rsidRPr="009A6F5A">
        <w:rPr>
          <w:rFonts w:asciiTheme="majorHAnsi" w:eastAsia="Calibri" w:hAnsiTheme="majorHAnsi" w:cstheme="majorHAnsi"/>
          <w:sz w:val="22"/>
          <w:szCs w:val="22"/>
          <w:lang w:val="en"/>
        </w:rPr>
        <w:t xml:space="preserve"> bound and 97.5% is the </w:t>
      </w:r>
      <w:r w:rsidR="00E00D51">
        <w:rPr>
          <w:rFonts w:asciiTheme="majorHAnsi" w:eastAsia="Calibri" w:hAnsiTheme="majorHAnsi" w:cstheme="majorHAnsi"/>
          <w:sz w:val="22"/>
          <w:szCs w:val="22"/>
          <w:lang w:val="en"/>
        </w:rPr>
        <w:t>lower</w:t>
      </w:r>
      <w:r w:rsidR="00B915E3" w:rsidRPr="009A6F5A">
        <w:rPr>
          <w:rFonts w:asciiTheme="majorHAnsi" w:eastAsia="Calibri" w:hAnsiTheme="majorHAnsi" w:cstheme="majorHAnsi"/>
          <w:sz w:val="22"/>
          <w:szCs w:val="22"/>
          <w:lang w:val="en"/>
        </w:rPr>
        <w:t xml:space="preserve"> bound.</w:t>
      </w:r>
    </w:p>
    <w:p w14:paraId="2811FB84" w14:textId="77777777" w:rsidR="008E577E" w:rsidRDefault="008E577E" w:rsidP="008E577E">
      <w:pPr>
        <w:pStyle w:val="HTMLPreformatted"/>
        <w:wordWrap w:val="0"/>
        <w:spacing w:line="291" w:lineRule="atLeast"/>
        <w:textAlignment w:val="baseline"/>
        <w:rPr>
          <w:rFonts w:asciiTheme="majorHAnsi" w:eastAsia="Calibri" w:hAnsiTheme="majorHAnsi" w:cstheme="majorHAnsi"/>
        </w:rPr>
      </w:pP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7"/>
        <w:gridCol w:w="2820"/>
        <w:gridCol w:w="2820"/>
      </w:tblGrid>
      <w:tr w:rsidR="008E577E" w:rsidRPr="008E577E" w14:paraId="497BB5EF" w14:textId="77777777" w:rsidTr="008E577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DD16EB" w14:textId="77777777" w:rsidR="008E577E" w:rsidRPr="008E577E" w:rsidRDefault="008E577E" w:rsidP="008E577E">
            <w:pPr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C4FC40" w14:textId="77777777" w:rsidR="008E577E" w:rsidRPr="008E577E" w:rsidRDefault="008E577E" w:rsidP="008E577E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5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0E1D02" w14:textId="77777777" w:rsidR="008E577E" w:rsidRPr="008E577E" w:rsidRDefault="008E577E" w:rsidP="008E577E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5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97.5 %</w:t>
            </w:r>
          </w:p>
        </w:tc>
      </w:tr>
      <w:tr w:rsidR="008E577E" w:rsidRPr="008E577E" w14:paraId="67F97D70" w14:textId="77777777" w:rsidTr="008E5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F745B" w14:textId="77777777" w:rsidR="008E577E" w:rsidRPr="008E577E" w:rsidRDefault="008E577E" w:rsidP="008E577E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5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(Intercept)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1F9B6D" w14:textId="77777777" w:rsidR="008E577E" w:rsidRPr="008E577E" w:rsidRDefault="008E577E" w:rsidP="008E577E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57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33.9574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9A92AA" w14:textId="77777777" w:rsidR="008E577E" w:rsidRPr="008E577E" w:rsidRDefault="008E577E" w:rsidP="008E577E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57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40.4972</w:t>
            </w:r>
          </w:p>
        </w:tc>
      </w:tr>
      <w:tr w:rsidR="008E577E" w:rsidRPr="008E577E" w14:paraId="3037D382" w14:textId="77777777" w:rsidTr="008E5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4E314A" w14:textId="5E396F71" w:rsidR="008E577E" w:rsidRPr="008E577E" w:rsidRDefault="001165A4" w:rsidP="008E577E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5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wt.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C5CA88" w14:textId="77777777" w:rsidR="008E577E" w:rsidRPr="008E577E" w:rsidRDefault="008E577E" w:rsidP="008E577E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57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-5.1719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F7BDC3" w14:textId="77777777" w:rsidR="008E577E" w:rsidRPr="008E577E" w:rsidRDefault="008E577E" w:rsidP="008E577E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57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-2.5837</w:t>
            </w:r>
          </w:p>
        </w:tc>
      </w:tr>
      <w:tr w:rsidR="008E577E" w:rsidRPr="008E577E" w14:paraId="462F614C" w14:textId="77777777" w:rsidTr="008E5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B9EAD4" w14:textId="77777777" w:rsidR="008E577E" w:rsidRPr="008E577E" w:rsidRDefault="008E577E" w:rsidP="008E577E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57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72C798" w14:textId="77777777" w:rsidR="008E577E" w:rsidRPr="008E577E" w:rsidRDefault="008E577E" w:rsidP="008E577E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57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-0.0502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5FE05F" w14:textId="77777777" w:rsidR="008E577E" w:rsidRPr="008E577E" w:rsidRDefault="008E577E" w:rsidP="008E577E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577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-0.0133</w:t>
            </w:r>
          </w:p>
        </w:tc>
      </w:tr>
    </w:tbl>
    <w:p w14:paraId="781979ED" w14:textId="22B470B6" w:rsidR="00D40B04" w:rsidRDefault="00D40B04" w:rsidP="001A1088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</w:p>
    <w:p w14:paraId="5E61E6CB" w14:textId="03CF6DFE" w:rsidR="00D40B04" w:rsidRDefault="009A6F5A" w:rsidP="001A1088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Interpreting this table, </w:t>
      </w:r>
    </w:p>
    <w:p w14:paraId="68B0A444" w14:textId="6D4FD99C" w:rsidR="00CA7370" w:rsidRDefault="009A6F5A" w:rsidP="001A1088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Weight variable </w:t>
      </w:r>
      <w:r w:rsidR="00A74A26">
        <w:rPr>
          <w:rFonts w:asciiTheme="majorHAnsi" w:eastAsia="Calibri" w:hAnsiTheme="majorHAnsi" w:cstheme="majorHAnsi"/>
        </w:rPr>
        <w:t>will fall between</w:t>
      </w:r>
      <w:r w:rsidR="00E00D51">
        <w:rPr>
          <w:rFonts w:asciiTheme="majorHAnsi" w:eastAsia="Calibri" w:hAnsiTheme="majorHAnsi" w:cstheme="majorHAnsi"/>
        </w:rPr>
        <w:t xml:space="preserve"> a</w:t>
      </w:r>
      <w:r w:rsidR="006C4367">
        <w:rPr>
          <w:rFonts w:asciiTheme="majorHAnsi" w:eastAsia="Calibri" w:hAnsiTheme="majorHAnsi" w:cstheme="majorHAnsi"/>
        </w:rPr>
        <w:t xml:space="preserve"> -2.5837 </w:t>
      </w:r>
      <w:r w:rsidR="00E00D51">
        <w:rPr>
          <w:rFonts w:asciiTheme="majorHAnsi" w:eastAsia="Calibri" w:hAnsiTheme="majorHAnsi" w:cstheme="majorHAnsi"/>
        </w:rPr>
        <w:t>and -</w:t>
      </w:r>
      <w:r w:rsidR="00A74A26">
        <w:rPr>
          <w:rFonts w:asciiTheme="majorHAnsi" w:eastAsia="Calibri" w:hAnsiTheme="majorHAnsi" w:cstheme="majorHAnsi"/>
        </w:rPr>
        <w:t>5.1719</w:t>
      </w:r>
      <w:r w:rsidR="006C4367">
        <w:rPr>
          <w:rFonts w:asciiTheme="majorHAnsi" w:eastAsia="Calibri" w:hAnsiTheme="majorHAnsi" w:cstheme="majorHAnsi"/>
        </w:rPr>
        <w:t xml:space="preserve"> </w:t>
      </w:r>
      <w:r w:rsidR="000A6AF5">
        <w:rPr>
          <w:rFonts w:asciiTheme="majorHAnsi" w:eastAsia="Calibri" w:hAnsiTheme="majorHAnsi" w:cstheme="majorHAnsi"/>
        </w:rPr>
        <w:t>slope coefficient</w:t>
      </w:r>
      <w:r w:rsidR="00986DC3">
        <w:rPr>
          <w:rFonts w:asciiTheme="majorHAnsi" w:eastAsia="Calibri" w:hAnsiTheme="majorHAnsi" w:cstheme="majorHAnsi"/>
        </w:rPr>
        <w:t>.</w:t>
      </w:r>
      <w:r w:rsidR="006C4367">
        <w:rPr>
          <w:rFonts w:asciiTheme="majorHAnsi" w:eastAsia="Calibri" w:hAnsiTheme="majorHAnsi" w:cstheme="majorHAnsi"/>
        </w:rPr>
        <w:t xml:space="preserve"> 95% of randomly drawn samples in this range will contain the true value of </w:t>
      </w:r>
      <w:r w:rsidR="005F6886">
        <w:rPr>
          <w:rFonts w:asciiTheme="majorHAnsi" w:eastAsia="Calibri" w:hAnsiTheme="majorHAnsi" w:cstheme="majorHAnsi"/>
        </w:rPr>
        <w:t>Weight Coefficient β</w:t>
      </w:r>
      <w:r w:rsidR="005F6886">
        <w:rPr>
          <w:rFonts w:asciiTheme="majorHAnsi" w:eastAsia="Calibri" w:hAnsiTheme="majorHAnsi" w:cstheme="majorHAnsi"/>
          <w:vertAlign w:val="subscript"/>
        </w:rPr>
        <w:t>1</w:t>
      </w:r>
      <w:r w:rsidR="00CA7370">
        <w:rPr>
          <w:rFonts w:asciiTheme="majorHAnsi" w:eastAsia="Calibri" w:hAnsiTheme="majorHAnsi" w:cstheme="majorHAnsi"/>
        </w:rPr>
        <w:t>.</w:t>
      </w:r>
      <w:r w:rsidR="005F6886">
        <w:rPr>
          <w:rFonts w:asciiTheme="majorHAnsi" w:eastAsia="Calibri" w:hAnsiTheme="majorHAnsi" w:cstheme="majorHAnsi"/>
        </w:rPr>
        <w:t xml:space="preserve">  </w:t>
      </w:r>
    </w:p>
    <w:p w14:paraId="7BBC4E14" w14:textId="06DA1A2F" w:rsidR="009A6F5A" w:rsidRDefault="00C51609" w:rsidP="001A1088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Horsepower variable will fall between</w:t>
      </w:r>
      <w:r w:rsidR="00E00D51">
        <w:rPr>
          <w:rFonts w:asciiTheme="majorHAnsi" w:eastAsia="Calibri" w:hAnsiTheme="majorHAnsi" w:cstheme="majorHAnsi"/>
        </w:rPr>
        <w:t xml:space="preserve"> a</w:t>
      </w:r>
      <w:r>
        <w:rPr>
          <w:rFonts w:asciiTheme="majorHAnsi" w:eastAsia="Calibri" w:hAnsiTheme="majorHAnsi" w:cstheme="majorHAnsi"/>
        </w:rPr>
        <w:t xml:space="preserve"> -0.0133</w:t>
      </w:r>
      <w:r w:rsidR="006C4367">
        <w:rPr>
          <w:rFonts w:asciiTheme="majorHAnsi" w:eastAsia="Calibri" w:hAnsiTheme="majorHAnsi" w:cstheme="majorHAnsi"/>
        </w:rPr>
        <w:t xml:space="preserve"> and -0.0502</w:t>
      </w:r>
      <w:r w:rsidR="00E00D51">
        <w:rPr>
          <w:rFonts w:asciiTheme="majorHAnsi" w:eastAsia="Calibri" w:hAnsiTheme="majorHAnsi" w:cstheme="majorHAnsi"/>
        </w:rPr>
        <w:t xml:space="preserve"> slope coefficient</w:t>
      </w:r>
      <w:r w:rsidR="00CA7370">
        <w:rPr>
          <w:rFonts w:asciiTheme="majorHAnsi" w:eastAsia="Calibri" w:hAnsiTheme="majorHAnsi" w:cstheme="majorHAnsi"/>
        </w:rPr>
        <w:t>. 95% of randomly drawn samples in this range will contain the true value of Weight Coefficient β</w:t>
      </w:r>
      <w:r w:rsidR="00CA7370">
        <w:rPr>
          <w:rFonts w:asciiTheme="majorHAnsi" w:eastAsia="Calibri" w:hAnsiTheme="majorHAnsi" w:cstheme="majorHAnsi"/>
          <w:vertAlign w:val="subscript"/>
        </w:rPr>
        <w:t>2</w:t>
      </w:r>
      <w:r w:rsidR="00CA7370">
        <w:rPr>
          <w:rFonts w:asciiTheme="majorHAnsi" w:eastAsia="Calibri" w:hAnsiTheme="majorHAnsi" w:cstheme="majorHAnsi"/>
        </w:rPr>
        <w:t xml:space="preserve">.  </w:t>
      </w:r>
    </w:p>
    <w:p w14:paraId="0B58ACE9" w14:textId="7CDEC745" w:rsidR="00AE297D" w:rsidRPr="00AE297D" w:rsidRDefault="00AE297D" w:rsidP="00AE297D">
      <w:pPr>
        <w:tabs>
          <w:tab w:val="left" w:pos="2758"/>
        </w:tabs>
        <w:suppressAutoHyphens/>
        <w:spacing w:line="240" w:lineRule="auto"/>
        <w:rPr>
          <w:rFonts w:asciiTheme="majorHAnsi" w:eastAsia="Calibri" w:hAnsiTheme="majorHAnsi" w:cstheme="majorHAnsi"/>
        </w:rPr>
      </w:pPr>
      <w:r w:rsidRPr="00AE297D">
        <w:rPr>
          <w:rFonts w:asciiTheme="majorHAnsi" w:eastAsia="Calibri" w:hAnsiTheme="majorHAnsi" w:cstheme="majorHAnsi"/>
        </w:rPr>
        <w:tab/>
      </w:r>
    </w:p>
    <w:p w14:paraId="5718FBE8" w14:textId="71A705AC" w:rsidR="006B058F" w:rsidRPr="006B692E" w:rsidRDefault="009A2454" w:rsidP="006B692E">
      <w:pPr>
        <w:pStyle w:val="Heading3"/>
      </w:pPr>
      <w:r w:rsidRPr="006B692E">
        <w:t xml:space="preserve">Making Predictions Using the Model </w:t>
      </w:r>
    </w:p>
    <w:p w14:paraId="1BB3B93E" w14:textId="1BEF2F06" w:rsidR="006B058F" w:rsidRDefault="006B058F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0D398D71" w14:textId="0A2EDEF6" w:rsidR="00E00D51" w:rsidRDefault="00E00D5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E00D51">
        <w:rPr>
          <w:rFonts w:asciiTheme="majorHAnsi" w:eastAsia="Calibri" w:hAnsiTheme="majorHAnsi" w:cstheme="majorHAnsi"/>
        </w:rPr>
        <w:t>The predicted</w:t>
      </w:r>
      <w:r>
        <w:rPr>
          <w:rFonts w:asciiTheme="majorHAnsi" w:eastAsia="Calibri" w:hAnsiTheme="majorHAnsi" w:cstheme="majorHAnsi"/>
        </w:rPr>
        <w:t xml:space="preserve"> fuel efficiency</w:t>
      </w:r>
      <w:r w:rsidR="00151207">
        <w:rPr>
          <w:rFonts w:asciiTheme="majorHAnsi" w:eastAsia="Calibri" w:hAnsiTheme="majorHAnsi" w:cstheme="majorHAnsi"/>
        </w:rPr>
        <w:t xml:space="preserve">, in MPG, for a car that has a weight of 2.95 and a horsepower of 179 is predicted to be </w:t>
      </w:r>
      <w:r w:rsidR="00484B15">
        <w:rPr>
          <w:rFonts w:asciiTheme="majorHAnsi" w:eastAsia="Calibri" w:hAnsiTheme="majorHAnsi" w:cstheme="majorHAnsi"/>
        </w:rPr>
        <w:t xml:space="preserve">20.1003 by this model. If </w:t>
      </w:r>
      <w:r w:rsidR="0068232A">
        <w:rPr>
          <w:rFonts w:asciiTheme="majorHAnsi" w:eastAsia="Calibri" w:hAnsiTheme="majorHAnsi" w:cstheme="majorHAnsi"/>
        </w:rPr>
        <w:t xml:space="preserve">this car achieves an average of 22.7 Miles per Gallon, the residual of this observation is </w:t>
      </w:r>
      <w:r w:rsidR="009A651E">
        <w:rPr>
          <w:rFonts w:asciiTheme="majorHAnsi" w:eastAsia="Calibri" w:hAnsiTheme="majorHAnsi" w:cstheme="majorHAnsi"/>
        </w:rPr>
        <w:t>22.7 – 20.1003</w:t>
      </w:r>
      <w:r w:rsidR="0068232A">
        <w:rPr>
          <w:rFonts w:asciiTheme="majorHAnsi" w:eastAsia="Calibri" w:hAnsiTheme="majorHAnsi" w:cstheme="majorHAnsi"/>
        </w:rPr>
        <w:t xml:space="preserve"> = </w:t>
      </w:r>
      <w:r w:rsidR="00E62C2E">
        <w:rPr>
          <w:rFonts w:asciiTheme="majorHAnsi" w:eastAsia="Calibri" w:hAnsiTheme="majorHAnsi" w:cstheme="majorHAnsi"/>
        </w:rPr>
        <w:t>2.5997</w:t>
      </w:r>
      <w:r w:rsidR="00522B4B">
        <w:rPr>
          <w:rFonts w:asciiTheme="majorHAnsi" w:eastAsia="Calibri" w:hAnsiTheme="majorHAnsi" w:cstheme="majorHAnsi"/>
        </w:rPr>
        <w:t>.</w:t>
      </w:r>
    </w:p>
    <w:p w14:paraId="576DBB64" w14:textId="77777777" w:rsidR="00B32421" w:rsidRDefault="00B3242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2FFB63C" w14:textId="577D57E6" w:rsidR="00B32421" w:rsidRDefault="00B32421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A prediction interval is used to predict what range a future individual observation may fall in all </w:t>
      </w:r>
      <w:r w:rsidR="00FC6B2E">
        <w:rPr>
          <w:rFonts w:asciiTheme="majorHAnsi" w:eastAsia="Calibri" w:hAnsiTheme="majorHAnsi" w:cstheme="majorHAnsi"/>
        </w:rPr>
        <w:t>outcomes</w:t>
      </w:r>
      <w:r>
        <w:rPr>
          <w:rFonts w:asciiTheme="majorHAnsi" w:eastAsia="Calibri" w:hAnsiTheme="majorHAnsi" w:cstheme="majorHAnsi"/>
        </w:rPr>
        <w:t xml:space="preserve">. A confidence interval is used to predict </w:t>
      </w:r>
      <w:r w:rsidR="003B621E">
        <w:rPr>
          <w:rFonts w:asciiTheme="majorHAnsi" w:eastAsia="Calibri" w:hAnsiTheme="majorHAnsi" w:cstheme="majorHAnsi"/>
        </w:rPr>
        <w:t>the range the average of the response variable will fall.</w:t>
      </w:r>
      <w:r w:rsidR="00BD3048">
        <w:rPr>
          <w:rFonts w:asciiTheme="majorHAnsi" w:eastAsia="Calibri" w:hAnsiTheme="majorHAnsi" w:cstheme="majorHAnsi"/>
        </w:rPr>
        <w:t xml:space="preserve"> In short, a prediction interval tries to account for all </w:t>
      </w:r>
      <w:r w:rsidR="007240E3">
        <w:rPr>
          <w:rFonts w:asciiTheme="majorHAnsi" w:eastAsia="Calibri" w:hAnsiTheme="majorHAnsi" w:cstheme="majorHAnsi"/>
        </w:rPr>
        <w:t xml:space="preserve">possible values </w:t>
      </w:r>
      <w:r w:rsidR="00BD3048">
        <w:rPr>
          <w:rFonts w:asciiTheme="majorHAnsi" w:eastAsia="Calibri" w:hAnsiTheme="majorHAnsi" w:cstheme="majorHAnsi"/>
        </w:rPr>
        <w:t>with the model</w:t>
      </w:r>
      <w:r w:rsidR="007240E3">
        <w:rPr>
          <w:rFonts w:asciiTheme="majorHAnsi" w:eastAsia="Calibri" w:hAnsiTheme="majorHAnsi" w:cstheme="majorHAnsi"/>
        </w:rPr>
        <w:t xml:space="preserve"> for a single observation</w:t>
      </w:r>
      <w:r w:rsidR="00BD3048">
        <w:rPr>
          <w:rFonts w:asciiTheme="majorHAnsi" w:eastAsia="Calibri" w:hAnsiTheme="majorHAnsi" w:cstheme="majorHAnsi"/>
        </w:rPr>
        <w:t xml:space="preserve"> while a confidence interval tries to predict where </w:t>
      </w:r>
      <w:r w:rsidR="007240E3">
        <w:rPr>
          <w:rFonts w:asciiTheme="majorHAnsi" w:eastAsia="Calibri" w:hAnsiTheme="majorHAnsi" w:cstheme="majorHAnsi"/>
        </w:rPr>
        <w:t xml:space="preserve">the average </w:t>
      </w:r>
      <w:r w:rsidR="0016167B">
        <w:rPr>
          <w:rFonts w:asciiTheme="majorHAnsi" w:eastAsia="Calibri" w:hAnsiTheme="majorHAnsi" w:cstheme="majorHAnsi"/>
        </w:rPr>
        <w:t>of the probability distribution will fall given specific values for the predictor variables</w:t>
      </w:r>
      <w:r w:rsidR="00BD3048">
        <w:rPr>
          <w:rFonts w:asciiTheme="majorHAnsi" w:eastAsia="Calibri" w:hAnsiTheme="majorHAnsi" w:cstheme="majorHAnsi"/>
        </w:rPr>
        <w:t>.</w:t>
      </w:r>
      <w:r w:rsidR="00230428">
        <w:rPr>
          <w:rFonts w:asciiTheme="majorHAnsi" w:eastAsia="Calibri" w:hAnsiTheme="majorHAnsi" w:cstheme="majorHAnsi"/>
        </w:rPr>
        <w:t xml:space="preserve"> </w:t>
      </w:r>
      <w:r w:rsidR="007174FA">
        <w:rPr>
          <w:rFonts w:asciiTheme="majorHAnsi" w:eastAsia="Calibri" w:hAnsiTheme="majorHAnsi" w:cstheme="majorHAnsi"/>
        </w:rPr>
        <w:t xml:space="preserve">Confidence intervals will always be </w:t>
      </w:r>
      <w:r w:rsidR="001165A4">
        <w:rPr>
          <w:rFonts w:asciiTheme="majorHAnsi" w:eastAsia="Calibri" w:hAnsiTheme="majorHAnsi" w:cstheme="majorHAnsi"/>
        </w:rPr>
        <w:t>narrower</w:t>
      </w:r>
      <w:r w:rsidR="007174FA">
        <w:rPr>
          <w:rFonts w:asciiTheme="majorHAnsi" w:eastAsia="Calibri" w:hAnsiTheme="majorHAnsi" w:cstheme="majorHAnsi"/>
        </w:rPr>
        <w:t xml:space="preserve"> than Prediction intervals since a Confidence interval </w:t>
      </w:r>
      <w:r w:rsidR="0016167B">
        <w:rPr>
          <w:rFonts w:asciiTheme="majorHAnsi" w:eastAsia="Calibri" w:hAnsiTheme="majorHAnsi" w:cstheme="majorHAnsi"/>
        </w:rPr>
        <w:t>is the estimation of</w:t>
      </w:r>
      <w:r w:rsidR="00FD19B4">
        <w:rPr>
          <w:rFonts w:asciiTheme="majorHAnsi" w:eastAsia="Calibri" w:hAnsiTheme="majorHAnsi" w:cstheme="majorHAnsi"/>
        </w:rPr>
        <w:t xml:space="preserve"> a range of an average while the predictor interval is the range of values for a single instance. </w:t>
      </w:r>
    </w:p>
    <w:p w14:paraId="35FCEB9A" w14:textId="48306A79" w:rsidR="00A136BA" w:rsidRDefault="00A136BA" w:rsidP="00757C12">
      <w:pPr>
        <w:tabs>
          <w:tab w:val="left" w:pos="1725"/>
        </w:tabs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3DC4B4A" w14:textId="6DA3DFBD" w:rsidR="00757C12" w:rsidRDefault="003868AA" w:rsidP="00757C12">
      <w:pPr>
        <w:tabs>
          <w:tab w:val="left" w:pos="1725"/>
        </w:tabs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The 95% prediction interval for the car in question is</w:t>
      </w:r>
    </w:p>
    <w:p w14:paraId="0EC3F3C0" w14:textId="77777777" w:rsidR="003868AA" w:rsidRDefault="003868AA" w:rsidP="00757C12">
      <w:pPr>
        <w:tabs>
          <w:tab w:val="left" w:pos="1725"/>
        </w:tabs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7B38976" w14:textId="1BFCB42E" w:rsidR="00623210" w:rsidRDefault="004C7BE2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4C7BE2">
        <w:rPr>
          <w:rFonts w:asciiTheme="majorHAnsi" w:eastAsia="Calibr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5921B266" wp14:editId="6D84D56D">
            <wp:simplePos x="914400" y="4071668"/>
            <wp:positionH relativeFrom="column">
              <wp:align>left</wp:align>
            </wp:positionH>
            <wp:positionV relativeFrom="paragraph">
              <wp:align>top</wp:align>
            </wp:positionV>
            <wp:extent cx="1724266" cy="666843"/>
            <wp:effectExtent l="0" t="0" r="9525" b="0"/>
            <wp:wrapSquare wrapText="bothSides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B4B">
        <w:rPr>
          <w:rFonts w:asciiTheme="majorHAnsi" w:eastAsia="Calibri" w:hAnsiTheme="majorHAnsi" w:cstheme="majorHAnsi"/>
        </w:rPr>
        <w:br w:type="textWrapping" w:clear="all"/>
      </w:r>
    </w:p>
    <w:p w14:paraId="1C378E2E" w14:textId="67B75C78" w:rsidR="00623210" w:rsidRDefault="00522B4B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prediction interval lower and upper ranges are 14.645 and 25.5556. </w:t>
      </w:r>
      <w:r w:rsidR="00BD3048">
        <w:rPr>
          <w:rFonts w:asciiTheme="majorHAnsi" w:eastAsia="Calibri" w:hAnsiTheme="majorHAnsi" w:cstheme="majorHAnsi"/>
        </w:rPr>
        <w:t xml:space="preserve">If we were to observe a car with </w:t>
      </w:r>
      <w:r w:rsidR="001A1097">
        <w:rPr>
          <w:rFonts w:asciiTheme="majorHAnsi" w:eastAsia="Calibri" w:hAnsiTheme="majorHAnsi" w:cstheme="majorHAnsi"/>
        </w:rPr>
        <w:t xml:space="preserve">a weight of 2.95 and a horsepower of </w:t>
      </w:r>
      <w:r w:rsidR="005846ED">
        <w:rPr>
          <w:rFonts w:asciiTheme="majorHAnsi" w:eastAsia="Calibri" w:hAnsiTheme="majorHAnsi" w:cstheme="majorHAnsi"/>
        </w:rPr>
        <w:t>179 once,</w:t>
      </w:r>
      <w:r w:rsidR="001A1097">
        <w:rPr>
          <w:rFonts w:asciiTheme="majorHAnsi" w:eastAsia="Calibri" w:hAnsiTheme="majorHAnsi" w:cstheme="majorHAnsi"/>
        </w:rPr>
        <w:t xml:space="preserve"> we would </w:t>
      </w:r>
      <w:r w:rsidR="00C94DD8">
        <w:rPr>
          <w:rFonts w:asciiTheme="majorHAnsi" w:eastAsia="Calibri" w:hAnsiTheme="majorHAnsi" w:cstheme="majorHAnsi"/>
        </w:rPr>
        <w:t xml:space="preserve">observe </w:t>
      </w:r>
      <w:r w:rsidR="001A1097">
        <w:rPr>
          <w:rFonts w:asciiTheme="majorHAnsi" w:eastAsia="Calibri" w:hAnsiTheme="majorHAnsi" w:cstheme="majorHAnsi"/>
        </w:rPr>
        <w:t>MPG values within this lower and upper range</w:t>
      </w:r>
      <w:r w:rsidR="00C94DD8">
        <w:rPr>
          <w:rFonts w:asciiTheme="majorHAnsi" w:eastAsia="Calibri" w:hAnsiTheme="majorHAnsi" w:cstheme="majorHAnsi"/>
        </w:rPr>
        <w:t xml:space="preserve"> 95% of the time based upon this model</w:t>
      </w:r>
      <w:r w:rsidR="00E91FA4">
        <w:rPr>
          <w:rFonts w:asciiTheme="majorHAnsi" w:eastAsia="Calibri" w:hAnsiTheme="majorHAnsi" w:cstheme="majorHAnsi"/>
        </w:rPr>
        <w:t xml:space="preserve"> for a car with these characteristics</w:t>
      </w:r>
      <w:r w:rsidR="00C94DD8">
        <w:rPr>
          <w:rFonts w:asciiTheme="majorHAnsi" w:eastAsia="Calibri" w:hAnsiTheme="majorHAnsi" w:cstheme="majorHAnsi"/>
        </w:rPr>
        <w:t>.</w:t>
      </w:r>
    </w:p>
    <w:p w14:paraId="41831258" w14:textId="77777777" w:rsidR="00522B4B" w:rsidRDefault="00522B4B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D5DF93" w14:textId="69BFB8EE" w:rsidR="00A136BA" w:rsidRDefault="00A136BA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95% confidence interval for the car in question is </w:t>
      </w:r>
    </w:p>
    <w:p w14:paraId="77008E1E" w14:textId="77777777" w:rsidR="00A14EFD" w:rsidRDefault="00A14EF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FDC829C" w14:textId="7491A93B" w:rsidR="00A14EFD" w:rsidRDefault="00A14EF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14EFD">
        <w:rPr>
          <w:rFonts w:asciiTheme="majorHAnsi" w:eastAsia="Calibri" w:hAnsiTheme="majorHAnsi" w:cstheme="majorHAnsi"/>
          <w:noProof/>
        </w:rPr>
        <w:drawing>
          <wp:inline distT="0" distB="0" distL="0" distR="0" wp14:anchorId="131628A2" wp14:editId="010A7A9A">
            <wp:extent cx="1733909" cy="623840"/>
            <wp:effectExtent l="0" t="0" r="0" b="508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1837" cy="62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1CA5" w14:textId="77777777" w:rsidR="00A14EFD" w:rsidRDefault="00A14EF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9410CAE" w14:textId="6A0A4E1A" w:rsidR="00A14EFD" w:rsidRDefault="00A14EFD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</w:t>
      </w:r>
      <w:r w:rsidR="00EB2D67">
        <w:rPr>
          <w:rFonts w:asciiTheme="majorHAnsi" w:eastAsia="Calibri" w:hAnsiTheme="majorHAnsi" w:cstheme="majorHAnsi"/>
        </w:rPr>
        <w:t xml:space="preserve">confidence </w:t>
      </w:r>
      <w:r>
        <w:rPr>
          <w:rFonts w:asciiTheme="majorHAnsi" w:eastAsia="Calibri" w:hAnsiTheme="majorHAnsi" w:cstheme="majorHAnsi"/>
        </w:rPr>
        <w:t>interval</w:t>
      </w:r>
      <w:r w:rsidR="00BB5706">
        <w:rPr>
          <w:rFonts w:asciiTheme="majorHAnsi" w:eastAsia="Calibri" w:hAnsiTheme="majorHAnsi" w:cstheme="majorHAnsi"/>
        </w:rPr>
        <w:t xml:space="preserve"> lower and upper ranges are</w:t>
      </w:r>
      <w:r>
        <w:rPr>
          <w:rFonts w:asciiTheme="majorHAnsi" w:eastAsia="Calibri" w:hAnsiTheme="majorHAnsi" w:cstheme="majorHAnsi"/>
        </w:rPr>
        <w:t xml:space="preserve"> 18.8249</w:t>
      </w:r>
      <w:r w:rsidR="00BB5706">
        <w:rPr>
          <w:rFonts w:asciiTheme="majorHAnsi" w:eastAsia="Calibri" w:hAnsiTheme="majorHAnsi" w:cstheme="majorHAnsi"/>
        </w:rPr>
        <w:t xml:space="preserve"> to </w:t>
      </w:r>
      <w:r w:rsidR="00623210">
        <w:rPr>
          <w:rFonts w:asciiTheme="majorHAnsi" w:eastAsia="Calibri" w:hAnsiTheme="majorHAnsi" w:cstheme="majorHAnsi"/>
        </w:rPr>
        <w:t xml:space="preserve">21.3758. </w:t>
      </w:r>
      <w:r w:rsidR="001A1097">
        <w:rPr>
          <w:rFonts w:asciiTheme="majorHAnsi" w:eastAsia="Calibri" w:hAnsiTheme="majorHAnsi" w:cstheme="majorHAnsi"/>
        </w:rPr>
        <w:t>If we were to observe a car with a weight of 2.95 and a horsepower of 179 repeatedly</w:t>
      </w:r>
      <w:r w:rsidR="00623210">
        <w:rPr>
          <w:rFonts w:asciiTheme="majorHAnsi" w:eastAsia="Calibri" w:hAnsiTheme="majorHAnsi" w:cstheme="majorHAnsi"/>
        </w:rPr>
        <w:t xml:space="preserve">, we would </w:t>
      </w:r>
      <w:r w:rsidR="005846ED">
        <w:rPr>
          <w:rFonts w:asciiTheme="majorHAnsi" w:eastAsia="Calibri" w:hAnsiTheme="majorHAnsi" w:cstheme="majorHAnsi"/>
        </w:rPr>
        <w:t>arrive at an average</w:t>
      </w:r>
      <w:r w:rsidR="00EB2D67">
        <w:rPr>
          <w:rFonts w:asciiTheme="majorHAnsi" w:eastAsia="Calibri" w:hAnsiTheme="majorHAnsi" w:cstheme="majorHAnsi"/>
        </w:rPr>
        <w:t xml:space="preserve"> MPG value between 18.8249 and 21.3758</w:t>
      </w:r>
      <w:r w:rsidR="00C94DD8">
        <w:rPr>
          <w:rFonts w:asciiTheme="majorHAnsi" w:eastAsia="Calibri" w:hAnsiTheme="majorHAnsi" w:cstheme="majorHAnsi"/>
        </w:rPr>
        <w:t xml:space="preserve"> based on this model</w:t>
      </w:r>
      <w:r w:rsidR="00E91FA4">
        <w:rPr>
          <w:rFonts w:asciiTheme="majorHAnsi" w:eastAsia="Calibri" w:hAnsiTheme="majorHAnsi" w:cstheme="majorHAnsi"/>
        </w:rPr>
        <w:t xml:space="preserve"> for a car with these characteristics</w:t>
      </w:r>
      <w:r w:rsidR="00EB2D67">
        <w:rPr>
          <w:rFonts w:asciiTheme="majorHAnsi" w:eastAsia="Calibri" w:hAnsiTheme="majorHAnsi" w:cstheme="majorHAnsi"/>
        </w:rPr>
        <w:t>; This range is predicted to be a part of the true population 95% of the time.</w:t>
      </w:r>
    </w:p>
    <w:p w14:paraId="317627B5" w14:textId="77777777" w:rsidR="00B74C95" w:rsidRPr="00E00D51" w:rsidRDefault="00B74C95" w:rsidP="006B692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C40F11F" w14:textId="36677BE7" w:rsidR="006B058F" w:rsidRPr="001165A4" w:rsidRDefault="009A2454" w:rsidP="006B692E">
      <w:pPr>
        <w:pStyle w:val="Heading2"/>
      </w:pPr>
      <w:r w:rsidRPr="006B692E">
        <w:t xml:space="preserve">Conclusion </w:t>
      </w:r>
    </w:p>
    <w:p w14:paraId="33AF2C85" w14:textId="022E5E2F" w:rsidR="00CF4AB4" w:rsidRDefault="00164695" w:rsidP="00E85BB1">
      <w:pPr>
        <w:suppressAutoHyphens/>
        <w:spacing w:line="240" w:lineRule="auto"/>
        <w:ind w:firstLine="360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This model predicts MPG efficiencies based upon Horsepower and Weight accounting for over 80% variance. I would</w:t>
      </w:r>
      <w:r w:rsidR="001F0FDA">
        <w:rPr>
          <w:rFonts w:asciiTheme="majorHAnsi" w:eastAsia="Calibri" w:hAnsiTheme="majorHAnsi" w:cstheme="majorHAnsi"/>
        </w:rPr>
        <w:t xml:space="preserve"> not</w:t>
      </w:r>
      <w:r>
        <w:rPr>
          <w:rFonts w:asciiTheme="majorHAnsi" w:eastAsia="Calibri" w:hAnsiTheme="majorHAnsi" w:cstheme="majorHAnsi"/>
        </w:rPr>
        <w:t xml:space="preserve"> be comfortable presenting this model for use</w:t>
      </w:r>
      <w:r w:rsidR="001F0FDA">
        <w:rPr>
          <w:rFonts w:asciiTheme="majorHAnsi" w:eastAsia="Calibri" w:hAnsiTheme="majorHAnsi" w:cstheme="majorHAnsi"/>
        </w:rPr>
        <w:t xml:space="preserve">. All data used is based upon </w:t>
      </w:r>
      <w:r w:rsidR="004244E8">
        <w:rPr>
          <w:rFonts w:asciiTheme="majorHAnsi" w:eastAsia="Calibri" w:hAnsiTheme="majorHAnsi" w:cstheme="majorHAnsi"/>
        </w:rPr>
        <w:t>1973-1974 models of cars</w:t>
      </w:r>
      <w:r>
        <w:rPr>
          <w:rFonts w:asciiTheme="majorHAnsi" w:eastAsia="Calibri" w:hAnsiTheme="majorHAnsi" w:cstheme="majorHAnsi"/>
        </w:rPr>
        <w:t xml:space="preserve">. </w:t>
      </w:r>
      <w:r w:rsidR="004244E8">
        <w:rPr>
          <w:rFonts w:asciiTheme="majorHAnsi" w:eastAsia="Calibri" w:hAnsiTheme="majorHAnsi" w:cstheme="majorHAnsi"/>
        </w:rPr>
        <w:t>It</w:t>
      </w:r>
      <w:r w:rsidR="0038095F">
        <w:rPr>
          <w:rFonts w:asciiTheme="majorHAnsi" w:eastAsia="Calibri" w:hAnsiTheme="majorHAnsi" w:cstheme="majorHAnsi"/>
        </w:rPr>
        <w:t xml:space="preserve"> is likely there are additional predictor variables that could be used</w:t>
      </w:r>
      <w:r w:rsidR="007700D0">
        <w:rPr>
          <w:rFonts w:asciiTheme="majorHAnsi" w:eastAsia="Calibri" w:hAnsiTheme="majorHAnsi" w:cstheme="majorHAnsi"/>
        </w:rPr>
        <w:t xml:space="preserve"> to account for variability in MPG. </w:t>
      </w:r>
      <w:r w:rsidR="00F35F6B">
        <w:rPr>
          <w:rFonts w:asciiTheme="majorHAnsi" w:eastAsia="Calibri" w:hAnsiTheme="majorHAnsi" w:cstheme="majorHAnsi"/>
        </w:rPr>
        <w:t>It is also likely that the coefficients for mpg and horsepower have changed in the 40+ years since the 70s.</w:t>
      </w:r>
      <w:r w:rsidR="007700D0">
        <w:rPr>
          <w:rFonts w:asciiTheme="majorHAnsi" w:eastAsia="Calibri" w:hAnsiTheme="majorHAnsi" w:cstheme="majorHAnsi"/>
        </w:rPr>
        <w:t xml:space="preserve"> </w:t>
      </w:r>
      <w:r w:rsidR="00F35F6B">
        <w:rPr>
          <w:rFonts w:asciiTheme="majorHAnsi" w:eastAsia="Calibri" w:hAnsiTheme="majorHAnsi" w:cstheme="majorHAnsi"/>
        </w:rPr>
        <w:t>R</w:t>
      </w:r>
      <w:r w:rsidR="007700D0">
        <w:rPr>
          <w:rFonts w:asciiTheme="majorHAnsi" w:eastAsia="Calibri" w:hAnsiTheme="majorHAnsi" w:cstheme="majorHAnsi"/>
        </w:rPr>
        <w:t>esearch to find additional factors</w:t>
      </w:r>
      <w:r w:rsidR="004244E8">
        <w:rPr>
          <w:rFonts w:asciiTheme="majorHAnsi" w:eastAsia="Calibri" w:hAnsiTheme="majorHAnsi" w:cstheme="majorHAnsi"/>
        </w:rPr>
        <w:t xml:space="preserve"> and bring the model into the present</w:t>
      </w:r>
      <w:r w:rsidR="001165A4">
        <w:rPr>
          <w:rFonts w:asciiTheme="majorHAnsi" w:eastAsia="Calibri" w:hAnsiTheme="majorHAnsi" w:cstheme="majorHAnsi"/>
        </w:rPr>
        <w:t xml:space="preserve"> is warranted</w:t>
      </w:r>
      <w:r w:rsidR="007700D0">
        <w:rPr>
          <w:rFonts w:asciiTheme="majorHAnsi" w:eastAsia="Calibri" w:hAnsiTheme="majorHAnsi" w:cstheme="majorHAnsi"/>
        </w:rPr>
        <w:t xml:space="preserve">. </w:t>
      </w:r>
      <w:r w:rsidR="004244E8">
        <w:rPr>
          <w:rFonts w:asciiTheme="majorHAnsi" w:eastAsia="Calibri" w:hAnsiTheme="majorHAnsi" w:cstheme="majorHAnsi"/>
        </w:rPr>
        <w:t xml:space="preserve">If a customer were interested in MPG ratings in the </w:t>
      </w:r>
      <w:r w:rsidR="006B61F5">
        <w:rPr>
          <w:rFonts w:asciiTheme="majorHAnsi" w:eastAsia="Calibri" w:hAnsiTheme="majorHAnsi" w:cstheme="majorHAnsi"/>
        </w:rPr>
        <w:t>70s,</w:t>
      </w:r>
      <w:r w:rsidR="004244E8">
        <w:rPr>
          <w:rFonts w:asciiTheme="majorHAnsi" w:eastAsia="Calibri" w:hAnsiTheme="majorHAnsi" w:cstheme="majorHAnsi"/>
        </w:rPr>
        <w:t xml:space="preserve"> I would be comfortable recommending the model.</w:t>
      </w:r>
    </w:p>
    <w:p w14:paraId="1CC5EBAE" w14:textId="1CD50637" w:rsidR="00DB6988" w:rsidRDefault="00E85BB1" w:rsidP="000620B1">
      <w:pPr>
        <w:tabs>
          <w:tab w:val="left" w:pos="8572"/>
        </w:tabs>
        <w:suppressAutoHyphens/>
        <w:spacing w:line="240" w:lineRule="auto"/>
        <w:ind w:firstLine="360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</w:rPr>
        <w:t>Th</w:t>
      </w:r>
      <w:r w:rsidR="000620B1">
        <w:rPr>
          <w:rFonts w:asciiTheme="majorHAnsi" w:eastAsia="Calibri" w:hAnsiTheme="majorHAnsi" w:cstheme="majorHAnsi"/>
        </w:rPr>
        <w:t>is</w:t>
      </w:r>
      <w:r>
        <w:rPr>
          <w:rFonts w:asciiTheme="majorHAnsi" w:eastAsia="Calibri" w:hAnsiTheme="majorHAnsi" w:cstheme="majorHAnsi"/>
        </w:rPr>
        <w:t xml:space="preserve"> multiple regression model for Fuel efficiency based upon Horsepower and Weight</w:t>
      </w:r>
      <w:r w:rsidR="000620B1">
        <w:rPr>
          <w:rFonts w:asciiTheme="majorHAnsi" w:eastAsia="Calibri" w:hAnsiTheme="majorHAnsi" w:cstheme="majorHAnsi"/>
        </w:rPr>
        <w:t xml:space="preserve"> accounts for </w:t>
      </w:r>
      <w:r w:rsidR="00A375D0">
        <w:rPr>
          <w:rFonts w:asciiTheme="majorHAnsi" w:eastAsia="Calibri" w:hAnsiTheme="majorHAnsi" w:cstheme="majorHAnsi"/>
        </w:rPr>
        <w:t xml:space="preserve">82.68% of the variance in results. </w:t>
      </w:r>
      <w:r w:rsidR="00DB6988">
        <w:rPr>
          <w:rFonts w:asciiTheme="majorHAnsi" w:eastAsia="Calibri" w:hAnsiTheme="majorHAnsi" w:cstheme="majorHAnsi"/>
        </w:rPr>
        <w:t xml:space="preserve">The multiple regression equation for this model is </w:t>
      </w:r>
      <w:r w:rsidR="006F22B8">
        <w:rPr>
          <w:rFonts w:asciiTheme="majorHAnsi" w:eastAsia="Calibri" w:hAnsiTheme="majorHAnsi" w:cstheme="majorHAnsi"/>
          <w:bCs/>
        </w:rPr>
        <w:t>Y = 37.23 – 3.88X</w:t>
      </w:r>
      <w:r w:rsidR="006F22B8" w:rsidRPr="00942725">
        <w:rPr>
          <w:rFonts w:asciiTheme="majorHAnsi" w:eastAsia="Calibri" w:hAnsiTheme="majorHAnsi" w:cstheme="majorHAnsi"/>
          <w:bCs/>
          <w:vertAlign w:val="subscript"/>
        </w:rPr>
        <w:t>1</w:t>
      </w:r>
      <w:r w:rsidR="006F22B8">
        <w:rPr>
          <w:rFonts w:asciiTheme="majorHAnsi" w:eastAsia="Calibri" w:hAnsiTheme="majorHAnsi" w:cstheme="majorHAnsi"/>
          <w:bCs/>
        </w:rPr>
        <w:t xml:space="preserve"> – 0.03X</w:t>
      </w:r>
      <w:r w:rsidR="006F22B8" w:rsidRPr="00942725">
        <w:rPr>
          <w:rFonts w:asciiTheme="majorHAnsi" w:eastAsia="Calibri" w:hAnsiTheme="majorHAnsi" w:cstheme="majorHAnsi"/>
          <w:bCs/>
          <w:vertAlign w:val="subscript"/>
        </w:rPr>
        <w:t>2</w:t>
      </w:r>
      <w:r w:rsidR="006F22B8">
        <w:rPr>
          <w:rFonts w:asciiTheme="majorHAnsi" w:eastAsia="Calibri" w:hAnsiTheme="majorHAnsi" w:cstheme="majorHAnsi"/>
          <w:bCs/>
        </w:rPr>
        <w:t xml:space="preserve">. For every </w:t>
      </w:r>
      <w:r w:rsidR="006941D1">
        <w:rPr>
          <w:rFonts w:asciiTheme="majorHAnsi" w:eastAsia="Calibri" w:hAnsiTheme="majorHAnsi" w:cstheme="majorHAnsi"/>
          <w:bCs/>
        </w:rPr>
        <w:t xml:space="preserve">1000 </w:t>
      </w:r>
      <w:r w:rsidR="001165A4">
        <w:rPr>
          <w:rFonts w:asciiTheme="majorHAnsi" w:eastAsia="Calibri" w:hAnsiTheme="majorHAnsi" w:cstheme="majorHAnsi"/>
          <w:bCs/>
        </w:rPr>
        <w:t>lbs.</w:t>
      </w:r>
      <w:r w:rsidR="006941D1">
        <w:rPr>
          <w:rFonts w:asciiTheme="majorHAnsi" w:eastAsia="Calibri" w:hAnsiTheme="majorHAnsi" w:cstheme="majorHAnsi"/>
          <w:bCs/>
        </w:rPr>
        <w:t xml:space="preserve"> of</w:t>
      </w:r>
      <w:r w:rsidR="006F22B8">
        <w:rPr>
          <w:rFonts w:asciiTheme="majorHAnsi" w:eastAsia="Calibri" w:hAnsiTheme="majorHAnsi" w:cstheme="majorHAnsi"/>
          <w:bCs/>
        </w:rPr>
        <w:t xml:space="preserve"> Weight</w:t>
      </w:r>
      <w:r w:rsidR="006941D1">
        <w:rPr>
          <w:rFonts w:asciiTheme="majorHAnsi" w:eastAsia="Calibri" w:hAnsiTheme="majorHAnsi" w:cstheme="majorHAnsi"/>
          <w:bCs/>
        </w:rPr>
        <w:t xml:space="preserve"> a factor of -3.88 impacts MPG. As compared to every unit of Horsepower impacting </w:t>
      </w:r>
      <w:r w:rsidR="00A219BF">
        <w:rPr>
          <w:rFonts w:asciiTheme="majorHAnsi" w:eastAsia="Calibri" w:hAnsiTheme="majorHAnsi" w:cstheme="majorHAnsi"/>
          <w:bCs/>
        </w:rPr>
        <w:t>-0.03 MPG</w:t>
      </w:r>
      <w:r w:rsidR="00293154">
        <w:rPr>
          <w:rFonts w:asciiTheme="majorHAnsi" w:eastAsia="Calibri" w:hAnsiTheme="majorHAnsi" w:cstheme="majorHAnsi"/>
          <w:bCs/>
        </w:rPr>
        <w:t xml:space="preserve">. </w:t>
      </w:r>
      <w:r w:rsidR="00E156CB">
        <w:rPr>
          <w:rFonts w:asciiTheme="majorHAnsi" w:eastAsia="Calibri" w:hAnsiTheme="majorHAnsi" w:cstheme="majorHAnsi"/>
          <w:bCs/>
        </w:rPr>
        <w:t>The</w:t>
      </w:r>
      <w:r w:rsidR="00293154">
        <w:rPr>
          <w:rFonts w:asciiTheme="majorHAnsi" w:eastAsia="Calibri" w:hAnsiTheme="majorHAnsi" w:cstheme="majorHAnsi"/>
          <w:bCs/>
        </w:rPr>
        <w:t xml:space="preserve"> model was found to be statistically sound, with no violation of </w:t>
      </w:r>
      <w:r w:rsidR="00E156CB">
        <w:rPr>
          <w:rFonts w:asciiTheme="majorHAnsi" w:eastAsia="Calibri" w:hAnsiTheme="majorHAnsi" w:cstheme="majorHAnsi"/>
          <w:bCs/>
        </w:rPr>
        <w:t>Mean of Zero, Constance Variance or Normalized Distribution</w:t>
      </w:r>
      <w:r w:rsidR="00724F64">
        <w:rPr>
          <w:rFonts w:asciiTheme="majorHAnsi" w:eastAsia="Calibri" w:hAnsiTheme="majorHAnsi" w:cstheme="majorHAnsi"/>
          <w:bCs/>
        </w:rPr>
        <w:t xml:space="preserve">; This indicates the data used for this model and </w:t>
      </w:r>
      <w:r w:rsidR="001F0FDA">
        <w:rPr>
          <w:rFonts w:asciiTheme="majorHAnsi" w:eastAsia="Calibri" w:hAnsiTheme="majorHAnsi" w:cstheme="majorHAnsi"/>
          <w:bCs/>
        </w:rPr>
        <w:t>its</w:t>
      </w:r>
      <w:r w:rsidR="00724F64">
        <w:rPr>
          <w:rFonts w:asciiTheme="majorHAnsi" w:eastAsia="Calibri" w:hAnsiTheme="majorHAnsi" w:cstheme="majorHAnsi"/>
          <w:bCs/>
        </w:rPr>
        <w:t xml:space="preserve"> consequent predictions are trustworthy. </w:t>
      </w:r>
    </w:p>
    <w:p w14:paraId="0785AFC2" w14:textId="35CA9DDA" w:rsidR="00740465" w:rsidRDefault="00740465" w:rsidP="000620B1">
      <w:pPr>
        <w:tabs>
          <w:tab w:val="left" w:pos="8572"/>
        </w:tabs>
        <w:suppressAutoHyphens/>
        <w:spacing w:line="240" w:lineRule="auto"/>
        <w:ind w:firstLine="360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Cs/>
        </w:rPr>
        <w:t>In practical terms, t</w:t>
      </w:r>
      <w:r w:rsidR="004A7D22">
        <w:rPr>
          <w:rFonts w:asciiTheme="majorHAnsi" w:eastAsia="Calibri" w:hAnsiTheme="majorHAnsi" w:cstheme="majorHAnsi"/>
          <w:bCs/>
        </w:rPr>
        <w:t>hese analyses are useful to a wide variety of parties. A car manufacturer with the goal of increasing fuel efficiency could use this model</w:t>
      </w:r>
      <w:r w:rsidR="00173E9F">
        <w:rPr>
          <w:rFonts w:asciiTheme="majorHAnsi" w:eastAsia="Calibri" w:hAnsiTheme="majorHAnsi" w:cstheme="majorHAnsi"/>
          <w:bCs/>
        </w:rPr>
        <w:t xml:space="preserve"> as a starting point</w:t>
      </w:r>
      <w:r w:rsidR="004A7D22">
        <w:rPr>
          <w:rFonts w:asciiTheme="majorHAnsi" w:eastAsia="Calibri" w:hAnsiTheme="majorHAnsi" w:cstheme="majorHAnsi"/>
          <w:bCs/>
        </w:rPr>
        <w:t xml:space="preserve"> to set target </w:t>
      </w:r>
      <w:r w:rsidR="007D097D">
        <w:rPr>
          <w:rFonts w:asciiTheme="majorHAnsi" w:eastAsia="Calibri" w:hAnsiTheme="majorHAnsi" w:cstheme="majorHAnsi"/>
          <w:bCs/>
        </w:rPr>
        <w:t>weight</w:t>
      </w:r>
      <w:r w:rsidR="004A7D22">
        <w:rPr>
          <w:rFonts w:asciiTheme="majorHAnsi" w:eastAsia="Calibri" w:hAnsiTheme="majorHAnsi" w:cstheme="majorHAnsi"/>
          <w:bCs/>
        </w:rPr>
        <w:t xml:space="preserve"> and </w:t>
      </w:r>
      <w:r w:rsidR="007D097D">
        <w:rPr>
          <w:rFonts w:asciiTheme="majorHAnsi" w:eastAsia="Calibri" w:hAnsiTheme="majorHAnsi" w:cstheme="majorHAnsi"/>
          <w:bCs/>
        </w:rPr>
        <w:t>horsepower</w:t>
      </w:r>
      <w:r w:rsidR="004A7D22">
        <w:rPr>
          <w:rFonts w:asciiTheme="majorHAnsi" w:eastAsia="Calibri" w:hAnsiTheme="majorHAnsi" w:cstheme="majorHAnsi"/>
          <w:bCs/>
        </w:rPr>
        <w:t xml:space="preserve"> for </w:t>
      </w:r>
      <w:r w:rsidR="00173E9F">
        <w:rPr>
          <w:rFonts w:asciiTheme="majorHAnsi" w:eastAsia="Calibri" w:hAnsiTheme="majorHAnsi" w:cstheme="majorHAnsi"/>
          <w:bCs/>
        </w:rPr>
        <w:t>its</w:t>
      </w:r>
      <w:r w:rsidR="004A7D22">
        <w:rPr>
          <w:rFonts w:asciiTheme="majorHAnsi" w:eastAsia="Calibri" w:hAnsiTheme="majorHAnsi" w:cstheme="majorHAnsi"/>
          <w:bCs/>
        </w:rPr>
        <w:t xml:space="preserve"> manufacturing</w:t>
      </w:r>
      <w:r w:rsidR="007D097D">
        <w:rPr>
          <w:rFonts w:asciiTheme="majorHAnsi" w:eastAsia="Calibri" w:hAnsiTheme="majorHAnsi" w:cstheme="majorHAnsi"/>
          <w:bCs/>
        </w:rPr>
        <w:t>. A consumer could use this model</w:t>
      </w:r>
      <w:r w:rsidR="00173E9F">
        <w:rPr>
          <w:rFonts w:asciiTheme="majorHAnsi" w:eastAsia="Calibri" w:hAnsiTheme="majorHAnsi" w:cstheme="majorHAnsi"/>
          <w:bCs/>
        </w:rPr>
        <w:t xml:space="preserve"> as a starting point</w:t>
      </w:r>
      <w:r w:rsidR="007D097D">
        <w:rPr>
          <w:rFonts w:asciiTheme="majorHAnsi" w:eastAsia="Calibri" w:hAnsiTheme="majorHAnsi" w:cstheme="majorHAnsi"/>
          <w:bCs/>
        </w:rPr>
        <w:t xml:space="preserve"> to determine what weight and horsepower combinations to buy in a car for a</w:t>
      </w:r>
      <w:r w:rsidR="00834380">
        <w:rPr>
          <w:rFonts w:asciiTheme="majorHAnsi" w:eastAsia="Calibri" w:hAnsiTheme="majorHAnsi" w:cstheme="majorHAnsi"/>
          <w:bCs/>
        </w:rPr>
        <w:t xml:space="preserve"> fuel efficiency range. Practically speaking this model also offers room for improvement, it has ruled out any concerns that weight or horsepower </w:t>
      </w:r>
      <w:r w:rsidR="00FC6B2E">
        <w:rPr>
          <w:rFonts w:asciiTheme="majorHAnsi" w:eastAsia="Calibri" w:hAnsiTheme="majorHAnsi" w:cstheme="majorHAnsi"/>
          <w:bCs/>
        </w:rPr>
        <w:t>do not</w:t>
      </w:r>
      <w:r w:rsidR="00834380">
        <w:rPr>
          <w:rFonts w:asciiTheme="majorHAnsi" w:eastAsia="Calibri" w:hAnsiTheme="majorHAnsi" w:cstheme="majorHAnsi"/>
          <w:bCs/>
        </w:rPr>
        <w:t xml:space="preserve"> have a linear relationship with MPG. Leading to the question, what other factors could help to </w:t>
      </w:r>
      <w:r w:rsidR="008B33E2">
        <w:rPr>
          <w:rFonts w:asciiTheme="majorHAnsi" w:eastAsia="Calibri" w:hAnsiTheme="majorHAnsi" w:cstheme="majorHAnsi"/>
          <w:bCs/>
        </w:rPr>
        <w:t>predict MPG more accurately</w:t>
      </w:r>
      <w:r w:rsidR="00173E9F">
        <w:rPr>
          <w:rFonts w:asciiTheme="majorHAnsi" w:eastAsia="Calibri" w:hAnsiTheme="majorHAnsi" w:cstheme="majorHAnsi"/>
          <w:bCs/>
        </w:rPr>
        <w:t xml:space="preserve"> in 70s era automobiles or present automobiles</w:t>
      </w:r>
      <w:r w:rsidR="00834380">
        <w:rPr>
          <w:rFonts w:asciiTheme="majorHAnsi" w:eastAsia="Calibri" w:hAnsiTheme="majorHAnsi" w:cstheme="majorHAnsi"/>
          <w:bCs/>
        </w:rPr>
        <w:t xml:space="preserve">? </w:t>
      </w:r>
    </w:p>
    <w:p w14:paraId="617978A9" w14:textId="4D7B0B6D" w:rsidR="006B058F" w:rsidRPr="006B692E" w:rsidRDefault="009A2454" w:rsidP="00603751">
      <w:pPr>
        <w:suppressAutoHyphens/>
        <w:spacing w:line="480" w:lineRule="auto"/>
        <w:ind w:left="720" w:hanging="720"/>
        <w:contextualSpacing/>
        <w:rPr>
          <w:rFonts w:asciiTheme="majorHAnsi" w:eastAsia="Calibri" w:hAnsiTheme="majorHAnsi" w:cstheme="majorHAnsi"/>
        </w:rPr>
      </w:pPr>
      <w:bookmarkStart w:id="3" w:name="_heading=h.2et92p0" w:colFirst="0" w:colLast="0"/>
      <w:bookmarkEnd w:id="3"/>
      <w:r w:rsidRPr="006B692E">
        <w:rPr>
          <w:rFonts w:asciiTheme="majorHAnsi" w:eastAsia="Calibri" w:hAnsiTheme="majorHAnsi" w:cstheme="majorHAnsi"/>
        </w:rPr>
        <w:t xml:space="preserve"> </w:t>
      </w:r>
    </w:p>
    <w:sectPr w:rsidR="006B058F" w:rsidRPr="006B692E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C7C6" w14:textId="77777777" w:rsidR="007756EF" w:rsidRDefault="007756EF">
      <w:pPr>
        <w:spacing w:line="240" w:lineRule="auto"/>
      </w:pPr>
      <w:r>
        <w:separator/>
      </w:r>
    </w:p>
  </w:endnote>
  <w:endnote w:type="continuationSeparator" w:id="0">
    <w:p w14:paraId="307ADAB6" w14:textId="77777777" w:rsidR="007756EF" w:rsidRDefault="007756EF">
      <w:pPr>
        <w:spacing w:line="240" w:lineRule="auto"/>
      </w:pPr>
      <w:r>
        <w:continuationSeparator/>
      </w:r>
    </w:p>
  </w:endnote>
  <w:endnote w:type="continuationNotice" w:id="1">
    <w:p w14:paraId="554A86BF" w14:textId="77777777" w:rsidR="007756EF" w:rsidRDefault="007756E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C8AF" w14:textId="7C4DA175" w:rsidR="006B058F" w:rsidRPr="002B226E" w:rsidRDefault="009A2454" w:rsidP="007A149A">
    <w:pPr>
      <w:jc w:val="center"/>
      <w:rPr>
        <w:rFonts w:asciiTheme="majorHAnsi" w:hAnsiTheme="majorHAnsi" w:cstheme="majorHAnsi"/>
      </w:rPr>
    </w:pPr>
    <w:r w:rsidRPr="002B226E">
      <w:rPr>
        <w:rFonts w:asciiTheme="majorHAnsi" w:hAnsiTheme="majorHAnsi" w:cstheme="majorHAnsi"/>
      </w:rPr>
      <w:fldChar w:fldCharType="begin"/>
    </w:r>
    <w:r w:rsidRPr="002B226E">
      <w:rPr>
        <w:rFonts w:asciiTheme="majorHAnsi" w:hAnsiTheme="majorHAnsi" w:cstheme="majorHAnsi"/>
      </w:rPr>
      <w:instrText>PAGE</w:instrText>
    </w:r>
    <w:r w:rsidRPr="002B226E">
      <w:rPr>
        <w:rFonts w:asciiTheme="majorHAnsi" w:hAnsiTheme="majorHAnsi" w:cstheme="majorHAnsi"/>
      </w:rPr>
      <w:fldChar w:fldCharType="separate"/>
    </w:r>
    <w:r w:rsidR="00EA301E">
      <w:rPr>
        <w:rFonts w:asciiTheme="majorHAnsi" w:hAnsiTheme="majorHAnsi" w:cstheme="majorHAnsi"/>
        <w:noProof/>
      </w:rPr>
      <w:t>4</w:t>
    </w:r>
    <w:r w:rsidRPr="002B22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14772" w14:textId="77777777" w:rsidR="007756EF" w:rsidRDefault="007756EF">
      <w:pPr>
        <w:spacing w:line="240" w:lineRule="auto"/>
      </w:pPr>
      <w:r>
        <w:separator/>
      </w:r>
    </w:p>
  </w:footnote>
  <w:footnote w:type="continuationSeparator" w:id="0">
    <w:p w14:paraId="06F4C0E7" w14:textId="77777777" w:rsidR="007756EF" w:rsidRDefault="007756EF">
      <w:pPr>
        <w:spacing w:line="240" w:lineRule="auto"/>
      </w:pPr>
      <w:r>
        <w:continuationSeparator/>
      </w:r>
    </w:p>
  </w:footnote>
  <w:footnote w:type="continuationNotice" w:id="1">
    <w:p w14:paraId="6751977A" w14:textId="77777777" w:rsidR="007756EF" w:rsidRDefault="007756E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6D0"/>
    <w:multiLevelType w:val="multilevel"/>
    <w:tmpl w:val="22684B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75DD6"/>
    <w:multiLevelType w:val="multilevel"/>
    <w:tmpl w:val="5AE0CBE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190EB0"/>
    <w:multiLevelType w:val="hybridMultilevel"/>
    <w:tmpl w:val="4CACF5CA"/>
    <w:lvl w:ilvl="0" w:tplc="E242B6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1E91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A4BD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00E0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44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64E2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AE05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E7B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64D6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2F50C53"/>
    <w:multiLevelType w:val="multilevel"/>
    <w:tmpl w:val="844A93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74169"/>
    <w:multiLevelType w:val="multilevel"/>
    <w:tmpl w:val="379CB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9D7A54"/>
    <w:multiLevelType w:val="multilevel"/>
    <w:tmpl w:val="01964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3861AB"/>
    <w:multiLevelType w:val="multilevel"/>
    <w:tmpl w:val="CCD6A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EB0A89"/>
    <w:multiLevelType w:val="multilevel"/>
    <w:tmpl w:val="7C925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D174AC"/>
    <w:multiLevelType w:val="multilevel"/>
    <w:tmpl w:val="7C460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67050A"/>
    <w:multiLevelType w:val="hybridMultilevel"/>
    <w:tmpl w:val="E27073B6"/>
    <w:lvl w:ilvl="0" w:tplc="79763A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C31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6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C86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A429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68D8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9C37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66DD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84C2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71D2BB0"/>
    <w:multiLevelType w:val="multilevel"/>
    <w:tmpl w:val="678A9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A54080"/>
    <w:multiLevelType w:val="hybridMultilevel"/>
    <w:tmpl w:val="65B8B836"/>
    <w:lvl w:ilvl="0" w:tplc="6D9201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7CDD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A024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8A30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685A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681E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D44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425D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9864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EAC5D29"/>
    <w:multiLevelType w:val="hybridMultilevel"/>
    <w:tmpl w:val="4AC003E0"/>
    <w:lvl w:ilvl="0" w:tplc="020A9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F88E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BE53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A88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4AC8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A2B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188D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1A1A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B495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10"/>
  </w:num>
  <w:num w:numId="9">
    <w:abstractNumId w:val="3"/>
  </w:num>
  <w:num w:numId="10">
    <w:abstractNumId w:val="9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8F"/>
    <w:rsid w:val="0000663A"/>
    <w:rsid w:val="0001115F"/>
    <w:rsid w:val="00017F8D"/>
    <w:rsid w:val="00027260"/>
    <w:rsid w:val="00042C17"/>
    <w:rsid w:val="00060DD0"/>
    <w:rsid w:val="000620B1"/>
    <w:rsid w:val="00082DE0"/>
    <w:rsid w:val="00091F59"/>
    <w:rsid w:val="000A2299"/>
    <w:rsid w:val="000A68EB"/>
    <w:rsid w:val="000A6AF5"/>
    <w:rsid w:val="000B4A0C"/>
    <w:rsid w:val="000D0DC3"/>
    <w:rsid w:val="000D45BB"/>
    <w:rsid w:val="000D7ADF"/>
    <w:rsid w:val="000E4CF0"/>
    <w:rsid w:val="000E4F89"/>
    <w:rsid w:val="000F7DB5"/>
    <w:rsid w:val="00101B3F"/>
    <w:rsid w:val="00114D3A"/>
    <w:rsid w:val="001165A4"/>
    <w:rsid w:val="001363B5"/>
    <w:rsid w:val="00151207"/>
    <w:rsid w:val="00161265"/>
    <w:rsid w:val="0016167B"/>
    <w:rsid w:val="00164695"/>
    <w:rsid w:val="00173E9F"/>
    <w:rsid w:val="001871DA"/>
    <w:rsid w:val="00187788"/>
    <w:rsid w:val="0019608F"/>
    <w:rsid w:val="001A1088"/>
    <w:rsid w:val="001A1097"/>
    <w:rsid w:val="001C3D43"/>
    <w:rsid w:val="001C44E2"/>
    <w:rsid w:val="001C5CDE"/>
    <w:rsid w:val="001F0FDA"/>
    <w:rsid w:val="00230428"/>
    <w:rsid w:val="002358CD"/>
    <w:rsid w:val="00250579"/>
    <w:rsid w:val="00263BAC"/>
    <w:rsid w:val="00272BD1"/>
    <w:rsid w:val="00285D49"/>
    <w:rsid w:val="002900AC"/>
    <w:rsid w:val="00290BCB"/>
    <w:rsid w:val="00291185"/>
    <w:rsid w:val="00292A53"/>
    <w:rsid w:val="00293154"/>
    <w:rsid w:val="00297C47"/>
    <w:rsid w:val="002A2847"/>
    <w:rsid w:val="002B226E"/>
    <w:rsid w:val="002B3304"/>
    <w:rsid w:val="002B3BF0"/>
    <w:rsid w:val="002F6693"/>
    <w:rsid w:val="0030792B"/>
    <w:rsid w:val="003103CE"/>
    <w:rsid w:val="00341ECF"/>
    <w:rsid w:val="003428A8"/>
    <w:rsid w:val="0035007E"/>
    <w:rsid w:val="0038095F"/>
    <w:rsid w:val="003868AA"/>
    <w:rsid w:val="00386CB0"/>
    <w:rsid w:val="003B104D"/>
    <w:rsid w:val="003B482D"/>
    <w:rsid w:val="003B621E"/>
    <w:rsid w:val="003D04C3"/>
    <w:rsid w:val="003D0626"/>
    <w:rsid w:val="003D0857"/>
    <w:rsid w:val="003F4D91"/>
    <w:rsid w:val="00414F71"/>
    <w:rsid w:val="00423334"/>
    <w:rsid w:val="004244E8"/>
    <w:rsid w:val="00436AB8"/>
    <w:rsid w:val="0044106B"/>
    <w:rsid w:val="00442022"/>
    <w:rsid w:val="0047564B"/>
    <w:rsid w:val="004775B9"/>
    <w:rsid w:val="00484B15"/>
    <w:rsid w:val="004A7D22"/>
    <w:rsid w:val="004C7BE2"/>
    <w:rsid w:val="00511B15"/>
    <w:rsid w:val="00522B4B"/>
    <w:rsid w:val="00527962"/>
    <w:rsid w:val="00535645"/>
    <w:rsid w:val="00552F07"/>
    <w:rsid w:val="00555950"/>
    <w:rsid w:val="005846ED"/>
    <w:rsid w:val="005C293C"/>
    <w:rsid w:val="005D1AED"/>
    <w:rsid w:val="005F4419"/>
    <w:rsid w:val="005F55D1"/>
    <w:rsid w:val="005F6886"/>
    <w:rsid w:val="00603751"/>
    <w:rsid w:val="00623210"/>
    <w:rsid w:val="00623454"/>
    <w:rsid w:val="00624FC6"/>
    <w:rsid w:val="00625CD3"/>
    <w:rsid w:val="006267FC"/>
    <w:rsid w:val="00633E07"/>
    <w:rsid w:val="00673369"/>
    <w:rsid w:val="00673D8D"/>
    <w:rsid w:val="0068232A"/>
    <w:rsid w:val="00691627"/>
    <w:rsid w:val="006941D1"/>
    <w:rsid w:val="00696F2D"/>
    <w:rsid w:val="006A57F1"/>
    <w:rsid w:val="006B058F"/>
    <w:rsid w:val="006B61F5"/>
    <w:rsid w:val="006B692E"/>
    <w:rsid w:val="006C4367"/>
    <w:rsid w:val="006D7692"/>
    <w:rsid w:val="006F22B8"/>
    <w:rsid w:val="00712C30"/>
    <w:rsid w:val="00712F9D"/>
    <w:rsid w:val="00714BA2"/>
    <w:rsid w:val="00716535"/>
    <w:rsid w:val="007174FA"/>
    <w:rsid w:val="007240E3"/>
    <w:rsid w:val="00724F64"/>
    <w:rsid w:val="00725EB3"/>
    <w:rsid w:val="00731F09"/>
    <w:rsid w:val="00732420"/>
    <w:rsid w:val="00740465"/>
    <w:rsid w:val="007550CE"/>
    <w:rsid w:val="00756D68"/>
    <w:rsid w:val="00757C12"/>
    <w:rsid w:val="0076547E"/>
    <w:rsid w:val="007700D0"/>
    <w:rsid w:val="0077330B"/>
    <w:rsid w:val="007756EF"/>
    <w:rsid w:val="007A149A"/>
    <w:rsid w:val="007A2E2C"/>
    <w:rsid w:val="007B0F69"/>
    <w:rsid w:val="007D097D"/>
    <w:rsid w:val="007D5054"/>
    <w:rsid w:val="007E7819"/>
    <w:rsid w:val="008018C2"/>
    <w:rsid w:val="0080613B"/>
    <w:rsid w:val="00834380"/>
    <w:rsid w:val="008352AB"/>
    <w:rsid w:val="00842A7E"/>
    <w:rsid w:val="00844217"/>
    <w:rsid w:val="008508A1"/>
    <w:rsid w:val="00851125"/>
    <w:rsid w:val="00857C14"/>
    <w:rsid w:val="00860346"/>
    <w:rsid w:val="00864B6B"/>
    <w:rsid w:val="00887731"/>
    <w:rsid w:val="00892A8E"/>
    <w:rsid w:val="00893E68"/>
    <w:rsid w:val="00895A79"/>
    <w:rsid w:val="008A272A"/>
    <w:rsid w:val="008B33E2"/>
    <w:rsid w:val="008C1804"/>
    <w:rsid w:val="008C4DD4"/>
    <w:rsid w:val="008D7DE9"/>
    <w:rsid w:val="008E577E"/>
    <w:rsid w:val="008F36B4"/>
    <w:rsid w:val="009002C6"/>
    <w:rsid w:val="00911CE7"/>
    <w:rsid w:val="009132FE"/>
    <w:rsid w:val="00921412"/>
    <w:rsid w:val="00926988"/>
    <w:rsid w:val="0094155E"/>
    <w:rsid w:val="00942725"/>
    <w:rsid w:val="00963D9A"/>
    <w:rsid w:val="00965C3D"/>
    <w:rsid w:val="00972BB4"/>
    <w:rsid w:val="00981EC4"/>
    <w:rsid w:val="00986DC3"/>
    <w:rsid w:val="00996624"/>
    <w:rsid w:val="00996A7E"/>
    <w:rsid w:val="009A2454"/>
    <w:rsid w:val="009A2F58"/>
    <w:rsid w:val="009A651E"/>
    <w:rsid w:val="009A6F5A"/>
    <w:rsid w:val="009A7A5B"/>
    <w:rsid w:val="009B349F"/>
    <w:rsid w:val="009B4A3B"/>
    <w:rsid w:val="009B4F94"/>
    <w:rsid w:val="009D1335"/>
    <w:rsid w:val="00A022AA"/>
    <w:rsid w:val="00A0251F"/>
    <w:rsid w:val="00A043D2"/>
    <w:rsid w:val="00A05367"/>
    <w:rsid w:val="00A115D3"/>
    <w:rsid w:val="00A136BA"/>
    <w:rsid w:val="00A14EFD"/>
    <w:rsid w:val="00A219BF"/>
    <w:rsid w:val="00A262C4"/>
    <w:rsid w:val="00A35404"/>
    <w:rsid w:val="00A375D0"/>
    <w:rsid w:val="00A51BDF"/>
    <w:rsid w:val="00A57094"/>
    <w:rsid w:val="00A74A26"/>
    <w:rsid w:val="00AB0767"/>
    <w:rsid w:val="00AB1197"/>
    <w:rsid w:val="00AB1C08"/>
    <w:rsid w:val="00AB48CB"/>
    <w:rsid w:val="00AC5486"/>
    <w:rsid w:val="00AD72A5"/>
    <w:rsid w:val="00AE126B"/>
    <w:rsid w:val="00AE297D"/>
    <w:rsid w:val="00AE6DC6"/>
    <w:rsid w:val="00B32421"/>
    <w:rsid w:val="00B35746"/>
    <w:rsid w:val="00B41516"/>
    <w:rsid w:val="00B43339"/>
    <w:rsid w:val="00B52494"/>
    <w:rsid w:val="00B74C95"/>
    <w:rsid w:val="00B76D80"/>
    <w:rsid w:val="00B915E3"/>
    <w:rsid w:val="00B926A6"/>
    <w:rsid w:val="00BB13A4"/>
    <w:rsid w:val="00BB5706"/>
    <w:rsid w:val="00BC32CE"/>
    <w:rsid w:val="00BC5203"/>
    <w:rsid w:val="00BD3048"/>
    <w:rsid w:val="00C07D1A"/>
    <w:rsid w:val="00C27040"/>
    <w:rsid w:val="00C45B18"/>
    <w:rsid w:val="00C51609"/>
    <w:rsid w:val="00C73D25"/>
    <w:rsid w:val="00C90980"/>
    <w:rsid w:val="00C94DD8"/>
    <w:rsid w:val="00CA6686"/>
    <w:rsid w:val="00CA7370"/>
    <w:rsid w:val="00CB07D8"/>
    <w:rsid w:val="00CF4AB4"/>
    <w:rsid w:val="00CF509E"/>
    <w:rsid w:val="00D167A2"/>
    <w:rsid w:val="00D252F8"/>
    <w:rsid w:val="00D27FEB"/>
    <w:rsid w:val="00D31B87"/>
    <w:rsid w:val="00D31CAE"/>
    <w:rsid w:val="00D37CA4"/>
    <w:rsid w:val="00D40B04"/>
    <w:rsid w:val="00D4399B"/>
    <w:rsid w:val="00D65E11"/>
    <w:rsid w:val="00D93CB6"/>
    <w:rsid w:val="00DA2F7A"/>
    <w:rsid w:val="00DB6988"/>
    <w:rsid w:val="00DF1476"/>
    <w:rsid w:val="00DF2C1B"/>
    <w:rsid w:val="00DF2CA8"/>
    <w:rsid w:val="00E00D51"/>
    <w:rsid w:val="00E156CB"/>
    <w:rsid w:val="00E25230"/>
    <w:rsid w:val="00E56910"/>
    <w:rsid w:val="00E62C2E"/>
    <w:rsid w:val="00E73821"/>
    <w:rsid w:val="00E85BB1"/>
    <w:rsid w:val="00E90269"/>
    <w:rsid w:val="00E91FA4"/>
    <w:rsid w:val="00E96E23"/>
    <w:rsid w:val="00EA301E"/>
    <w:rsid w:val="00EB2D67"/>
    <w:rsid w:val="00EB66DF"/>
    <w:rsid w:val="00EF7DAD"/>
    <w:rsid w:val="00F0113A"/>
    <w:rsid w:val="00F04826"/>
    <w:rsid w:val="00F21F28"/>
    <w:rsid w:val="00F263BD"/>
    <w:rsid w:val="00F30988"/>
    <w:rsid w:val="00F35F6B"/>
    <w:rsid w:val="00F46A15"/>
    <w:rsid w:val="00F557F3"/>
    <w:rsid w:val="00F66032"/>
    <w:rsid w:val="00F73ED1"/>
    <w:rsid w:val="00F80F28"/>
    <w:rsid w:val="00F8294F"/>
    <w:rsid w:val="00FA2080"/>
    <w:rsid w:val="00FA52D9"/>
    <w:rsid w:val="00FC6B2E"/>
    <w:rsid w:val="00FD19B4"/>
    <w:rsid w:val="00F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9275"/>
  <w15:docId w15:val="{F490074A-0690-4EB0-8A6E-D158300B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A149A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A149A"/>
    <w:pPr>
      <w:numPr>
        <w:numId w:val="6"/>
      </w:num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7A149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14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4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9A"/>
  </w:style>
  <w:style w:type="paragraph" w:styleId="Footer">
    <w:name w:val="footer"/>
    <w:basedOn w:val="Normal"/>
    <w:link w:val="FooterChar"/>
    <w:uiPriority w:val="99"/>
    <w:unhideWhenUsed/>
    <w:rsid w:val="007A14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9A"/>
  </w:style>
  <w:style w:type="character" w:styleId="PlaceholderText">
    <w:name w:val="Placeholder Text"/>
    <w:basedOn w:val="DefaultParagraphFont"/>
    <w:uiPriority w:val="99"/>
    <w:semiHidden/>
    <w:rsid w:val="002900A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14F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F71"/>
    <w:rPr>
      <w:color w:val="605E5C"/>
      <w:shd w:val="clear" w:color="auto" w:fill="E1DFDD"/>
    </w:rPr>
  </w:style>
  <w:style w:type="character" w:customStyle="1" w:styleId="mjxassistivemathml">
    <w:name w:val="mjx_assistive_mathml"/>
    <w:basedOn w:val="DefaultParagraphFont"/>
    <w:rsid w:val="00272B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77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728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522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0832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hvjLm7Y1frlkZzrIug1noqut3g==">AMUW2mXNXngdVdvM09HLeblXwuc+OB5IZGnPW5Uvm9m/VI7Uw78B33H6bLoEicjDIFl+s+b6GIO6mcUBVcVxXHT4pioJsF74Ur3thdC5kZoQaSmMmMzFeHwV5z65Wfucxg7y7jcSqM7+RsZYdckJCy2PoY0N31X5qtswC8XJflwPjp6be6LX2s9rsp4tZdUVS87lCU3wZQkH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10</Pages>
  <Words>1902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Russo, Jordan</dc:creator>
  <cp:keywords/>
  <cp:lastModifiedBy>Nicholas Kreuziger</cp:lastModifiedBy>
  <cp:revision>249</cp:revision>
  <dcterms:created xsi:type="dcterms:W3CDTF">2022-03-01T17:55:00Z</dcterms:created>
  <dcterms:modified xsi:type="dcterms:W3CDTF">2022-03-14T00:32:00Z</dcterms:modified>
</cp:coreProperties>
</file>