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61EBD"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04460D09"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0E6EB39E"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47ED615B"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78BCB94C"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7B1D7F42"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35A8017C"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094DCB4A"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087C962D" w14:textId="23A3A62D" w:rsidR="00CD74F7" w:rsidRPr="00F91EF0" w:rsidRDefault="005E3690" w:rsidP="00F91EF0">
      <w:pPr>
        <w:pStyle w:val="Heading1"/>
        <w:suppressAutoHyphens/>
        <w:contextualSpacing/>
      </w:pPr>
      <w:r w:rsidRPr="00F91EF0">
        <w:t>MAT 303 Module Three Problem Set Report</w:t>
      </w:r>
    </w:p>
    <w:p w14:paraId="582AD7A6" w14:textId="77777777" w:rsidR="00F91EF0" w:rsidRPr="00F91EF0" w:rsidRDefault="00F91EF0" w:rsidP="00F91EF0">
      <w:pPr>
        <w:suppressAutoHyphens/>
        <w:spacing w:line="240" w:lineRule="auto"/>
        <w:contextualSpacing/>
        <w:jc w:val="center"/>
        <w:rPr>
          <w:rFonts w:asciiTheme="majorHAnsi" w:eastAsia="Calibri" w:hAnsiTheme="majorHAnsi" w:cstheme="majorHAnsi"/>
        </w:rPr>
      </w:pPr>
    </w:p>
    <w:p w14:paraId="2E99E9FB" w14:textId="7E9FEA32" w:rsidR="00CD74F7" w:rsidRDefault="005E3690" w:rsidP="00F91EF0">
      <w:pPr>
        <w:suppressAutoHyphens/>
        <w:spacing w:line="240" w:lineRule="auto"/>
        <w:contextualSpacing/>
        <w:jc w:val="center"/>
        <w:rPr>
          <w:rFonts w:asciiTheme="majorHAnsi" w:eastAsia="Calibri" w:hAnsiTheme="majorHAnsi" w:cstheme="majorHAnsi"/>
        </w:rPr>
      </w:pPr>
      <w:r w:rsidRPr="00F91EF0">
        <w:rPr>
          <w:rFonts w:asciiTheme="majorHAnsi" w:eastAsia="Calibri" w:hAnsiTheme="majorHAnsi" w:cstheme="majorHAnsi"/>
        </w:rPr>
        <w:t>Second Order Models</w:t>
      </w:r>
    </w:p>
    <w:p w14:paraId="57E879C6" w14:textId="77777777" w:rsidR="00F91EF0" w:rsidRPr="00F91EF0" w:rsidRDefault="00F91EF0" w:rsidP="00F91EF0">
      <w:pPr>
        <w:suppressAutoHyphens/>
        <w:spacing w:line="240" w:lineRule="auto"/>
        <w:contextualSpacing/>
        <w:jc w:val="center"/>
        <w:rPr>
          <w:rFonts w:asciiTheme="majorHAnsi" w:eastAsia="Calibri" w:hAnsiTheme="majorHAnsi" w:cstheme="majorHAnsi"/>
        </w:rPr>
      </w:pPr>
    </w:p>
    <w:p w14:paraId="61B20D69" w14:textId="0919C506" w:rsidR="00CD74F7" w:rsidRPr="00F91EF0" w:rsidRDefault="00A90A9C" w:rsidP="00F91EF0">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Nicholas Kreuziger</w:t>
      </w:r>
    </w:p>
    <w:p w14:paraId="06B95D13" w14:textId="3AF90571" w:rsidR="00CD74F7" w:rsidRPr="00F91EF0" w:rsidRDefault="00A90A9C" w:rsidP="00F91EF0">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Nicholas.kreuziger@snhu.edu</w:t>
      </w:r>
    </w:p>
    <w:p w14:paraId="103452E9" w14:textId="77777777" w:rsidR="00CD74F7" w:rsidRPr="00F91EF0" w:rsidRDefault="005E3690" w:rsidP="00F91EF0">
      <w:pPr>
        <w:suppressAutoHyphens/>
        <w:spacing w:line="240" w:lineRule="auto"/>
        <w:contextualSpacing/>
        <w:jc w:val="center"/>
        <w:rPr>
          <w:rFonts w:asciiTheme="majorHAnsi" w:eastAsia="Calibri" w:hAnsiTheme="majorHAnsi" w:cstheme="majorHAnsi"/>
        </w:rPr>
      </w:pPr>
      <w:r w:rsidRPr="00F91EF0">
        <w:rPr>
          <w:rFonts w:asciiTheme="majorHAnsi" w:eastAsia="Calibri" w:hAnsiTheme="majorHAnsi" w:cstheme="majorHAnsi"/>
        </w:rPr>
        <w:t>Southern New Hampshire University</w:t>
      </w:r>
    </w:p>
    <w:p w14:paraId="01EA73BE" w14:textId="1B1596F8" w:rsidR="00F91EF0" w:rsidRPr="00F91EF0" w:rsidRDefault="00F91EF0" w:rsidP="00F91EF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br w:type="page"/>
      </w:r>
    </w:p>
    <w:p w14:paraId="4F898702" w14:textId="65BA6495" w:rsidR="009E1BB1" w:rsidRPr="00442785" w:rsidRDefault="005E3690" w:rsidP="00442785">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0" w:name="_heading=h.gjdgxs" w:colFirst="0" w:colLast="0"/>
      <w:bookmarkEnd w:id="0"/>
      <w:r w:rsidRPr="00F91EF0">
        <w:rPr>
          <w:rFonts w:asciiTheme="majorHAnsi" w:eastAsia="Calibri" w:hAnsiTheme="majorHAnsi" w:cstheme="majorHAnsi"/>
          <w:b/>
          <w:sz w:val="22"/>
          <w:szCs w:val="22"/>
        </w:rPr>
        <w:lastRenderedPageBreak/>
        <w:t xml:space="preserve">1. Introduction </w:t>
      </w:r>
    </w:p>
    <w:p w14:paraId="1C9A9C40" w14:textId="5A608B9D" w:rsidR="00832799" w:rsidRDefault="00CF6F66" w:rsidP="00832799">
      <w:pPr>
        <w:suppressAutoHyphens/>
        <w:spacing w:line="240" w:lineRule="auto"/>
        <w:ind w:firstLine="360"/>
        <w:rPr>
          <w:rFonts w:asciiTheme="majorHAnsi" w:eastAsia="Calibri" w:hAnsiTheme="majorHAnsi" w:cstheme="majorHAnsi"/>
        </w:rPr>
      </w:pPr>
      <w:r w:rsidRPr="00CF6F66">
        <w:rPr>
          <w:rFonts w:asciiTheme="majorHAnsi" w:eastAsia="Calibri" w:hAnsiTheme="majorHAnsi" w:cstheme="majorHAnsi"/>
        </w:rPr>
        <w:t xml:space="preserve">The dataset being explored is </w:t>
      </w:r>
      <w:r w:rsidR="00977C47">
        <w:rPr>
          <w:rFonts w:asciiTheme="majorHAnsi" w:eastAsia="Calibri" w:hAnsiTheme="majorHAnsi" w:cstheme="majorHAnsi"/>
        </w:rPr>
        <w:t>a historical dataset about wage growth in the labor force</w:t>
      </w:r>
      <w:r w:rsidR="00823B9E">
        <w:rPr>
          <w:rFonts w:asciiTheme="majorHAnsi" w:eastAsia="Calibri" w:hAnsiTheme="majorHAnsi" w:cstheme="majorHAnsi"/>
        </w:rPr>
        <w:t xml:space="preserve"> in addition to other related data points</w:t>
      </w:r>
      <w:r w:rsidR="00977C47">
        <w:rPr>
          <w:rFonts w:asciiTheme="majorHAnsi" w:eastAsia="Calibri" w:hAnsiTheme="majorHAnsi" w:cstheme="majorHAnsi"/>
        </w:rPr>
        <w:t>. This</w:t>
      </w:r>
      <w:r w:rsidR="00832799">
        <w:rPr>
          <w:rFonts w:asciiTheme="majorHAnsi" w:eastAsia="Calibri" w:hAnsiTheme="majorHAnsi" w:cstheme="majorHAnsi"/>
        </w:rPr>
        <w:t xml:space="preserve"> dataset can be analyzed </w:t>
      </w:r>
      <w:r w:rsidR="008F2B9F">
        <w:rPr>
          <w:rFonts w:asciiTheme="majorHAnsi" w:eastAsia="Calibri" w:hAnsiTheme="majorHAnsi" w:cstheme="majorHAnsi"/>
        </w:rPr>
        <w:t xml:space="preserve">to determine wage growth patterns. Governments and other interested parties can use these analyses to help steer political and corporate agendas </w:t>
      </w:r>
      <w:r w:rsidR="00B77515">
        <w:rPr>
          <w:rFonts w:asciiTheme="majorHAnsi" w:eastAsia="Calibri" w:hAnsiTheme="majorHAnsi" w:cstheme="majorHAnsi"/>
        </w:rPr>
        <w:t>in different directions. The table below summarizes the dataset’s variables and the meaning of those variables.</w:t>
      </w:r>
    </w:p>
    <w:p w14:paraId="7797267B" w14:textId="77777777" w:rsidR="00B77515" w:rsidRDefault="00B77515" w:rsidP="00832799">
      <w:pPr>
        <w:suppressAutoHyphens/>
        <w:spacing w:line="240" w:lineRule="auto"/>
        <w:ind w:firstLine="360"/>
        <w:rPr>
          <w:rFonts w:asciiTheme="majorHAnsi" w:eastAsia="Calibri" w:hAnsiTheme="majorHAnsi" w:cstheme="majorHAnsi"/>
        </w:rPr>
      </w:pPr>
    </w:p>
    <w:p w14:paraId="50DAAB73" w14:textId="1A62EAE9" w:rsidR="00B77515" w:rsidRDefault="00B77515" w:rsidP="00B77515">
      <w:pPr>
        <w:suppressAutoHyphens/>
        <w:spacing w:line="240" w:lineRule="auto"/>
        <w:rPr>
          <w:rFonts w:asciiTheme="majorHAnsi" w:eastAsia="Calibri" w:hAnsiTheme="majorHAnsi" w:cstheme="majorHAnsi"/>
        </w:rPr>
      </w:pPr>
    </w:p>
    <w:p w14:paraId="760FFCB3" w14:textId="45EE2478" w:rsidR="002178D1" w:rsidRPr="00CF6F66" w:rsidRDefault="002178D1" w:rsidP="00B77515">
      <w:pPr>
        <w:suppressAutoHyphens/>
        <w:spacing w:line="240" w:lineRule="auto"/>
        <w:rPr>
          <w:rFonts w:asciiTheme="majorHAnsi" w:eastAsia="Calibri" w:hAnsiTheme="majorHAnsi" w:cstheme="majorHAnsi"/>
        </w:rPr>
      </w:pPr>
      <w:r>
        <w:rPr>
          <w:rFonts w:asciiTheme="majorHAnsi" w:eastAsia="Calibri" w:hAnsiTheme="majorHAnsi" w:cstheme="majorHAnsi"/>
        </w:rPr>
        <w:t xml:space="preserve">This data will be utilized with a Correlation Analysis </w:t>
      </w:r>
      <w:r w:rsidR="000116E1">
        <w:rPr>
          <w:rFonts w:asciiTheme="majorHAnsi" w:eastAsia="Calibri" w:hAnsiTheme="majorHAnsi" w:cstheme="majorHAnsi"/>
        </w:rPr>
        <w:t>and complete Second Order Regression Model. There will be two Regression Models</w:t>
      </w:r>
      <w:r w:rsidR="006650F7">
        <w:rPr>
          <w:rFonts w:asciiTheme="majorHAnsi" w:eastAsia="Calibri" w:hAnsiTheme="majorHAnsi" w:cstheme="majorHAnsi"/>
        </w:rPr>
        <w:t xml:space="preserve"> with varying Qualitative and Quantitative datapoints. </w:t>
      </w:r>
    </w:p>
    <w:p w14:paraId="17BCDE30" w14:textId="77777777" w:rsidR="00CD74F7" w:rsidRPr="00F91EF0" w:rsidRDefault="00CD74F7" w:rsidP="00F91EF0">
      <w:pPr>
        <w:suppressAutoHyphens/>
        <w:spacing w:line="240" w:lineRule="auto"/>
        <w:contextualSpacing/>
        <w:rPr>
          <w:rFonts w:asciiTheme="majorHAnsi" w:eastAsia="Calibri" w:hAnsiTheme="majorHAnsi" w:cstheme="majorHAnsi"/>
        </w:rPr>
      </w:pPr>
    </w:p>
    <w:p w14:paraId="115A67B2" w14:textId="33248537" w:rsidR="006650F7" w:rsidRPr="00442785" w:rsidRDefault="005E3690" w:rsidP="00442785">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 w:name="_heading=h.30j0zll" w:colFirst="0" w:colLast="0"/>
      <w:bookmarkEnd w:id="1"/>
      <w:r w:rsidRPr="00F91EF0">
        <w:rPr>
          <w:rFonts w:asciiTheme="majorHAnsi" w:eastAsia="Calibri" w:hAnsiTheme="majorHAnsi" w:cstheme="majorHAnsi"/>
          <w:b/>
          <w:sz w:val="22"/>
          <w:szCs w:val="22"/>
        </w:rPr>
        <w:t xml:space="preserve">2. Data Preparation </w:t>
      </w:r>
    </w:p>
    <w:p w14:paraId="512BAD29" w14:textId="099C4173" w:rsidR="00363476" w:rsidRPr="006650F7" w:rsidRDefault="00363476" w:rsidP="00D30016">
      <w:pPr>
        <w:suppressAutoHyphens/>
        <w:spacing w:line="240" w:lineRule="auto"/>
        <w:ind w:firstLine="360"/>
        <w:rPr>
          <w:rFonts w:asciiTheme="majorHAnsi" w:eastAsia="Calibri" w:hAnsiTheme="majorHAnsi" w:cstheme="majorHAnsi"/>
        </w:rPr>
      </w:pPr>
      <w:r>
        <w:rPr>
          <w:rFonts w:asciiTheme="majorHAnsi" w:eastAsia="Calibri" w:hAnsiTheme="majorHAnsi" w:cstheme="majorHAnsi"/>
        </w:rPr>
        <w:t xml:space="preserve">This dataset </w:t>
      </w:r>
      <w:r w:rsidR="00D30016">
        <w:rPr>
          <w:rFonts w:asciiTheme="majorHAnsi" w:eastAsia="Calibri" w:hAnsiTheme="majorHAnsi" w:cstheme="majorHAnsi"/>
        </w:rPr>
        <w:t xml:space="preserve">has </w:t>
      </w:r>
      <w:r w:rsidR="00C22470">
        <w:rPr>
          <w:rFonts w:asciiTheme="majorHAnsi" w:eastAsia="Calibri" w:hAnsiTheme="majorHAnsi" w:cstheme="majorHAnsi"/>
        </w:rPr>
        <w:t>5</w:t>
      </w:r>
      <w:r w:rsidR="00D30016">
        <w:rPr>
          <w:rFonts w:asciiTheme="majorHAnsi" w:eastAsia="Calibri" w:hAnsiTheme="majorHAnsi" w:cstheme="majorHAnsi"/>
        </w:rPr>
        <w:t xml:space="preserve"> column</w:t>
      </w:r>
      <w:r w:rsidR="00C22470">
        <w:rPr>
          <w:rFonts w:asciiTheme="majorHAnsi" w:eastAsia="Calibri" w:hAnsiTheme="majorHAnsi" w:cstheme="majorHAnsi"/>
        </w:rPr>
        <w:t>s</w:t>
      </w:r>
      <w:r w:rsidR="00D30016">
        <w:rPr>
          <w:rFonts w:asciiTheme="majorHAnsi" w:eastAsia="Calibri" w:hAnsiTheme="majorHAnsi" w:cstheme="majorHAnsi"/>
        </w:rPr>
        <w:t xml:space="preserve"> </w:t>
      </w:r>
      <w:r w:rsidR="00C22470">
        <w:rPr>
          <w:rFonts w:asciiTheme="majorHAnsi" w:eastAsia="Calibri" w:hAnsiTheme="majorHAnsi" w:cstheme="majorHAnsi"/>
        </w:rPr>
        <w:t>of data</w:t>
      </w:r>
      <w:r w:rsidR="00B9052D">
        <w:rPr>
          <w:rFonts w:asciiTheme="majorHAnsi" w:eastAsia="Calibri" w:hAnsiTheme="majorHAnsi" w:cstheme="majorHAnsi"/>
        </w:rPr>
        <w:t xml:space="preserve"> and 99 rows</w:t>
      </w:r>
      <w:r w:rsidR="00C22470">
        <w:rPr>
          <w:rFonts w:asciiTheme="majorHAnsi" w:eastAsia="Calibri" w:hAnsiTheme="majorHAnsi" w:cstheme="majorHAnsi"/>
        </w:rPr>
        <w:t xml:space="preserve">. The columns are </w:t>
      </w:r>
      <w:r w:rsidR="00D30016">
        <w:rPr>
          <w:rFonts w:asciiTheme="majorHAnsi" w:eastAsia="Calibri" w:hAnsiTheme="majorHAnsi" w:cstheme="majorHAnsi"/>
        </w:rPr>
        <w:t xml:space="preserve">wage </w:t>
      </w:r>
      <w:r w:rsidR="00867201">
        <w:rPr>
          <w:rFonts w:asciiTheme="majorHAnsi" w:eastAsia="Calibri" w:hAnsiTheme="majorHAnsi" w:cstheme="majorHAnsi"/>
        </w:rPr>
        <w:t>growth,</w:t>
      </w:r>
      <w:r w:rsidR="00C22470">
        <w:rPr>
          <w:rFonts w:asciiTheme="majorHAnsi" w:eastAsia="Calibri" w:hAnsiTheme="majorHAnsi" w:cstheme="majorHAnsi"/>
        </w:rPr>
        <w:t xml:space="preserve"> </w:t>
      </w:r>
      <w:r w:rsidR="00D30016">
        <w:rPr>
          <w:rFonts w:asciiTheme="majorHAnsi" w:eastAsia="Calibri" w:hAnsiTheme="majorHAnsi" w:cstheme="majorHAnsi"/>
        </w:rPr>
        <w:t>inflation, unemployment, indication of recession</w:t>
      </w:r>
      <w:r w:rsidR="006748AD">
        <w:rPr>
          <w:rFonts w:asciiTheme="majorHAnsi" w:eastAsia="Calibri" w:hAnsiTheme="majorHAnsi" w:cstheme="majorHAnsi"/>
        </w:rPr>
        <w:t xml:space="preserve"> and the GDP growth rate.</w:t>
      </w:r>
      <w:r w:rsidR="00D30016">
        <w:rPr>
          <w:rFonts w:asciiTheme="majorHAnsi" w:eastAsia="Calibri" w:hAnsiTheme="majorHAnsi" w:cstheme="majorHAnsi"/>
        </w:rPr>
        <w:t xml:space="preserve"> </w:t>
      </w:r>
    </w:p>
    <w:tbl>
      <w:tblPr>
        <w:tblpPr w:leftFromText="180" w:rightFromText="180" w:vertAnchor="text" w:tblpY="1"/>
        <w:tblOverlap w:val="neve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21"/>
        <w:gridCol w:w="3522"/>
      </w:tblGrid>
      <w:tr w:rsidR="006650F7" w:rsidRPr="00B77515" w14:paraId="3A7160B0" w14:textId="77777777" w:rsidTr="00634538">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4A6F5F" w14:textId="77777777" w:rsidR="006650F7" w:rsidRPr="00B77515" w:rsidRDefault="006650F7" w:rsidP="00634538">
            <w:pPr>
              <w:spacing w:before="240" w:line="240" w:lineRule="auto"/>
              <w:rPr>
                <w:rFonts w:ascii="Helvetica" w:eastAsia="Times New Roman" w:hAnsi="Helvetica" w:cs="Times New Roman"/>
                <w:b/>
                <w:bCs/>
                <w:color w:val="000000"/>
                <w:sz w:val="18"/>
                <w:szCs w:val="18"/>
                <w:lang w:val="en-US"/>
              </w:rPr>
            </w:pPr>
            <w:r w:rsidRPr="00B77515">
              <w:rPr>
                <w:rFonts w:ascii="Helvetica" w:eastAsia="Times New Roman" w:hAnsi="Helvetica" w:cs="Times New Roman"/>
                <w:b/>
                <w:bCs/>
                <w:color w:val="000000"/>
                <w:sz w:val="18"/>
                <w:szCs w:val="18"/>
                <w:lang w:val="en-US"/>
              </w:rPr>
              <w:t>Variable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9F61A2" w14:textId="77777777" w:rsidR="006650F7" w:rsidRPr="00B77515" w:rsidRDefault="006650F7" w:rsidP="00634538">
            <w:pPr>
              <w:spacing w:before="240" w:line="240" w:lineRule="auto"/>
              <w:rPr>
                <w:rFonts w:ascii="Helvetica" w:eastAsia="Times New Roman" w:hAnsi="Helvetica" w:cs="Times New Roman"/>
                <w:b/>
                <w:bCs/>
                <w:color w:val="000000"/>
                <w:sz w:val="18"/>
                <w:szCs w:val="18"/>
                <w:lang w:val="en-US"/>
              </w:rPr>
            </w:pPr>
            <w:r w:rsidRPr="00B77515">
              <w:rPr>
                <w:rFonts w:ascii="Helvetica" w:eastAsia="Times New Roman" w:hAnsi="Helvetica" w:cs="Times New Roman"/>
                <w:b/>
                <w:bCs/>
                <w:color w:val="000000"/>
                <w:sz w:val="18"/>
                <w:szCs w:val="18"/>
                <w:lang w:val="en-US"/>
              </w:rPr>
              <w:t>What does it represent?</w:t>
            </w:r>
          </w:p>
        </w:tc>
      </w:tr>
      <w:tr w:rsidR="006650F7" w:rsidRPr="00B77515" w14:paraId="1465E02C" w14:textId="77777777" w:rsidTr="006345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971BCD" w14:textId="77777777" w:rsidR="006650F7" w:rsidRPr="00B77515" w:rsidRDefault="006650F7" w:rsidP="00634538">
            <w:pPr>
              <w:spacing w:before="240" w:line="240" w:lineRule="auto"/>
              <w:rPr>
                <w:rFonts w:ascii="Helvetica" w:eastAsia="Times New Roman" w:hAnsi="Helvetica" w:cs="Times New Roman"/>
                <w:color w:val="000000"/>
                <w:sz w:val="18"/>
                <w:szCs w:val="18"/>
                <w:lang w:val="en-US"/>
              </w:rPr>
            </w:pPr>
            <w:r w:rsidRPr="00B77515">
              <w:rPr>
                <w:rFonts w:ascii="Helvetica" w:eastAsia="Times New Roman" w:hAnsi="Helvetica" w:cs="Times New Roman"/>
                <w:color w:val="000000"/>
                <w:sz w:val="18"/>
                <w:szCs w:val="18"/>
                <w:lang w:val="en-US"/>
              </w:rPr>
              <w:t>wage_growth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12557A" w14:textId="77777777" w:rsidR="006650F7" w:rsidRPr="00B77515" w:rsidRDefault="006650F7" w:rsidP="00634538">
            <w:pPr>
              <w:spacing w:before="240" w:line="240" w:lineRule="auto"/>
              <w:rPr>
                <w:rFonts w:ascii="Helvetica" w:eastAsia="Times New Roman" w:hAnsi="Helvetica" w:cs="Times New Roman"/>
                <w:color w:val="000000"/>
                <w:sz w:val="18"/>
                <w:szCs w:val="18"/>
                <w:lang w:val="en-US"/>
              </w:rPr>
            </w:pPr>
            <w:r w:rsidRPr="00B77515">
              <w:rPr>
                <w:rFonts w:ascii="Helvetica" w:eastAsia="Times New Roman" w:hAnsi="Helvetica" w:cs="Times New Roman"/>
                <w:color w:val="000000"/>
                <w:sz w:val="18"/>
                <w:szCs w:val="18"/>
                <w:lang w:val="en-US"/>
              </w:rPr>
              <w:t>Wage growth rate</w:t>
            </w:r>
          </w:p>
        </w:tc>
      </w:tr>
      <w:tr w:rsidR="006650F7" w:rsidRPr="00B77515" w14:paraId="74AA7D01" w14:textId="77777777" w:rsidTr="0063453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55A9F7" w14:textId="77777777" w:rsidR="006650F7" w:rsidRPr="00B77515" w:rsidRDefault="006650F7" w:rsidP="00634538">
            <w:pPr>
              <w:spacing w:before="240" w:line="240" w:lineRule="auto"/>
              <w:rPr>
                <w:rFonts w:ascii="Helvetica" w:eastAsia="Times New Roman" w:hAnsi="Helvetica" w:cs="Times New Roman"/>
                <w:color w:val="000000"/>
                <w:sz w:val="18"/>
                <w:szCs w:val="18"/>
                <w:lang w:val="en-US"/>
              </w:rPr>
            </w:pPr>
            <w:r w:rsidRPr="00B77515">
              <w:rPr>
                <w:rFonts w:ascii="Helvetica" w:eastAsia="Times New Roman" w:hAnsi="Helvetica" w:cs="Times New Roman"/>
                <w:color w:val="000000"/>
                <w:sz w:val="18"/>
                <w:szCs w:val="18"/>
                <w:lang w:val="en-US"/>
              </w:rPr>
              <w:t>inflation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663921" w14:textId="77777777" w:rsidR="006650F7" w:rsidRPr="00B77515" w:rsidRDefault="006650F7" w:rsidP="00634538">
            <w:pPr>
              <w:spacing w:before="240" w:line="240" w:lineRule="auto"/>
              <w:rPr>
                <w:rFonts w:ascii="Helvetica" w:eastAsia="Times New Roman" w:hAnsi="Helvetica" w:cs="Times New Roman"/>
                <w:color w:val="000000"/>
                <w:sz w:val="18"/>
                <w:szCs w:val="18"/>
                <w:lang w:val="en-US"/>
              </w:rPr>
            </w:pPr>
            <w:r w:rsidRPr="00B77515">
              <w:rPr>
                <w:rFonts w:ascii="Helvetica" w:eastAsia="Times New Roman" w:hAnsi="Helvetica" w:cs="Times New Roman"/>
                <w:color w:val="000000"/>
                <w:sz w:val="18"/>
                <w:szCs w:val="18"/>
                <w:lang w:val="en-US"/>
              </w:rPr>
              <w:t>Rate of inflation</w:t>
            </w:r>
          </w:p>
        </w:tc>
      </w:tr>
      <w:tr w:rsidR="006650F7" w:rsidRPr="00B77515" w14:paraId="48B24545" w14:textId="77777777" w:rsidTr="006345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8A7D48" w14:textId="77777777" w:rsidR="006650F7" w:rsidRPr="00B77515" w:rsidRDefault="006650F7" w:rsidP="00634538">
            <w:pPr>
              <w:spacing w:before="240" w:line="240" w:lineRule="auto"/>
              <w:rPr>
                <w:rFonts w:ascii="Helvetica" w:eastAsia="Times New Roman" w:hAnsi="Helvetica" w:cs="Times New Roman"/>
                <w:color w:val="000000"/>
                <w:sz w:val="18"/>
                <w:szCs w:val="18"/>
                <w:lang w:val="en-US"/>
              </w:rPr>
            </w:pPr>
            <w:r w:rsidRPr="00B77515">
              <w:rPr>
                <w:rFonts w:ascii="Helvetica" w:eastAsia="Times New Roman" w:hAnsi="Helvetica" w:cs="Times New Roman"/>
                <w:color w:val="000000"/>
                <w:sz w:val="18"/>
                <w:szCs w:val="18"/>
                <w:lang w:val="en-US"/>
              </w:rPr>
              <w:t>unemployment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F51EFB" w14:textId="77777777" w:rsidR="006650F7" w:rsidRPr="00B77515" w:rsidRDefault="006650F7" w:rsidP="00634538">
            <w:pPr>
              <w:spacing w:before="240" w:line="240" w:lineRule="auto"/>
              <w:rPr>
                <w:rFonts w:ascii="Helvetica" w:eastAsia="Times New Roman" w:hAnsi="Helvetica" w:cs="Times New Roman"/>
                <w:color w:val="000000"/>
                <w:sz w:val="18"/>
                <w:szCs w:val="18"/>
                <w:lang w:val="en-US"/>
              </w:rPr>
            </w:pPr>
            <w:r w:rsidRPr="00B77515">
              <w:rPr>
                <w:rFonts w:ascii="Helvetica" w:eastAsia="Times New Roman" w:hAnsi="Helvetica" w:cs="Times New Roman"/>
                <w:color w:val="000000"/>
                <w:sz w:val="18"/>
                <w:szCs w:val="18"/>
                <w:lang w:val="en-US"/>
              </w:rPr>
              <w:t>Unemployment rate</w:t>
            </w:r>
          </w:p>
        </w:tc>
      </w:tr>
      <w:tr w:rsidR="006650F7" w:rsidRPr="00B77515" w14:paraId="78C86C70" w14:textId="77777777" w:rsidTr="0063453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1849D8" w14:textId="77777777" w:rsidR="006650F7" w:rsidRPr="00B77515" w:rsidRDefault="006650F7" w:rsidP="00634538">
            <w:pPr>
              <w:spacing w:before="240" w:line="240" w:lineRule="auto"/>
              <w:rPr>
                <w:rFonts w:ascii="Helvetica" w:eastAsia="Times New Roman" w:hAnsi="Helvetica" w:cs="Times New Roman"/>
                <w:color w:val="000000"/>
                <w:sz w:val="18"/>
                <w:szCs w:val="18"/>
                <w:lang w:val="en-US"/>
              </w:rPr>
            </w:pPr>
            <w:r w:rsidRPr="00B77515">
              <w:rPr>
                <w:rFonts w:ascii="Helvetica" w:eastAsia="Times New Roman" w:hAnsi="Helvetica" w:cs="Times New Roman"/>
                <w:color w:val="000000"/>
                <w:sz w:val="18"/>
                <w:szCs w:val="18"/>
                <w:lang w:val="en-US"/>
              </w:rPr>
              <w:t>economy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D5E53F" w14:textId="77777777" w:rsidR="006650F7" w:rsidRPr="00B77515" w:rsidRDefault="006650F7" w:rsidP="00634538">
            <w:pPr>
              <w:spacing w:before="240" w:line="240" w:lineRule="auto"/>
              <w:rPr>
                <w:rFonts w:ascii="Helvetica" w:eastAsia="Times New Roman" w:hAnsi="Helvetica" w:cs="Times New Roman"/>
                <w:color w:val="000000"/>
                <w:sz w:val="18"/>
                <w:szCs w:val="18"/>
                <w:lang w:val="en-US"/>
              </w:rPr>
            </w:pPr>
            <w:r w:rsidRPr="00B77515">
              <w:rPr>
                <w:rFonts w:ascii="Helvetica" w:eastAsia="Times New Roman" w:hAnsi="Helvetica" w:cs="Times New Roman"/>
                <w:color w:val="000000"/>
                <w:sz w:val="18"/>
                <w:szCs w:val="18"/>
                <w:lang w:val="en-US"/>
              </w:rPr>
              <w:t>Economy in recession or not in recession</w:t>
            </w:r>
          </w:p>
        </w:tc>
      </w:tr>
      <w:tr w:rsidR="006650F7" w:rsidRPr="00B77515" w14:paraId="6444CC9C" w14:textId="77777777" w:rsidTr="0063453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F4FAA0" w14:textId="77777777" w:rsidR="006650F7" w:rsidRPr="00B77515" w:rsidRDefault="006650F7" w:rsidP="00634538">
            <w:pPr>
              <w:spacing w:before="240" w:line="240" w:lineRule="auto"/>
              <w:rPr>
                <w:rFonts w:ascii="Helvetica" w:eastAsia="Times New Roman" w:hAnsi="Helvetica" w:cs="Times New Roman"/>
                <w:color w:val="000000"/>
                <w:sz w:val="18"/>
                <w:szCs w:val="18"/>
                <w:lang w:val="en-US"/>
              </w:rPr>
            </w:pPr>
            <w:r w:rsidRPr="00B77515">
              <w:rPr>
                <w:rFonts w:ascii="Helvetica" w:eastAsia="Times New Roman" w:hAnsi="Helvetica" w:cs="Times New Roman"/>
                <w:color w:val="000000"/>
                <w:sz w:val="18"/>
                <w:szCs w:val="18"/>
                <w:lang w:val="en-US"/>
              </w:rPr>
              <w:t>gdp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3FA25E" w14:textId="77777777" w:rsidR="006650F7" w:rsidRPr="00B77515" w:rsidRDefault="006650F7" w:rsidP="00634538">
            <w:pPr>
              <w:spacing w:before="240" w:line="240" w:lineRule="auto"/>
              <w:rPr>
                <w:rFonts w:ascii="Helvetica" w:eastAsia="Times New Roman" w:hAnsi="Helvetica" w:cs="Times New Roman"/>
                <w:color w:val="000000"/>
                <w:sz w:val="18"/>
                <w:szCs w:val="18"/>
                <w:lang w:val="en-US"/>
              </w:rPr>
            </w:pPr>
            <w:r w:rsidRPr="00B77515">
              <w:rPr>
                <w:rFonts w:ascii="Helvetica" w:eastAsia="Times New Roman" w:hAnsi="Helvetica" w:cs="Times New Roman"/>
                <w:color w:val="000000"/>
                <w:sz w:val="18"/>
                <w:szCs w:val="18"/>
                <w:lang w:val="en-US"/>
              </w:rPr>
              <w:t>GDP growth rate</w:t>
            </w:r>
          </w:p>
        </w:tc>
      </w:tr>
    </w:tbl>
    <w:p w14:paraId="1275DDB4" w14:textId="2D5E84B2" w:rsidR="00CD74F7" w:rsidRDefault="00634538" w:rsidP="00F91EF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br w:type="textWrapping" w:clear="all"/>
      </w:r>
    </w:p>
    <w:p w14:paraId="3CA13411" w14:textId="77777777" w:rsidR="00634538" w:rsidRDefault="00634538" w:rsidP="00F91EF0">
      <w:pPr>
        <w:suppressAutoHyphens/>
        <w:spacing w:line="240" w:lineRule="auto"/>
        <w:contextualSpacing/>
        <w:rPr>
          <w:rFonts w:asciiTheme="majorHAnsi" w:eastAsia="Calibri" w:hAnsiTheme="majorHAnsi" w:cstheme="majorHAnsi"/>
        </w:rPr>
      </w:pPr>
    </w:p>
    <w:p w14:paraId="200A8C4B" w14:textId="77777777" w:rsidR="00634538" w:rsidRPr="00F91EF0" w:rsidRDefault="00634538" w:rsidP="00F91EF0">
      <w:pPr>
        <w:suppressAutoHyphens/>
        <w:spacing w:line="240" w:lineRule="auto"/>
        <w:contextualSpacing/>
        <w:rPr>
          <w:rFonts w:asciiTheme="majorHAnsi" w:eastAsia="Calibri" w:hAnsiTheme="majorHAnsi" w:cstheme="majorHAnsi"/>
        </w:rPr>
      </w:pPr>
    </w:p>
    <w:p w14:paraId="4EC6F232" w14:textId="188A33EE"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2" w:name="_heading=h.1fob9te" w:colFirst="0" w:colLast="0"/>
      <w:bookmarkEnd w:id="2"/>
      <w:r w:rsidRPr="00F91EF0">
        <w:rPr>
          <w:rFonts w:asciiTheme="majorHAnsi" w:eastAsia="Calibri" w:hAnsiTheme="majorHAnsi" w:cstheme="majorHAnsi"/>
          <w:b/>
          <w:sz w:val="22"/>
          <w:szCs w:val="22"/>
        </w:rPr>
        <w:t>3. Quadratic (Second</w:t>
      </w:r>
      <w:r w:rsidR="00E31150">
        <w:rPr>
          <w:rFonts w:asciiTheme="majorHAnsi" w:eastAsia="Calibri" w:hAnsiTheme="majorHAnsi" w:cstheme="majorHAnsi"/>
          <w:b/>
          <w:sz w:val="22"/>
          <w:szCs w:val="22"/>
        </w:rPr>
        <w:t xml:space="preserve"> </w:t>
      </w:r>
      <w:r w:rsidRPr="00F91EF0">
        <w:rPr>
          <w:rFonts w:asciiTheme="majorHAnsi" w:eastAsia="Calibri" w:hAnsiTheme="majorHAnsi" w:cstheme="majorHAnsi"/>
          <w:b/>
          <w:sz w:val="22"/>
          <w:szCs w:val="22"/>
        </w:rPr>
        <w:t>Order) Model with One Quantitative Variable</w:t>
      </w:r>
    </w:p>
    <w:p w14:paraId="22CE1D19" w14:textId="77777777" w:rsidR="00F91EF0" w:rsidRPr="00F91EF0" w:rsidRDefault="00F91EF0" w:rsidP="00F91EF0">
      <w:pPr>
        <w:suppressAutoHyphens/>
        <w:spacing w:line="240" w:lineRule="auto"/>
        <w:contextualSpacing/>
      </w:pPr>
    </w:p>
    <w:p w14:paraId="07504011" w14:textId="3780034F" w:rsidR="00F91EF0" w:rsidRPr="00442785" w:rsidRDefault="005E3690" w:rsidP="00442785">
      <w:pPr>
        <w:pStyle w:val="Heading3"/>
        <w:suppressAutoHyphens/>
        <w:contextualSpacing/>
      </w:pPr>
      <w:r w:rsidRPr="00F91EF0">
        <w:t>Correlation Analysis</w:t>
      </w:r>
    </w:p>
    <w:p w14:paraId="3ACA502D" w14:textId="65BA4B6E" w:rsidR="00C12B77" w:rsidRDefault="00C12B77" w:rsidP="00F91EF0">
      <w:pPr>
        <w:suppressAutoHyphens/>
        <w:spacing w:line="240" w:lineRule="auto"/>
        <w:contextualSpacing/>
        <w:rPr>
          <w:rFonts w:asciiTheme="majorHAnsi" w:eastAsia="Calibri" w:hAnsiTheme="majorHAnsi" w:cstheme="majorHAnsi"/>
          <w:b/>
        </w:rPr>
      </w:pPr>
      <w:r>
        <w:rPr>
          <w:rFonts w:asciiTheme="majorHAnsi" w:eastAsia="Calibri" w:hAnsiTheme="majorHAnsi" w:cstheme="majorHAnsi"/>
          <w:b/>
          <w:noProof/>
        </w:rPr>
        <w:lastRenderedPageBreak/>
        <w:drawing>
          <wp:inline distT="0" distB="0" distL="0" distR="0" wp14:anchorId="3CDEF4FA" wp14:editId="1A5BEE7D">
            <wp:extent cx="5943600" cy="59436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3980137" w14:textId="77777777" w:rsidR="00C12B77" w:rsidRDefault="00C12B77" w:rsidP="00F91EF0">
      <w:pPr>
        <w:suppressAutoHyphens/>
        <w:spacing w:line="240" w:lineRule="auto"/>
        <w:contextualSpacing/>
        <w:rPr>
          <w:rFonts w:asciiTheme="majorHAnsi" w:eastAsia="Calibri" w:hAnsiTheme="majorHAnsi" w:cstheme="majorHAnsi"/>
          <w:b/>
        </w:rPr>
      </w:pPr>
    </w:p>
    <w:p w14:paraId="10809D26" w14:textId="228F3F6E" w:rsidR="00C12B77" w:rsidRPr="00DB3E42" w:rsidRDefault="00C12B77" w:rsidP="00442785">
      <w:pPr>
        <w:suppressAutoHyphens/>
        <w:spacing w:line="240" w:lineRule="auto"/>
        <w:ind w:firstLine="720"/>
        <w:contextualSpacing/>
        <w:rPr>
          <w:rFonts w:asciiTheme="majorHAnsi" w:eastAsia="Calibri" w:hAnsiTheme="majorHAnsi" w:cstheme="majorHAnsi"/>
          <w:bCs/>
          <w:vertAlign w:val="subscript"/>
        </w:rPr>
      </w:pPr>
      <w:r>
        <w:rPr>
          <w:rFonts w:asciiTheme="majorHAnsi" w:eastAsia="Calibri" w:hAnsiTheme="majorHAnsi" w:cstheme="majorHAnsi"/>
          <w:bCs/>
        </w:rPr>
        <w:t>Above is a scatterplot of wage growth and inflation</w:t>
      </w:r>
      <w:r w:rsidR="00391343">
        <w:rPr>
          <w:rFonts w:asciiTheme="majorHAnsi" w:eastAsia="Calibri" w:hAnsiTheme="majorHAnsi" w:cstheme="majorHAnsi"/>
          <w:bCs/>
        </w:rPr>
        <w:t xml:space="preserve">. The observe trend is not linear, there appears to be a </w:t>
      </w:r>
      <w:r w:rsidR="00C3560E">
        <w:rPr>
          <w:rFonts w:asciiTheme="majorHAnsi" w:eastAsia="Calibri" w:hAnsiTheme="majorHAnsi" w:cstheme="majorHAnsi"/>
          <w:bCs/>
        </w:rPr>
        <w:t xml:space="preserve">peak around an inflation of 9. At 10 a downtrend emerges. </w:t>
      </w:r>
      <w:r w:rsidR="00111AF5">
        <w:rPr>
          <w:rFonts w:asciiTheme="majorHAnsi" w:eastAsia="Calibri" w:hAnsiTheme="majorHAnsi" w:cstheme="majorHAnsi"/>
          <w:bCs/>
        </w:rPr>
        <w:t xml:space="preserve">Since a non-linear relationship exists a </w:t>
      </w:r>
      <w:r w:rsidR="00947A37">
        <w:rPr>
          <w:rFonts w:asciiTheme="majorHAnsi" w:eastAsia="Calibri" w:hAnsiTheme="majorHAnsi" w:cstheme="majorHAnsi"/>
          <w:bCs/>
        </w:rPr>
        <w:t xml:space="preserve">Quadratic </w:t>
      </w:r>
      <w:r w:rsidR="00491533">
        <w:rPr>
          <w:rFonts w:asciiTheme="majorHAnsi" w:eastAsia="Calibri" w:hAnsiTheme="majorHAnsi" w:cstheme="majorHAnsi"/>
          <w:bCs/>
        </w:rPr>
        <w:t>second order</w:t>
      </w:r>
      <w:r w:rsidR="00111AF5">
        <w:rPr>
          <w:rFonts w:asciiTheme="majorHAnsi" w:eastAsia="Calibri" w:hAnsiTheme="majorHAnsi" w:cstheme="majorHAnsi"/>
          <w:bCs/>
        </w:rPr>
        <w:t xml:space="preserve"> model would be more appropriate</w:t>
      </w:r>
      <w:r w:rsidR="009E1CC6">
        <w:rPr>
          <w:rFonts w:asciiTheme="majorHAnsi" w:eastAsia="Calibri" w:hAnsiTheme="majorHAnsi" w:cstheme="majorHAnsi"/>
          <w:bCs/>
        </w:rPr>
        <w:t>, as a</w:t>
      </w:r>
      <w:r w:rsidR="00947A37">
        <w:rPr>
          <w:rFonts w:asciiTheme="majorHAnsi" w:eastAsia="Calibri" w:hAnsiTheme="majorHAnsi" w:cstheme="majorHAnsi"/>
          <w:bCs/>
        </w:rPr>
        <w:t xml:space="preserve"> Quadratic</w:t>
      </w:r>
      <w:r w:rsidR="009E1CC6">
        <w:rPr>
          <w:rFonts w:asciiTheme="majorHAnsi" w:eastAsia="Calibri" w:hAnsiTheme="majorHAnsi" w:cstheme="majorHAnsi"/>
          <w:bCs/>
        </w:rPr>
        <w:t xml:space="preserve"> second order model has a non-linear</w:t>
      </w:r>
      <w:r w:rsidR="00947A37">
        <w:rPr>
          <w:rFonts w:asciiTheme="majorHAnsi" w:eastAsia="Calibri" w:hAnsiTheme="majorHAnsi" w:cstheme="majorHAnsi"/>
          <w:bCs/>
        </w:rPr>
        <w:t xml:space="preserve"> curved</w:t>
      </w:r>
      <w:r w:rsidR="009E1CC6">
        <w:rPr>
          <w:rFonts w:asciiTheme="majorHAnsi" w:eastAsia="Calibri" w:hAnsiTheme="majorHAnsi" w:cstheme="majorHAnsi"/>
          <w:bCs/>
        </w:rPr>
        <w:t xml:space="preserve"> shape</w:t>
      </w:r>
      <w:r w:rsidR="00111AF5">
        <w:rPr>
          <w:rFonts w:asciiTheme="majorHAnsi" w:eastAsia="Calibri" w:hAnsiTheme="majorHAnsi" w:cstheme="majorHAnsi"/>
          <w:bCs/>
        </w:rPr>
        <w:t xml:space="preserve">. A </w:t>
      </w:r>
      <w:r w:rsidR="00947A37">
        <w:rPr>
          <w:rFonts w:asciiTheme="majorHAnsi" w:eastAsia="Calibri" w:hAnsiTheme="majorHAnsi" w:cstheme="majorHAnsi"/>
          <w:bCs/>
        </w:rPr>
        <w:t xml:space="preserve">Quadratic </w:t>
      </w:r>
      <w:r w:rsidR="00491533">
        <w:rPr>
          <w:rFonts w:asciiTheme="majorHAnsi" w:eastAsia="Calibri" w:hAnsiTheme="majorHAnsi" w:cstheme="majorHAnsi"/>
          <w:bCs/>
        </w:rPr>
        <w:t>second order</w:t>
      </w:r>
      <w:r w:rsidR="00111AF5">
        <w:rPr>
          <w:rFonts w:asciiTheme="majorHAnsi" w:eastAsia="Calibri" w:hAnsiTheme="majorHAnsi" w:cstheme="majorHAnsi"/>
          <w:bCs/>
        </w:rPr>
        <w:t xml:space="preserve"> model </w:t>
      </w:r>
      <w:r w:rsidR="00B723EB">
        <w:rPr>
          <w:rFonts w:asciiTheme="majorHAnsi" w:eastAsia="Calibri" w:hAnsiTheme="majorHAnsi" w:cstheme="majorHAnsi"/>
          <w:bCs/>
        </w:rPr>
        <w:t xml:space="preserve">incorporates the original predictor variable </w:t>
      </w:r>
      <w:r w:rsidR="00371FB5">
        <w:rPr>
          <w:rFonts w:asciiTheme="majorHAnsi" w:eastAsia="Calibri" w:hAnsiTheme="majorHAnsi" w:cstheme="majorHAnsi"/>
          <w:bCs/>
        </w:rPr>
        <w:t>while also treating the squared value of that predictor variable as an additional predictor variables with a respective coefficient. i.e β</w:t>
      </w:r>
      <w:r w:rsidR="00371FB5">
        <w:rPr>
          <w:rFonts w:asciiTheme="majorHAnsi" w:eastAsia="Calibri" w:hAnsiTheme="majorHAnsi" w:cstheme="majorHAnsi"/>
          <w:bCs/>
          <w:vertAlign w:val="subscript"/>
        </w:rPr>
        <w:t>1</w:t>
      </w:r>
      <w:r w:rsidR="00371FB5">
        <w:rPr>
          <w:rFonts w:asciiTheme="majorHAnsi" w:eastAsia="Calibri" w:hAnsiTheme="majorHAnsi" w:cstheme="majorHAnsi"/>
          <w:bCs/>
        </w:rPr>
        <w:t>X</w:t>
      </w:r>
      <w:r w:rsidR="00371FB5">
        <w:rPr>
          <w:rFonts w:asciiTheme="majorHAnsi" w:eastAsia="Calibri" w:hAnsiTheme="majorHAnsi" w:cstheme="majorHAnsi"/>
          <w:bCs/>
          <w:vertAlign w:val="subscript"/>
        </w:rPr>
        <w:t xml:space="preserve"> </w:t>
      </w:r>
      <w:r w:rsidR="00371FB5">
        <w:rPr>
          <w:rFonts w:asciiTheme="majorHAnsi" w:eastAsia="Calibri" w:hAnsiTheme="majorHAnsi" w:cstheme="majorHAnsi"/>
          <w:bCs/>
        </w:rPr>
        <w:t xml:space="preserve">+ </w:t>
      </w:r>
      <w:r w:rsidR="00F472E9" w:rsidRPr="00F472E9">
        <w:rPr>
          <w:rFonts w:asciiTheme="majorHAnsi" w:eastAsia="Calibri" w:hAnsiTheme="majorHAnsi" w:cstheme="majorHAnsi"/>
          <w:bCs/>
        </w:rPr>
        <w:t>β</w:t>
      </w:r>
      <w:r w:rsidR="00F472E9" w:rsidRPr="00F472E9">
        <w:rPr>
          <w:rFonts w:asciiTheme="majorHAnsi" w:eastAsia="Calibri" w:hAnsiTheme="majorHAnsi" w:cstheme="majorHAnsi"/>
          <w:bCs/>
          <w:vertAlign w:val="subscript"/>
        </w:rPr>
        <w:t>2</w:t>
      </w:r>
      <w:r w:rsidR="00F472E9" w:rsidRPr="00F472E9">
        <w:rPr>
          <w:rFonts w:asciiTheme="majorHAnsi" w:eastAsia="Calibri" w:hAnsiTheme="majorHAnsi" w:cstheme="majorHAnsi"/>
          <w:bCs/>
        </w:rPr>
        <w:t>X</w:t>
      </w:r>
      <w:r w:rsidR="00F472E9">
        <w:rPr>
          <w:rFonts w:asciiTheme="majorHAnsi" w:eastAsia="Calibri" w:hAnsiTheme="majorHAnsi" w:cstheme="majorHAnsi"/>
          <w:bCs/>
          <w:vertAlign w:val="superscript"/>
        </w:rPr>
        <w:t>2</w:t>
      </w:r>
    </w:p>
    <w:p w14:paraId="328D74A0" w14:textId="77777777" w:rsidR="00C12B77" w:rsidRPr="00F91EF0" w:rsidRDefault="00C12B77" w:rsidP="00F91EF0">
      <w:pPr>
        <w:suppressAutoHyphens/>
        <w:spacing w:line="240" w:lineRule="auto"/>
        <w:contextualSpacing/>
        <w:rPr>
          <w:rFonts w:asciiTheme="majorHAnsi" w:eastAsia="Calibri" w:hAnsiTheme="majorHAnsi" w:cstheme="majorHAnsi"/>
          <w:b/>
        </w:rPr>
      </w:pPr>
    </w:p>
    <w:p w14:paraId="076DCD1E" w14:textId="2CB68BCB" w:rsidR="00CD74F7" w:rsidRDefault="005E3690" w:rsidP="00F91EF0">
      <w:pPr>
        <w:pStyle w:val="Heading3"/>
        <w:suppressAutoHyphens/>
        <w:contextualSpacing/>
      </w:pPr>
      <w:r w:rsidRPr="00F91EF0">
        <w:t xml:space="preserve">Reporting Results </w:t>
      </w:r>
    </w:p>
    <w:p w14:paraId="4C44F577" w14:textId="5C94293D" w:rsidR="00D32EE2" w:rsidRDefault="00401BC8" w:rsidP="00F91EF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 xml:space="preserve">We will </w:t>
      </w:r>
      <w:r w:rsidR="006E6EDF">
        <w:rPr>
          <w:rFonts w:asciiTheme="majorHAnsi" w:eastAsia="Calibri" w:hAnsiTheme="majorHAnsi" w:cstheme="majorHAnsi"/>
        </w:rPr>
        <w:t xml:space="preserve">create </w:t>
      </w:r>
      <w:r w:rsidR="00A23617">
        <w:rPr>
          <w:rFonts w:asciiTheme="majorHAnsi" w:eastAsia="Calibri" w:hAnsiTheme="majorHAnsi" w:cstheme="majorHAnsi"/>
        </w:rPr>
        <w:t xml:space="preserve">a second-order regression model with </w:t>
      </w:r>
      <w:r w:rsidR="00352A4C">
        <w:rPr>
          <w:rFonts w:asciiTheme="majorHAnsi" w:eastAsia="Calibri" w:hAnsiTheme="majorHAnsi" w:cstheme="majorHAnsi"/>
        </w:rPr>
        <w:t>the</w:t>
      </w:r>
      <w:r w:rsidR="00A23617">
        <w:rPr>
          <w:rFonts w:asciiTheme="majorHAnsi" w:eastAsia="Calibri" w:hAnsiTheme="majorHAnsi" w:cstheme="majorHAnsi"/>
        </w:rPr>
        <w:t xml:space="preserve"> quantitative variable</w:t>
      </w:r>
      <w:r w:rsidR="00352A4C">
        <w:rPr>
          <w:rFonts w:asciiTheme="majorHAnsi" w:eastAsia="Calibri" w:hAnsiTheme="majorHAnsi" w:cstheme="majorHAnsi"/>
        </w:rPr>
        <w:t xml:space="preserve"> inflation</w:t>
      </w:r>
      <w:r w:rsidR="00A23617">
        <w:rPr>
          <w:rFonts w:asciiTheme="majorHAnsi" w:eastAsia="Calibri" w:hAnsiTheme="majorHAnsi" w:cstheme="majorHAnsi"/>
        </w:rPr>
        <w:t xml:space="preserve"> to </w:t>
      </w:r>
      <w:r w:rsidR="00352A4C">
        <w:rPr>
          <w:rFonts w:asciiTheme="majorHAnsi" w:eastAsia="Calibri" w:hAnsiTheme="majorHAnsi" w:cstheme="majorHAnsi"/>
        </w:rPr>
        <w:t>as the predictor variable. The response variable will be wage growth.</w:t>
      </w:r>
      <w:r w:rsidR="001843C6">
        <w:rPr>
          <w:rFonts w:asciiTheme="majorHAnsi" w:eastAsia="Calibri" w:hAnsiTheme="majorHAnsi" w:cstheme="majorHAnsi"/>
        </w:rPr>
        <w:t xml:space="preserve"> </w:t>
      </w:r>
      <w:r w:rsidR="0039160B">
        <w:rPr>
          <w:rFonts w:asciiTheme="majorHAnsi" w:eastAsia="Calibri" w:hAnsiTheme="majorHAnsi" w:cstheme="majorHAnsi"/>
        </w:rPr>
        <w:t xml:space="preserve">This will be model 1. </w:t>
      </w:r>
      <w:r w:rsidR="001843C6">
        <w:rPr>
          <w:rFonts w:asciiTheme="majorHAnsi" w:eastAsia="Calibri" w:hAnsiTheme="majorHAnsi" w:cstheme="majorHAnsi"/>
        </w:rPr>
        <w:t xml:space="preserve">The general form of our regression model </w:t>
      </w:r>
      <w:r w:rsidR="00A605E4">
        <w:rPr>
          <w:rFonts w:asciiTheme="majorHAnsi" w:eastAsia="Calibri" w:hAnsiTheme="majorHAnsi" w:cstheme="majorHAnsi"/>
        </w:rPr>
        <w:t>wherein y = wage growth and X = inflation is</w:t>
      </w:r>
      <w:r w:rsidR="001843C6">
        <w:rPr>
          <w:rFonts w:asciiTheme="majorHAnsi" w:eastAsia="Calibri" w:hAnsiTheme="majorHAnsi" w:cstheme="majorHAnsi"/>
        </w:rPr>
        <w:t xml:space="preserve">: </w:t>
      </w:r>
    </w:p>
    <w:p w14:paraId="66DD7500" w14:textId="77777777" w:rsidR="001843C6" w:rsidRDefault="001843C6" w:rsidP="00F91EF0">
      <w:pPr>
        <w:suppressAutoHyphens/>
        <w:spacing w:line="240" w:lineRule="auto"/>
        <w:contextualSpacing/>
        <w:rPr>
          <w:rFonts w:asciiTheme="majorHAnsi" w:eastAsia="Calibri" w:hAnsiTheme="majorHAnsi" w:cstheme="majorHAnsi"/>
        </w:rPr>
      </w:pPr>
    </w:p>
    <w:p w14:paraId="691B5010" w14:textId="21949ADA" w:rsidR="001843C6" w:rsidRPr="00A605E4" w:rsidRDefault="00497107" w:rsidP="00F91EF0">
      <w:pPr>
        <w:suppressAutoHyphens/>
        <w:spacing w:line="240" w:lineRule="auto"/>
        <w:contextualSpacing/>
        <w:rPr>
          <w:rFonts w:asciiTheme="majorHAnsi" w:eastAsia="Calibri" w:hAnsiTheme="majorHAnsi" w:cstheme="majorHAnsi"/>
        </w:rPr>
      </w:pPr>
      <m:oMathPara>
        <m:oMath>
          <m:r>
            <w:rPr>
              <w:rFonts w:ascii="Cambria Math" w:eastAsia="Calibri" w:hAnsi="Cambria Math" w:cstheme="majorHAnsi"/>
            </w:rPr>
            <w:lastRenderedPageBreak/>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 xml:space="preserve">X+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p>
            <m:sSupPr>
              <m:ctrlPr>
                <w:rPr>
                  <w:rFonts w:ascii="Cambria Math" w:eastAsia="Calibri" w:hAnsi="Cambria Math" w:cstheme="majorHAnsi"/>
                  <w:i/>
                </w:rPr>
              </m:ctrlPr>
            </m:sSupPr>
            <m:e>
              <m:r>
                <w:rPr>
                  <w:rFonts w:ascii="Cambria Math" w:eastAsia="Calibri" w:hAnsi="Cambria Math" w:cstheme="majorHAnsi"/>
                </w:rPr>
                <m:t>X</m:t>
              </m:r>
            </m:e>
            <m:sup>
              <m:r>
                <w:rPr>
                  <w:rFonts w:ascii="Cambria Math" w:eastAsia="Calibri" w:hAnsi="Cambria Math" w:cstheme="majorHAnsi"/>
                </w:rPr>
                <m:t>2</m:t>
              </m:r>
            </m:sup>
          </m:sSup>
        </m:oMath>
      </m:oMathPara>
    </w:p>
    <w:p w14:paraId="720F03E8" w14:textId="77777777" w:rsidR="00A605E4" w:rsidRDefault="00A605E4" w:rsidP="00F91EF0">
      <w:pPr>
        <w:suppressAutoHyphens/>
        <w:spacing w:line="240" w:lineRule="auto"/>
        <w:contextualSpacing/>
        <w:rPr>
          <w:rFonts w:asciiTheme="majorHAnsi" w:eastAsia="Calibri" w:hAnsiTheme="majorHAnsi" w:cstheme="majorHAnsi"/>
        </w:rPr>
      </w:pPr>
    </w:p>
    <w:p w14:paraId="12850351" w14:textId="7A6A7C43" w:rsidR="00A605E4" w:rsidRDefault="009906E5" w:rsidP="00F91EF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resulting model computations</w:t>
      </w:r>
      <w:r w:rsidR="0039160B">
        <w:rPr>
          <w:rFonts w:asciiTheme="majorHAnsi" w:eastAsia="Calibri" w:hAnsiTheme="majorHAnsi" w:cstheme="majorHAnsi"/>
        </w:rPr>
        <w:t xml:space="preserve"> for model 1</w:t>
      </w:r>
      <w:r>
        <w:rPr>
          <w:rFonts w:asciiTheme="majorHAnsi" w:eastAsia="Calibri" w:hAnsiTheme="majorHAnsi" w:cstheme="majorHAnsi"/>
        </w:rPr>
        <w:t xml:space="preserve"> </w:t>
      </w:r>
      <w:r w:rsidR="0035192D">
        <w:rPr>
          <w:rFonts w:asciiTheme="majorHAnsi" w:eastAsia="Calibri" w:hAnsiTheme="majorHAnsi" w:cstheme="majorHAnsi"/>
        </w:rPr>
        <w:t xml:space="preserve">using statistical software are below: </w:t>
      </w:r>
    </w:p>
    <w:p w14:paraId="0D00157B" w14:textId="79D1E477" w:rsidR="0035192D" w:rsidRDefault="0035192D" w:rsidP="00F91EF0">
      <w:pPr>
        <w:suppressAutoHyphens/>
        <w:spacing w:line="240" w:lineRule="auto"/>
        <w:contextualSpacing/>
        <w:rPr>
          <w:rFonts w:asciiTheme="majorHAnsi" w:eastAsia="Calibri" w:hAnsiTheme="majorHAnsi" w:cstheme="majorHAnsi"/>
        </w:rPr>
      </w:pPr>
      <w:r w:rsidRPr="0035192D">
        <w:rPr>
          <w:rFonts w:asciiTheme="majorHAnsi" w:eastAsia="Calibri" w:hAnsiTheme="majorHAnsi" w:cstheme="majorHAnsi"/>
          <w:noProof/>
        </w:rPr>
        <w:drawing>
          <wp:inline distT="0" distB="0" distL="0" distR="0" wp14:anchorId="0436980E" wp14:editId="3D73F713">
            <wp:extent cx="5458587" cy="3029373"/>
            <wp:effectExtent l="0" t="0" r="8890" b="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9"/>
                    <a:stretch>
                      <a:fillRect/>
                    </a:stretch>
                  </pic:blipFill>
                  <pic:spPr>
                    <a:xfrm>
                      <a:off x="0" y="0"/>
                      <a:ext cx="5458587" cy="3029373"/>
                    </a:xfrm>
                    <a:prstGeom prst="rect">
                      <a:avLst/>
                    </a:prstGeom>
                  </pic:spPr>
                </pic:pic>
              </a:graphicData>
            </a:graphic>
          </wp:inline>
        </w:drawing>
      </w:r>
    </w:p>
    <w:p w14:paraId="6B37FD9D" w14:textId="77777777" w:rsidR="0035192D" w:rsidRDefault="0035192D" w:rsidP="00F91EF0">
      <w:pPr>
        <w:suppressAutoHyphens/>
        <w:spacing w:line="240" w:lineRule="auto"/>
        <w:contextualSpacing/>
        <w:rPr>
          <w:rFonts w:asciiTheme="majorHAnsi" w:eastAsia="Calibri" w:hAnsiTheme="majorHAnsi" w:cstheme="majorHAnsi"/>
        </w:rPr>
      </w:pPr>
    </w:p>
    <w:p w14:paraId="42D7670F" w14:textId="700FD4B3" w:rsidR="0035192D" w:rsidRDefault="0035192D" w:rsidP="00F91EF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From these computations the </w:t>
      </w:r>
      <w:r w:rsidR="009D31E9">
        <w:rPr>
          <w:rFonts w:asciiTheme="majorHAnsi" w:eastAsia="Calibri" w:hAnsiTheme="majorHAnsi" w:cstheme="majorHAnsi"/>
        </w:rPr>
        <w:t xml:space="preserve">resulting R-Squared </w:t>
      </w:r>
      <w:r w:rsidR="009D31E9">
        <w:rPr>
          <w:rFonts w:asciiTheme="majorHAnsi" w:eastAsia="Calibri" w:hAnsiTheme="majorHAnsi" w:cstheme="majorHAnsi"/>
          <w:i/>
          <w:noProof/>
          <w:lang w:val="en-US"/>
        </w:rPr>
        <w:drawing>
          <wp:inline distT="0" distB="0" distL="0" distR="0" wp14:anchorId="16FD7C02" wp14:editId="158B1FC3">
            <wp:extent cx="177800" cy="132404"/>
            <wp:effectExtent l="0" t="0" r="0" b="1270"/>
            <wp:docPr id="11" name="Picture 11" descr="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Squar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6923" cy="139198"/>
                    </a:xfrm>
                    <a:prstGeom prst="rect">
                      <a:avLst/>
                    </a:prstGeom>
                  </pic:spPr>
                </pic:pic>
              </a:graphicData>
            </a:graphic>
          </wp:inline>
        </w:drawing>
      </w:r>
      <w:r w:rsidR="009D31E9">
        <w:rPr>
          <w:rFonts w:asciiTheme="majorHAnsi" w:eastAsia="Calibri" w:hAnsiTheme="majorHAnsi" w:cstheme="majorHAnsi"/>
        </w:rPr>
        <w:t xml:space="preserve"> and adjusted R-Squared </w:t>
      </w:r>
      <w:r w:rsidR="009D31E9">
        <w:rPr>
          <w:rFonts w:asciiTheme="majorHAnsi" w:eastAsia="Calibri" w:hAnsiTheme="majorHAnsi" w:cstheme="majorHAnsi"/>
          <w:i/>
          <w:noProof/>
          <w:lang w:val="en-US"/>
        </w:rPr>
        <w:drawing>
          <wp:inline distT="0" distB="0" distL="0" distR="0" wp14:anchorId="13CEA665" wp14:editId="79D224C3">
            <wp:extent cx="165874" cy="161925"/>
            <wp:effectExtent l="0" t="0" r="5715" b="0"/>
            <wp:docPr id="12" name="Picture 12"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justed R-Squar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2998" cy="168879"/>
                    </a:xfrm>
                    <a:prstGeom prst="rect">
                      <a:avLst/>
                    </a:prstGeom>
                  </pic:spPr>
                </pic:pic>
              </a:graphicData>
            </a:graphic>
          </wp:inline>
        </w:drawing>
      </w:r>
      <w:r w:rsidR="009D31E9">
        <w:rPr>
          <w:rFonts w:asciiTheme="majorHAnsi" w:eastAsia="Calibri" w:hAnsiTheme="majorHAnsi" w:cstheme="majorHAnsi"/>
        </w:rPr>
        <w:t xml:space="preserve"> values are, </w:t>
      </w:r>
    </w:p>
    <w:p w14:paraId="6328D628" w14:textId="77777777" w:rsidR="00A87740" w:rsidRDefault="003959BE" w:rsidP="00F91EF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86.14% and 85.85%. </w:t>
      </w:r>
      <w:r w:rsidR="009311DF">
        <w:rPr>
          <w:rFonts w:asciiTheme="majorHAnsi" w:eastAsia="Calibri" w:hAnsiTheme="majorHAnsi" w:cstheme="majorHAnsi"/>
          <w:bCs/>
        </w:rPr>
        <w:t xml:space="preserve">R-Squared is the variation in the Dependent Variable (Wage Growth) explained by the independent variables. </w:t>
      </w:r>
      <w:r>
        <w:rPr>
          <w:rFonts w:asciiTheme="majorHAnsi" w:eastAsia="Calibri" w:hAnsiTheme="majorHAnsi" w:cstheme="majorHAnsi"/>
        </w:rPr>
        <w:t xml:space="preserve">These numbers indicate you can </w:t>
      </w:r>
      <w:r w:rsidR="00EB0F1F">
        <w:rPr>
          <w:rFonts w:asciiTheme="majorHAnsi" w:eastAsia="Calibri" w:hAnsiTheme="majorHAnsi" w:cstheme="majorHAnsi"/>
        </w:rPr>
        <w:t>predict 86.14% of the variance in wage growth by inflation and inflation squared.</w:t>
      </w:r>
      <w:r w:rsidR="00F47868" w:rsidRPr="00F47868">
        <w:rPr>
          <w:rFonts w:asciiTheme="majorHAnsi" w:eastAsia="Calibri" w:hAnsiTheme="majorHAnsi" w:cstheme="majorHAnsi"/>
          <w:bCs/>
        </w:rPr>
        <w:t xml:space="preserve"> </w:t>
      </w:r>
      <w:r w:rsidR="00F47868">
        <w:rPr>
          <w:rFonts w:asciiTheme="majorHAnsi" w:eastAsia="Calibri" w:hAnsiTheme="majorHAnsi" w:cstheme="majorHAnsi"/>
          <w:bCs/>
        </w:rPr>
        <w:t xml:space="preserve">Adjusted R-Squared is the variation explained by only the independent variables that significantly help in explaining the dependent variable, Adjusted R-Squared penalizes adding independent variables that do not help in predicting the dependent variable. </w:t>
      </w:r>
      <w:r w:rsidR="00EB0F1F">
        <w:rPr>
          <w:rFonts w:asciiTheme="majorHAnsi" w:eastAsia="Calibri" w:hAnsiTheme="majorHAnsi" w:cstheme="majorHAnsi"/>
        </w:rPr>
        <w:t xml:space="preserve"> The Adjusted R-Squared value only differing by </w:t>
      </w:r>
      <w:r w:rsidR="00EC04A3">
        <w:rPr>
          <w:rFonts w:asciiTheme="majorHAnsi" w:eastAsia="Calibri" w:hAnsiTheme="majorHAnsi" w:cstheme="majorHAnsi"/>
        </w:rPr>
        <w:t xml:space="preserve">0.29% (86.14%-85.85%) </w:t>
      </w:r>
      <w:r w:rsidR="00A87740">
        <w:rPr>
          <w:rFonts w:asciiTheme="majorHAnsi" w:eastAsia="Calibri" w:hAnsiTheme="majorHAnsi" w:cstheme="majorHAnsi"/>
        </w:rPr>
        <w:t>indicates that the variables currently residing in the model are not significantly penalizing variance accountability.</w:t>
      </w:r>
    </w:p>
    <w:p w14:paraId="30364A61" w14:textId="1835CDE7" w:rsidR="00856F59" w:rsidRDefault="00C53B6E" w:rsidP="00F91EF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br/>
        <w:t xml:space="preserve">The beta estimates </w:t>
      </w:r>
      <w:r w:rsidR="002F3C8C">
        <w:rPr>
          <w:rFonts w:asciiTheme="majorHAnsi" w:eastAsia="Calibri" w:hAnsiTheme="majorHAnsi" w:cstheme="majorHAnsi"/>
        </w:rPr>
        <w:t>indicate that the general form of the model becomes</w:t>
      </w:r>
      <w:r w:rsidR="004419A6">
        <w:rPr>
          <w:rFonts w:asciiTheme="majorHAnsi" w:eastAsia="Calibri" w:hAnsiTheme="majorHAnsi" w:cstheme="majorHAnsi"/>
        </w:rPr>
        <w:t>:</w:t>
      </w:r>
    </w:p>
    <w:p w14:paraId="7305C4E2" w14:textId="1664DFCB" w:rsidR="004419A6" w:rsidRPr="004419A6" w:rsidRDefault="002F3C8C" w:rsidP="00F91EF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br/>
      </w: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=-0.39508+ 1.81077X-0.08129</m:t>
          </m:r>
          <m:sSup>
            <m:sSupPr>
              <m:ctrlPr>
                <w:rPr>
                  <w:rFonts w:ascii="Cambria Math" w:eastAsia="Calibri" w:hAnsi="Cambria Math" w:cstheme="majorHAnsi"/>
                  <w:i/>
                </w:rPr>
              </m:ctrlPr>
            </m:sSupPr>
            <m:e>
              <m:r>
                <w:rPr>
                  <w:rFonts w:ascii="Cambria Math" w:eastAsia="Calibri" w:hAnsi="Cambria Math" w:cstheme="majorHAnsi"/>
                </w:rPr>
                <m:t>X</m:t>
              </m:r>
            </m:e>
            <m:sup>
              <m:r>
                <w:rPr>
                  <w:rFonts w:ascii="Cambria Math" w:eastAsia="Calibri" w:hAnsi="Cambria Math" w:cstheme="majorHAnsi"/>
                </w:rPr>
                <m:t>2</m:t>
              </m:r>
            </m:sup>
          </m:sSup>
        </m:oMath>
      </m:oMathPara>
    </w:p>
    <w:p w14:paraId="2927EB40" w14:textId="77777777" w:rsidR="00856F59" w:rsidRDefault="00856F59" w:rsidP="00F91EF0">
      <w:pPr>
        <w:suppressAutoHyphens/>
        <w:spacing w:line="240" w:lineRule="auto"/>
        <w:contextualSpacing/>
        <w:rPr>
          <w:rFonts w:ascii="Cambria Math" w:eastAsia="Calibri" w:hAnsi="Cambria Math" w:cstheme="majorHAnsi"/>
        </w:rPr>
      </w:pPr>
    </w:p>
    <w:p w14:paraId="4CDB6EEA" w14:textId="20C6DB48" w:rsidR="00FC13D6" w:rsidRDefault="00FC13D6" w:rsidP="00F91EF0">
      <w:pPr>
        <w:suppressAutoHyphens/>
        <w:spacing w:line="240" w:lineRule="auto"/>
        <w:contextualSpacing/>
        <w:rPr>
          <w:rFonts w:ascii="Cambria Math" w:eastAsia="Calibri" w:hAnsi="Cambria Math" w:cstheme="majorHAnsi"/>
        </w:rPr>
      </w:pPr>
      <w:r>
        <w:rPr>
          <w:rFonts w:ascii="Cambria Math" w:eastAsia="Calibri" w:hAnsi="Cambria Math" w:cstheme="majorHAnsi"/>
        </w:rPr>
        <w:t xml:space="preserve">The beta estimates beta and beta squared are: </w:t>
      </w:r>
    </w:p>
    <w:p w14:paraId="60431211" w14:textId="19F0DB22" w:rsidR="00FC13D6" w:rsidRPr="00634ECE" w:rsidRDefault="007165AA" w:rsidP="00F91EF0">
      <w:pPr>
        <w:suppressAutoHyphens/>
        <w:spacing w:line="240" w:lineRule="auto"/>
        <w:contextualSpacing/>
        <w:rPr>
          <w:rFonts w:ascii="Cambria Math" w:eastAsia="Calibri" w:hAnsi="Cambria Math" w:cstheme="majorHAnsi"/>
        </w:rPr>
      </w:pPr>
      <w:r>
        <w:rPr>
          <w:rFonts w:ascii="Cambria Math" w:eastAsia="Calibri" w:hAnsi="Cambria Math" w:cstheme="majorHAnsi"/>
        </w:rPr>
        <w:t>β</w:t>
      </w:r>
      <w:r>
        <w:rPr>
          <w:rFonts w:ascii="Cambria Math" w:eastAsia="Calibri" w:hAnsi="Cambria Math" w:cstheme="majorHAnsi"/>
          <w:vertAlign w:val="subscript"/>
        </w:rPr>
        <w:t xml:space="preserve">1 </w:t>
      </w:r>
      <w:r w:rsidR="00634ECE">
        <w:rPr>
          <w:rFonts w:ascii="Cambria Math" w:eastAsia="Calibri" w:hAnsi="Cambria Math" w:cstheme="majorHAnsi"/>
        </w:rPr>
        <w:t>: 1.81</w:t>
      </w:r>
      <w:r w:rsidR="00714184">
        <w:rPr>
          <w:rFonts w:ascii="Cambria Math" w:eastAsia="Calibri" w:hAnsi="Cambria Math" w:cstheme="majorHAnsi"/>
        </w:rPr>
        <w:t xml:space="preserve">08 </w:t>
      </w:r>
    </w:p>
    <w:p w14:paraId="135829F4" w14:textId="32A5B3D6" w:rsidR="00714184" w:rsidRPr="00634ECE" w:rsidRDefault="007165AA" w:rsidP="00F91EF0">
      <w:pPr>
        <w:suppressAutoHyphens/>
        <w:spacing w:line="240" w:lineRule="auto"/>
        <w:contextualSpacing/>
        <w:rPr>
          <w:rFonts w:ascii="Cambria Math" w:eastAsia="Calibri" w:hAnsi="Cambria Math" w:cstheme="majorHAnsi"/>
        </w:rPr>
      </w:pPr>
      <w:r>
        <w:rPr>
          <w:rFonts w:ascii="Cambria Math" w:eastAsia="Calibri" w:hAnsi="Cambria Math" w:cstheme="majorHAnsi"/>
        </w:rPr>
        <w:t>β</w:t>
      </w:r>
      <w:r>
        <w:rPr>
          <w:rFonts w:ascii="Cambria Math" w:eastAsia="Calibri" w:hAnsi="Cambria Math" w:cstheme="majorHAnsi"/>
          <w:vertAlign w:val="subscript"/>
        </w:rPr>
        <w:t>2</w:t>
      </w:r>
      <w:r w:rsidR="00634ECE">
        <w:rPr>
          <w:rFonts w:ascii="Cambria Math" w:eastAsia="Calibri" w:hAnsi="Cambria Math" w:cstheme="majorHAnsi"/>
        </w:rPr>
        <w:t xml:space="preserve"> : -0.081</w:t>
      </w:r>
      <w:r w:rsidR="00714184">
        <w:rPr>
          <w:rFonts w:ascii="Cambria Math" w:eastAsia="Calibri" w:hAnsi="Cambria Math" w:cstheme="majorHAnsi"/>
        </w:rPr>
        <w:t>3</w:t>
      </w:r>
    </w:p>
    <w:p w14:paraId="769BAF44" w14:textId="3B2F93A4" w:rsidR="009E396A" w:rsidRDefault="006917E8" w:rsidP="00F91EF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Beta 1 </w:t>
      </w:r>
      <w:r w:rsidR="00426A9C">
        <w:rPr>
          <w:rFonts w:asciiTheme="majorHAnsi" w:eastAsia="Calibri" w:hAnsiTheme="majorHAnsi" w:cstheme="majorHAnsi"/>
        </w:rPr>
        <w:t xml:space="preserve">has no significant meaning </w:t>
      </w:r>
      <w:r w:rsidR="0017584A">
        <w:rPr>
          <w:rFonts w:asciiTheme="majorHAnsi" w:eastAsia="Calibri" w:hAnsiTheme="majorHAnsi" w:cstheme="majorHAnsi"/>
        </w:rPr>
        <w:t>in the presence of a squared term</w:t>
      </w:r>
      <w:r>
        <w:rPr>
          <w:rFonts w:asciiTheme="majorHAnsi" w:eastAsia="Calibri" w:hAnsiTheme="majorHAnsi" w:cstheme="majorHAnsi"/>
        </w:rPr>
        <w:t xml:space="preserve">, Beta 2 </w:t>
      </w:r>
      <w:r w:rsidR="0017584A">
        <w:rPr>
          <w:rFonts w:asciiTheme="majorHAnsi" w:eastAsia="Calibri" w:hAnsiTheme="majorHAnsi" w:cstheme="majorHAnsi"/>
        </w:rPr>
        <w:t xml:space="preserve">value indicates </w:t>
      </w:r>
      <w:r w:rsidR="006E2169">
        <w:rPr>
          <w:rFonts w:asciiTheme="majorHAnsi" w:eastAsia="Calibri" w:hAnsiTheme="majorHAnsi" w:cstheme="majorHAnsi"/>
        </w:rPr>
        <w:t>upwards or downwards</w:t>
      </w:r>
      <w:r w:rsidR="00DE549E">
        <w:rPr>
          <w:rFonts w:asciiTheme="majorHAnsi" w:eastAsia="Calibri" w:hAnsiTheme="majorHAnsi" w:cstheme="majorHAnsi"/>
        </w:rPr>
        <w:t xml:space="preserve"> concavity</w:t>
      </w:r>
      <w:r w:rsidR="00920B8C">
        <w:rPr>
          <w:rFonts w:asciiTheme="majorHAnsi" w:eastAsia="Calibri" w:hAnsiTheme="majorHAnsi" w:cstheme="majorHAnsi"/>
        </w:rPr>
        <w:t xml:space="preserve">. Since Beta 2 is a negative </w:t>
      </w:r>
      <w:r w:rsidR="006E2169">
        <w:rPr>
          <w:rFonts w:asciiTheme="majorHAnsi" w:eastAsia="Calibri" w:hAnsiTheme="majorHAnsi" w:cstheme="majorHAnsi"/>
        </w:rPr>
        <w:t>value,</w:t>
      </w:r>
      <w:r w:rsidR="00920B8C">
        <w:rPr>
          <w:rFonts w:asciiTheme="majorHAnsi" w:eastAsia="Calibri" w:hAnsiTheme="majorHAnsi" w:cstheme="majorHAnsi"/>
        </w:rPr>
        <w:t xml:space="preserve"> it indicates downwards concavity. </w:t>
      </w:r>
    </w:p>
    <w:p w14:paraId="536ED871" w14:textId="77777777" w:rsidR="00401BC8" w:rsidRPr="00401BC8" w:rsidRDefault="00401BC8" w:rsidP="00F91EF0">
      <w:pPr>
        <w:suppressAutoHyphens/>
        <w:spacing w:line="240" w:lineRule="auto"/>
        <w:contextualSpacing/>
        <w:rPr>
          <w:rFonts w:asciiTheme="majorHAnsi" w:eastAsia="Calibri" w:hAnsiTheme="majorHAnsi" w:cstheme="majorHAnsi"/>
        </w:rPr>
      </w:pPr>
    </w:p>
    <w:p w14:paraId="5FA6BFB1" w14:textId="0909FC76" w:rsidR="00CD74F7" w:rsidRPr="000D713F" w:rsidRDefault="005E3690" w:rsidP="000D713F">
      <w:pPr>
        <w:pStyle w:val="Heading3"/>
        <w:suppressAutoHyphens/>
        <w:contextualSpacing/>
      </w:pPr>
      <w:r w:rsidRPr="00F91EF0">
        <w:t xml:space="preserve">Evaluating Model Significance </w:t>
      </w:r>
    </w:p>
    <w:p w14:paraId="093B9408" w14:textId="5F26ECEB" w:rsidR="001E116F" w:rsidRDefault="001E116F" w:rsidP="001E116F">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Evaluating this model’s significance at a 5% level, we will be using the ANOVA (Analysis of Variance) F-Test. An F-test applied to a multiple regression model is used to determine if the overall model and its variables are collectively influencing the response variable in a statistically significant manner. After determining the results of the F-Test, if a relationship exists you can evaluate individual relationships in the model with a multiple regression individual t-test. This is useful when you want to troubleshoot or assess the value of certain predictor variables in a model.</w:t>
      </w:r>
    </w:p>
    <w:p w14:paraId="1AD93EA1" w14:textId="77777777" w:rsidR="0039160B" w:rsidRDefault="0039160B" w:rsidP="00F91EF0">
      <w:pPr>
        <w:suppressAutoHyphens/>
        <w:spacing w:line="240" w:lineRule="auto"/>
        <w:contextualSpacing/>
        <w:rPr>
          <w:rFonts w:asciiTheme="majorHAnsi" w:eastAsia="Calibri" w:hAnsiTheme="majorHAnsi" w:cstheme="majorHAnsi"/>
        </w:rPr>
      </w:pPr>
    </w:p>
    <w:p w14:paraId="5CFD0BE1" w14:textId="77777777" w:rsidR="0097740C" w:rsidRDefault="0097740C" w:rsidP="0097740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The resulting model computations for model 1 using statistical software are below: </w:t>
      </w:r>
    </w:p>
    <w:p w14:paraId="72BD9346" w14:textId="77777777" w:rsidR="0097740C" w:rsidRDefault="0097740C" w:rsidP="0097740C">
      <w:pPr>
        <w:suppressAutoHyphens/>
        <w:spacing w:line="240" w:lineRule="auto"/>
        <w:contextualSpacing/>
        <w:rPr>
          <w:rFonts w:asciiTheme="majorHAnsi" w:eastAsia="Calibri" w:hAnsiTheme="majorHAnsi" w:cstheme="majorHAnsi"/>
        </w:rPr>
      </w:pPr>
      <w:r w:rsidRPr="0035192D">
        <w:rPr>
          <w:rFonts w:asciiTheme="majorHAnsi" w:eastAsia="Calibri" w:hAnsiTheme="majorHAnsi" w:cstheme="majorHAnsi"/>
          <w:noProof/>
        </w:rPr>
        <w:drawing>
          <wp:inline distT="0" distB="0" distL="0" distR="0" wp14:anchorId="6DC7CAC7" wp14:editId="24BB394B">
            <wp:extent cx="5458587" cy="3029373"/>
            <wp:effectExtent l="0" t="0" r="8890" b="0"/>
            <wp:docPr id="13" name="Picture 1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9"/>
                    <a:stretch>
                      <a:fillRect/>
                    </a:stretch>
                  </pic:blipFill>
                  <pic:spPr>
                    <a:xfrm>
                      <a:off x="0" y="0"/>
                      <a:ext cx="5458587" cy="3029373"/>
                    </a:xfrm>
                    <a:prstGeom prst="rect">
                      <a:avLst/>
                    </a:prstGeom>
                  </pic:spPr>
                </pic:pic>
              </a:graphicData>
            </a:graphic>
          </wp:inline>
        </w:drawing>
      </w:r>
    </w:p>
    <w:p w14:paraId="28B7C4D8" w14:textId="77777777" w:rsidR="0039160B" w:rsidRDefault="0039160B" w:rsidP="00F91EF0">
      <w:pPr>
        <w:suppressAutoHyphens/>
        <w:spacing w:line="240" w:lineRule="auto"/>
        <w:contextualSpacing/>
        <w:rPr>
          <w:rFonts w:asciiTheme="majorHAnsi" w:eastAsia="Calibri" w:hAnsiTheme="majorHAnsi" w:cstheme="majorHAnsi"/>
        </w:rPr>
      </w:pPr>
    </w:p>
    <w:p w14:paraId="7F3080F3" w14:textId="137DB1D1" w:rsidR="00FB6881" w:rsidRDefault="00FB6881" w:rsidP="00FB6881">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The Overall F-Test is testing if the response variable has a relationship with at least one of the predictor variables. The Significance Level of our test is 5%, mathematically α = 0.05.</w:t>
      </w:r>
    </w:p>
    <w:p w14:paraId="02CFF0A1" w14:textId="11C68D3B" w:rsidR="00FB6881" w:rsidRDefault="00FB6881" w:rsidP="00FB6881">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The Null hypothesis, H</w:t>
      </w:r>
      <w:r>
        <w:rPr>
          <w:rFonts w:asciiTheme="majorHAnsi" w:eastAsia="Calibri" w:hAnsiTheme="majorHAnsi" w:cstheme="majorHAnsi"/>
          <w:vertAlign w:val="subscript"/>
        </w:rPr>
        <w:t>0</w:t>
      </w:r>
      <w:r>
        <w:rPr>
          <w:rFonts w:asciiTheme="majorHAnsi" w:eastAsia="Calibri" w:hAnsiTheme="majorHAnsi" w:cstheme="majorHAnsi"/>
        </w:rPr>
        <w:t xml:space="preserve"> is that the predictor variables have no relationship with the response variable. Mathematically stated, the beta coefficient of predictor variables inflation or inflation squared are equal to 0.</w:t>
      </w:r>
    </w:p>
    <w:p w14:paraId="7E4EF7D2" w14:textId="7CA37E55" w:rsidR="00FB6881" w:rsidRDefault="00FB6881" w:rsidP="00FB6881">
      <w:pPr>
        <w:suppressAutoHyphens/>
        <w:spacing w:line="240" w:lineRule="auto"/>
        <w:rPr>
          <w:rFonts w:asciiTheme="majorHAnsi" w:eastAsia="Calibri" w:hAnsiTheme="majorHAnsi" w:cstheme="majorHAnsi"/>
        </w:rPr>
      </w:pPr>
      <w:r>
        <w:rPr>
          <w:rFonts w:asciiTheme="majorHAnsi" w:eastAsia="Calibri" w:hAnsiTheme="majorHAnsi" w:cstheme="majorHAnsi"/>
        </w:rPr>
        <w:t>H</w:t>
      </w:r>
      <w:r>
        <w:rPr>
          <w:rFonts w:asciiTheme="majorHAnsi" w:eastAsia="Calibri" w:hAnsiTheme="majorHAnsi" w:cstheme="majorHAnsi"/>
          <w:vertAlign w:val="subscript"/>
        </w:rPr>
        <w:t>0</w:t>
      </w:r>
      <w:r>
        <w:rPr>
          <w:rFonts w:asciiTheme="majorHAnsi" w:eastAsia="Calibri" w:hAnsiTheme="majorHAnsi" w:cstheme="majorHAnsi"/>
        </w:rPr>
        <w:t xml:space="preserve"> : β</w:t>
      </w:r>
      <w:r>
        <w:rPr>
          <w:rFonts w:asciiTheme="majorHAnsi" w:eastAsia="Calibri" w:hAnsiTheme="majorHAnsi" w:cstheme="majorHAnsi"/>
          <w:vertAlign w:val="subscript"/>
        </w:rPr>
        <w:t>1</w:t>
      </w:r>
      <w:r>
        <w:rPr>
          <w:rFonts w:asciiTheme="majorHAnsi" w:eastAsia="Calibri" w:hAnsiTheme="majorHAnsi" w:cstheme="majorHAnsi"/>
        </w:rPr>
        <w:t xml:space="preserve"> = β</w:t>
      </w:r>
      <w:r>
        <w:rPr>
          <w:rFonts w:asciiTheme="majorHAnsi" w:eastAsia="Calibri" w:hAnsiTheme="majorHAnsi" w:cstheme="majorHAnsi"/>
          <w:vertAlign w:val="subscript"/>
        </w:rPr>
        <w:t>2</w:t>
      </w:r>
      <w:r>
        <w:rPr>
          <w:rFonts w:asciiTheme="majorHAnsi" w:eastAsia="Calibri" w:hAnsiTheme="majorHAnsi" w:cstheme="majorHAnsi"/>
        </w:rPr>
        <w:t xml:space="preserve"> = 0</w:t>
      </w:r>
    </w:p>
    <w:p w14:paraId="3686415B" w14:textId="2DE2B90E" w:rsidR="00FB6881" w:rsidRDefault="00FB6881" w:rsidP="00FB6881">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The Alternative hypothesis, H</w:t>
      </w:r>
      <w:r>
        <w:rPr>
          <w:rFonts w:asciiTheme="majorHAnsi" w:eastAsia="Calibri" w:hAnsiTheme="majorHAnsi" w:cstheme="majorHAnsi"/>
          <w:vertAlign w:val="subscript"/>
        </w:rPr>
        <w:t>a</w:t>
      </w:r>
      <w:r>
        <w:rPr>
          <w:rFonts w:asciiTheme="majorHAnsi" w:eastAsia="Calibri" w:hAnsiTheme="majorHAnsi" w:cstheme="majorHAnsi"/>
        </w:rPr>
        <w:t xml:space="preserve"> is that at least one predictor variable has a relationship with the response variable wage growth. Mathematically stated, the beta coefficient of predictor variables </w:t>
      </w:r>
      <w:r w:rsidR="00A26CEE">
        <w:rPr>
          <w:rFonts w:asciiTheme="majorHAnsi" w:eastAsia="Calibri" w:hAnsiTheme="majorHAnsi" w:cstheme="majorHAnsi"/>
        </w:rPr>
        <w:t>inflation and inflation ^2</w:t>
      </w:r>
      <w:r>
        <w:rPr>
          <w:rFonts w:asciiTheme="majorHAnsi" w:eastAsia="Calibri" w:hAnsiTheme="majorHAnsi" w:cstheme="majorHAnsi"/>
        </w:rPr>
        <w:t xml:space="preserve"> are not equal to 0. </w:t>
      </w:r>
    </w:p>
    <w:p w14:paraId="57861999" w14:textId="711576A6" w:rsidR="00FB6881" w:rsidRDefault="00FB6881" w:rsidP="00FB6881">
      <w:pPr>
        <w:suppressAutoHyphens/>
        <w:spacing w:line="240" w:lineRule="auto"/>
        <w:rPr>
          <w:rFonts w:asciiTheme="majorHAnsi" w:eastAsia="Calibri" w:hAnsiTheme="majorHAnsi" w:cstheme="majorHAnsi"/>
        </w:rPr>
      </w:pPr>
      <w:r>
        <w:rPr>
          <w:rFonts w:asciiTheme="majorHAnsi" w:eastAsia="Calibri" w:hAnsiTheme="majorHAnsi" w:cstheme="majorHAnsi"/>
        </w:rPr>
        <w:t>H</w:t>
      </w:r>
      <w:r>
        <w:rPr>
          <w:rFonts w:asciiTheme="majorHAnsi" w:eastAsia="Calibri" w:hAnsiTheme="majorHAnsi" w:cstheme="majorHAnsi"/>
          <w:vertAlign w:val="subscript"/>
        </w:rPr>
        <w:t>a</w:t>
      </w:r>
      <w:r>
        <w:rPr>
          <w:rFonts w:asciiTheme="majorHAnsi" w:eastAsia="Calibri" w:hAnsiTheme="majorHAnsi" w:cstheme="majorHAnsi"/>
        </w:rPr>
        <w:t xml:space="preserve"> : β</w:t>
      </w:r>
      <w:r>
        <w:rPr>
          <w:rFonts w:asciiTheme="majorHAnsi" w:eastAsia="Calibri" w:hAnsiTheme="majorHAnsi" w:cstheme="majorHAnsi"/>
          <w:vertAlign w:val="subscript"/>
        </w:rPr>
        <w:t>i</w:t>
      </w:r>
      <w:r>
        <w:rPr>
          <w:rFonts w:asciiTheme="majorHAnsi" w:eastAsia="Calibri" w:hAnsiTheme="majorHAnsi" w:cstheme="majorHAnsi"/>
        </w:rPr>
        <w:t xml:space="preserve"> ≠ 0 for </w:t>
      </w:r>
      <w:r>
        <w:rPr>
          <w:rFonts w:asciiTheme="majorHAnsi" w:eastAsia="Calibri" w:hAnsiTheme="majorHAnsi" w:cstheme="majorHAnsi"/>
          <w:i/>
          <w:iCs/>
        </w:rPr>
        <w:t xml:space="preserve">i </w:t>
      </w:r>
      <w:r>
        <w:rPr>
          <w:rFonts w:asciiTheme="majorHAnsi" w:eastAsia="Calibri" w:hAnsiTheme="majorHAnsi" w:cstheme="majorHAnsi"/>
        </w:rPr>
        <w:t>= 1, 2</w:t>
      </w:r>
    </w:p>
    <w:p w14:paraId="4B467E6D" w14:textId="633CE7A8" w:rsidR="0041569D" w:rsidRDefault="00FB6881" w:rsidP="005C42B7">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 xml:space="preserve">The P-Value of the Overall F-Test is </w:t>
      </w:r>
      <w:r w:rsidR="00011DC7">
        <w:rPr>
          <w:rFonts w:asciiTheme="majorHAnsi" w:eastAsia="Calibri" w:hAnsiTheme="majorHAnsi" w:cstheme="majorHAnsi"/>
        </w:rPr>
        <w:t>2.2</w:t>
      </w:r>
      <w:r>
        <w:rPr>
          <w:rFonts w:asciiTheme="majorHAnsi" w:eastAsia="Calibri" w:hAnsiTheme="majorHAnsi" w:cstheme="majorHAnsi"/>
        </w:rPr>
        <w:t xml:space="preserve"> e-1</w:t>
      </w:r>
      <w:r w:rsidR="00011DC7">
        <w:rPr>
          <w:rFonts w:asciiTheme="majorHAnsi" w:eastAsia="Calibri" w:hAnsiTheme="majorHAnsi" w:cstheme="majorHAnsi"/>
        </w:rPr>
        <w:t>6</w:t>
      </w:r>
      <w:r>
        <w:rPr>
          <w:rFonts w:asciiTheme="majorHAnsi" w:eastAsia="Calibri" w:hAnsiTheme="majorHAnsi" w:cstheme="majorHAnsi"/>
        </w:rPr>
        <w:t>. Since P-Value &lt; Significance Level the null hypothesis is rejected in favor of the alternative hypothesis. At least one predictor variable has a relationship to the response variable</w:t>
      </w:r>
      <w:r w:rsidR="00011DC7">
        <w:rPr>
          <w:rFonts w:asciiTheme="majorHAnsi" w:eastAsia="Calibri" w:hAnsiTheme="majorHAnsi" w:cstheme="majorHAnsi"/>
        </w:rPr>
        <w:t xml:space="preserve"> Wage Growth</w:t>
      </w:r>
      <w:r w:rsidR="0041569D">
        <w:rPr>
          <w:rFonts w:asciiTheme="majorHAnsi" w:eastAsia="Calibri" w:hAnsiTheme="majorHAnsi" w:cstheme="majorHAnsi"/>
        </w:rPr>
        <w:t>.</w:t>
      </w:r>
    </w:p>
    <w:p w14:paraId="53EB3B46" w14:textId="581B4969" w:rsidR="0041569D" w:rsidRDefault="0041569D" w:rsidP="0041569D">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Individual t-tests can be used once the F-Test has determined the model has a predictor variable with a relationship to the response variable. Every individual t-test has a similar Null and Alternative Hypothesis. We will be testing with a significance level of 5%, mathematically α = 0.05.</w:t>
      </w:r>
    </w:p>
    <w:p w14:paraId="6E60C9E4" w14:textId="77777777" w:rsidR="00AE3D08" w:rsidRDefault="0041569D" w:rsidP="0041569D">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The Null Hypothesis, H</w:t>
      </w:r>
      <w:r>
        <w:rPr>
          <w:rFonts w:asciiTheme="majorHAnsi" w:eastAsia="Calibri" w:hAnsiTheme="majorHAnsi" w:cstheme="majorHAnsi"/>
          <w:vertAlign w:val="subscript"/>
        </w:rPr>
        <w:t>0</w:t>
      </w:r>
      <w:r>
        <w:rPr>
          <w:rFonts w:asciiTheme="majorHAnsi" w:eastAsia="Calibri" w:hAnsiTheme="majorHAnsi" w:cstheme="majorHAnsi"/>
        </w:rPr>
        <w:t>, is that the predictor variable coefficient β</w:t>
      </w:r>
      <w:r>
        <w:rPr>
          <w:rFonts w:asciiTheme="majorHAnsi" w:eastAsia="Calibri" w:hAnsiTheme="majorHAnsi" w:cstheme="majorHAnsi"/>
          <w:vertAlign w:val="subscript"/>
        </w:rPr>
        <w:t>i</w:t>
      </w:r>
      <w:r>
        <w:rPr>
          <w:rFonts w:asciiTheme="majorHAnsi" w:eastAsia="Calibri" w:hAnsiTheme="majorHAnsi" w:cstheme="majorHAnsi"/>
        </w:rPr>
        <w:t xml:space="preserve"> (i = 1, 2 for each individual test) = 0. The Alternative Hypothesis, H</w:t>
      </w:r>
      <w:r>
        <w:rPr>
          <w:rFonts w:asciiTheme="majorHAnsi" w:eastAsia="Calibri" w:hAnsiTheme="majorHAnsi" w:cstheme="majorHAnsi"/>
          <w:vertAlign w:val="subscript"/>
        </w:rPr>
        <w:t>a</w:t>
      </w:r>
      <w:r>
        <w:rPr>
          <w:rFonts w:asciiTheme="majorHAnsi" w:eastAsia="Calibri" w:hAnsiTheme="majorHAnsi" w:cstheme="majorHAnsi"/>
        </w:rPr>
        <w:t xml:space="preserve"> , is that the predictor variable coefficient β</w:t>
      </w:r>
      <w:r>
        <w:rPr>
          <w:rFonts w:asciiTheme="majorHAnsi" w:eastAsia="Calibri" w:hAnsiTheme="majorHAnsi" w:cstheme="majorHAnsi"/>
          <w:vertAlign w:val="subscript"/>
        </w:rPr>
        <w:t xml:space="preserve">i </w:t>
      </w:r>
      <w:r>
        <w:rPr>
          <w:rFonts w:asciiTheme="majorHAnsi" w:eastAsia="Calibri" w:hAnsiTheme="majorHAnsi" w:cstheme="majorHAnsi"/>
        </w:rPr>
        <w:t xml:space="preserve"> (i = 1, 2 for each individual test) ≠ 0. </w:t>
      </w:r>
    </w:p>
    <w:p w14:paraId="10E6EE57" w14:textId="77777777" w:rsidR="003834D0" w:rsidRDefault="003834D0" w:rsidP="0041569D">
      <w:pPr>
        <w:suppressAutoHyphens/>
        <w:spacing w:line="240" w:lineRule="auto"/>
        <w:ind w:firstLine="720"/>
        <w:rPr>
          <w:rFonts w:asciiTheme="majorHAnsi" w:eastAsia="Calibri" w:hAnsiTheme="majorHAnsi" w:cstheme="majorHAnsi"/>
        </w:rPr>
      </w:pPr>
    </w:p>
    <w:tbl>
      <w:tblPr>
        <w:tblStyle w:val="TableGrid"/>
        <w:tblW w:w="0" w:type="auto"/>
        <w:tblLook w:val="04A0" w:firstRow="1" w:lastRow="0" w:firstColumn="1" w:lastColumn="0" w:noHBand="0" w:noVBand="1"/>
      </w:tblPr>
      <w:tblGrid>
        <w:gridCol w:w="2337"/>
        <w:gridCol w:w="2337"/>
        <w:gridCol w:w="2338"/>
        <w:gridCol w:w="2338"/>
      </w:tblGrid>
      <w:tr w:rsidR="003834D0" w14:paraId="619A1E8A" w14:textId="77777777" w:rsidTr="003834D0">
        <w:tc>
          <w:tcPr>
            <w:tcW w:w="2337" w:type="dxa"/>
          </w:tcPr>
          <w:p w14:paraId="0694BDB3" w14:textId="63E7849B" w:rsidR="003834D0" w:rsidRDefault="003834D0" w:rsidP="005C42B7">
            <w:pPr>
              <w:suppressAutoHyphens/>
              <w:jc w:val="center"/>
              <w:rPr>
                <w:rFonts w:asciiTheme="majorHAnsi" w:eastAsia="Calibri" w:hAnsiTheme="majorHAnsi" w:cstheme="majorHAnsi"/>
              </w:rPr>
            </w:pPr>
            <w:r>
              <w:rPr>
                <w:rFonts w:asciiTheme="majorHAnsi" w:eastAsia="Calibri" w:hAnsiTheme="majorHAnsi" w:cstheme="majorHAnsi"/>
              </w:rPr>
              <w:t>Variable</w:t>
            </w:r>
          </w:p>
        </w:tc>
        <w:tc>
          <w:tcPr>
            <w:tcW w:w="2337" w:type="dxa"/>
          </w:tcPr>
          <w:p w14:paraId="133E404A" w14:textId="271289D1" w:rsidR="003834D0" w:rsidRDefault="003834D0" w:rsidP="005C42B7">
            <w:pPr>
              <w:suppressAutoHyphens/>
              <w:jc w:val="center"/>
              <w:rPr>
                <w:rFonts w:asciiTheme="majorHAnsi" w:eastAsia="Calibri" w:hAnsiTheme="majorHAnsi" w:cstheme="majorHAnsi"/>
              </w:rPr>
            </w:pPr>
            <w:r>
              <w:rPr>
                <w:rFonts w:asciiTheme="majorHAnsi" w:eastAsia="Calibri" w:hAnsiTheme="majorHAnsi" w:cstheme="majorHAnsi"/>
              </w:rPr>
              <w:t>p-value</w:t>
            </w:r>
          </w:p>
        </w:tc>
        <w:tc>
          <w:tcPr>
            <w:tcW w:w="2338" w:type="dxa"/>
          </w:tcPr>
          <w:p w14:paraId="56351C91" w14:textId="22FEED59" w:rsidR="003834D0" w:rsidRDefault="003834D0" w:rsidP="005C42B7">
            <w:pPr>
              <w:suppressAutoHyphens/>
              <w:jc w:val="center"/>
              <w:rPr>
                <w:rFonts w:asciiTheme="majorHAnsi" w:eastAsia="Calibri" w:hAnsiTheme="majorHAnsi" w:cstheme="majorHAnsi"/>
              </w:rPr>
            </w:pPr>
            <w:r>
              <w:rPr>
                <w:rFonts w:asciiTheme="majorHAnsi" w:eastAsia="Calibri" w:hAnsiTheme="majorHAnsi" w:cstheme="majorHAnsi"/>
              </w:rPr>
              <w:t>Significance level</w:t>
            </w:r>
          </w:p>
        </w:tc>
        <w:tc>
          <w:tcPr>
            <w:tcW w:w="2338" w:type="dxa"/>
          </w:tcPr>
          <w:p w14:paraId="4E95BDAB" w14:textId="67313F5E" w:rsidR="003834D0" w:rsidRDefault="003834D0" w:rsidP="005C42B7">
            <w:pPr>
              <w:suppressAutoHyphens/>
              <w:jc w:val="center"/>
              <w:rPr>
                <w:rFonts w:asciiTheme="majorHAnsi" w:eastAsia="Calibri" w:hAnsiTheme="majorHAnsi" w:cstheme="majorHAnsi"/>
              </w:rPr>
            </w:pPr>
            <w:r>
              <w:rPr>
                <w:rFonts w:asciiTheme="majorHAnsi" w:eastAsia="Calibri" w:hAnsiTheme="majorHAnsi" w:cstheme="majorHAnsi"/>
              </w:rPr>
              <w:t>Result</w:t>
            </w:r>
          </w:p>
        </w:tc>
      </w:tr>
      <w:tr w:rsidR="003834D0" w14:paraId="50EA630C" w14:textId="77777777" w:rsidTr="003834D0">
        <w:tc>
          <w:tcPr>
            <w:tcW w:w="2337" w:type="dxa"/>
          </w:tcPr>
          <w:p w14:paraId="709270AB" w14:textId="6E51F83D" w:rsidR="003834D0" w:rsidRDefault="003834D0" w:rsidP="005C42B7">
            <w:pPr>
              <w:suppressAutoHyphens/>
              <w:jc w:val="center"/>
              <w:rPr>
                <w:rFonts w:asciiTheme="majorHAnsi" w:eastAsia="Calibri" w:hAnsiTheme="majorHAnsi" w:cstheme="majorHAnsi"/>
              </w:rPr>
            </w:pPr>
            <w:r>
              <w:rPr>
                <w:rFonts w:asciiTheme="majorHAnsi" w:eastAsia="Calibri" w:hAnsiTheme="majorHAnsi" w:cstheme="majorHAnsi"/>
              </w:rPr>
              <w:t>Inflation</w:t>
            </w:r>
          </w:p>
        </w:tc>
        <w:tc>
          <w:tcPr>
            <w:tcW w:w="2337" w:type="dxa"/>
          </w:tcPr>
          <w:p w14:paraId="3CF93679" w14:textId="159F6CDD" w:rsidR="003834D0" w:rsidRDefault="00F85C79" w:rsidP="005C42B7">
            <w:pPr>
              <w:suppressAutoHyphens/>
              <w:jc w:val="center"/>
              <w:rPr>
                <w:rFonts w:asciiTheme="majorHAnsi" w:eastAsia="Calibri" w:hAnsiTheme="majorHAnsi" w:cstheme="majorHAnsi"/>
              </w:rPr>
            </w:pPr>
            <w:r>
              <w:rPr>
                <w:rFonts w:asciiTheme="majorHAnsi" w:eastAsia="Calibri" w:hAnsiTheme="majorHAnsi" w:cstheme="majorHAnsi"/>
              </w:rPr>
              <w:t>2e-16</w:t>
            </w:r>
          </w:p>
        </w:tc>
        <w:tc>
          <w:tcPr>
            <w:tcW w:w="2338" w:type="dxa"/>
          </w:tcPr>
          <w:p w14:paraId="3FAB9E98" w14:textId="69C412AC" w:rsidR="003834D0" w:rsidRDefault="00F85C79" w:rsidP="005C42B7">
            <w:pPr>
              <w:suppressAutoHyphens/>
              <w:jc w:val="center"/>
              <w:rPr>
                <w:rFonts w:asciiTheme="majorHAnsi" w:eastAsia="Calibri" w:hAnsiTheme="majorHAnsi" w:cstheme="majorHAnsi"/>
              </w:rPr>
            </w:pPr>
            <w:r>
              <w:rPr>
                <w:rFonts w:asciiTheme="majorHAnsi" w:eastAsia="Calibri" w:hAnsiTheme="majorHAnsi" w:cstheme="majorHAnsi"/>
              </w:rPr>
              <w:t>0.05</w:t>
            </w:r>
          </w:p>
        </w:tc>
        <w:tc>
          <w:tcPr>
            <w:tcW w:w="2338" w:type="dxa"/>
          </w:tcPr>
          <w:p w14:paraId="35EFF081" w14:textId="1A280678" w:rsidR="003834D0" w:rsidRDefault="00391B02" w:rsidP="005C42B7">
            <w:pPr>
              <w:suppressAutoHyphens/>
              <w:jc w:val="center"/>
              <w:rPr>
                <w:rFonts w:asciiTheme="majorHAnsi" w:eastAsia="Calibri" w:hAnsiTheme="majorHAnsi" w:cstheme="majorHAnsi"/>
              </w:rPr>
            </w:pPr>
            <w:r>
              <w:rPr>
                <w:rFonts w:asciiTheme="majorHAnsi" w:eastAsia="Calibri" w:hAnsiTheme="majorHAnsi" w:cstheme="majorHAnsi"/>
              </w:rPr>
              <w:t>Reject Null Hypothesis</w:t>
            </w:r>
          </w:p>
        </w:tc>
      </w:tr>
      <w:tr w:rsidR="003834D0" w14:paraId="5D64FA38" w14:textId="77777777" w:rsidTr="003834D0">
        <w:tc>
          <w:tcPr>
            <w:tcW w:w="2337" w:type="dxa"/>
          </w:tcPr>
          <w:p w14:paraId="4AE6A990" w14:textId="3ED8A7FF" w:rsidR="003834D0" w:rsidRDefault="00F85C79" w:rsidP="005C42B7">
            <w:pPr>
              <w:suppressAutoHyphens/>
              <w:jc w:val="center"/>
              <w:rPr>
                <w:rFonts w:asciiTheme="majorHAnsi" w:eastAsia="Calibri" w:hAnsiTheme="majorHAnsi" w:cstheme="majorHAnsi"/>
              </w:rPr>
            </w:pPr>
            <w:r>
              <w:rPr>
                <w:rFonts w:asciiTheme="majorHAnsi" w:eastAsia="Calibri" w:hAnsiTheme="majorHAnsi" w:cstheme="majorHAnsi"/>
              </w:rPr>
              <w:t>Inflation ^2</w:t>
            </w:r>
          </w:p>
        </w:tc>
        <w:tc>
          <w:tcPr>
            <w:tcW w:w="2337" w:type="dxa"/>
          </w:tcPr>
          <w:p w14:paraId="0E03C9DD" w14:textId="3FFA75A0" w:rsidR="003834D0" w:rsidRDefault="00F85C79" w:rsidP="005C42B7">
            <w:pPr>
              <w:suppressAutoHyphens/>
              <w:jc w:val="center"/>
              <w:rPr>
                <w:rFonts w:asciiTheme="majorHAnsi" w:eastAsia="Calibri" w:hAnsiTheme="majorHAnsi" w:cstheme="majorHAnsi"/>
              </w:rPr>
            </w:pPr>
            <w:r>
              <w:rPr>
                <w:rFonts w:asciiTheme="majorHAnsi" w:eastAsia="Calibri" w:hAnsiTheme="majorHAnsi" w:cstheme="majorHAnsi"/>
              </w:rPr>
              <w:t>8.81e-09</w:t>
            </w:r>
          </w:p>
        </w:tc>
        <w:tc>
          <w:tcPr>
            <w:tcW w:w="2338" w:type="dxa"/>
          </w:tcPr>
          <w:p w14:paraId="4263E0E0" w14:textId="7E9FE5B5" w:rsidR="003834D0" w:rsidRDefault="00F85C79" w:rsidP="005C42B7">
            <w:pPr>
              <w:suppressAutoHyphens/>
              <w:jc w:val="center"/>
              <w:rPr>
                <w:rFonts w:asciiTheme="majorHAnsi" w:eastAsia="Calibri" w:hAnsiTheme="majorHAnsi" w:cstheme="majorHAnsi"/>
              </w:rPr>
            </w:pPr>
            <w:r>
              <w:rPr>
                <w:rFonts w:asciiTheme="majorHAnsi" w:eastAsia="Calibri" w:hAnsiTheme="majorHAnsi" w:cstheme="majorHAnsi"/>
              </w:rPr>
              <w:t>0.05</w:t>
            </w:r>
          </w:p>
        </w:tc>
        <w:tc>
          <w:tcPr>
            <w:tcW w:w="2338" w:type="dxa"/>
          </w:tcPr>
          <w:p w14:paraId="0CB6D70E" w14:textId="110AAA1C" w:rsidR="003834D0" w:rsidRDefault="00391B02" w:rsidP="005C42B7">
            <w:pPr>
              <w:suppressAutoHyphens/>
              <w:jc w:val="center"/>
              <w:rPr>
                <w:rFonts w:asciiTheme="majorHAnsi" w:eastAsia="Calibri" w:hAnsiTheme="majorHAnsi" w:cstheme="majorHAnsi"/>
              </w:rPr>
            </w:pPr>
            <w:r>
              <w:rPr>
                <w:rFonts w:asciiTheme="majorHAnsi" w:eastAsia="Calibri" w:hAnsiTheme="majorHAnsi" w:cstheme="majorHAnsi"/>
              </w:rPr>
              <w:t>Reject Null Hypothesis</w:t>
            </w:r>
          </w:p>
        </w:tc>
      </w:tr>
    </w:tbl>
    <w:p w14:paraId="5B43DB62" w14:textId="3378558C" w:rsidR="005C42B7" w:rsidRDefault="005C42B7" w:rsidP="005C42B7">
      <w:pPr>
        <w:suppressAutoHyphens/>
        <w:spacing w:line="240" w:lineRule="auto"/>
        <w:jc w:val="center"/>
        <w:rPr>
          <w:rFonts w:asciiTheme="majorHAnsi" w:eastAsia="Calibri" w:hAnsiTheme="majorHAnsi" w:cstheme="majorHAnsi"/>
        </w:rPr>
      </w:pPr>
    </w:p>
    <w:p w14:paraId="024DBC9B" w14:textId="2699436D" w:rsidR="0041569D" w:rsidRDefault="0041569D" w:rsidP="00391B02">
      <w:pPr>
        <w:suppressAutoHyphens/>
        <w:spacing w:line="240" w:lineRule="auto"/>
        <w:rPr>
          <w:rFonts w:asciiTheme="majorHAnsi" w:eastAsia="Calibri" w:hAnsiTheme="majorHAnsi" w:cstheme="majorHAnsi"/>
        </w:rPr>
      </w:pPr>
      <w:r>
        <w:rPr>
          <w:rFonts w:asciiTheme="majorHAnsi" w:eastAsia="Calibri" w:hAnsiTheme="majorHAnsi" w:cstheme="majorHAnsi"/>
        </w:rPr>
        <w:t xml:space="preserve">The t-test results </w:t>
      </w:r>
      <w:r w:rsidR="00391B02">
        <w:rPr>
          <w:rFonts w:asciiTheme="majorHAnsi" w:eastAsia="Calibri" w:hAnsiTheme="majorHAnsi" w:cstheme="majorHAnsi"/>
        </w:rPr>
        <w:t>indicates both inflation and inflation squared are significant.</w:t>
      </w:r>
    </w:p>
    <w:p w14:paraId="53C9B403" w14:textId="77777777" w:rsidR="0041569D" w:rsidRDefault="0041569D" w:rsidP="00FB6881">
      <w:pPr>
        <w:suppressAutoHyphens/>
        <w:spacing w:line="240" w:lineRule="auto"/>
        <w:ind w:firstLine="720"/>
        <w:rPr>
          <w:rFonts w:asciiTheme="majorHAnsi" w:eastAsia="Calibri" w:hAnsiTheme="majorHAnsi" w:cstheme="majorHAnsi"/>
        </w:rPr>
      </w:pPr>
    </w:p>
    <w:p w14:paraId="41524A49" w14:textId="77777777" w:rsidR="00D9293D" w:rsidRPr="00F91EF0" w:rsidRDefault="00D9293D" w:rsidP="00F91EF0">
      <w:pPr>
        <w:suppressAutoHyphens/>
        <w:spacing w:line="240" w:lineRule="auto"/>
        <w:contextualSpacing/>
        <w:rPr>
          <w:rFonts w:asciiTheme="majorHAnsi" w:eastAsia="Calibri" w:hAnsiTheme="majorHAnsi" w:cstheme="majorHAnsi"/>
          <w:highlight w:val="yellow"/>
        </w:rPr>
      </w:pPr>
    </w:p>
    <w:p w14:paraId="5EFC0A35" w14:textId="5770B272" w:rsidR="00CD74F7" w:rsidRDefault="005E3690" w:rsidP="00F9295C">
      <w:pPr>
        <w:pStyle w:val="Heading3"/>
        <w:suppressAutoHyphens/>
        <w:contextualSpacing/>
      </w:pPr>
      <w:r w:rsidRPr="00F91EF0">
        <w:lastRenderedPageBreak/>
        <w:t xml:space="preserve">Making Predictions Using Model </w:t>
      </w:r>
      <w:bookmarkStart w:id="3" w:name="_heading=h.3znysh7" w:colFirst="0" w:colLast="0"/>
      <w:bookmarkEnd w:id="3"/>
    </w:p>
    <w:p w14:paraId="141C4905" w14:textId="62DC2985" w:rsidR="00A054B8" w:rsidRDefault="00A054B8" w:rsidP="00F91EF0">
      <w:pPr>
        <w:suppressAutoHyphens/>
        <w:spacing w:line="240" w:lineRule="auto"/>
        <w:contextualSpacing/>
        <w:rPr>
          <w:rFonts w:asciiTheme="majorHAnsi" w:hAnsiTheme="majorHAnsi" w:cstheme="majorHAnsi"/>
        </w:rPr>
      </w:pPr>
      <w:r>
        <w:rPr>
          <w:rFonts w:asciiTheme="majorHAnsi" w:hAnsiTheme="majorHAnsi" w:cstheme="majorHAnsi"/>
        </w:rPr>
        <w:tab/>
        <w:t xml:space="preserve">Using this </w:t>
      </w:r>
      <w:r w:rsidR="00F9295C">
        <w:rPr>
          <w:rFonts w:asciiTheme="majorHAnsi" w:hAnsiTheme="majorHAnsi" w:cstheme="majorHAnsi"/>
        </w:rPr>
        <w:t>model,</w:t>
      </w:r>
      <w:r>
        <w:rPr>
          <w:rFonts w:asciiTheme="majorHAnsi" w:hAnsiTheme="majorHAnsi" w:cstheme="majorHAnsi"/>
        </w:rPr>
        <w:t xml:space="preserve"> we can make predictions about wage growth given the inflation value. Let’s say that inflation is 7.41.</w:t>
      </w:r>
    </w:p>
    <w:p w14:paraId="31E87745" w14:textId="77777777" w:rsidR="00A82935" w:rsidRPr="004419A6" w:rsidRDefault="00A82935" w:rsidP="00A82935">
      <w:pPr>
        <w:suppressAutoHyphens/>
        <w:spacing w:line="240" w:lineRule="auto"/>
        <w:contextualSpacing/>
        <w:rPr>
          <w:rFonts w:asciiTheme="majorHAnsi" w:eastAsia="Calibri" w:hAnsiTheme="majorHAnsi" w:cstheme="majorHAns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=-0.39508+ 1.81077X-0.08129</m:t>
          </m:r>
          <m:sSup>
            <m:sSupPr>
              <m:ctrlPr>
                <w:rPr>
                  <w:rFonts w:ascii="Cambria Math" w:eastAsia="Calibri" w:hAnsi="Cambria Math" w:cstheme="majorHAnsi"/>
                  <w:i/>
                </w:rPr>
              </m:ctrlPr>
            </m:sSupPr>
            <m:e>
              <m:r>
                <w:rPr>
                  <w:rFonts w:ascii="Cambria Math" w:eastAsia="Calibri" w:hAnsi="Cambria Math" w:cstheme="majorHAnsi"/>
                </w:rPr>
                <m:t>X</m:t>
              </m:r>
            </m:e>
            <m:sup>
              <m:r>
                <w:rPr>
                  <w:rFonts w:ascii="Cambria Math" w:eastAsia="Calibri" w:hAnsi="Cambria Math" w:cstheme="majorHAnsi"/>
                </w:rPr>
                <m:t>2</m:t>
              </m:r>
            </m:sup>
          </m:sSup>
        </m:oMath>
      </m:oMathPara>
    </w:p>
    <w:p w14:paraId="377DC6D7" w14:textId="4BC513E0" w:rsidR="00A054B8" w:rsidRPr="00A054B8" w:rsidRDefault="00A054B8" w:rsidP="00F91EF0">
      <w:pPr>
        <w:suppressAutoHyphens/>
        <w:spacing w:line="240" w:lineRule="auto"/>
        <w:contextualSpacing/>
        <w:rPr>
          <w:rFonts w:asciiTheme="majorHAnsi" w:hAnsiTheme="majorHAnsi" w:cstheme="majorHAns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=-0.39508+ 1.81077(7.41)-0.08129</m:t>
          </m:r>
          <m:sSup>
            <m:sSupPr>
              <m:ctrlPr>
                <w:rPr>
                  <w:rFonts w:ascii="Cambria Math" w:eastAsia="Calibri" w:hAnsi="Cambria Math" w:cstheme="majorHAnsi"/>
                  <w:i/>
                </w:rPr>
              </m:ctrlPr>
            </m:sSupPr>
            <m:e>
              <m:r>
                <w:rPr>
                  <w:rFonts w:ascii="Cambria Math" w:eastAsia="Calibri" w:hAnsi="Cambria Math" w:cstheme="majorHAnsi"/>
                </w:rPr>
                <m:t>(7.41)</m:t>
              </m:r>
            </m:e>
            <m:sup>
              <m:r>
                <w:rPr>
                  <w:rFonts w:ascii="Cambria Math" w:eastAsia="Calibri" w:hAnsi="Cambria Math" w:cstheme="majorHAnsi"/>
                </w:rPr>
                <m:t>2</m:t>
              </m:r>
            </m:sup>
          </m:sSup>
        </m:oMath>
      </m:oMathPara>
    </w:p>
    <w:p w14:paraId="57BA6132" w14:textId="35EEF586" w:rsidR="00A054B8" w:rsidRDefault="00A054B8" w:rsidP="00F91EF0">
      <w:pPr>
        <w:suppressAutoHyphens/>
        <w:spacing w:line="240" w:lineRule="auto"/>
        <w:contextualSpacing/>
        <w:rPr>
          <w:rFonts w:asciiTheme="majorHAnsi" w:hAnsiTheme="majorHAnsi" w:cstheme="majorHAns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=8.55916</m:t>
          </m:r>
        </m:oMath>
      </m:oMathPara>
    </w:p>
    <w:p w14:paraId="220675AE" w14:textId="3AE6F698" w:rsidR="00A054B8" w:rsidRDefault="004112FF" w:rsidP="00F91EF0">
      <w:pPr>
        <w:suppressAutoHyphens/>
        <w:spacing w:line="240" w:lineRule="auto"/>
        <w:contextualSpacing/>
        <w:rPr>
          <w:rFonts w:asciiTheme="majorHAnsi" w:hAnsiTheme="majorHAnsi" w:cstheme="majorHAnsi"/>
        </w:rPr>
      </w:pPr>
      <w:r>
        <w:rPr>
          <w:rFonts w:asciiTheme="majorHAnsi" w:hAnsiTheme="majorHAnsi" w:cstheme="majorHAnsi"/>
        </w:rPr>
        <w:t>The predicted wage growth with an inflation of 7.41 is 8.5</w:t>
      </w:r>
      <w:r w:rsidR="004328AA">
        <w:rPr>
          <w:rFonts w:asciiTheme="majorHAnsi" w:hAnsiTheme="majorHAnsi" w:cstheme="majorHAnsi"/>
        </w:rPr>
        <w:t>5916</w:t>
      </w:r>
      <w:r>
        <w:rPr>
          <w:rFonts w:asciiTheme="majorHAnsi" w:hAnsiTheme="majorHAnsi" w:cstheme="majorHAnsi"/>
        </w:rPr>
        <w:t xml:space="preserve"> with this model. </w:t>
      </w:r>
    </w:p>
    <w:p w14:paraId="59317E15" w14:textId="102A7FA9" w:rsidR="0024344F" w:rsidRDefault="0024344F" w:rsidP="0024344F">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 xml:space="preserve">A prediction interval is used to predict what range a future individual observation may fall in all outcomes. A confidence interval is used to predict the range the average of the response variable will fall. In short, a prediction interval tries to account for all possible values with the model for a single observation while a confidence interval tries to predict where the average of the probability distribution will fall given specific values for the predictor variables. Confidence intervals will always be narrower than Prediction intervals since a Confidence interval is the estimation of a range of an average while the predictor interval is the range of values for a single instance. </w:t>
      </w:r>
    </w:p>
    <w:p w14:paraId="5ABECE62" w14:textId="0588664C" w:rsidR="0024344F" w:rsidRDefault="0024344F" w:rsidP="0024344F">
      <w:pPr>
        <w:spacing w:line="240" w:lineRule="auto"/>
        <w:rPr>
          <w:rFonts w:asciiTheme="majorHAnsi" w:hAnsiTheme="majorHAnsi" w:cstheme="majorHAnsi"/>
        </w:rPr>
      </w:pPr>
      <w:r>
        <w:rPr>
          <w:rFonts w:asciiTheme="majorHAnsi" w:hAnsiTheme="majorHAnsi" w:cstheme="majorHAnsi"/>
        </w:rPr>
        <w:tab/>
        <w:t xml:space="preserve">Using this </w:t>
      </w:r>
      <w:r w:rsidR="00F9295C">
        <w:rPr>
          <w:rFonts w:asciiTheme="majorHAnsi" w:hAnsiTheme="majorHAnsi" w:cstheme="majorHAnsi"/>
        </w:rPr>
        <w:t>model,</w:t>
      </w:r>
      <w:r>
        <w:rPr>
          <w:rFonts w:asciiTheme="majorHAnsi" w:hAnsiTheme="majorHAnsi" w:cstheme="majorHAnsi"/>
        </w:rPr>
        <w:t xml:space="preserve"> we can </w:t>
      </w:r>
      <w:r w:rsidR="001F2DEC">
        <w:rPr>
          <w:rFonts w:asciiTheme="majorHAnsi" w:hAnsiTheme="majorHAnsi" w:cstheme="majorHAnsi"/>
        </w:rPr>
        <w:t xml:space="preserve">construct the confidence and prediction intervals for wage growth given a </w:t>
      </w:r>
      <w:r w:rsidR="005D118A">
        <w:rPr>
          <w:rFonts w:asciiTheme="majorHAnsi" w:hAnsiTheme="majorHAnsi" w:cstheme="majorHAnsi"/>
        </w:rPr>
        <w:t>inflation value of 7.41.</w:t>
      </w:r>
    </w:p>
    <w:p w14:paraId="4CA8C193" w14:textId="16A31F28" w:rsidR="00444187" w:rsidRDefault="00444187" w:rsidP="00444187">
      <w:pPr>
        <w:suppressAutoHyphens/>
        <w:spacing w:line="240" w:lineRule="auto"/>
        <w:rPr>
          <w:rFonts w:asciiTheme="majorHAnsi" w:eastAsia="Calibri" w:hAnsiTheme="majorHAnsi" w:cstheme="majorHAnsi"/>
        </w:rPr>
      </w:pPr>
      <w:r>
        <w:rPr>
          <w:rFonts w:asciiTheme="majorHAnsi" w:eastAsia="Calibri" w:hAnsiTheme="majorHAnsi" w:cstheme="majorHAnsi"/>
        </w:rPr>
        <w:t xml:space="preserve">The 95% prediction interval for </w:t>
      </w:r>
      <w:r w:rsidR="004328AA">
        <w:rPr>
          <w:rFonts w:asciiTheme="majorHAnsi" w:eastAsia="Calibri" w:hAnsiTheme="majorHAnsi" w:cstheme="majorHAnsi"/>
        </w:rPr>
        <w:t>wage growth in these economic conditions is,</w:t>
      </w:r>
      <w:r>
        <w:rPr>
          <w:rFonts w:asciiTheme="majorHAnsi" w:eastAsia="Calibri" w:hAnsiTheme="majorHAnsi" w:cstheme="majorHAnsi"/>
        </w:rPr>
        <w:t xml:space="preserve"> </w:t>
      </w:r>
    </w:p>
    <w:p w14:paraId="0116FA0D" w14:textId="77777777" w:rsidR="00444187" w:rsidRDefault="00444187" w:rsidP="00444187">
      <w:pPr>
        <w:spacing w:line="240" w:lineRule="auto"/>
        <w:rPr>
          <w:rFonts w:asciiTheme="majorHAnsi" w:eastAsia="Calibri" w:hAnsiTheme="majorHAnsi" w:cstheme="majorHAnsi"/>
        </w:rPr>
      </w:pPr>
    </w:p>
    <w:p w14:paraId="6983696F" w14:textId="3DCCFF7D" w:rsidR="00444187" w:rsidRDefault="000E21BE" w:rsidP="00444187">
      <w:pPr>
        <w:spacing w:line="240" w:lineRule="auto"/>
        <w:rPr>
          <w:rFonts w:asciiTheme="majorHAnsi" w:eastAsia="Calibri" w:hAnsiTheme="majorHAnsi" w:cstheme="majorHAnsi"/>
        </w:rPr>
      </w:pPr>
      <w:r w:rsidRPr="000E21BE">
        <w:rPr>
          <w:rFonts w:asciiTheme="majorHAnsi" w:eastAsia="Calibri" w:hAnsiTheme="majorHAnsi" w:cstheme="majorHAnsi"/>
          <w:noProof/>
        </w:rPr>
        <w:drawing>
          <wp:inline distT="0" distB="0" distL="0" distR="0" wp14:anchorId="7C72383F" wp14:editId="44E4C0EC">
            <wp:extent cx="2219635" cy="1143160"/>
            <wp:effectExtent l="0" t="0" r="0" b="0"/>
            <wp:docPr id="25" name="Picture 2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10;&#10;Description automatically generated"/>
                    <pic:cNvPicPr/>
                  </pic:nvPicPr>
                  <pic:blipFill>
                    <a:blip r:embed="rId12"/>
                    <a:stretch>
                      <a:fillRect/>
                    </a:stretch>
                  </pic:blipFill>
                  <pic:spPr>
                    <a:xfrm>
                      <a:off x="0" y="0"/>
                      <a:ext cx="2219635" cy="1143160"/>
                    </a:xfrm>
                    <a:prstGeom prst="rect">
                      <a:avLst/>
                    </a:prstGeom>
                  </pic:spPr>
                </pic:pic>
              </a:graphicData>
            </a:graphic>
          </wp:inline>
        </w:drawing>
      </w:r>
    </w:p>
    <w:p w14:paraId="7170C7AD" w14:textId="77777777" w:rsidR="00444187" w:rsidRDefault="00444187" w:rsidP="00444187">
      <w:pPr>
        <w:spacing w:line="240" w:lineRule="auto"/>
        <w:rPr>
          <w:rFonts w:asciiTheme="majorHAnsi" w:eastAsia="Calibri" w:hAnsiTheme="majorHAnsi" w:cstheme="majorHAnsi"/>
        </w:rPr>
      </w:pPr>
    </w:p>
    <w:p w14:paraId="0EA922EC" w14:textId="16B892A1" w:rsidR="00444187" w:rsidRDefault="00444187" w:rsidP="00444187">
      <w:pPr>
        <w:suppressAutoHyphens/>
        <w:spacing w:line="240" w:lineRule="auto"/>
        <w:rPr>
          <w:rFonts w:asciiTheme="majorHAnsi" w:eastAsia="Calibri" w:hAnsiTheme="majorHAnsi" w:cstheme="majorHAnsi"/>
        </w:rPr>
      </w:pPr>
      <w:r>
        <w:rPr>
          <w:rFonts w:asciiTheme="majorHAnsi" w:eastAsia="Calibri" w:hAnsiTheme="majorHAnsi" w:cstheme="majorHAnsi"/>
        </w:rPr>
        <w:t xml:space="preserve">The prediction interval lower and upper ranges are </w:t>
      </w:r>
      <w:r w:rsidR="000E21BE">
        <w:rPr>
          <w:rFonts w:asciiTheme="majorHAnsi" w:eastAsia="Calibri" w:hAnsiTheme="majorHAnsi" w:cstheme="majorHAnsi"/>
        </w:rPr>
        <w:t>6.4568 and 10.6616</w:t>
      </w:r>
      <w:r>
        <w:rPr>
          <w:rFonts w:asciiTheme="majorHAnsi" w:eastAsia="Calibri" w:hAnsiTheme="majorHAnsi" w:cstheme="majorHAnsi"/>
        </w:rPr>
        <w:t xml:space="preserve">. If we were to </w:t>
      </w:r>
      <w:r w:rsidR="000E21BE">
        <w:rPr>
          <w:rFonts w:asciiTheme="majorHAnsi" w:eastAsia="Calibri" w:hAnsiTheme="majorHAnsi" w:cstheme="majorHAnsi"/>
        </w:rPr>
        <w:t>wage growth in an economy experiencing inflation at 7.41</w:t>
      </w:r>
      <w:r w:rsidR="001E73A5">
        <w:rPr>
          <w:rFonts w:asciiTheme="majorHAnsi" w:eastAsia="Calibri" w:hAnsiTheme="majorHAnsi" w:cstheme="majorHAnsi"/>
        </w:rPr>
        <w:t xml:space="preserve"> we would experience wage growth</w:t>
      </w:r>
      <w:r>
        <w:rPr>
          <w:rFonts w:asciiTheme="majorHAnsi" w:eastAsia="Calibri" w:hAnsiTheme="majorHAnsi" w:cstheme="majorHAnsi"/>
        </w:rPr>
        <w:t xml:space="preserve"> within this lower and upper range 95% of the time.</w:t>
      </w:r>
    </w:p>
    <w:p w14:paraId="09AD80F1" w14:textId="77777777" w:rsidR="00444187" w:rsidRDefault="00444187" w:rsidP="00444187">
      <w:pPr>
        <w:suppressAutoHyphens/>
        <w:spacing w:line="240" w:lineRule="auto"/>
        <w:rPr>
          <w:rFonts w:asciiTheme="majorHAnsi" w:eastAsia="Calibri" w:hAnsiTheme="majorHAnsi" w:cstheme="majorHAnsi"/>
        </w:rPr>
      </w:pPr>
    </w:p>
    <w:p w14:paraId="603862C8" w14:textId="2B5B3E03" w:rsidR="00444187" w:rsidRDefault="000E21BE" w:rsidP="00444187">
      <w:pPr>
        <w:spacing w:line="240" w:lineRule="auto"/>
        <w:rPr>
          <w:rFonts w:asciiTheme="majorHAnsi" w:eastAsia="Calibri" w:hAnsiTheme="majorHAnsi" w:cstheme="majorHAnsi"/>
        </w:rPr>
      </w:pPr>
      <w:r w:rsidRPr="000E21BE">
        <w:rPr>
          <w:rFonts w:asciiTheme="majorHAnsi" w:eastAsia="Calibri" w:hAnsiTheme="majorHAnsi" w:cstheme="majorHAnsi"/>
          <w:noProof/>
        </w:rPr>
        <w:drawing>
          <wp:inline distT="0" distB="0" distL="0" distR="0" wp14:anchorId="2CE738E3" wp14:editId="3D7E24EC">
            <wp:extent cx="2181529" cy="1152686"/>
            <wp:effectExtent l="0" t="0" r="0" b="9525"/>
            <wp:docPr id="26" name="Picture 2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with medium confidence"/>
                    <pic:cNvPicPr/>
                  </pic:nvPicPr>
                  <pic:blipFill>
                    <a:blip r:embed="rId13"/>
                    <a:stretch>
                      <a:fillRect/>
                    </a:stretch>
                  </pic:blipFill>
                  <pic:spPr>
                    <a:xfrm>
                      <a:off x="0" y="0"/>
                      <a:ext cx="2181529" cy="1152686"/>
                    </a:xfrm>
                    <a:prstGeom prst="rect">
                      <a:avLst/>
                    </a:prstGeom>
                  </pic:spPr>
                </pic:pic>
              </a:graphicData>
            </a:graphic>
          </wp:inline>
        </w:drawing>
      </w:r>
    </w:p>
    <w:p w14:paraId="6E328C90" w14:textId="77777777" w:rsidR="00444187" w:rsidRDefault="00444187" w:rsidP="00444187">
      <w:pPr>
        <w:spacing w:line="240" w:lineRule="auto"/>
        <w:rPr>
          <w:rFonts w:asciiTheme="majorHAnsi" w:eastAsia="Calibri" w:hAnsiTheme="majorHAnsi" w:cstheme="majorHAnsi"/>
        </w:rPr>
      </w:pPr>
    </w:p>
    <w:p w14:paraId="24475E76" w14:textId="1A2AE2DC" w:rsidR="00444187" w:rsidRDefault="00444187" w:rsidP="00444187">
      <w:pPr>
        <w:suppressAutoHyphens/>
        <w:spacing w:line="240" w:lineRule="auto"/>
        <w:rPr>
          <w:rFonts w:asciiTheme="majorHAnsi" w:eastAsia="Calibri" w:hAnsiTheme="majorHAnsi" w:cstheme="majorHAnsi"/>
        </w:rPr>
      </w:pPr>
      <w:r>
        <w:rPr>
          <w:rFonts w:asciiTheme="majorHAnsi" w:eastAsia="Calibri" w:hAnsiTheme="majorHAnsi" w:cstheme="majorHAnsi"/>
        </w:rPr>
        <w:t xml:space="preserve">The confidence interval lower and upper ranges are </w:t>
      </w:r>
      <w:r w:rsidR="001E73A5">
        <w:rPr>
          <w:rFonts w:asciiTheme="majorHAnsi" w:eastAsia="Calibri" w:hAnsiTheme="majorHAnsi" w:cstheme="majorHAnsi"/>
        </w:rPr>
        <w:t>8.2473</w:t>
      </w:r>
      <w:r w:rsidR="00946035">
        <w:rPr>
          <w:rFonts w:asciiTheme="majorHAnsi" w:eastAsia="Calibri" w:hAnsiTheme="majorHAnsi" w:cstheme="majorHAnsi"/>
        </w:rPr>
        <w:t xml:space="preserve"> and 8.871</w:t>
      </w:r>
      <w:r>
        <w:rPr>
          <w:rFonts w:asciiTheme="majorHAnsi" w:eastAsia="Calibri" w:hAnsiTheme="majorHAnsi" w:cstheme="majorHAnsi"/>
        </w:rPr>
        <w:t xml:space="preserve">. If we were to </w:t>
      </w:r>
      <w:r w:rsidR="00C022DC">
        <w:rPr>
          <w:rFonts w:asciiTheme="majorHAnsi" w:eastAsia="Calibri" w:hAnsiTheme="majorHAnsi" w:cstheme="majorHAnsi"/>
        </w:rPr>
        <w:t>observe wage growth in an economy with an inflation of 7.41</w:t>
      </w:r>
      <w:r>
        <w:rPr>
          <w:rFonts w:asciiTheme="majorHAnsi" w:eastAsia="Calibri" w:hAnsiTheme="majorHAnsi" w:cstheme="majorHAnsi"/>
        </w:rPr>
        <w:t xml:space="preserve">, we would arrive at an average </w:t>
      </w:r>
      <w:r w:rsidR="006767DA">
        <w:rPr>
          <w:rFonts w:asciiTheme="majorHAnsi" w:eastAsia="Calibri" w:hAnsiTheme="majorHAnsi" w:cstheme="majorHAnsi"/>
        </w:rPr>
        <w:t>Wage Growth</w:t>
      </w:r>
      <w:r>
        <w:rPr>
          <w:rFonts w:asciiTheme="majorHAnsi" w:eastAsia="Calibri" w:hAnsiTheme="majorHAnsi" w:cstheme="majorHAnsi"/>
        </w:rPr>
        <w:t xml:space="preserve"> value between </w:t>
      </w:r>
      <w:r w:rsidR="006767DA">
        <w:rPr>
          <w:rFonts w:asciiTheme="majorHAnsi" w:eastAsia="Calibri" w:hAnsiTheme="majorHAnsi" w:cstheme="majorHAnsi"/>
        </w:rPr>
        <w:t>8.2473 and 8.871</w:t>
      </w:r>
      <w:r>
        <w:rPr>
          <w:rFonts w:asciiTheme="majorHAnsi" w:eastAsia="Calibri" w:hAnsiTheme="majorHAnsi" w:cstheme="majorHAnsi"/>
        </w:rPr>
        <w:t>. This range is predicted to be a part of the true population 95% of the time.</w:t>
      </w:r>
    </w:p>
    <w:p w14:paraId="01EF6063" w14:textId="77777777" w:rsidR="00444187" w:rsidRDefault="00444187" w:rsidP="0024344F">
      <w:pPr>
        <w:spacing w:line="240" w:lineRule="auto"/>
        <w:rPr>
          <w:rFonts w:asciiTheme="majorHAnsi" w:eastAsia="Arial" w:hAnsiTheme="majorHAnsi" w:cstheme="majorHAnsi"/>
        </w:rPr>
      </w:pPr>
    </w:p>
    <w:p w14:paraId="2724E1B5" w14:textId="65006EE0" w:rsidR="004112FF" w:rsidRPr="00A054B8" w:rsidRDefault="004112FF" w:rsidP="0024344F">
      <w:pPr>
        <w:tabs>
          <w:tab w:val="left" w:pos="720"/>
          <w:tab w:val="left" w:pos="1494"/>
        </w:tabs>
        <w:suppressAutoHyphens/>
        <w:spacing w:line="240" w:lineRule="auto"/>
        <w:contextualSpacing/>
        <w:rPr>
          <w:rFonts w:asciiTheme="majorHAnsi" w:hAnsiTheme="majorHAnsi" w:cstheme="majorHAnsi"/>
        </w:rPr>
      </w:pPr>
    </w:p>
    <w:p w14:paraId="062079FC" w14:textId="6EB56D13"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4" w:name="_heading=h.2et92p0" w:colFirst="0" w:colLast="0"/>
      <w:bookmarkEnd w:id="4"/>
      <w:r w:rsidRPr="00F91EF0">
        <w:rPr>
          <w:rFonts w:asciiTheme="majorHAnsi" w:eastAsia="Calibri" w:hAnsiTheme="majorHAnsi" w:cstheme="majorHAnsi"/>
          <w:b/>
          <w:sz w:val="22"/>
          <w:szCs w:val="22"/>
        </w:rPr>
        <w:t>4. Complete Second</w:t>
      </w:r>
      <w:r w:rsidR="00E31150">
        <w:rPr>
          <w:rFonts w:asciiTheme="majorHAnsi" w:eastAsia="Calibri" w:hAnsiTheme="majorHAnsi" w:cstheme="majorHAnsi"/>
          <w:b/>
          <w:sz w:val="22"/>
          <w:szCs w:val="22"/>
        </w:rPr>
        <w:t xml:space="preserve"> </w:t>
      </w:r>
      <w:r w:rsidRPr="00F91EF0">
        <w:rPr>
          <w:rFonts w:asciiTheme="majorHAnsi" w:eastAsia="Calibri" w:hAnsiTheme="majorHAnsi" w:cstheme="majorHAnsi"/>
          <w:b/>
          <w:sz w:val="22"/>
          <w:szCs w:val="22"/>
        </w:rPr>
        <w:t>Order Model with Two Quantitative Variables</w:t>
      </w:r>
    </w:p>
    <w:p w14:paraId="648F34B1" w14:textId="77777777" w:rsidR="00F91EF0" w:rsidRPr="00F91EF0" w:rsidRDefault="00F91EF0" w:rsidP="00F91EF0">
      <w:pPr>
        <w:suppressAutoHyphens/>
        <w:spacing w:line="240" w:lineRule="auto"/>
        <w:contextualSpacing/>
      </w:pPr>
    </w:p>
    <w:p w14:paraId="26F46D26" w14:textId="64E565C8" w:rsidR="00CD74F7" w:rsidRDefault="005E3690" w:rsidP="00F91EF0">
      <w:pPr>
        <w:pStyle w:val="Heading3"/>
        <w:suppressAutoHyphens/>
        <w:contextualSpacing/>
      </w:pPr>
      <w:r w:rsidRPr="00F91EF0">
        <w:t xml:space="preserve">Reporting Results </w:t>
      </w:r>
    </w:p>
    <w:p w14:paraId="2F2227B9" w14:textId="209DD6E3" w:rsidR="00EE3F04" w:rsidRDefault="00EE3F04" w:rsidP="00EE3F04">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lastRenderedPageBreak/>
        <w:tab/>
        <w:t>We will create a second-order regression model with the quantitative</w:t>
      </w:r>
      <w:r w:rsidR="00BE1A5D">
        <w:rPr>
          <w:rFonts w:asciiTheme="majorHAnsi" w:eastAsia="Calibri" w:hAnsiTheme="majorHAnsi" w:cstheme="majorHAnsi"/>
        </w:rPr>
        <w:t xml:space="preserve"> predictor</w:t>
      </w:r>
      <w:r>
        <w:rPr>
          <w:rFonts w:asciiTheme="majorHAnsi" w:eastAsia="Calibri" w:hAnsiTheme="majorHAnsi" w:cstheme="majorHAnsi"/>
        </w:rPr>
        <w:t xml:space="preserve"> variables inflation</w:t>
      </w:r>
      <w:r w:rsidR="00BE1A5D">
        <w:rPr>
          <w:rFonts w:asciiTheme="majorHAnsi" w:eastAsia="Calibri" w:hAnsiTheme="majorHAnsi" w:cstheme="majorHAnsi"/>
        </w:rPr>
        <w:t xml:space="preserve"> and GDP</w:t>
      </w:r>
      <w:r w:rsidR="00627E74">
        <w:rPr>
          <w:rFonts w:asciiTheme="majorHAnsi" w:eastAsia="Calibri" w:hAnsiTheme="majorHAnsi" w:cstheme="majorHAnsi"/>
        </w:rPr>
        <w:t xml:space="preserve"> growth</w:t>
      </w:r>
      <w:r>
        <w:rPr>
          <w:rFonts w:asciiTheme="majorHAnsi" w:eastAsia="Calibri" w:hAnsiTheme="majorHAnsi" w:cstheme="majorHAnsi"/>
        </w:rPr>
        <w:t xml:space="preserve">. The response variable will be wage growth. This will be model </w:t>
      </w:r>
      <w:r w:rsidR="00BE1A5D">
        <w:rPr>
          <w:rFonts w:asciiTheme="majorHAnsi" w:eastAsia="Calibri" w:hAnsiTheme="majorHAnsi" w:cstheme="majorHAnsi"/>
        </w:rPr>
        <w:t>2</w:t>
      </w:r>
      <w:r>
        <w:rPr>
          <w:rFonts w:asciiTheme="majorHAnsi" w:eastAsia="Calibri" w:hAnsiTheme="majorHAnsi" w:cstheme="majorHAnsi"/>
        </w:rPr>
        <w:t>. The general form of our regression model wherein y = wage growth and X</w:t>
      </w:r>
      <w:r w:rsidR="00243E18">
        <w:rPr>
          <w:rFonts w:asciiTheme="majorHAnsi" w:eastAsia="Calibri" w:hAnsiTheme="majorHAnsi" w:cstheme="majorHAnsi"/>
          <w:vertAlign w:val="subscript"/>
        </w:rPr>
        <w:t>1</w:t>
      </w:r>
      <w:r>
        <w:rPr>
          <w:rFonts w:asciiTheme="majorHAnsi" w:eastAsia="Calibri" w:hAnsiTheme="majorHAnsi" w:cstheme="majorHAnsi"/>
        </w:rPr>
        <w:t xml:space="preserve"> = inflation</w:t>
      </w:r>
      <w:r w:rsidR="00243E18">
        <w:rPr>
          <w:rFonts w:asciiTheme="majorHAnsi" w:eastAsia="Calibri" w:hAnsiTheme="majorHAnsi" w:cstheme="majorHAnsi"/>
        </w:rPr>
        <w:t xml:space="preserve"> and X</w:t>
      </w:r>
      <w:r w:rsidR="00243E18">
        <w:rPr>
          <w:rFonts w:asciiTheme="majorHAnsi" w:eastAsia="Calibri" w:hAnsiTheme="majorHAnsi" w:cstheme="majorHAnsi"/>
          <w:vertAlign w:val="subscript"/>
        </w:rPr>
        <w:t>2</w:t>
      </w:r>
      <w:r w:rsidR="00243E18">
        <w:rPr>
          <w:rFonts w:asciiTheme="majorHAnsi" w:eastAsia="Calibri" w:hAnsiTheme="majorHAnsi" w:cstheme="majorHAnsi"/>
        </w:rPr>
        <w:t xml:space="preserve"> = GDP</w:t>
      </w:r>
      <w:r w:rsidR="00627E74">
        <w:rPr>
          <w:rFonts w:asciiTheme="majorHAnsi" w:eastAsia="Calibri" w:hAnsiTheme="majorHAnsi" w:cstheme="majorHAnsi"/>
        </w:rPr>
        <w:t xml:space="preserve"> growth</w:t>
      </w:r>
      <w:r>
        <w:rPr>
          <w:rFonts w:asciiTheme="majorHAnsi" w:eastAsia="Calibri" w:hAnsiTheme="majorHAnsi" w:cstheme="majorHAnsi"/>
        </w:rPr>
        <w:t xml:space="preserve"> is: </w:t>
      </w:r>
    </w:p>
    <w:p w14:paraId="4C5AAD90" w14:textId="77777777" w:rsidR="00EE3F04" w:rsidRDefault="00EE3F04" w:rsidP="00EE3F04">
      <w:pPr>
        <w:suppressAutoHyphens/>
        <w:spacing w:line="240" w:lineRule="auto"/>
        <w:contextualSpacing/>
        <w:rPr>
          <w:rFonts w:asciiTheme="majorHAnsi" w:eastAsia="Calibri" w:hAnsiTheme="majorHAnsi" w:cstheme="majorHAnsi"/>
        </w:rPr>
      </w:pPr>
    </w:p>
    <w:p w14:paraId="4DC1407B" w14:textId="1960B332" w:rsidR="00EE3F04" w:rsidRPr="00A605E4" w:rsidRDefault="00EE3F04" w:rsidP="00EE3F04">
      <w:pPr>
        <w:suppressAutoHyphens/>
        <w:spacing w:line="240" w:lineRule="auto"/>
        <w:contextualSpacing/>
        <w:rPr>
          <w:rFonts w:asciiTheme="majorHAnsi" w:eastAsia="Calibri" w:hAnsiTheme="majorHAnsi" w:cstheme="majorHAns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2</m:t>
              </m:r>
            </m:sub>
            <m:sup>
              <m:r>
                <w:rPr>
                  <w:rFonts w:ascii="Cambria Math" w:eastAsia="Calibri" w:hAnsi="Cambria Math" w:cstheme="majorHAnsi"/>
                </w:rPr>
                <m:t>2</m:t>
              </m:r>
            </m:sup>
          </m:sSubSup>
        </m:oMath>
      </m:oMathPara>
    </w:p>
    <w:p w14:paraId="09D3A05A" w14:textId="77777777" w:rsidR="00EE3F04" w:rsidRDefault="00EE3F04" w:rsidP="00EE3F04">
      <w:pPr>
        <w:suppressAutoHyphens/>
        <w:spacing w:line="240" w:lineRule="auto"/>
        <w:contextualSpacing/>
        <w:rPr>
          <w:rFonts w:asciiTheme="majorHAnsi" w:eastAsia="Calibri" w:hAnsiTheme="majorHAnsi" w:cstheme="majorHAnsi"/>
        </w:rPr>
      </w:pPr>
    </w:p>
    <w:p w14:paraId="080770F2" w14:textId="1B7C7E63" w:rsidR="00862EA5" w:rsidRDefault="00EE3F04" w:rsidP="00EE3F04">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The resulting model computations for model </w:t>
      </w:r>
      <w:r w:rsidR="00DC177D">
        <w:rPr>
          <w:rFonts w:asciiTheme="majorHAnsi" w:eastAsia="Calibri" w:hAnsiTheme="majorHAnsi" w:cstheme="majorHAnsi"/>
        </w:rPr>
        <w:t>2</w:t>
      </w:r>
      <w:r>
        <w:rPr>
          <w:rFonts w:asciiTheme="majorHAnsi" w:eastAsia="Calibri" w:hAnsiTheme="majorHAnsi" w:cstheme="majorHAnsi"/>
        </w:rPr>
        <w:t xml:space="preserve"> using statistical software </w:t>
      </w:r>
      <w:r w:rsidR="00862EA5">
        <w:rPr>
          <w:rFonts w:asciiTheme="majorHAnsi" w:eastAsia="Calibri" w:hAnsiTheme="majorHAnsi" w:cstheme="majorHAnsi"/>
        </w:rPr>
        <w:t>are</w:t>
      </w:r>
      <w:r>
        <w:rPr>
          <w:rFonts w:asciiTheme="majorHAnsi" w:eastAsia="Calibri" w:hAnsiTheme="majorHAnsi" w:cstheme="majorHAnsi"/>
        </w:rPr>
        <w:t xml:space="preserve"> below:</w:t>
      </w:r>
      <w:r w:rsidR="008A38B9" w:rsidRPr="008A38B9">
        <w:rPr>
          <w:noProof/>
        </w:rPr>
        <w:t xml:space="preserve"> </w:t>
      </w:r>
      <w:r w:rsidR="008A38B9" w:rsidRPr="008A38B9">
        <w:rPr>
          <w:rFonts w:asciiTheme="majorHAnsi" w:eastAsia="Calibri" w:hAnsiTheme="majorHAnsi" w:cstheme="majorHAnsi"/>
          <w:noProof/>
        </w:rPr>
        <w:drawing>
          <wp:inline distT="0" distB="0" distL="0" distR="0" wp14:anchorId="78009F99" wp14:editId="4AF7B235">
            <wp:extent cx="4763165" cy="3610479"/>
            <wp:effectExtent l="0" t="0" r="0" b="9525"/>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14"/>
                    <a:stretch>
                      <a:fillRect/>
                    </a:stretch>
                  </pic:blipFill>
                  <pic:spPr>
                    <a:xfrm>
                      <a:off x="0" y="0"/>
                      <a:ext cx="4763165" cy="3610479"/>
                    </a:xfrm>
                    <a:prstGeom prst="rect">
                      <a:avLst/>
                    </a:prstGeom>
                  </pic:spPr>
                </pic:pic>
              </a:graphicData>
            </a:graphic>
          </wp:inline>
        </w:drawing>
      </w:r>
    </w:p>
    <w:p w14:paraId="16BB653B" w14:textId="62FC66FA" w:rsidR="00EE3F04" w:rsidRDefault="00EE3F04" w:rsidP="00EE3F04">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 </w:t>
      </w:r>
    </w:p>
    <w:p w14:paraId="0C027F2A" w14:textId="77777777" w:rsidR="008A38B9" w:rsidRDefault="008A38B9" w:rsidP="00EE3F04">
      <w:pPr>
        <w:suppressAutoHyphens/>
        <w:spacing w:line="240" w:lineRule="auto"/>
        <w:contextualSpacing/>
        <w:rPr>
          <w:rFonts w:asciiTheme="majorHAnsi" w:eastAsia="Calibri" w:hAnsiTheme="majorHAnsi" w:cstheme="majorHAnsi"/>
        </w:rPr>
      </w:pPr>
    </w:p>
    <w:p w14:paraId="464C687B" w14:textId="77777777" w:rsidR="00524100" w:rsidRDefault="00524100" w:rsidP="0052410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From these computations the resulting R-Squared </w:t>
      </w:r>
      <w:r>
        <w:rPr>
          <w:rFonts w:asciiTheme="majorHAnsi" w:eastAsia="Calibri" w:hAnsiTheme="majorHAnsi" w:cstheme="majorHAnsi"/>
          <w:i/>
          <w:noProof/>
          <w:lang w:val="en-US"/>
        </w:rPr>
        <w:drawing>
          <wp:inline distT="0" distB="0" distL="0" distR="0" wp14:anchorId="6510DAEA" wp14:editId="52AB3965">
            <wp:extent cx="177800" cy="132404"/>
            <wp:effectExtent l="0" t="0" r="0" b="1270"/>
            <wp:docPr id="28" name="Picture 28" descr="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Squar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6923" cy="139198"/>
                    </a:xfrm>
                    <a:prstGeom prst="rect">
                      <a:avLst/>
                    </a:prstGeom>
                  </pic:spPr>
                </pic:pic>
              </a:graphicData>
            </a:graphic>
          </wp:inline>
        </w:drawing>
      </w:r>
      <w:r>
        <w:rPr>
          <w:rFonts w:asciiTheme="majorHAnsi" w:eastAsia="Calibri" w:hAnsiTheme="majorHAnsi" w:cstheme="majorHAnsi"/>
        </w:rPr>
        <w:t xml:space="preserve"> and adjusted R-Squared </w:t>
      </w:r>
      <w:r>
        <w:rPr>
          <w:rFonts w:asciiTheme="majorHAnsi" w:eastAsia="Calibri" w:hAnsiTheme="majorHAnsi" w:cstheme="majorHAnsi"/>
          <w:i/>
          <w:noProof/>
          <w:lang w:val="en-US"/>
        </w:rPr>
        <w:drawing>
          <wp:inline distT="0" distB="0" distL="0" distR="0" wp14:anchorId="0DC5B13C" wp14:editId="742D0098">
            <wp:extent cx="165874" cy="161925"/>
            <wp:effectExtent l="0" t="0" r="5715" b="0"/>
            <wp:docPr id="29" name="Picture 29"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justed R-Squar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2998" cy="168879"/>
                    </a:xfrm>
                    <a:prstGeom prst="rect">
                      <a:avLst/>
                    </a:prstGeom>
                  </pic:spPr>
                </pic:pic>
              </a:graphicData>
            </a:graphic>
          </wp:inline>
        </w:drawing>
      </w:r>
      <w:r>
        <w:rPr>
          <w:rFonts w:asciiTheme="majorHAnsi" w:eastAsia="Calibri" w:hAnsiTheme="majorHAnsi" w:cstheme="majorHAnsi"/>
        </w:rPr>
        <w:t xml:space="preserve"> values are, </w:t>
      </w:r>
    </w:p>
    <w:p w14:paraId="5EC1F687" w14:textId="16E87A76" w:rsidR="00F80EEB" w:rsidRDefault="00CE17A4" w:rsidP="00F80EEB">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91.13</w:t>
      </w:r>
      <w:r w:rsidR="00524100">
        <w:rPr>
          <w:rFonts w:asciiTheme="majorHAnsi" w:eastAsia="Calibri" w:hAnsiTheme="majorHAnsi" w:cstheme="majorHAnsi"/>
        </w:rPr>
        <w:t xml:space="preserve">% and </w:t>
      </w:r>
      <w:r>
        <w:rPr>
          <w:rFonts w:asciiTheme="majorHAnsi" w:eastAsia="Calibri" w:hAnsiTheme="majorHAnsi" w:cstheme="majorHAnsi"/>
        </w:rPr>
        <w:t>90.65</w:t>
      </w:r>
      <w:r w:rsidR="00524100">
        <w:rPr>
          <w:rFonts w:asciiTheme="majorHAnsi" w:eastAsia="Calibri" w:hAnsiTheme="majorHAnsi" w:cstheme="majorHAnsi"/>
        </w:rPr>
        <w:t xml:space="preserve">%. </w:t>
      </w:r>
      <w:r w:rsidR="00524100">
        <w:rPr>
          <w:rFonts w:asciiTheme="majorHAnsi" w:eastAsia="Calibri" w:hAnsiTheme="majorHAnsi" w:cstheme="majorHAnsi"/>
          <w:bCs/>
        </w:rPr>
        <w:t xml:space="preserve">R-Squared is the variation in the Dependent Variable (Wage Growth) explained by the independent variables. </w:t>
      </w:r>
      <w:r w:rsidR="00524100">
        <w:rPr>
          <w:rFonts w:asciiTheme="majorHAnsi" w:eastAsia="Calibri" w:hAnsiTheme="majorHAnsi" w:cstheme="majorHAnsi"/>
        </w:rPr>
        <w:t xml:space="preserve">These numbers indicate you can predict </w:t>
      </w:r>
      <w:r>
        <w:rPr>
          <w:rFonts w:asciiTheme="majorHAnsi" w:eastAsia="Calibri" w:hAnsiTheme="majorHAnsi" w:cstheme="majorHAnsi"/>
        </w:rPr>
        <w:t>91.13</w:t>
      </w:r>
      <w:r w:rsidR="00524100">
        <w:rPr>
          <w:rFonts w:asciiTheme="majorHAnsi" w:eastAsia="Calibri" w:hAnsiTheme="majorHAnsi" w:cstheme="majorHAnsi"/>
        </w:rPr>
        <w:t xml:space="preserve">% of the variance in wage growth by inflation and </w:t>
      </w:r>
      <w:r>
        <w:rPr>
          <w:rFonts w:asciiTheme="majorHAnsi" w:eastAsia="Calibri" w:hAnsiTheme="majorHAnsi" w:cstheme="majorHAnsi"/>
        </w:rPr>
        <w:t>GDP growth in a second-order model</w:t>
      </w:r>
      <w:r w:rsidR="00524100">
        <w:rPr>
          <w:rFonts w:asciiTheme="majorHAnsi" w:eastAsia="Calibri" w:hAnsiTheme="majorHAnsi" w:cstheme="majorHAnsi"/>
        </w:rPr>
        <w:t>.</w:t>
      </w:r>
      <w:r w:rsidR="00524100" w:rsidRPr="00F47868">
        <w:rPr>
          <w:rFonts w:asciiTheme="majorHAnsi" w:eastAsia="Calibri" w:hAnsiTheme="majorHAnsi" w:cstheme="majorHAnsi"/>
          <w:bCs/>
        </w:rPr>
        <w:t xml:space="preserve"> </w:t>
      </w:r>
      <w:r w:rsidR="00524100">
        <w:rPr>
          <w:rFonts w:asciiTheme="majorHAnsi" w:eastAsia="Calibri" w:hAnsiTheme="majorHAnsi" w:cstheme="majorHAnsi"/>
          <w:bCs/>
        </w:rPr>
        <w:t xml:space="preserve">Adjusted R-Squared is the variation explained by only the independent variables that significantly help in explaining the dependent variable, Adjusted R-Squared penalizes adding independent variables that do not help in predicting the dependent variable. </w:t>
      </w:r>
      <w:r w:rsidR="00524100">
        <w:rPr>
          <w:rFonts w:asciiTheme="majorHAnsi" w:eastAsia="Calibri" w:hAnsiTheme="majorHAnsi" w:cstheme="majorHAnsi"/>
        </w:rPr>
        <w:t xml:space="preserve"> The Adjusted R-Squared value only differing by 0.</w:t>
      </w:r>
      <w:r w:rsidR="009D51EC">
        <w:rPr>
          <w:rFonts w:asciiTheme="majorHAnsi" w:eastAsia="Calibri" w:hAnsiTheme="majorHAnsi" w:cstheme="majorHAnsi"/>
        </w:rPr>
        <w:t>48</w:t>
      </w:r>
      <w:r w:rsidR="00524100">
        <w:rPr>
          <w:rFonts w:asciiTheme="majorHAnsi" w:eastAsia="Calibri" w:hAnsiTheme="majorHAnsi" w:cstheme="majorHAnsi"/>
        </w:rPr>
        <w:t>% (</w:t>
      </w:r>
      <w:r w:rsidR="009D51EC">
        <w:rPr>
          <w:rFonts w:asciiTheme="majorHAnsi" w:eastAsia="Calibri" w:hAnsiTheme="majorHAnsi" w:cstheme="majorHAnsi"/>
        </w:rPr>
        <w:t>91.13</w:t>
      </w:r>
      <w:r w:rsidR="00524100">
        <w:rPr>
          <w:rFonts w:asciiTheme="majorHAnsi" w:eastAsia="Calibri" w:hAnsiTheme="majorHAnsi" w:cstheme="majorHAnsi"/>
        </w:rPr>
        <w:t>%-</w:t>
      </w:r>
      <w:r w:rsidR="009D51EC">
        <w:rPr>
          <w:rFonts w:asciiTheme="majorHAnsi" w:eastAsia="Calibri" w:hAnsiTheme="majorHAnsi" w:cstheme="majorHAnsi"/>
        </w:rPr>
        <w:t>90.65</w:t>
      </w:r>
      <w:r w:rsidR="00524100">
        <w:rPr>
          <w:rFonts w:asciiTheme="majorHAnsi" w:eastAsia="Calibri" w:hAnsiTheme="majorHAnsi" w:cstheme="majorHAnsi"/>
        </w:rPr>
        <w:t xml:space="preserve">%) </w:t>
      </w:r>
      <w:r w:rsidR="00A87740">
        <w:rPr>
          <w:rFonts w:asciiTheme="majorHAnsi" w:eastAsia="Calibri" w:hAnsiTheme="majorHAnsi" w:cstheme="majorHAnsi"/>
        </w:rPr>
        <w:t>indicates that the variables currently residing in the model are not significantly penalizing variance accountability.</w:t>
      </w:r>
    </w:p>
    <w:p w14:paraId="06B6445E" w14:textId="77777777" w:rsidR="00F80EEB" w:rsidRDefault="00F80EEB" w:rsidP="00F80EEB">
      <w:pPr>
        <w:suppressAutoHyphens/>
        <w:spacing w:line="240" w:lineRule="auto"/>
        <w:contextualSpacing/>
        <w:rPr>
          <w:rFonts w:asciiTheme="majorHAnsi" w:eastAsia="Calibri" w:hAnsiTheme="majorHAnsi" w:cstheme="majorHAnsi"/>
        </w:rPr>
      </w:pPr>
    </w:p>
    <w:p w14:paraId="4FB7E1B9" w14:textId="521B91D4" w:rsidR="00F80EEB" w:rsidRDefault="00F80EEB" w:rsidP="00F80EEB">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beta estimates indicate that the general form of the model becomes:</w:t>
      </w:r>
    </w:p>
    <w:p w14:paraId="5C5B4D46" w14:textId="138C9583" w:rsidR="00F80EEB" w:rsidRPr="00A605E4" w:rsidRDefault="00F80EEB" w:rsidP="00F80EEB">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br/>
      </w: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=-0.39521+ 1.06069</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+ 0.54536</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-0.03436</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 xml:space="preserve"> -0.02737</m:t>
          </m:r>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-0.00318</m:t>
          </m:r>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2</m:t>
              </m:r>
            </m:sub>
            <m:sup>
              <m:r>
                <w:rPr>
                  <w:rFonts w:ascii="Cambria Math" w:eastAsia="Calibri" w:hAnsi="Cambria Math" w:cstheme="majorHAnsi"/>
                </w:rPr>
                <m:t>2</m:t>
              </m:r>
            </m:sup>
          </m:sSubSup>
        </m:oMath>
      </m:oMathPara>
    </w:p>
    <w:p w14:paraId="74A75A7B" w14:textId="35B052D1" w:rsidR="009D51EC" w:rsidRPr="00A605E4" w:rsidRDefault="009D51EC" w:rsidP="00F80EEB">
      <w:pPr>
        <w:suppressAutoHyphens/>
        <w:spacing w:line="240" w:lineRule="auto"/>
        <w:contextualSpacing/>
        <w:rPr>
          <w:rFonts w:asciiTheme="majorHAnsi" w:eastAsia="Calibri" w:hAnsiTheme="majorHAnsi" w:cstheme="majorHAnsi"/>
        </w:rPr>
      </w:pPr>
    </w:p>
    <w:p w14:paraId="0593CDC6" w14:textId="534706E3" w:rsidR="00524100" w:rsidRDefault="00524100" w:rsidP="00524100">
      <w:pPr>
        <w:suppressAutoHyphens/>
        <w:spacing w:line="240" w:lineRule="auto"/>
        <w:contextualSpacing/>
        <w:rPr>
          <w:rFonts w:ascii="Cambria Math" w:eastAsia="Calibri" w:hAnsi="Cambria Math" w:cstheme="majorHAnsi"/>
        </w:rPr>
      </w:pPr>
    </w:p>
    <w:p w14:paraId="1249C766" w14:textId="59C48962" w:rsidR="00524100" w:rsidRDefault="00524100" w:rsidP="00524100">
      <w:pPr>
        <w:suppressAutoHyphens/>
        <w:spacing w:line="240" w:lineRule="auto"/>
        <w:contextualSpacing/>
        <w:rPr>
          <w:rFonts w:ascii="Cambria Math" w:eastAsia="Calibri" w:hAnsi="Cambria Math" w:cstheme="majorHAnsi"/>
        </w:rPr>
      </w:pPr>
      <w:r>
        <w:rPr>
          <w:rFonts w:ascii="Cambria Math" w:eastAsia="Calibri" w:hAnsi="Cambria Math" w:cstheme="majorHAnsi"/>
        </w:rPr>
        <w:t xml:space="preserve">The beta estimates </w:t>
      </w:r>
      <w:r w:rsidR="004B0B14">
        <w:rPr>
          <w:rFonts w:ascii="Cambria Math" w:eastAsia="Calibri" w:hAnsi="Cambria Math" w:cstheme="majorHAnsi"/>
        </w:rPr>
        <w:t xml:space="preserve">for the squared coefficients of </w:t>
      </w:r>
      <w:r w:rsidR="00223406">
        <w:rPr>
          <w:rFonts w:ascii="Cambria Math" w:eastAsia="Calibri" w:hAnsi="Cambria Math" w:cstheme="majorHAnsi"/>
        </w:rPr>
        <w:t>inflation and GDP growth</w:t>
      </w:r>
      <w:r>
        <w:rPr>
          <w:rFonts w:ascii="Cambria Math" w:eastAsia="Calibri" w:hAnsi="Cambria Math" w:cstheme="majorHAnsi"/>
        </w:rPr>
        <w:t xml:space="preserve"> are: </w:t>
      </w:r>
    </w:p>
    <w:p w14:paraId="33735CD0" w14:textId="63842AA3" w:rsidR="00524100" w:rsidRPr="00634ECE" w:rsidRDefault="00524100" w:rsidP="00524100">
      <w:pPr>
        <w:suppressAutoHyphens/>
        <w:spacing w:line="240" w:lineRule="auto"/>
        <w:contextualSpacing/>
        <w:rPr>
          <w:rFonts w:ascii="Cambria Math" w:eastAsia="Calibri" w:hAnsi="Cambria Math" w:cstheme="majorHAnsi"/>
        </w:rPr>
      </w:pPr>
      <w:r>
        <w:rPr>
          <w:rFonts w:ascii="Cambria Math" w:eastAsia="Calibri" w:hAnsi="Cambria Math" w:cstheme="majorHAnsi"/>
        </w:rPr>
        <w:t>β</w:t>
      </w:r>
      <w:r w:rsidR="00223406">
        <w:rPr>
          <w:rFonts w:ascii="Cambria Math" w:eastAsia="Calibri" w:hAnsi="Cambria Math" w:cstheme="majorHAnsi"/>
          <w:vertAlign w:val="subscript"/>
        </w:rPr>
        <w:t>4</w:t>
      </w:r>
      <w:r>
        <w:rPr>
          <w:rFonts w:ascii="Cambria Math" w:eastAsia="Calibri" w:hAnsi="Cambria Math" w:cstheme="majorHAnsi"/>
        </w:rPr>
        <w:t xml:space="preserve">: </w:t>
      </w:r>
      <w:r w:rsidR="00223406">
        <w:rPr>
          <w:rFonts w:ascii="Cambria Math" w:eastAsia="Calibri" w:hAnsi="Cambria Math" w:cstheme="majorHAnsi"/>
        </w:rPr>
        <w:t>-0.02737</w:t>
      </w:r>
      <w:r>
        <w:rPr>
          <w:rFonts w:ascii="Cambria Math" w:eastAsia="Calibri" w:hAnsi="Cambria Math" w:cstheme="majorHAnsi"/>
        </w:rPr>
        <w:t xml:space="preserve"> </w:t>
      </w:r>
    </w:p>
    <w:p w14:paraId="6BBC5959" w14:textId="60A90318" w:rsidR="00524100" w:rsidRPr="00634ECE" w:rsidRDefault="00524100" w:rsidP="00524100">
      <w:pPr>
        <w:suppressAutoHyphens/>
        <w:spacing w:line="240" w:lineRule="auto"/>
        <w:contextualSpacing/>
        <w:rPr>
          <w:rFonts w:ascii="Cambria Math" w:eastAsia="Calibri" w:hAnsi="Cambria Math" w:cstheme="majorHAnsi"/>
        </w:rPr>
      </w:pPr>
      <w:r>
        <w:rPr>
          <w:rFonts w:ascii="Cambria Math" w:eastAsia="Calibri" w:hAnsi="Cambria Math" w:cstheme="majorHAnsi"/>
        </w:rPr>
        <w:t>β</w:t>
      </w:r>
      <w:r w:rsidR="00223406">
        <w:rPr>
          <w:rFonts w:ascii="Cambria Math" w:eastAsia="Calibri" w:hAnsi="Cambria Math" w:cstheme="majorHAnsi"/>
          <w:vertAlign w:val="subscript"/>
        </w:rPr>
        <w:t>5</w:t>
      </w:r>
      <w:r>
        <w:rPr>
          <w:rFonts w:ascii="Cambria Math" w:eastAsia="Calibri" w:hAnsi="Cambria Math" w:cstheme="majorHAnsi"/>
        </w:rPr>
        <w:t xml:space="preserve"> : -0.</w:t>
      </w:r>
      <w:r w:rsidR="00223406">
        <w:rPr>
          <w:rFonts w:ascii="Cambria Math" w:eastAsia="Calibri" w:hAnsi="Cambria Math" w:cstheme="majorHAnsi"/>
        </w:rPr>
        <w:t>00318</w:t>
      </w:r>
    </w:p>
    <w:p w14:paraId="33BC979B" w14:textId="491BAAB2" w:rsidR="00524100" w:rsidRDefault="00223406" w:rsidP="0052410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lastRenderedPageBreak/>
        <w:t>Squared Term Coefficient</w:t>
      </w:r>
      <w:r w:rsidR="00524100">
        <w:rPr>
          <w:rFonts w:asciiTheme="majorHAnsi" w:eastAsia="Calibri" w:hAnsiTheme="majorHAnsi" w:cstheme="majorHAnsi"/>
        </w:rPr>
        <w:t xml:space="preserve"> value</w:t>
      </w:r>
      <w:r>
        <w:rPr>
          <w:rFonts w:asciiTheme="majorHAnsi" w:eastAsia="Calibri" w:hAnsiTheme="majorHAnsi" w:cstheme="majorHAnsi"/>
        </w:rPr>
        <w:t>s</w:t>
      </w:r>
      <w:r w:rsidR="00524100">
        <w:rPr>
          <w:rFonts w:asciiTheme="majorHAnsi" w:eastAsia="Calibri" w:hAnsiTheme="majorHAnsi" w:cstheme="majorHAnsi"/>
        </w:rPr>
        <w:t xml:space="preserve"> indicates upwards or downwards concavity. </w:t>
      </w:r>
      <w:r>
        <w:rPr>
          <w:rFonts w:asciiTheme="majorHAnsi" w:eastAsia="Calibri" w:hAnsiTheme="majorHAnsi" w:cstheme="majorHAnsi"/>
        </w:rPr>
        <w:t xml:space="preserve">Since both Terms Squared have a negative Coefficient, </w:t>
      </w:r>
      <w:r w:rsidR="00670E5B">
        <w:rPr>
          <w:rFonts w:asciiTheme="majorHAnsi" w:eastAsia="Calibri" w:hAnsiTheme="majorHAnsi" w:cstheme="majorHAnsi"/>
        </w:rPr>
        <w:t xml:space="preserve">the concavity is downwards. </w:t>
      </w:r>
      <w:r w:rsidR="00524100">
        <w:rPr>
          <w:rFonts w:asciiTheme="majorHAnsi" w:eastAsia="Calibri" w:hAnsiTheme="majorHAnsi" w:cstheme="majorHAnsi"/>
        </w:rPr>
        <w:t xml:space="preserve"> </w:t>
      </w:r>
    </w:p>
    <w:p w14:paraId="73E83ABC" w14:textId="77777777" w:rsidR="00EE3F04" w:rsidRPr="00F91EF0" w:rsidRDefault="00EE3F04" w:rsidP="00F91EF0">
      <w:pPr>
        <w:suppressAutoHyphens/>
        <w:spacing w:line="240" w:lineRule="auto"/>
        <w:contextualSpacing/>
        <w:rPr>
          <w:rFonts w:asciiTheme="majorHAnsi" w:eastAsia="Calibri" w:hAnsiTheme="majorHAnsi" w:cstheme="majorHAnsi"/>
          <w:highlight w:val="yellow"/>
        </w:rPr>
      </w:pPr>
    </w:p>
    <w:p w14:paraId="03939BB8" w14:textId="080E6AF3" w:rsidR="00F91EF0" w:rsidRPr="0008190B" w:rsidRDefault="005E3690" w:rsidP="0008190B">
      <w:pPr>
        <w:pStyle w:val="Heading3"/>
        <w:suppressAutoHyphens/>
        <w:contextualSpacing/>
      </w:pPr>
      <w:r w:rsidRPr="00F91EF0">
        <w:t xml:space="preserve">Evaluating Model Significance </w:t>
      </w:r>
    </w:p>
    <w:p w14:paraId="45CB9664" w14:textId="77777777" w:rsidR="00B60F1E" w:rsidRDefault="00B60F1E" w:rsidP="00B60F1E">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Evaluating this model’s significance at a 5% level, we will be using the ANOVA (Analysis of Variance) F-Test. An F-test applied to a multiple regression model is used to determine if the overall model and its variables are collectively influencing the response variable in a statistically significant manner. After determining the results of the F-Test, if a linear relationship exists you can evaluate individual relationships in the model with a multiple regression individual t-test. This is useful when you want to troubleshoot or assess the value of certain predictor variables in a model.</w:t>
      </w:r>
    </w:p>
    <w:p w14:paraId="2E554362" w14:textId="77777777" w:rsidR="00B60F1E" w:rsidRDefault="00B60F1E" w:rsidP="00B60F1E">
      <w:pPr>
        <w:suppressAutoHyphens/>
        <w:spacing w:line="240" w:lineRule="auto"/>
        <w:contextualSpacing/>
        <w:rPr>
          <w:rFonts w:asciiTheme="majorHAnsi" w:eastAsia="Calibri" w:hAnsiTheme="majorHAnsi" w:cstheme="majorHAnsi"/>
        </w:rPr>
      </w:pPr>
    </w:p>
    <w:p w14:paraId="1806E444" w14:textId="1612AD76" w:rsidR="00B60F1E" w:rsidRDefault="00B60F1E" w:rsidP="00B60F1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The resulting model computations for model </w:t>
      </w:r>
      <w:r w:rsidR="007B156B">
        <w:rPr>
          <w:rFonts w:asciiTheme="majorHAnsi" w:eastAsia="Calibri" w:hAnsiTheme="majorHAnsi" w:cstheme="majorHAnsi"/>
        </w:rPr>
        <w:t>2</w:t>
      </w:r>
      <w:r>
        <w:rPr>
          <w:rFonts w:asciiTheme="majorHAnsi" w:eastAsia="Calibri" w:hAnsiTheme="majorHAnsi" w:cstheme="majorHAnsi"/>
        </w:rPr>
        <w:t xml:space="preserve"> using statistical software are below: </w:t>
      </w:r>
    </w:p>
    <w:p w14:paraId="5B6FBA20" w14:textId="064C817B" w:rsidR="00B60F1E" w:rsidRDefault="00B60F1E" w:rsidP="00B60F1E">
      <w:pPr>
        <w:suppressAutoHyphens/>
        <w:spacing w:line="240" w:lineRule="auto"/>
        <w:contextualSpacing/>
        <w:rPr>
          <w:rFonts w:asciiTheme="majorHAnsi" w:eastAsia="Calibri" w:hAnsiTheme="majorHAnsi" w:cstheme="majorHAnsi"/>
        </w:rPr>
      </w:pPr>
      <w:r w:rsidRPr="008A38B9">
        <w:rPr>
          <w:rFonts w:asciiTheme="majorHAnsi" w:eastAsia="Calibri" w:hAnsiTheme="majorHAnsi" w:cstheme="majorHAnsi"/>
          <w:noProof/>
        </w:rPr>
        <w:drawing>
          <wp:inline distT="0" distB="0" distL="0" distR="0" wp14:anchorId="40100168" wp14:editId="4112D5B0">
            <wp:extent cx="4763165" cy="3610479"/>
            <wp:effectExtent l="0" t="0" r="0" b="9525"/>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14"/>
                    <a:stretch>
                      <a:fillRect/>
                    </a:stretch>
                  </pic:blipFill>
                  <pic:spPr>
                    <a:xfrm>
                      <a:off x="0" y="0"/>
                      <a:ext cx="4763165" cy="3610479"/>
                    </a:xfrm>
                    <a:prstGeom prst="rect">
                      <a:avLst/>
                    </a:prstGeom>
                  </pic:spPr>
                </pic:pic>
              </a:graphicData>
            </a:graphic>
          </wp:inline>
        </w:drawing>
      </w:r>
    </w:p>
    <w:p w14:paraId="68444B05" w14:textId="77777777" w:rsidR="00B60F1E" w:rsidRDefault="00B60F1E" w:rsidP="00B60F1E">
      <w:pPr>
        <w:suppressAutoHyphens/>
        <w:spacing w:line="240" w:lineRule="auto"/>
        <w:contextualSpacing/>
        <w:rPr>
          <w:rFonts w:asciiTheme="majorHAnsi" w:eastAsia="Calibri" w:hAnsiTheme="majorHAnsi" w:cstheme="majorHAnsi"/>
        </w:rPr>
      </w:pPr>
    </w:p>
    <w:p w14:paraId="1EFEE027" w14:textId="7C30954D" w:rsidR="00B60F1E" w:rsidRDefault="00B60F1E" w:rsidP="00B60F1E">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The Overall F-Test is testing if the response variable has a relationship with at least one of the predictor variables. The Significance Level of our test is 5%, mathematically α = 0.05.</w:t>
      </w:r>
    </w:p>
    <w:p w14:paraId="32E9E9C6" w14:textId="77777777" w:rsidR="00B60F1E" w:rsidRDefault="00B60F1E" w:rsidP="00B60F1E">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The Null hypothesis, H</w:t>
      </w:r>
      <w:r>
        <w:rPr>
          <w:rFonts w:asciiTheme="majorHAnsi" w:eastAsia="Calibri" w:hAnsiTheme="majorHAnsi" w:cstheme="majorHAnsi"/>
          <w:vertAlign w:val="subscript"/>
        </w:rPr>
        <w:t>0</w:t>
      </w:r>
      <w:r>
        <w:rPr>
          <w:rFonts w:asciiTheme="majorHAnsi" w:eastAsia="Calibri" w:hAnsiTheme="majorHAnsi" w:cstheme="majorHAnsi"/>
        </w:rPr>
        <w:t xml:space="preserve"> is that the predictor variables have no relationship with the response variable. Mathematically stated, the beta coefficient of predictor variables inflation or inflation squared are equal to 0.</w:t>
      </w:r>
    </w:p>
    <w:p w14:paraId="52BA0DD8" w14:textId="0BED2476" w:rsidR="00B60F1E" w:rsidRDefault="00B60F1E" w:rsidP="00B60F1E">
      <w:pPr>
        <w:suppressAutoHyphens/>
        <w:spacing w:line="240" w:lineRule="auto"/>
        <w:rPr>
          <w:rFonts w:asciiTheme="majorHAnsi" w:eastAsia="Calibri" w:hAnsiTheme="majorHAnsi" w:cstheme="majorHAnsi"/>
        </w:rPr>
      </w:pPr>
      <w:r>
        <w:rPr>
          <w:rFonts w:asciiTheme="majorHAnsi" w:eastAsia="Calibri" w:hAnsiTheme="majorHAnsi" w:cstheme="majorHAnsi"/>
        </w:rPr>
        <w:t>H</w:t>
      </w:r>
      <w:r w:rsidR="00406049">
        <w:rPr>
          <w:rFonts w:asciiTheme="majorHAnsi" w:eastAsia="Calibri" w:hAnsiTheme="majorHAnsi" w:cstheme="majorHAnsi"/>
          <w:vertAlign w:val="subscript"/>
        </w:rPr>
        <w:t>0</w:t>
      </w:r>
      <w:r w:rsidR="00406049">
        <w:rPr>
          <w:rFonts w:asciiTheme="majorHAnsi" w:eastAsia="Calibri" w:hAnsiTheme="majorHAnsi" w:cstheme="majorHAnsi"/>
        </w:rPr>
        <w:t>:</w:t>
      </w:r>
      <w:r>
        <w:rPr>
          <w:rFonts w:asciiTheme="majorHAnsi" w:eastAsia="Calibri" w:hAnsiTheme="majorHAnsi" w:cstheme="majorHAnsi"/>
        </w:rPr>
        <w:t xml:space="preserve"> β</w:t>
      </w:r>
      <w:r>
        <w:rPr>
          <w:rFonts w:asciiTheme="majorHAnsi" w:eastAsia="Calibri" w:hAnsiTheme="majorHAnsi" w:cstheme="majorHAnsi"/>
          <w:vertAlign w:val="subscript"/>
        </w:rPr>
        <w:t>1</w:t>
      </w:r>
      <w:r>
        <w:rPr>
          <w:rFonts w:asciiTheme="majorHAnsi" w:eastAsia="Calibri" w:hAnsiTheme="majorHAnsi" w:cstheme="majorHAnsi"/>
        </w:rPr>
        <w:t xml:space="preserve"> = β</w:t>
      </w:r>
      <w:r>
        <w:rPr>
          <w:rFonts w:asciiTheme="majorHAnsi" w:eastAsia="Calibri" w:hAnsiTheme="majorHAnsi" w:cstheme="majorHAnsi"/>
          <w:vertAlign w:val="subscript"/>
        </w:rPr>
        <w:t>2</w:t>
      </w:r>
      <w:r>
        <w:rPr>
          <w:rFonts w:asciiTheme="majorHAnsi" w:eastAsia="Calibri" w:hAnsiTheme="majorHAnsi" w:cstheme="majorHAnsi"/>
        </w:rPr>
        <w:t xml:space="preserve"> </w:t>
      </w:r>
      <w:r w:rsidR="00CC2CD0">
        <w:rPr>
          <w:rFonts w:asciiTheme="majorHAnsi" w:eastAsia="Calibri" w:hAnsiTheme="majorHAnsi" w:cstheme="majorHAnsi"/>
        </w:rPr>
        <w:t>= β</w:t>
      </w:r>
      <w:r w:rsidR="00CC2CD0">
        <w:rPr>
          <w:rFonts w:asciiTheme="majorHAnsi" w:eastAsia="Calibri" w:hAnsiTheme="majorHAnsi" w:cstheme="majorHAnsi"/>
          <w:vertAlign w:val="subscript"/>
        </w:rPr>
        <w:t>3</w:t>
      </w:r>
      <w:r w:rsidR="00EA5DDC">
        <w:rPr>
          <w:rFonts w:asciiTheme="majorHAnsi" w:eastAsia="Calibri" w:hAnsiTheme="majorHAnsi" w:cstheme="majorHAnsi"/>
        </w:rPr>
        <w:t xml:space="preserve"> = β</w:t>
      </w:r>
      <w:r w:rsidR="00EA5DDC">
        <w:rPr>
          <w:rFonts w:asciiTheme="majorHAnsi" w:eastAsia="Calibri" w:hAnsiTheme="majorHAnsi" w:cstheme="majorHAnsi"/>
          <w:vertAlign w:val="subscript"/>
        </w:rPr>
        <w:t>4</w:t>
      </w:r>
      <w:r w:rsidR="00EA5DDC">
        <w:rPr>
          <w:rFonts w:asciiTheme="majorHAnsi" w:eastAsia="Calibri" w:hAnsiTheme="majorHAnsi" w:cstheme="majorHAnsi"/>
        </w:rPr>
        <w:t xml:space="preserve"> </w:t>
      </w:r>
      <w:r>
        <w:rPr>
          <w:rFonts w:asciiTheme="majorHAnsi" w:eastAsia="Calibri" w:hAnsiTheme="majorHAnsi" w:cstheme="majorHAnsi"/>
        </w:rPr>
        <w:t>=</w:t>
      </w:r>
      <w:r w:rsidR="00EA5DDC">
        <w:rPr>
          <w:rFonts w:asciiTheme="majorHAnsi" w:eastAsia="Calibri" w:hAnsiTheme="majorHAnsi" w:cstheme="majorHAnsi"/>
        </w:rPr>
        <w:t xml:space="preserve"> β</w:t>
      </w:r>
      <w:r w:rsidR="00EA5DDC">
        <w:rPr>
          <w:rFonts w:asciiTheme="majorHAnsi" w:eastAsia="Calibri" w:hAnsiTheme="majorHAnsi" w:cstheme="majorHAnsi"/>
          <w:vertAlign w:val="subscript"/>
        </w:rPr>
        <w:t>5</w:t>
      </w:r>
      <w:r>
        <w:rPr>
          <w:rFonts w:asciiTheme="majorHAnsi" w:eastAsia="Calibri" w:hAnsiTheme="majorHAnsi" w:cstheme="majorHAnsi"/>
        </w:rPr>
        <w:t xml:space="preserve"> </w:t>
      </w:r>
      <w:r w:rsidR="00EA5DDC">
        <w:rPr>
          <w:rFonts w:asciiTheme="majorHAnsi" w:eastAsia="Calibri" w:hAnsiTheme="majorHAnsi" w:cstheme="majorHAnsi"/>
        </w:rPr>
        <w:t xml:space="preserve">= </w:t>
      </w:r>
      <w:r>
        <w:rPr>
          <w:rFonts w:asciiTheme="majorHAnsi" w:eastAsia="Calibri" w:hAnsiTheme="majorHAnsi" w:cstheme="majorHAnsi"/>
        </w:rPr>
        <w:t>0</w:t>
      </w:r>
    </w:p>
    <w:p w14:paraId="46B20B28" w14:textId="71C23A6F" w:rsidR="00B60F1E" w:rsidRDefault="00B60F1E" w:rsidP="00B60F1E">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The Alternative hypothesis, H</w:t>
      </w:r>
      <w:r>
        <w:rPr>
          <w:rFonts w:asciiTheme="majorHAnsi" w:eastAsia="Calibri" w:hAnsiTheme="majorHAnsi" w:cstheme="majorHAnsi"/>
          <w:vertAlign w:val="subscript"/>
        </w:rPr>
        <w:t>a</w:t>
      </w:r>
      <w:r>
        <w:rPr>
          <w:rFonts w:asciiTheme="majorHAnsi" w:eastAsia="Calibri" w:hAnsiTheme="majorHAnsi" w:cstheme="majorHAnsi"/>
        </w:rPr>
        <w:t xml:space="preserve"> is that at least one predictor variable has a relationship with the response variable wage growth. Mathematically stated, the beta coefficient of predictor variables </w:t>
      </w:r>
      <w:r w:rsidR="00BE68FB">
        <w:rPr>
          <w:rFonts w:asciiTheme="majorHAnsi" w:eastAsia="Calibri" w:hAnsiTheme="majorHAnsi" w:cstheme="majorHAnsi"/>
        </w:rPr>
        <w:t>inflation, gdp, inflation ^2 and inflation:gdp</w:t>
      </w:r>
      <w:r>
        <w:rPr>
          <w:rFonts w:asciiTheme="majorHAnsi" w:eastAsia="Calibri" w:hAnsiTheme="majorHAnsi" w:cstheme="majorHAnsi"/>
        </w:rPr>
        <w:t xml:space="preserve"> are not equal to 0. </w:t>
      </w:r>
    </w:p>
    <w:p w14:paraId="3762E8C1" w14:textId="42506FE5" w:rsidR="00B60F1E" w:rsidRDefault="00406049" w:rsidP="00B60F1E">
      <w:pPr>
        <w:suppressAutoHyphens/>
        <w:spacing w:line="240" w:lineRule="auto"/>
        <w:rPr>
          <w:rFonts w:asciiTheme="majorHAnsi" w:eastAsia="Calibri" w:hAnsiTheme="majorHAnsi" w:cstheme="majorHAnsi"/>
        </w:rPr>
      </w:pPr>
      <w:r>
        <w:rPr>
          <w:rFonts w:asciiTheme="majorHAnsi" w:eastAsia="Calibri" w:hAnsiTheme="majorHAnsi" w:cstheme="majorHAnsi"/>
        </w:rPr>
        <w:t>H</w:t>
      </w:r>
      <w:r>
        <w:rPr>
          <w:rFonts w:asciiTheme="majorHAnsi" w:eastAsia="Calibri" w:hAnsiTheme="majorHAnsi" w:cstheme="majorHAnsi"/>
          <w:vertAlign w:val="subscript"/>
        </w:rPr>
        <w:t>a</w:t>
      </w:r>
      <w:r>
        <w:rPr>
          <w:rFonts w:asciiTheme="majorHAnsi" w:eastAsia="Calibri" w:hAnsiTheme="majorHAnsi" w:cstheme="majorHAnsi"/>
        </w:rPr>
        <w:t>:</w:t>
      </w:r>
      <w:r w:rsidR="00B60F1E">
        <w:rPr>
          <w:rFonts w:asciiTheme="majorHAnsi" w:eastAsia="Calibri" w:hAnsiTheme="majorHAnsi" w:cstheme="majorHAnsi"/>
        </w:rPr>
        <w:t xml:space="preserve"> β</w:t>
      </w:r>
      <w:r w:rsidR="00B60F1E">
        <w:rPr>
          <w:rFonts w:asciiTheme="majorHAnsi" w:eastAsia="Calibri" w:hAnsiTheme="majorHAnsi" w:cstheme="majorHAnsi"/>
          <w:vertAlign w:val="subscript"/>
        </w:rPr>
        <w:t>i</w:t>
      </w:r>
      <w:r w:rsidR="00B60F1E">
        <w:rPr>
          <w:rFonts w:asciiTheme="majorHAnsi" w:eastAsia="Calibri" w:hAnsiTheme="majorHAnsi" w:cstheme="majorHAnsi"/>
        </w:rPr>
        <w:t xml:space="preserve"> ≠ 0 for </w:t>
      </w:r>
      <w:r w:rsidR="00B60F1E">
        <w:rPr>
          <w:rFonts w:asciiTheme="majorHAnsi" w:eastAsia="Calibri" w:hAnsiTheme="majorHAnsi" w:cstheme="majorHAnsi"/>
          <w:i/>
          <w:iCs/>
        </w:rPr>
        <w:t xml:space="preserve">i </w:t>
      </w:r>
      <w:r w:rsidR="00B60F1E">
        <w:rPr>
          <w:rFonts w:asciiTheme="majorHAnsi" w:eastAsia="Calibri" w:hAnsiTheme="majorHAnsi" w:cstheme="majorHAnsi"/>
        </w:rPr>
        <w:t>= 1, 2</w:t>
      </w:r>
      <w:r w:rsidR="00D013B4">
        <w:rPr>
          <w:rFonts w:asciiTheme="majorHAnsi" w:eastAsia="Calibri" w:hAnsiTheme="majorHAnsi" w:cstheme="majorHAnsi"/>
        </w:rPr>
        <w:t>, 3, 4, 5</w:t>
      </w:r>
    </w:p>
    <w:p w14:paraId="68880B2E" w14:textId="77777777" w:rsidR="00B60F1E" w:rsidRDefault="00B60F1E" w:rsidP="00B60F1E">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The P-Value of the Overall F-Test is 2.2 e-16. Since P-Value &lt; Significance Level the null hypothesis is rejected in favor of the alternative hypothesis. At least one predictor variable has a relationship to the response variable Wage Growth.</w:t>
      </w:r>
    </w:p>
    <w:p w14:paraId="4621C019" w14:textId="15D4802F" w:rsidR="00B60F1E" w:rsidRDefault="00B60F1E" w:rsidP="00B60F1E">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lastRenderedPageBreak/>
        <w:t>Individual t-tests can be used once the F-Test has determined the model has a predictor variable with a relationship to the response variable. Every individual t-test has a similar Null and Alternative Hypothesis. We will be testing with a significance level of 5%, mathematically α = 0.05.</w:t>
      </w:r>
    </w:p>
    <w:p w14:paraId="17D35780" w14:textId="07848272" w:rsidR="00B60F1E" w:rsidRDefault="00B60F1E" w:rsidP="00B60F1E">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The Null Hypothesis, H</w:t>
      </w:r>
      <w:r>
        <w:rPr>
          <w:rFonts w:asciiTheme="majorHAnsi" w:eastAsia="Calibri" w:hAnsiTheme="majorHAnsi" w:cstheme="majorHAnsi"/>
          <w:vertAlign w:val="subscript"/>
        </w:rPr>
        <w:t>0</w:t>
      </w:r>
      <w:r>
        <w:rPr>
          <w:rFonts w:asciiTheme="majorHAnsi" w:eastAsia="Calibri" w:hAnsiTheme="majorHAnsi" w:cstheme="majorHAnsi"/>
        </w:rPr>
        <w:t>, is that the predictor variable coefficient β</w:t>
      </w:r>
      <w:r>
        <w:rPr>
          <w:rFonts w:asciiTheme="majorHAnsi" w:eastAsia="Calibri" w:hAnsiTheme="majorHAnsi" w:cstheme="majorHAnsi"/>
          <w:vertAlign w:val="subscript"/>
        </w:rPr>
        <w:t>i</w:t>
      </w:r>
      <w:r>
        <w:rPr>
          <w:rFonts w:asciiTheme="majorHAnsi" w:eastAsia="Calibri" w:hAnsiTheme="majorHAnsi" w:cstheme="majorHAnsi"/>
        </w:rPr>
        <w:t xml:space="preserve"> (i = 1, 2</w:t>
      </w:r>
      <w:r w:rsidR="00103883">
        <w:rPr>
          <w:rFonts w:asciiTheme="majorHAnsi" w:eastAsia="Calibri" w:hAnsiTheme="majorHAnsi" w:cstheme="majorHAnsi"/>
        </w:rPr>
        <w:t>, 3, 4, 5</w:t>
      </w:r>
      <w:r>
        <w:rPr>
          <w:rFonts w:asciiTheme="majorHAnsi" w:eastAsia="Calibri" w:hAnsiTheme="majorHAnsi" w:cstheme="majorHAnsi"/>
        </w:rPr>
        <w:t xml:space="preserve"> for each individual test) = 0. The Alternative Hypothesis, </w:t>
      </w:r>
      <w:r w:rsidR="00406049">
        <w:rPr>
          <w:rFonts w:asciiTheme="majorHAnsi" w:eastAsia="Calibri" w:hAnsiTheme="majorHAnsi" w:cstheme="majorHAnsi"/>
        </w:rPr>
        <w:t>H</w:t>
      </w:r>
      <w:r w:rsidR="00406049">
        <w:rPr>
          <w:rFonts w:asciiTheme="majorHAnsi" w:eastAsia="Calibri" w:hAnsiTheme="majorHAnsi" w:cstheme="majorHAnsi"/>
          <w:vertAlign w:val="subscript"/>
        </w:rPr>
        <w:t>a</w:t>
      </w:r>
      <w:r w:rsidR="00406049">
        <w:rPr>
          <w:rFonts w:asciiTheme="majorHAnsi" w:eastAsia="Calibri" w:hAnsiTheme="majorHAnsi" w:cstheme="majorHAnsi"/>
        </w:rPr>
        <w:t>,</w:t>
      </w:r>
      <w:r>
        <w:rPr>
          <w:rFonts w:asciiTheme="majorHAnsi" w:eastAsia="Calibri" w:hAnsiTheme="majorHAnsi" w:cstheme="majorHAnsi"/>
        </w:rPr>
        <w:t xml:space="preserve"> is that the predictor variable coefficient β</w:t>
      </w:r>
      <w:r>
        <w:rPr>
          <w:rFonts w:asciiTheme="majorHAnsi" w:eastAsia="Calibri" w:hAnsiTheme="majorHAnsi" w:cstheme="majorHAnsi"/>
          <w:vertAlign w:val="subscript"/>
        </w:rPr>
        <w:t xml:space="preserve">i </w:t>
      </w:r>
      <w:r>
        <w:rPr>
          <w:rFonts w:asciiTheme="majorHAnsi" w:eastAsia="Calibri" w:hAnsiTheme="majorHAnsi" w:cstheme="majorHAnsi"/>
        </w:rPr>
        <w:t xml:space="preserve"> (i = 1, 2</w:t>
      </w:r>
      <w:r w:rsidR="00103883">
        <w:rPr>
          <w:rFonts w:asciiTheme="majorHAnsi" w:eastAsia="Calibri" w:hAnsiTheme="majorHAnsi" w:cstheme="majorHAnsi"/>
        </w:rPr>
        <w:t xml:space="preserve">, 3, 4, 5 </w:t>
      </w:r>
      <w:r>
        <w:rPr>
          <w:rFonts w:asciiTheme="majorHAnsi" w:eastAsia="Calibri" w:hAnsiTheme="majorHAnsi" w:cstheme="majorHAnsi"/>
        </w:rPr>
        <w:t xml:space="preserve">for each individual test) ≠ 0. </w:t>
      </w:r>
    </w:p>
    <w:p w14:paraId="21D089DE" w14:textId="77777777" w:rsidR="00B60F1E" w:rsidRDefault="00B60F1E" w:rsidP="00B60F1E">
      <w:pPr>
        <w:suppressAutoHyphens/>
        <w:spacing w:line="240" w:lineRule="auto"/>
        <w:ind w:firstLine="720"/>
        <w:rPr>
          <w:rFonts w:asciiTheme="majorHAnsi" w:eastAsia="Calibri" w:hAnsiTheme="majorHAnsi" w:cstheme="majorHAnsi"/>
        </w:rPr>
      </w:pPr>
    </w:p>
    <w:tbl>
      <w:tblPr>
        <w:tblStyle w:val="TableGrid"/>
        <w:tblW w:w="0" w:type="auto"/>
        <w:tblLook w:val="04A0" w:firstRow="1" w:lastRow="0" w:firstColumn="1" w:lastColumn="0" w:noHBand="0" w:noVBand="1"/>
      </w:tblPr>
      <w:tblGrid>
        <w:gridCol w:w="2337"/>
        <w:gridCol w:w="1708"/>
        <w:gridCol w:w="2340"/>
        <w:gridCol w:w="2965"/>
      </w:tblGrid>
      <w:tr w:rsidR="00B60F1E" w14:paraId="57C8345B" w14:textId="77777777" w:rsidTr="00E55F94">
        <w:tc>
          <w:tcPr>
            <w:tcW w:w="2337" w:type="dxa"/>
          </w:tcPr>
          <w:p w14:paraId="5845BE3F" w14:textId="77777777" w:rsidR="00B60F1E" w:rsidRDefault="00B60F1E" w:rsidP="00E3685B">
            <w:pPr>
              <w:suppressAutoHyphens/>
              <w:jc w:val="center"/>
              <w:rPr>
                <w:rFonts w:asciiTheme="majorHAnsi" w:eastAsia="Calibri" w:hAnsiTheme="majorHAnsi" w:cstheme="majorHAnsi"/>
              </w:rPr>
            </w:pPr>
            <w:r>
              <w:rPr>
                <w:rFonts w:asciiTheme="majorHAnsi" w:eastAsia="Calibri" w:hAnsiTheme="majorHAnsi" w:cstheme="majorHAnsi"/>
              </w:rPr>
              <w:t>Variable</w:t>
            </w:r>
          </w:p>
        </w:tc>
        <w:tc>
          <w:tcPr>
            <w:tcW w:w="1708" w:type="dxa"/>
          </w:tcPr>
          <w:p w14:paraId="06A0645C" w14:textId="77777777" w:rsidR="00B60F1E" w:rsidRDefault="00B60F1E" w:rsidP="00E3685B">
            <w:pPr>
              <w:suppressAutoHyphens/>
              <w:jc w:val="center"/>
              <w:rPr>
                <w:rFonts w:asciiTheme="majorHAnsi" w:eastAsia="Calibri" w:hAnsiTheme="majorHAnsi" w:cstheme="majorHAnsi"/>
              </w:rPr>
            </w:pPr>
            <w:r>
              <w:rPr>
                <w:rFonts w:asciiTheme="majorHAnsi" w:eastAsia="Calibri" w:hAnsiTheme="majorHAnsi" w:cstheme="majorHAnsi"/>
              </w:rPr>
              <w:t>p-value</w:t>
            </w:r>
          </w:p>
        </w:tc>
        <w:tc>
          <w:tcPr>
            <w:tcW w:w="2340" w:type="dxa"/>
          </w:tcPr>
          <w:p w14:paraId="5236DF5C" w14:textId="77777777" w:rsidR="00B60F1E" w:rsidRDefault="00B60F1E" w:rsidP="00E3685B">
            <w:pPr>
              <w:suppressAutoHyphens/>
              <w:jc w:val="center"/>
              <w:rPr>
                <w:rFonts w:asciiTheme="majorHAnsi" w:eastAsia="Calibri" w:hAnsiTheme="majorHAnsi" w:cstheme="majorHAnsi"/>
              </w:rPr>
            </w:pPr>
            <w:r>
              <w:rPr>
                <w:rFonts w:asciiTheme="majorHAnsi" w:eastAsia="Calibri" w:hAnsiTheme="majorHAnsi" w:cstheme="majorHAnsi"/>
              </w:rPr>
              <w:t>Significance level</w:t>
            </w:r>
          </w:p>
        </w:tc>
        <w:tc>
          <w:tcPr>
            <w:tcW w:w="2965" w:type="dxa"/>
          </w:tcPr>
          <w:p w14:paraId="1E23A045" w14:textId="77777777" w:rsidR="00B60F1E" w:rsidRDefault="00B60F1E" w:rsidP="00E3685B">
            <w:pPr>
              <w:suppressAutoHyphens/>
              <w:jc w:val="center"/>
              <w:rPr>
                <w:rFonts w:asciiTheme="majorHAnsi" w:eastAsia="Calibri" w:hAnsiTheme="majorHAnsi" w:cstheme="majorHAnsi"/>
              </w:rPr>
            </w:pPr>
            <w:r>
              <w:rPr>
                <w:rFonts w:asciiTheme="majorHAnsi" w:eastAsia="Calibri" w:hAnsiTheme="majorHAnsi" w:cstheme="majorHAnsi"/>
              </w:rPr>
              <w:t>Result</w:t>
            </w:r>
          </w:p>
        </w:tc>
      </w:tr>
      <w:tr w:rsidR="00B60F1E" w14:paraId="62BA884D" w14:textId="77777777" w:rsidTr="00E55F94">
        <w:tc>
          <w:tcPr>
            <w:tcW w:w="2337" w:type="dxa"/>
          </w:tcPr>
          <w:p w14:paraId="368D773A" w14:textId="4CE50768" w:rsidR="00B60F1E" w:rsidRDefault="00EB1699" w:rsidP="00E3685B">
            <w:pPr>
              <w:suppressAutoHyphens/>
              <w:jc w:val="center"/>
              <w:rPr>
                <w:rFonts w:asciiTheme="majorHAnsi" w:eastAsia="Calibri" w:hAnsiTheme="majorHAnsi" w:cstheme="majorHAnsi"/>
              </w:rPr>
            </w:pPr>
            <w:r>
              <w:rPr>
                <w:rFonts w:asciiTheme="majorHAnsi" w:eastAsia="Calibri" w:hAnsiTheme="majorHAnsi" w:cstheme="majorHAnsi"/>
              </w:rPr>
              <w:t>Inflation</w:t>
            </w:r>
          </w:p>
        </w:tc>
        <w:tc>
          <w:tcPr>
            <w:tcW w:w="1708" w:type="dxa"/>
          </w:tcPr>
          <w:p w14:paraId="6C23C2AF" w14:textId="1F60200C" w:rsidR="00B60F1E" w:rsidRDefault="00E902A6" w:rsidP="00E3685B">
            <w:pPr>
              <w:suppressAutoHyphens/>
              <w:jc w:val="center"/>
              <w:rPr>
                <w:rFonts w:asciiTheme="majorHAnsi" w:eastAsia="Calibri" w:hAnsiTheme="majorHAnsi" w:cstheme="majorHAnsi"/>
              </w:rPr>
            </w:pPr>
            <w:r>
              <w:rPr>
                <w:rFonts w:asciiTheme="majorHAnsi" w:eastAsia="Calibri" w:hAnsiTheme="majorHAnsi" w:cstheme="majorHAnsi"/>
              </w:rPr>
              <w:t>4.68e-07</w:t>
            </w:r>
          </w:p>
        </w:tc>
        <w:tc>
          <w:tcPr>
            <w:tcW w:w="2340" w:type="dxa"/>
          </w:tcPr>
          <w:p w14:paraId="32F0B2E1" w14:textId="553A4152" w:rsidR="00B60F1E" w:rsidRDefault="007C7FFE" w:rsidP="00E3685B">
            <w:pPr>
              <w:suppressAutoHyphens/>
              <w:jc w:val="center"/>
              <w:rPr>
                <w:rFonts w:asciiTheme="majorHAnsi" w:eastAsia="Calibri" w:hAnsiTheme="majorHAnsi" w:cstheme="majorHAnsi"/>
              </w:rPr>
            </w:pPr>
            <w:r>
              <w:rPr>
                <w:rFonts w:asciiTheme="majorHAnsi" w:eastAsia="Calibri" w:hAnsiTheme="majorHAnsi" w:cstheme="majorHAnsi"/>
              </w:rPr>
              <w:t>0.05</w:t>
            </w:r>
          </w:p>
        </w:tc>
        <w:tc>
          <w:tcPr>
            <w:tcW w:w="2965" w:type="dxa"/>
          </w:tcPr>
          <w:p w14:paraId="570B2C97" w14:textId="00AC68E1" w:rsidR="00B60F1E" w:rsidRDefault="0011411F" w:rsidP="00E3685B">
            <w:pPr>
              <w:suppressAutoHyphens/>
              <w:jc w:val="center"/>
              <w:rPr>
                <w:rFonts w:asciiTheme="majorHAnsi" w:eastAsia="Calibri" w:hAnsiTheme="majorHAnsi" w:cstheme="majorHAnsi"/>
              </w:rPr>
            </w:pPr>
            <w:r>
              <w:rPr>
                <w:rFonts w:asciiTheme="majorHAnsi" w:eastAsia="Calibri" w:hAnsiTheme="majorHAnsi" w:cstheme="majorHAnsi"/>
              </w:rPr>
              <w:t>Reject Null Hypothesis</w:t>
            </w:r>
          </w:p>
        </w:tc>
      </w:tr>
      <w:tr w:rsidR="00EB1699" w14:paraId="5DD930FE" w14:textId="77777777" w:rsidTr="00E55F94">
        <w:tc>
          <w:tcPr>
            <w:tcW w:w="2337" w:type="dxa"/>
          </w:tcPr>
          <w:p w14:paraId="468B3E67" w14:textId="1EED0993" w:rsidR="00EB1699" w:rsidRDefault="00EB1699" w:rsidP="00B07C5A">
            <w:pPr>
              <w:suppressAutoHyphens/>
              <w:jc w:val="center"/>
              <w:rPr>
                <w:rFonts w:asciiTheme="majorHAnsi" w:eastAsia="Calibri" w:hAnsiTheme="majorHAnsi" w:cstheme="majorHAnsi"/>
              </w:rPr>
            </w:pPr>
            <w:r>
              <w:rPr>
                <w:rFonts w:asciiTheme="majorHAnsi" w:eastAsia="Calibri" w:hAnsiTheme="majorHAnsi" w:cstheme="majorHAnsi"/>
              </w:rPr>
              <w:t>GDP Growth</w:t>
            </w:r>
          </w:p>
        </w:tc>
        <w:tc>
          <w:tcPr>
            <w:tcW w:w="1708" w:type="dxa"/>
          </w:tcPr>
          <w:p w14:paraId="66E5CCB5" w14:textId="410A53ED" w:rsidR="00EB1699" w:rsidRDefault="00E902A6" w:rsidP="00B07C5A">
            <w:pPr>
              <w:suppressAutoHyphens/>
              <w:jc w:val="center"/>
              <w:rPr>
                <w:rFonts w:asciiTheme="majorHAnsi" w:eastAsia="Calibri" w:hAnsiTheme="majorHAnsi" w:cstheme="majorHAnsi"/>
              </w:rPr>
            </w:pPr>
            <w:r>
              <w:rPr>
                <w:rFonts w:asciiTheme="majorHAnsi" w:eastAsia="Calibri" w:hAnsiTheme="majorHAnsi" w:cstheme="majorHAnsi"/>
              </w:rPr>
              <w:t>3.42e-06</w:t>
            </w:r>
          </w:p>
        </w:tc>
        <w:tc>
          <w:tcPr>
            <w:tcW w:w="2340" w:type="dxa"/>
          </w:tcPr>
          <w:p w14:paraId="18EB2D0C" w14:textId="51E00ACD" w:rsidR="00EB1699" w:rsidRDefault="007C7FFE" w:rsidP="00B07C5A">
            <w:pPr>
              <w:suppressAutoHyphens/>
              <w:jc w:val="center"/>
              <w:rPr>
                <w:rFonts w:asciiTheme="majorHAnsi" w:eastAsia="Calibri" w:hAnsiTheme="majorHAnsi" w:cstheme="majorHAnsi"/>
              </w:rPr>
            </w:pPr>
            <w:r>
              <w:rPr>
                <w:rFonts w:asciiTheme="majorHAnsi" w:eastAsia="Calibri" w:hAnsiTheme="majorHAnsi" w:cstheme="majorHAnsi"/>
              </w:rPr>
              <w:t>0.05</w:t>
            </w:r>
          </w:p>
        </w:tc>
        <w:tc>
          <w:tcPr>
            <w:tcW w:w="2965" w:type="dxa"/>
          </w:tcPr>
          <w:p w14:paraId="112BF16A" w14:textId="7995C609" w:rsidR="00EB1699" w:rsidRDefault="0011411F" w:rsidP="00B07C5A">
            <w:pPr>
              <w:suppressAutoHyphens/>
              <w:jc w:val="center"/>
              <w:rPr>
                <w:rFonts w:asciiTheme="majorHAnsi" w:eastAsia="Calibri" w:hAnsiTheme="majorHAnsi" w:cstheme="majorHAnsi"/>
              </w:rPr>
            </w:pPr>
            <w:r>
              <w:rPr>
                <w:rFonts w:asciiTheme="majorHAnsi" w:eastAsia="Calibri" w:hAnsiTheme="majorHAnsi" w:cstheme="majorHAnsi"/>
              </w:rPr>
              <w:t>Reject Null Hypothesis</w:t>
            </w:r>
          </w:p>
        </w:tc>
      </w:tr>
      <w:tr w:rsidR="00EB1699" w14:paraId="1B0FB15B" w14:textId="77777777" w:rsidTr="00E55F94">
        <w:tc>
          <w:tcPr>
            <w:tcW w:w="2337" w:type="dxa"/>
          </w:tcPr>
          <w:p w14:paraId="57F551DC" w14:textId="67587EEE" w:rsidR="00EB1699" w:rsidRDefault="00E902A6" w:rsidP="00E3685B">
            <w:pPr>
              <w:suppressAutoHyphens/>
              <w:jc w:val="center"/>
              <w:rPr>
                <w:rFonts w:asciiTheme="majorHAnsi" w:eastAsia="Calibri" w:hAnsiTheme="majorHAnsi" w:cstheme="majorHAnsi"/>
              </w:rPr>
            </w:pPr>
            <w:r>
              <w:rPr>
                <w:rFonts w:asciiTheme="majorHAnsi" w:eastAsia="Calibri" w:hAnsiTheme="majorHAnsi" w:cstheme="majorHAnsi"/>
              </w:rPr>
              <w:t>Inflation ^ 2</w:t>
            </w:r>
          </w:p>
        </w:tc>
        <w:tc>
          <w:tcPr>
            <w:tcW w:w="1708" w:type="dxa"/>
          </w:tcPr>
          <w:p w14:paraId="7952462D" w14:textId="535F4D95" w:rsidR="00EB1699" w:rsidRDefault="007C7FFE" w:rsidP="00E3685B">
            <w:pPr>
              <w:suppressAutoHyphens/>
              <w:jc w:val="center"/>
              <w:rPr>
                <w:rFonts w:asciiTheme="majorHAnsi" w:eastAsia="Calibri" w:hAnsiTheme="majorHAnsi" w:cstheme="majorHAnsi"/>
              </w:rPr>
            </w:pPr>
            <w:r>
              <w:rPr>
                <w:rFonts w:asciiTheme="majorHAnsi" w:eastAsia="Calibri" w:hAnsiTheme="majorHAnsi" w:cstheme="majorHAnsi"/>
              </w:rPr>
              <w:t>0.1706</w:t>
            </w:r>
          </w:p>
        </w:tc>
        <w:tc>
          <w:tcPr>
            <w:tcW w:w="2340" w:type="dxa"/>
          </w:tcPr>
          <w:p w14:paraId="645B23B5" w14:textId="25332C14" w:rsidR="00EB1699" w:rsidRDefault="007C7FFE" w:rsidP="00E3685B">
            <w:pPr>
              <w:suppressAutoHyphens/>
              <w:jc w:val="center"/>
              <w:rPr>
                <w:rFonts w:asciiTheme="majorHAnsi" w:eastAsia="Calibri" w:hAnsiTheme="majorHAnsi" w:cstheme="majorHAnsi"/>
              </w:rPr>
            </w:pPr>
            <w:r>
              <w:rPr>
                <w:rFonts w:asciiTheme="majorHAnsi" w:eastAsia="Calibri" w:hAnsiTheme="majorHAnsi" w:cstheme="majorHAnsi"/>
              </w:rPr>
              <w:t>0.05</w:t>
            </w:r>
          </w:p>
        </w:tc>
        <w:tc>
          <w:tcPr>
            <w:tcW w:w="2965" w:type="dxa"/>
          </w:tcPr>
          <w:p w14:paraId="1775BE3C" w14:textId="0A37BD6A" w:rsidR="00EB1699" w:rsidRDefault="00E55F94" w:rsidP="00E3685B">
            <w:pPr>
              <w:suppressAutoHyphens/>
              <w:jc w:val="center"/>
              <w:rPr>
                <w:rFonts w:asciiTheme="majorHAnsi" w:eastAsia="Calibri" w:hAnsiTheme="majorHAnsi" w:cstheme="majorHAnsi"/>
              </w:rPr>
            </w:pPr>
            <w:r>
              <w:rPr>
                <w:rFonts w:asciiTheme="majorHAnsi" w:eastAsia="Calibri" w:hAnsiTheme="majorHAnsi" w:cstheme="majorHAnsi"/>
              </w:rPr>
              <w:t>Fail Reject Null Hypothesis</w:t>
            </w:r>
          </w:p>
        </w:tc>
      </w:tr>
      <w:tr w:rsidR="00EB1699" w14:paraId="6FD71C14" w14:textId="77777777" w:rsidTr="00E55F94">
        <w:tc>
          <w:tcPr>
            <w:tcW w:w="2337" w:type="dxa"/>
          </w:tcPr>
          <w:p w14:paraId="75856333" w14:textId="46ECD777" w:rsidR="00EB1699" w:rsidRDefault="00E902A6" w:rsidP="00E3685B">
            <w:pPr>
              <w:suppressAutoHyphens/>
              <w:jc w:val="center"/>
              <w:rPr>
                <w:rFonts w:asciiTheme="majorHAnsi" w:eastAsia="Calibri" w:hAnsiTheme="majorHAnsi" w:cstheme="majorHAnsi"/>
              </w:rPr>
            </w:pPr>
            <w:r>
              <w:rPr>
                <w:rFonts w:asciiTheme="majorHAnsi" w:eastAsia="Calibri" w:hAnsiTheme="majorHAnsi" w:cstheme="majorHAnsi"/>
              </w:rPr>
              <w:t>GDP Growth ^2</w:t>
            </w:r>
          </w:p>
        </w:tc>
        <w:tc>
          <w:tcPr>
            <w:tcW w:w="1708" w:type="dxa"/>
          </w:tcPr>
          <w:p w14:paraId="193B81E2" w14:textId="5C1AE97B" w:rsidR="00EB1699" w:rsidRDefault="007C7FFE" w:rsidP="00E3685B">
            <w:pPr>
              <w:suppressAutoHyphens/>
              <w:jc w:val="center"/>
              <w:rPr>
                <w:rFonts w:asciiTheme="majorHAnsi" w:eastAsia="Calibri" w:hAnsiTheme="majorHAnsi" w:cstheme="majorHAnsi"/>
              </w:rPr>
            </w:pPr>
            <w:r>
              <w:rPr>
                <w:rFonts w:asciiTheme="majorHAnsi" w:eastAsia="Calibri" w:hAnsiTheme="majorHAnsi" w:cstheme="majorHAnsi"/>
              </w:rPr>
              <w:t>0.5837</w:t>
            </w:r>
          </w:p>
        </w:tc>
        <w:tc>
          <w:tcPr>
            <w:tcW w:w="2340" w:type="dxa"/>
          </w:tcPr>
          <w:p w14:paraId="1AF27360" w14:textId="110B1622" w:rsidR="00EB1699" w:rsidRDefault="007C7FFE" w:rsidP="00E3685B">
            <w:pPr>
              <w:suppressAutoHyphens/>
              <w:jc w:val="center"/>
              <w:rPr>
                <w:rFonts w:asciiTheme="majorHAnsi" w:eastAsia="Calibri" w:hAnsiTheme="majorHAnsi" w:cstheme="majorHAnsi"/>
              </w:rPr>
            </w:pPr>
            <w:r>
              <w:rPr>
                <w:rFonts w:asciiTheme="majorHAnsi" w:eastAsia="Calibri" w:hAnsiTheme="majorHAnsi" w:cstheme="majorHAnsi"/>
              </w:rPr>
              <w:t>0.05</w:t>
            </w:r>
          </w:p>
        </w:tc>
        <w:tc>
          <w:tcPr>
            <w:tcW w:w="2965" w:type="dxa"/>
          </w:tcPr>
          <w:p w14:paraId="6240ED29" w14:textId="241C929E" w:rsidR="00EB1699" w:rsidRDefault="00E55F94" w:rsidP="00E3685B">
            <w:pPr>
              <w:suppressAutoHyphens/>
              <w:jc w:val="center"/>
              <w:rPr>
                <w:rFonts w:asciiTheme="majorHAnsi" w:eastAsia="Calibri" w:hAnsiTheme="majorHAnsi" w:cstheme="majorHAnsi"/>
              </w:rPr>
            </w:pPr>
            <w:r>
              <w:rPr>
                <w:rFonts w:asciiTheme="majorHAnsi" w:eastAsia="Calibri" w:hAnsiTheme="majorHAnsi" w:cstheme="majorHAnsi"/>
              </w:rPr>
              <w:t>Fail Reject Null Hypothesis</w:t>
            </w:r>
          </w:p>
        </w:tc>
      </w:tr>
      <w:tr w:rsidR="00EB1699" w14:paraId="4E1CDF0C" w14:textId="77777777" w:rsidTr="00E55F94">
        <w:tc>
          <w:tcPr>
            <w:tcW w:w="2337" w:type="dxa"/>
          </w:tcPr>
          <w:p w14:paraId="21DE26A1" w14:textId="2FF3A194" w:rsidR="00EB1699" w:rsidRDefault="00E902A6" w:rsidP="00E3685B">
            <w:pPr>
              <w:suppressAutoHyphens/>
              <w:jc w:val="center"/>
              <w:rPr>
                <w:rFonts w:asciiTheme="majorHAnsi" w:eastAsia="Calibri" w:hAnsiTheme="majorHAnsi" w:cstheme="majorHAnsi"/>
              </w:rPr>
            </w:pPr>
            <w:r>
              <w:rPr>
                <w:rFonts w:asciiTheme="majorHAnsi" w:eastAsia="Calibri" w:hAnsiTheme="majorHAnsi" w:cstheme="majorHAnsi"/>
              </w:rPr>
              <w:t>Inflation : GDP Growth</w:t>
            </w:r>
          </w:p>
        </w:tc>
        <w:tc>
          <w:tcPr>
            <w:tcW w:w="1708" w:type="dxa"/>
          </w:tcPr>
          <w:p w14:paraId="627CA290" w14:textId="30C254C3" w:rsidR="00EB1699" w:rsidRDefault="0011411F" w:rsidP="00E3685B">
            <w:pPr>
              <w:suppressAutoHyphens/>
              <w:jc w:val="center"/>
              <w:rPr>
                <w:rFonts w:asciiTheme="majorHAnsi" w:eastAsia="Calibri" w:hAnsiTheme="majorHAnsi" w:cstheme="majorHAnsi"/>
              </w:rPr>
            </w:pPr>
            <w:r>
              <w:rPr>
                <w:rFonts w:asciiTheme="majorHAnsi" w:eastAsia="Calibri" w:hAnsiTheme="majorHAnsi" w:cstheme="majorHAnsi"/>
              </w:rPr>
              <w:t>0.0563</w:t>
            </w:r>
          </w:p>
        </w:tc>
        <w:tc>
          <w:tcPr>
            <w:tcW w:w="2340" w:type="dxa"/>
          </w:tcPr>
          <w:p w14:paraId="6275515E" w14:textId="5E23648E" w:rsidR="00EB1699" w:rsidRDefault="007C7FFE" w:rsidP="00E3685B">
            <w:pPr>
              <w:suppressAutoHyphens/>
              <w:jc w:val="center"/>
              <w:rPr>
                <w:rFonts w:asciiTheme="majorHAnsi" w:eastAsia="Calibri" w:hAnsiTheme="majorHAnsi" w:cstheme="majorHAnsi"/>
              </w:rPr>
            </w:pPr>
            <w:r>
              <w:rPr>
                <w:rFonts w:asciiTheme="majorHAnsi" w:eastAsia="Calibri" w:hAnsiTheme="majorHAnsi" w:cstheme="majorHAnsi"/>
              </w:rPr>
              <w:t>0.05</w:t>
            </w:r>
          </w:p>
        </w:tc>
        <w:tc>
          <w:tcPr>
            <w:tcW w:w="2965" w:type="dxa"/>
          </w:tcPr>
          <w:p w14:paraId="49BF61EF" w14:textId="5253198A" w:rsidR="00EB1699" w:rsidRDefault="005E3192" w:rsidP="00E3685B">
            <w:pPr>
              <w:suppressAutoHyphens/>
              <w:jc w:val="center"/>
              <w:rPr>
                <w:rFonts w:asciiTheme="majorHAnsi" w:eastAsia="Calibri" w:hAnsiTheme="majorHAnsi" w:cstheme="majorHAnsi"/>
              </w:rPr>
            </w:pPr>
            <w:r>
              <w:rPr>
                <w:rFonts w:asciiTheme="majorHAnsi" w:eastAsia="Calibri" w:hAnsiTheme="majorHAnsi" w:cstheme="majorHAnsi"/>
              </w:rPr>
              <w:t>Fail Reject Null Hypothesis</w:t>
            </w:r>
          </w:p>
        </w:tc>
      </w:tr>
    </w:tbl>
    <w:p w14:paraId="4EFFA3ED" w14:textId="77777777" w:rsidR="00B60F1E" w:rsidRDefault="00B60F1E" w:rsidP="00B60F1E">
      <w:pPr>
        <w:suppressAutoHyphens/>
        <w:spacing w:line="240" w:lineRule="auto"/>
        <w:jc w:val="center"/>
        <w:rPr>
          <w:rFonts w:asciiTheme="majorHAnsi" w:eastAsia="Calibri" w:hAnsiTheme="majorHAnsi" w:cstheme="majorHAnsi"/>
        </w:rPr>
      </w:pPr>
    </w:p>
    <w:p w14:paraId="404094F0" w14:textId="0BA254AF" w:rsidR="00B60F1E" w:rsidRDefault="00B60F1E" w:rsidP="00B60F1E">
      <w:pPr>
        <w:suppressAutoHyphens/>
        <w:spacing w:line="240" w:lineRule="auto"/>
        <w:rPr>
          <w:rFonts w:asciiTheme="majorHAnsi" w:eastAsia="Calibri" w:hAnsiTheme="majorHAnsi" w:cstheme="majorHAnsi"/>
        </w:rPr>
      </w:pPr>
      <w:r>
        <w:rPr>
          <w:rFonts w:asciiTheme="majorHAnsi" w:eastAsia="Calibri" w:hAnsiTheme="majorHAnsi" w:cstheme="majorHAnsi"/>
        </w:rPr>
        <w:t>The t-test results indicates both inflation and inflation squared are significant.</w:t>
      </w:r>
      <w:r w:rsidR="005E3192">
        <w:rPr>
          <w:rFonts w:asciiTheme="majorHAnsi" w:eastAsia="Calibri" w:hAnsiTheme="majorHAnsi" w:cstheme="majorHAnsi"/>
        </w:rPr>
        <w:t xml:space="preserve"> For this model the </w:t>
      </w:r>
      <w:r w:rsidR="0088082C">
        <w:rPr>
          <w:rFonts w:asciiTheme="majorHAnsi" w:eastAsia="Calibri" w:hAnsiTheme="majorHAnsi" w:cstheme="majorHAnsi"/>
        </w:rPr>
        <w:t xml:space="preserve">terms Inflation and GDP Growth raised to a power, in addition to </w:t>
      </w:r>
      <w:r w:rsidR="001025B3">
        <w:rPr>
          <w:rFonts w:asciiTheme="majorHAnsi" w:eastAsia="Calibri" w:hAnsiTheme="majorHAnsi" w:cstheme="majorHAnsi"/>
        </w:rPr>
        <w:t xml:space="preserve">the Inflation and GDP Growth Interaction Term are not statistically significant. </w:t>
      </w:r>
    </w:p>
    <w:p w14:paraId="45373867"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727B9604" w14:textId="12DC7B04" w:rsidR="00CD74F7" w:rsidRDefault="005E3690" w:rsidP="00F91EF0">
      <w:pPr>
        <w:pStyle w:val="Heading3"/>
        <w:suppressAutoHyphens/>
        <w:contextualSpacing/>
      </w:pPr>
      <w:r w:rsidRPr="00F91EF0">
        <w:t xml:space="preserve">Making Predictions Using Model </w:t>
      </w:r>
    </w:p>
    <w:p w14:paraId="38E98F02" w14:textId="0420D39D" w:rsidR="00C1151A" w:rsidRDefault="00C1151A" w:rsidP="00C1151A">
      <w:pPr>
        <w:suppressAutoHyphens/>
        <w:spacing w:before="240" w:line="240" w:lineRule="auto"/>
        <w:contextualSpacing/>
        <w:rPr>
          <w:rFonts w:asciiTheme="majorHAnsi" w:hAnsiTheme="majorHAnsi" w:cstheme="majorHAnsi"/>
        </w:rPr>
      </w:pPr>
      <w:r>
        <w:rPr>
          <w:rFonts w:asciiTheme="majorHAnsi" w:hAnsiTheme="majorHAnsi" w:cstheme="majorHAnsi"/>
        </w:rPr>
        <w:t xml:space="preserve">Using this </w:t>
      </w:r>
      <w:r w:rsidR="00406049">
        <w:rPr>
          <w:rFonts w:asciiTheme="majorHAnsi" w:hAnsiTheme="majorHAnsi" w:cstheme="majorHAnsi"/>
        </w:rPr>
        <w:t>model,</w:t>
      </w:r>
      <w:r>
        <w:rPr>
          <w:rFonts w:asciiTheme="majorHAnsi" w:hAnsiTheme="majorHAnsi" w:cstheme="majorHAnsi"/>
        </w:rPr>
        <w:t xml:space="preserve"> we can make predictions about wage growth given the inflation and gdp value. Let’s say that Inflation (X</w:t>
      </w:r>
      <w:r>
        <w:rPr>
          <w:rFonts w:asciiTheme="majorHAnsi" w:hAnsiTheme="majorHAnsi" w:cstheme="majorHAnsi"/>
          <w:vertAlign w:val="subscript"/>
        </w:rPr>
        <w:t>1</w:t>
      </w:r>
      <w:r>
        <w:rPr>
          <w:rFonts w:asciiTheme="majorHAnsi" w:hAnsiTheme="majorHAnsi" w:cstheme="majorHAnsi"/>
        </w:rPr>
        <w:t>) is 7.41 and GDP Growth (X</w:t>
      </w:r>
      <w:r>
        <w:rPr>
          <w:rFonts w:asciiTheme="majorHAnsi" w:hAnsiTheme="majorHAnsi" w:cstheme="majorHAnsi"/>
          <w:vertAlign w:val="subscript"/>
        </w:rPr>
        <w:t>2</w:t>
      </w:r>
      <w:r>
        <w:rPr>
          <w:rFonts w:asciiTheme="majorHAnsi" w:hAnsiTheme="majorHAnsi" w:cstheme="majorHAnsi"/>
        </w:rPr>
        <w:t>) is 9.59.</w:t>
      </w:r>
    </w:p>
    <w:p w14:paraId="45010BB4" w14:textId="77777777" w:rsidR="00C1151A" w:rsidRDefault="00C1151A" w:rsidP="00C1151A">
      <w:pPr>
        <w:suppressAutoHyphens/>
        <w:spacing w:line="240" w:lineRule="auto"/>
        <w:contextualSpacing/>
        <w:rPr>
          <w:rFonts w:asciiTheme="majorHAnsi" w:hAnsiTheme="majorHAnsi" w:cstheme="majorHAnsi"/>
        </w:rPr>
      </w:pPr>
    </w:p>
    <w:p w14:paraId="0A684C41" w14:textId="77777777" w:rsidR="00C1151A" w:rsidRDefault="00C1151A" w:rsidP="00C1151A">
      <w:pPr>
        <w:suppressAutoHyphens/>
        <w:spacing w:line="240" w:lineRule="auto"/>
        <w:contextualSpacing/>
        <w:rPr>
          <w:rFonts w:asciiTheme="majorHAnsi" w:hAnsiTheme="majorHAnsi" w:cstheme="majorHAns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=-0.39521+ 1.06069</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+ 0.54536</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 -0.03436</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 xml:space="preserve"> -0.02737</m:t>
          </m:r>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-0.00318</m:t>
          </m:r>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2</m:t>
              </m:r>
            </m:sub>
            <m:sup>
              <m:r>
                <w:rPr>
                  <w:rFonts w:ascii="Cambria Math" w:eastAsia="Calibri" w:hAnsi="Cambria Math" w:cstheme="majorHAnsi"/>
                </w:rPr>
                <m:t>2</m:t>
              </m:r>
            </m:sup>
          </m:sSubSup>
        </m:oMath>
      </m:oMathPara>
    </w:p>
    <w:p w14:paraId="28AF0980" w14:textId="3881CF02" w:rsidR="00C1151A" w:rsidRPr="00C76EB3" w:rsidRDefault="00C1151A" w:rsidP="00C1151A">
      <w:pPr>
        <w:suppressAutoHyphens/>
        <w:spacing w:line="240" w:lineRule="auto"/>
        <w:contextualSpacing/>
        <w:rPr>
          <w:rFonts w:asciiTheme="majorHAnsi" w:hAnsiTheme="majorHAnsi" w:cstheme="majorHAns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=-0.39521+ 1.06069</m:t>
          </m:r>
          <m:d>
            <m:dPr>
              <m:ctrlPr>
                <w:rPr>
                  <w:rFonts w:ascii="Cambria Math" w:eastAsia="Calibri" w:hAnsi="Cambria Math" w:cstheme="majorHAnsi"/>
                  <w:i/>
                </w:rPr>
              </m:ctrlPr>
            </m:dPr>
            <m:e>
              <m:r>
                <w:rPr>
                  <w:rFonts w:ascii="Cambria Math" w:eastAsia="Calibri" w:hAnsi="Cambria Math" w:cstheme="majorHAnsi"/>
                </w:rPr>
                <m:t>7.41</m:t>
              </m:r>
            </m:e>
          </m:d>
          <m:r>
            <w:rPr>
              <w:rFonts w:ascii="Cambria Math" w:eastAsia="Calibri" w:hAnsi="Cambria Math" w:cstheme="majorHAnsi"/>
            </w:rPr>
            <m:t>+ 0.54536</m:t>
          </m:r>
          <m:d>
            <m:dPr>
              <m:ctrlPr>
                <w:rPr>
                  <w:rFonts w:ascii="Cambria Math" w:eastAsia="Calibri" w:hAnsi="Cambria Math" w:cstheme="majorHAnsi"/>
                  <w:i/>
                </w:rPr>
              </m:ctrlPr>
            </m:dPr>
            <m:e>
              <m:r>
                <w:rPr>
                  <w:rFonts w:ascii="Cambria Math" w:eastAsia="Calibri" w:hAnsi="Cambria Math" w:cstheme="majorHAnsi"/>
                </w:rPr>
                <m:t>9.59</m:t>
              </m:r>
            </m:e>
          </m:d>
          <m:r>
            <w:rPr>
              <w:rFonts w:ascii="Cambria Math" w:eastAsia="Calibri" w:hAnsi="Cambria Math" w:cstheme="majorHAnsi"/>
            </w:rPr>
            <m:t>+ -0.03436</m:t>
          </m:r>
          <m:d>
            <m:dPr>
              <m:ctrlPr>
                <w:rPr>
                  <w:rFonts w:ascii="Cambria Math" w:eastAsia="Calibri" w:hAnsi="Cambria Math" w:cstheme="majorHAnsi"/>
                  <w:i/>
                </w:rPr>
              </m:ctrlPr>
            </m:dPr>
            <m:e>
              <m:r>
                <w:rPr>
                  <w:rFonts w:ascii="Cambria Math" w:eastAsia="Calibri" w:hAnsi="Cambria Math" w:cstheme="majorHAnsi"/>
                </w:rPr>
                <m:t>7.41</m:t>
              </m:r>
            </m:e>
          </m:d>
          <m:r>
            <w:rPr>
              <w:rFonts w:ascii="Cambria Math" w:eastAsia="Calibri" w:hAnsi="Cambria Math" w:cstheme="majorHAnsi"/>
            </w:rPr>
            <m:t>(9.59) -0.02737</m:t>
          </m:r>
          <m:sSup>
            <m:sSupPr>
              <m:ctrlPr>
                <w:rPr>
                  <w:rFonts w:ascii="Cambria Math" w:eastAsia="Calibri" w:hAnsi="Cambria Math" w:cstheme="majorHAnsi"/>
                  <w:i/>
                </w:rPr>
              </m:ctrlPr>
            </m:sSupPr>
            <m:e>
              <m:r>
                <w:rPr>
                  <w:rFonts w:ascii="Cambria Math" w:eastAsia="Calibri" w:hAnsi="Cambria Math" w:cstheme="majorHAnsi"/>
                </w:rPr>
                <m:t>(7.41)</m:t>
              </m:r>
            </m:e>
            <m:sup>
              <m:r>
                <w:rPr>
                  <w:rFonts w:ascii="Cambria Math" w:eastAsia="Calibri" w:hAnsi="Cambria Math" w:cstheme="majorHAnsi"/>
                </w:rPr>
                <m:t>2</m:t>
              </m:r>
            </m:sup>
          </m:sSup>
          <m:r>
            <w:rPr>
              <w:rFonts w:ascii="Cambria Math" w:eastAsia="Calibri" w:hAnsi="Cambria Math" w:cstheme="majorHAnsi"/>
            </w:rPr>
            <m:t>-0.00318</m:t>
          </m:r>
          <m:sSup>
            <m:sSupPr>
              <m:ctrlPr>
                <w:rPr>
                  <w:rFonts w:ascii="Cambria Math" w:eastAsia="Calibri" w:hAnsi="Cambria Math" w:cstheme="majorHAnsi"/>
                  <w:i/>
                </w:rPr>
              </m:ctrlPr>
            </m:sSupPr>
            <m:e>
              <m:r>
                <w:rPr>
                  <w:rFonts w:ascii="Cambria Math" w:eastAsia="Calibri" w:hAnsi="Cambria Math" w:cstheme="majorHAnsi"/>
                </w:rPr>
                <m:t>(9.59)</m:t>
              </m:r>
            </m:e>
            <m:sup>
              <m:r>
                <w:rPr>
                  <w:rFonts w:ascii="Cambria Math" w:eastAsia="Calibri" w:hAnsi="Cambria Math" w:cstheme="majorHAnsi"/>
                </w:rPr>
                <m:t>2</m:t>
              </m:r>
            </m:sup>
          </m:sSup>
        </m:oMath>
      </m:oMathPara>
    </w:p>
    <w:p w14:paraId="7BB7C1AB" w14:textId="36855A1D" w:rsidR="00C76EB3" w:rsidRDefault="00C76EB3" w:rsidP="00C76EB3">
      <w:pPr>
        <w:suppressAutoHyphens/>
        <w:spacing w:line="240" w:lineRule="auto"/>
        <w:contextualSpacing/>
        <w:rPr>
          <w:rFonts w:asciiTheme="majorHAnsi" w:hAnsiTheme="majorHAnsi" w:cstheme="majorHAns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=8.45789</m:t>
          </m:r>
        </m:oMath>
      </m:oMathPara>
    </w:p>
    <w:p w14:paraId="3D137779" w14:textId="0EF623A3" w:rsidR="00C76EB3" w:rsidRDefault="00C76EB3" w:rsidP="00C1151A">
      <w:pPr>
        <w:suppressAutoHyphens/>
        <w:spacing w:line="240" w:lineRule="auto"/>
        <w:contextualSpacing/>
        <w:rPr>
          <w:rFonts w:asciiTheme="majorHAnsi" w:hAnsiTheme="majorHAnsi" w:cstheme="majorHAnsi"/>
        </w:rPr>
      </w:pPr>
    </w:p>
    <w:p w14:paraId="26C445D5" w14:textId="7256D150" w:rsidR="00C1151A" w:rsidRDefault="00C1151A" w:rsidP="00C1151A">
      <w:pPr>
        <w:suppressAutoHyphens/>
        <w:spacing w:line="240" w:lineRule="auto"/>
        <w:contextualSpacing/>
        <w:rPr>
          <w:rFonts w:asciiTheme="majorHAnsi" w:hAnsiTheme="majorHAnsi" w:cstheme="majorHAnsi"/>
        </w:rPr>
      </w:pPr>
      <w:r>
        <w:rPr>
          <w:rFonts w:asciiTheme="majorHAnsi" w:hAnsiTheme="majorHAnsi" w:cstheme="majorHAnsi"/>
        </w:rPr>
        <w:t>The predicted wage growth with an inflation of 7.41</w:t>
      </w:r>
      <w:r w:rsidR="00D47A6F">
        <w:rPr>
          <w:rFonts w:asciiTheme="majorHAnsi" w:hAnsiTheme="majorHAnsi" w:cstheme="majorHAnsi"/>
        </w:rPr>
        <w:t xml:space="preserve"> and </w:t>
      </w:r>
      <w:r w:rsidR="0078679D">
        <w:rPr>
          <w:rFonts w:asciiTheme="majorHAnsi" w:hAnsiTheme="majorHAnsi" w:cstheme="majorHAnsi"/>
        </w:rPr>
        <w:t>GDP</w:t>
      </w:r>
      <w:r w:rsidR="00D47A6F">
        <w:rPr>
          <w:rFonts w:asciiTheme="majorHAnsi" w:hAnsiTheme="majorHAnsi" w:cstheme="majorHAnsi"/>
        </w:rPr>
        <w:t xml:space="preserve"> growth of 9.59</w:t>
      </w:r>
      <w:r>
        <w:rPr>
          <w:rFonts w:asciiTheme="majorHAnsi" w:hAnsiTheme="majorHAnsi" w:cstheme="majorHAnsi"/>
        </w:rPr>
        <w:t xml:space="preserve"> is 8.</w:t>
      </w:r>
      <w:r w:rsidR="00D47A6F">
        <w:rPr>
          <w:rFonts w:asciiTheme="majorHAnsi" w:hAnsiTheme="majorHAnsi" w:cstheme="majorHAnsi"/>
        </w:rPr>
        <w:t>45789</w:t>
      </w:r>
      <w:r>
        <w:rPr>
          <w:rFonts w:asciiTheme="majorHAnsi" w:hAnsiTheme="majorHAnsi" w:cstheme="majorHAnsi"/>
        </w:rPr>
        <w:t xml:space="preserve"> with this model. </w:t>
      </w:r>
    </w:p>
    <w:p w14:paraId="52B7B15A" w14:textId="77777777" w:rsidR="00C1151A" w:rsidRDefault="00C1151A" w:rsidP="00C1151A">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 xml:space="preserve">A prediction interval is used to predict what range a future individual observation may fall in all outcomes. A confidence interval is used to predict the range the average of the response variable will fall. In short, a prediction interval tries to account for all possible values with the model for a single observation while a confidence interval tries to predict where the average of the probability distribution will fall given specific values for the predictor variables. Confidence intervals will always be narrower than Prediction intervals since a Confidence interval is the estimation of a range of an average while the predictor interval is the range of values for a single instance. </w:t>
      </w:r>
    </w:p>
    <w:p w14:paraId="6C1BB3A4" w14:textId="5B137C82" w:rsidR="00C1151A" w:rsidRDefault="00C1151A" w:rsidP="00C1151A">
      <w:pPr>
        <w:spacing w:line="240" w:lineRule="auto"/>
        <w:rPr>
          <w:rFonts w:asciiTheme="majorHAnsi" w:hAnsiTheme="majorHAnsi" w:cstheme="majorHAnsi"/>
        </w:rPr>
      </w:pPr>
      <w:r>
        <w:rPr>
          <w:rFonts w:asciiTheme="majorHAnsi" w:hAnsiTheme="majorHAnsi" w:cstheme="majorHAnsi"/>
        </w:rPr>
        <w:tab/>
        <w:t xml:space="preserve">Using this </w:t>
      </w:r>
      <w:r w:rsidR="0078679D">
        <w:rPr>
          <w:rFonts w:asciiTheme="majorHAnsi" w:hAnsiTheme="majorHAnsi" w:cstheme="majorHAnsi"/>
        </w:rPr>
        <w:t>model,</w:t>
      </w:r>
      <w:r>
        <w:rPr>
          <w:rFonts w:asciiTheme="majorHAnsi" w:hAnsiTheme="majorHAnsi" w:cstheme="majorHAnsi"/>
        </w:rPr>
        <w:t xml:space="preserve"> we can construct the confidence and prediction intervals for wage growth given </w:t>
      </w:r>
      <w:r w:rsidR="00406049">
        <w:rPr>
          <w:rFonts w:asciiTheme="majorHAnsi" w:hAnsiTheme="majorHAnsi" w:cstheme="majorHAnsi"/>
        </w:rPr>
        <w:t>an</w:t>
      </w:r>
      <w:r>
        <w:rPr>
          <w:rFonts w:asciiTheme="majorHAnsi" w:hAnsiTheme="majorHAnsi" w:cstheme="majorHAnsi"/>
        </w:rPr>
        <w:t xml:space="preserve"> inflation value of 7.41</w:t>
      </w:r>
      <w:r w:rsidR="00CD63DF">
        <w:rPr>
          <w:rFonts w:asciiTheme="majorHAnsi" w:hAnsiTheme="majorHAnsi" w:cstheme="majorHAnsi"/>
        </w:rPr>
        <w:t xml:space="preserve"> and </w:t>
      </w:r>
      <w:r w:rsidR="0078679D">
        <w:rPr>
          <w:rFonts w:asciiTheme="majorHAnsi" w:hAnsiTheme="majorHAnsi" w:cstheme="majorHAnsi"/>
        </w:rPr>
        <w:t>GDP</w:t>
      </w:r>
      <w:r w:rsidR="00CD63DF">
        <w:rPr>
          <w:rFonts w:asciiTheme="majorHAnsi" w:hAnsiTheme="majorHAnsi" w:cstheme="majorHAnsi"/>
        </w:rPr>
        <w:t xml:space="preserve"> growth of 9.59</w:t>
      </w:r>
      <w:r>
        <w:rPr>
          <w:rFonts w:asciiTheme="majorHAnsi" w:hAnsiTheme="majorHAnsi" w:cstheme="majorHAnsi"/>
        </w:rPr>
        <w:t>.</w:t>
      </w:r>
    </w:p>
    <w:p w14:paraId="7DC794A2" w14:textId="77777777" w:rsidR="00C1151A" w:rsidRDefault="00C1151A" w:rsidP="00C1151A">
      <w:pPr>
        <w:suppressAutoHyphens/>
        <w:spacing w:line="240" w:lineRule="auto"/>
        <w:rPr>
          <w:rFonts w:asciiTheme="majorHAnsi" w:eastAsia="Calibri" w:hAnsiTheme="majorHAnsi" w:cstheme="majorHAnsi"/>
        </w:rPr>
      </w:pPr>
      <w:r>
        <w:rPr>
          <w:rFonts w:asciiTheme="majorHAnsi" w:eastAsia="Calibri" w:hAnsiTheme="majorHAnsi" w:cstheme="majorHAnsi"/>
        </w:rPr>
        <w:t xml:space="preserve">The 95% prediction interval for wage growth in these economic conditions is, </w:t>
      </w:r>
    </w:p>
    <w:p w14:paraId="6C9E0701" w14:textId="77777777" w:rsidR="00C1151A" w:rsidRDefault="00C1151A" w:rsidP="00C1151A">
      <w:pPr>
        <w:spacing w:line="240" w:lineRule="auto"/>
        <w:rPr>
          <w:rFonts w:asciiTheme="majorHAnsi" w:eastAsia="Calibri" w:hAnsiTheme="majorHAnsi" w:cstheme="majorHAnsi"/>
        </w:rPr>
      </w:pPr>
    </w:p>
    <w:p w14:paraId="057FB0D2" w14:textId="76EBBD2A" w:rsidR="00C1151A" w:rsidRDefault="00CD63DF" w:rsidP="00C1151A">
      <w:pPr>
        <w:spacing w:line="240" w:lineRule="auto"/>
        <w:rPr>
          <w:rFonts w:asciiTheme="majorHAnsi" w:eastAsia="Calibri" w:hAnsiTheme="majorHAnsi" w:cstheme="majorHAnsi"/>
        </w:rPr>
      </w:pPr>
      <w:r w:rsidRPr="00CD63DF">
        <w:rPr>
          <w:rFonts w:asciiTheme="majorHAnsi" w:eastAsia="Calibri" w:hAnsiTheme="majorHAnsi" w:cstheme="majorHAnsi"/>
          <w:noProof/>
        </w:rPr>
        <w:drawing>
          <wp:inline distT="0" distB="0" distL="0" distR="0" wp14:anchorId="4CC4E373" wp14:editId="3856A1E6">
            <wp:extent cx="1981477" cy="1209844"/>
            <wp:effectExtent l="0" t="0" r="0" b="9525"/>
            <wp:docPr id="35" name="Picture 3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15"/>
                    <a:stretch>
                      <a:fillRect/>
                    </a:stretch>
                  </pic:blipFill>
                  <pic:spPr>
                    <a:xfrm>
                      <a:off x="0" y="0"/>
                      <a:ext cx="1981477" cy="1209844"/>
                    </a:xfrm>
                    <a:prstGeom prst="rect">
                      <a:avLst/>
                    </a:prstGeom>
                  </pic:spPr>
                </pic:pic>
              </a:graphicData>
            </a:graphic>
          </wp:inline>
        </w:drawing>
      </w:r>
    </w:p>
    <w:p w14:paraId="0EAF1AB8" w14:textId="77777777" w:rsidR="00C1151A" w:rsidRDefault="00C1151A" w:rsidP="00C1151A">
      <w:pPr>
        <w:spacing w:line="240" w:lineRule="auto"/>
        <w:rPr>
          <w:rFonts w:asciiTheme="majorHAnsi" w:eastAsia="Calibri" w:hAnsiTheme="majorHAnsi" w:cstheme="majorHAnsi"/>
        </w:rPr>
      </w:pPr>
    </w:p>
    <w:p w14:paraId="6EA0C1AF" w14:textId="2F580BE7" w:rsidR="00C1151A" w:rsidRDefault="00C1151A" w:rsidP="00C1151A">
      <w:pPr>
        <w:suppressAutoHyphens/>
        <w:spacing w:line="240" w:lineRule="auto"/>
        <w:rPr>
          <w:rFonts w:asciiTheme="majorHAnsi" w:eastAsia="Calibri" w:hAnsiTheme="majorHAnsi" w:cstheme="majorHAnsi"/>
        </w:rPr>
      </w:pPr>
      <w:r>
        <w:rPr>
          <w:rFonts w:asciiTheme="majorHAnsi" w:eastAsia="Calibri" w:hAnsiTheme="majorHAnsi" w:cstheme="majorHAnsi"/>
        </w:rPr>
        <w:lastRenderedPageBreak/>
        <w:t xml:space="preserve">The prediction interval lower and upper ranges are </w:t>
      </w:r>
      <w:r w:rsidR="00617894">
        <w:rPr>
          <w:rFonts w:asciiTheme="majorHAnsi" w:eastAsia="Calibri" w:hAnsiTheme="majorHAnsi" w:cstheme="majorHAnsi"/>
        </w:rPr>
        <w:t>6.744</w:t>
      </w:r>
      <w:r>
        <w:rPr>
          <w:rFonts w:asciiTheme="majorHAnsi" w:eastAsia="Calibri" w:hAnsiTheme="majorHAnsi" w:cstheme="majorHAnsi"/>
        </w:rPr>
        <w:t xml:space="preserve"> and 10.</w:t>
      </w:r>
      <w:r w:rsidR="00617894">
        <w:rPr>
          <w:rFonts w:asciiTheme="majorHAnsi" w:eastAsia="Calibri" w:hAnsiTheme="majorHAnsi" w:cstheme="majorHAnsi"/>
        </w:rPr>
        <w:t>1718</w:t>
      </w:r>
      <w:r>
        <w:rPr>
          <w:rFonts w:asciiTheme="majorHAnsi" w:eastAsia="Calibri" w:hAnsiTheme="majorHAnsi" w:cstheme="majorHAnsi"/>
        </w:rPr>
        <w:t>. If we were to</w:t>
      </w:r>
      <w:r w:rsidR="006F28F0">
        <w:rPr>
          <w:rFonts w:asciiTheme="majorHAnsi" w:eastAsia="Calibri" w:hAnsiTheme="majorHAnsi" w:cstheme="majorHAnsi"/>
        </w:rPr>
        <w:t xml:space="preserve"> observe</w:t>
      </w:r>
      <w:r>
        <w:rPr>
          <w:rFonts w:asciiTheme="majorHAnsi" w:eastAsia="Calibri" w:hAnsiTheme="majorHAnsi" w:cstheme="majorHAnsi"/>
        </w:rPr>
        <w:t xml:space="preserve"> wage growth in an economy experiencing inflation at 7.41 </w:t>
      </w:r>
      <w:r w:rsidR="00617894">
        <w:rPr>
          <w:rFonts w:asciiTheme="majorHAnsi" w:eastAsia="Calibri" w:hAnsiTheme="majorHAnsi" w:cstheme="majorHAnsi"/>
        </w:rPr>
        <w:t xml:space="preserve">and </w:t>
      </w:r>
      <w:r w:rsidR="00406049">
        <w:rPr>
          <w:rFonts w:asciiTheme="majorHAnsi" w:eastAsia="Calibri" w:hAnsiTheme="majorHAnsi" w:cstheme="majorHAnsi"/>
        </w:rPr>
        <w:t>GDP</w:t>
      </w:r>
      <w:r w:rsidR="00617894">
        <w:rPr>
          <w:rFonts w:asciiTheme="majorHAnsi" w:eastAsia="Calibri" w:hAnsiTheme="majorHAnsi" w:cstheme="majorHAnsi"/>
        </w:rPr>
        <w:t xml:space="preserve"> growth of 9.59 </w:t>
      </w:r>
      <w:r>
        <w:rPr>
          <w:rFonts w:asciiTheme="majorHAnsi" w:eastAsia="Calibri" w:hAnsiTheme="majorHAnsi" w:cstheme="majorHAnsi"/>
        </w:rPr>
        <w:t xml:space="preserve">we would </w:t>
      </w:r>
      <w:r w:rsidR="0098238B">
        <w:rPr>
          <w:rFonts w:asciiTheme="majorHAnsi" w:eastAsia="Calibri" w:hAnsiTheme="majorHAnsi" w:cstheme="majorHAnsi"/>
        </w:rPr>
        <w:t>observe</w:t>
      </w:r>
      <w:r>
        <w:rPr>
          <w:rFonts w:asciiTheme="majorHAnsi" w:eastAsia="Calibri" w:hAnsiTheme="majorHAnsi" w:cstheme="majorHAnsi"/>
        </w:rPr>
        <w:t xml:space="preserve"> wage growth within this lower and upper range 95% of the time.</w:t>
      </w:r>
    </w:p>
    <w:p w14:paraId="2833434C" w14:textId="77777777" w:rsidR="00C1151A" w:rsidRDefault="00C1151A" w:rsidP="00C1151A">
      <w:pPr>
        <w:suppressAutoHyphens/>
        <w:spacing w:line="240" w:lineRule="auto"/>
        <w:rPr>
          <w:rFonts w:asciiTheme="majorHAnsi" w:eastAsia="Calibri" w:hAnsiTheme="majorHAnsi" w:cstheme="majorHAnsi"/>
        </w:rPr>
      </w:pPr>
    </w:p>
    <w:p w14:paraId="51A983AA" w14:textId="2512C7D3" w:rsidR="00C1151A" w:rsidRDefault="00CD63DF" w:rsidP="00C1151A">
      <w:pPr>
        <w:spacing w:line="240" w:lineRule="auto"/>
        <w:rPr>
          <w:rFonts w:asciiTheme="majorHAnsi" w:eastAsia="Calibri" w:hAnsiTheme="majorHAnsi" w:cstheme="majorHAnsi"/>
        </w:rPr>
      </w:pPr>
      <w:r w:rsidRPr="00CD63DF">
        <w:rPr>
          <w:rFonts w:asciiTheme="majorHAnsi" w:eastAsia="Calibri" w:hAnsiTheme="majorHAnsi" w:cstheme="majorHAnsi"/>
          <w:noProof/>
        </w:rPr>
        <w:drawing>
          <wp:inline distT="0" distB="0" distL="0" distR="0" wp14:anchorId="0960CC34" wp14:editId="6186ABF9">
            <wp:extent cx="2010056" cy="1190791"/>
            <wp:effectExtent l="0" t="0" r="9525" b="9525"/>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a:blip r:embed="rId16"/>
                    <a:stretch>
                      <a:fillRect/>
                    </a:stretch>
                  </pic:blipFill>
                  <pic:spPr>
                    <a:xfrm>
                      <a:off x="0" y="0"/>
                      <a:ext cx="2010056" cy="1190791"/>
                    </a:xfrm>
                    <a:prstGeom prst="rect">
                      <a:avLst/>
                    </a:prstGeom>
                  </pic:spPr>
                </pic:pic>
              </a:graphicData>
            </a:graphic>
          </wp:inline>
        </w:drawing>
      </w:r>
    </w:p>
    <w:p w14:paraId="6F2CEE6A" w14:textId="77777777" w:rsidR="00C1151A" w:rsidRDefault="00C1151A" w:rsidP="00C1151A">
      <w:pPr>
        <w:spacing w:line="240" w:lineRule="auto"/>
        <w:rPr>
          <w:rFonts w:asciiTheme="majorHAnsi" w:eastAsia="Calibri" w:hAnsiTheme="majorHAnsi" w:cstheme="majorHAnsi"/>
        </w:rPr>
      </w:pPr>
    </w:p>
    <w:p w14:paraId="29C35AA9" w14:textId="68492289" w:rsidR="00C1151A" w:rsidRDefault="00C1151A" w:rsidP="00C1151A">
      <w:pPr>
        <w:suppressAutoHyphens/>
        <w:spacing w:line="240" w:lineRule="auto"/>
        <w:rPr>
          <w:rFonts w:asciiTheme="majorHAnsi" w:eastAsia="Calibri" w:hAnsiTheme="majorHAnsi" w:cstheme="majorHAnsi"/>
        </w:rPr>
      </w:pPr>
      <w:r>
        <w:rPr>
          <w:rFonts w:asciiTheme="majorHAnsi" w:eastAsia="Calibri" w:hAnsiTheme="majorHAnsi" w:cstheme="majorHAnsi"/>
        </w:rPr>
        <w:t xml:space="preserve">The confidence interval lower and upper ranges are </w:t>
      </w:r>
      <w:r w:rsidR="0098238B">
        <w:rPr>
          <w:rFonts w:asciiTheme="majorHAnsi" w:eastAsia="Calibri" w:hAnsiTheme="majorHAnsi" w:cstheme="majorHAnsi"/>
        </w:rPr>
        <w:t>8.1751</w:t>
      </w:r>
      <w:r>
        <w:rPr>
          <w:rFonts w:asciiTheme="majorHAnsi" w:eastAsia="Calibri" w:hAnsiTheme="majorHAnsi" w:cstheme="majorHAnsi"/>
        </w:rPr>
        <w:t xml:space="preserve"> and 8.</w:t>
      </w:r>
      <w:r w:rsidR="0098238B">
        <w:rPr>
          <w:rFonts w:asciiTheme="majorHAnsi" w:eastAsia="Calibri" w:hAnsiTheme="majorHAnsi" w:cstheme="majorHAnsi"/>
        </w:rPr>
        <w:t>7407</w:t>
      </w:r>
      <w:r>
        <w:rPr>
          <w:rFonts w:asciiTheme="majorHAnsi" w:eastAsia="Calibri" w:hAnsiTheme="majorHAnsi" w:cstheme="majorHAnsi"/>
        </w:rPr>
        <w:t>. If we were to observe wage growth in an economy with an inflation of 7.41</w:t>
      </w:r>
      <w:r w:rsidR="0098238B">
        <w:rPr>
          <w:rFonts w:asciiTheme="majorHAnsi" w:eastAsia="Calibri" w:hAnsiTheme="majorHAnsi" w:cstheme="majorHAnsi"/>
        </w:rPr>
        <w:t xml:space="preserve"> and </w:t>
      </w:r>
      <w:r w:rsidR="00406049">
        <w:rPr>
          <w:rFonts w:asciiTheme="majorHAnsi" w:eastAsia="Calibri" w:hAnsiTheme="majorHAnsi" w:cstheme="majorHAnsi"/>
        </w:rPr>
        <w:t>GDP</w:t>
      </w:r>
      <w:r w:rsidR="0098238B">
        <w:rPr>
          <w:rFonts w:asciiTheme="majorHAnsi" w:eastAsia="Calibri" w:hAnsiTheme="majorHAnsi" w:cstheme="majorHAnsi"/>
        </w:rPr>
        <w:t xml:space="preserve"> growth of 9.59</w:t>
      </w:r>
      <w:r>
        <w:rPr>
          <w:rFonts w:asciiTheme="majorHAnsi" w:eastAsia="Calibri" w:hAnsiTheme="majorHAnsi" w:cstheme="majorHAnsi"/>
        </w:rPr>
        <w:t>, we would arrive at an average Wage Growth value between 8.</w:t>
      </w:r>
      <w:r w:rsidR="0098238B">
        <w:rPr>
          <w:rFonts w:asciiTheme="majorHAnsi" w:eastAsia="Calibri" w:hAnsiTheme="majorHAnsi" w:cstheme="majorHAnsi"/>
        </w:rPr>
        <w:t>1751</w:t>
      </w:r>
      <w:r>
        <w:rPr>
          <w:rFonts w:asciiTheme="majorHAnsi" w:eastAsia="Calibri" w:hAnsiTheme="majorHAnsi" w:cstheme="majorHAnsi"/>
        </w:rPr>
        <w:t xml:space="preserve"> and 8.</w:t>
      </w:r>
      <w:r w:rsidR="0098238B">
        <w:rPr>
          <w:rFonts w:asciiTheme="majorHAnsi" w:eastAsia="Calibri" w:hAnsiTheme="majorHAnsi" w:cstheme="majorHAnsi"/>
        </w:rPr>
        <w:t>7407</w:t>
      </w:r>
      <w:r>
        <w:rPr>
          <w:rFonts w:asciiTheme="majorHAnsi" w:eastAsia="Calibri" w:hAnsiTheme="majorHAnsi" w:cstheme="majorHAnsi"/>
        </w:rPr>
        <w:t>. This range is predicted to be a part of the true population 95% of the time.</w:t>
      </w:r>
    </w:p>
    <w:p w14:paraId="7B1C554B" w14:textId="77777777" w:rsidR="00FE191A" w:rsidRDefault="00FE191A" w:rsidP="00F91EF0">
      <w:pPr>
        <w:suppressAutoHyphens/>
        <w:spacing w:line="240" w:lineRule="auto"/>
        <w:contextualSpacing/>
      </w:pPr>
    </w:p>
    <w:p w14:paraId="335AAE9D" w14:textId="77777777" w:rsidR="00C1151A" w:rsidRPr="00F91EF0" w:rsidRDefault="00C1151A" w:rsidP="00F91EF0">
      <w:pPr>
        <w:suppressAutoHyphens/>
        <w:spacing w:line="240" w:lineRule="auto"/>
        <w:contextualSpacing/>
      </w:pPr>
    </w:p>
    <w:p w14:paraId="6F2CBBC6" w14:textId="2C124498"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5" w:name="_heading=h.3dy6vkm" w:colFirst="0" w:colLast="0"/>
      <w:bookmarkEnd w:id="5"/>
      <w:r w:rsidRPr="00F91EF0">
        <w:rPr>
          <w:rFonts w:asciiTheme="majorHAnsi" w:eastAsia="Calibri" w:hAnsiTheme="majorHAnsi" w:cstheme="majorHAnsi"/>
          <w:b/>
          <w:sz w:val="22"/>
          <w:szCs w:val="22"/>
        </w:rPr>
        <w:t>5. Complete Second</w:t>
      </w:r>
      <w:r w:rsidR="00B503B3">
        <w:rPr>
          <w:rFonts w:asciiTheme="majorHAnsi" w:eastAsia="Calibri" w:hAnsiTheme="majorHAnsi" w:cstheme="majorHAnsi"/>
          <w:b/>
          <w:sz w:val="22"/>
          <w:szCs w:val="22"/>
        </w:rPr>
        <w:t xml:space="preserve"> </w:t>
      </w:r>
      <w:r w:rsidRPr="00F91EF0">
        <w:rPr>
          <w:rFonts w:asciiTheme="majorHAnsi" w:eastAsia="Calibri" w:hAnsiTheme="majorHAnsi" w:cstheme="majorHAnsi"/>
          <w:b/>
          <w:sz w:val="22"/>
          <w:szCs w:val="22"/>
        </w:rPr>
        <w:t>Order Model with One Quantitative and One Qualitative Variable</w:t>
      </w:r>
    </w:p>
    <w:p w14:paraId="2559CC74" w14:textId="77777777" w:rsidR="00F91EF0" w:rsidRPr="00F91EF0" w:rsidRDefault="00F91EF0" w:rsidP="00F91EF0">
      <w:pPr>
        <w:suppressAutoHyphens/>
        <w:spacing w:line="240" w:lineRule="auto"/>
        <w:contextualSpacing/>
      </w:pPr>
    </w:p>
    <w:p w14:paraId="222C98D0" w14:textId="0105512A" w:rsidR="00CD74F7" w:rsidRDefault="005E3690" w:rsidP="00F91EF0">
      <w:pPr>
        <w:pStyle w:val="Heading3"/>
        <w:suppressAutoHyphens/>
        <w:contextualSpacing/>
      </w:pPr>
      <w:r w:rsidRPr="00F91EF0">
        <w:t xml:space="preserve">Reporting Results </w:t>
      </w:r>
    </w:p>
    <w:p w14:paraId="67867DAC" w14:textId="7E7F2F02" w:rsidR="00D04547" w:rsidRDefault="00D04547" w:rsidP="00D04547">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We will create a second-order regression model with the quantitative predictor variable</w:t>
      </w:r>
      <w:r w:rsidR="00B96428">
        <w:rPr>
          <w:rFonts w:asciiTheme="majorHAnsi" w:eastAsia="Calibri" w:hAnsiTheme="majorHAnsi" w:cstheme="majorHAnsi"/>
        </w:rPr>
        <w:t xml:space="preserve"> inflation and the qualitative predictor variable economy.</w:t>
      </w:r>
      <w:r w:rsidR="00D2593F">
        <w:rPr>
          <w:rFonts w:asciiTheme="majorHAnsi" w:eastAsia="Calibri" w:hAnsiTheme="majorHAnsi" w:cstheme="majorHAnsi"/>
        </w:rPr>
        <w:t xml:space="preserve"> A qualitative variable </w:t>
      </w:r>
      <w:r w:rsidR="00F160D2">
        <w:rPr>
          <w:rFonts w:asciiTheme="majorHAnsi" w:eastAsia="Calibri" w:hAnsiTheme="majorHAnsi" w:cstheme="majorHAnsi"/>
        </w:rPr>
        <w:t xml:space="preserve">is not squared in a second order model because a qualitative variable is only </w:t>
      </w:r>
      <w:r w:rsidR="00636926">
        <w:rPr>
          <w:rFonts w:asciiTheme="majorHAnsi" w:eastAsia="Calibri" w:hAnsiTheme="majorHAnsi" w:cstheme="majorHAnsi"/>
        </w:rPr>
        <w:t>1 or 0, True or False</w:t>
      </w:r>
      <w:r w:rsidR="00F160D2">
        <w:rPr>
          <w:rFonts w:asciiTheme="majorHAnsi" w:eastAsia="Calibri" w:hAnsiTheme="majorHAnsi" w:cstheme="majorHAnsi"/>
        </w:rPr>
        <w:t xml:space="preserve">. </w:t>
      </w:r>
      <w:r>
        <w:rPr>
          <w:rFonts w:asciiTheme="majorHAnsi" w:eastAsia="Calibri" w:hAnsiTheme="majorHAnsi" w:cstheme="majorHAnsi"/>
        </w:rPr>
        <w:t xml:space="preserve">The response variable will be wage growth. This will be model </w:t>
      </w:r>
      <w:r w:rsidR="00DE1F31">
        <w:rPr>
          <w:rFonts w:asciiTheme="majorHAnsi" w:eastAsia="Calibri" w:hAnsiTheme="majorHAnsi" w:cstheme="majorHAnsi"/>
        </w:rPr>
        <w:t>3</w:t>
      </w:r>
      <w:r>
        <w:rPr>
          <w:rFonts w:asciiTheme="majorHAnsi" w:eastAsia="Calibri" w:hAnsiTheme="majorHAnsi" w:cstheme="majorHAnsi"/>
        </w:rPr>
        <w:t>. The general form of our regression model wherein y = wage growth and X</w:t>
      </w:r>
      <w:r>
        <w:rPr>
          <w:rFonts w:asciiTheme="majorHAnsi" w:eastAsia="Calibri" w:hAnsiTheme="majorHAnsi" w:cstheme="majorHAnsi"/>
          <w:vertAlign w:val="subscript"/>
        </w:rPr>
        <w:t>1</w:t>
      </w:r>
      <w:r>
        <w:rPr>
          <w:rFonts w:asciiTheme="majorHAnsi" w:eastAsia="Calibri" w:hAnsiTheme="majorHAnsi" w:cstheme="majorHAnsi"/>
        </w:rPr>
        <w:t xml:space="preserve"> = inflation and X</w:t>
      </w:r>
      <w:r>
        <w:rPr>
          <w:rFonts w:asciiTheme="majorHAnsi" w:eastAsia="Calibri" w:hAnsiTheme="majorHAnsi" w:cstheme="majorHAnsi"/>
          <w:vertAlign w:val="subscript"/>
        </w:rPr>
        <w:t>2</w:t>
      </w:r>
      <w:r>
        <w:rPr>
          <w:rFonts w:asciiTheme="majorHAnsi" w:eastAsia="Calibri" w:hAnsiTheme="majorHAnsi" w:cstheme="majorHAnsi"/>
        </w:rPr>
        <w:t xml:space="preserve"> = </w:t>
      </w:r>
      <w:r w:rsidR="00D2593F">
        <w:rPr>
          <w:rFonts w:asciiTheme="majorHAnsi" w:eastAsia="Calibri" w:hAnsiTheme="majorHAnsi" w:cstheme="majorHAnsi"/>
        </w:rPr>
        <w:t>economy</w:t>
      </w:r>
      <w:r>
        <w:rPr>
          <w:rFonts w:asciiTheme="majorHAnsi" w:eastAsia="Calibri" w:hAnsiTheme="majorHAnsi" w:cstheme="majorHAnsi"/>
        </w:rPr>
        <w:t xml:space="preserve"> is: </w:t>
      </w:r>
    </w:p>
    <w:p w14:paraId="2D901A42" w14:textId="77777777" w:rsidR="00D04547" w:rsidRDefault="00D04547" w:rsidP="00D04547">
      <w:pPr>
        <w:suppressAutoHyphens/>
        <w:spacing w:line="240" w:lineRule="auto"/>
        <w:contextualSpacing/>
        <w:rPr>
          <w:rFonts w:asciiTheme="majorHAnsi" w:eastAsia="Calibri" w:hAnsiTheme="majorHAnsi" w:cstheme="majorHAnsi"/>
        </w:rPr>
      </w:pPr>
    </w:p>
    <w:p w14:paraId="0C4C299A" w14:textId="441B3BEB" w:rsidR="00D04547" w:rsidRPr="00A605E4" w:rsidRDefault="00D04547" w:rsidP="00D04547">
      <w:pPr>
        <w:suppressAutoHyphens/>
        <w:spacing w:line="240" w:lineRule="auto"/>
        <w:contextualSpacing/>
        <w:rPr>
          <w:rFonts w:asciiTheme="majorHAnsi" w:eastAsia="Calibri" w:hAnsiTheme="majorHAnsi" w:cstheme="majorHAns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m:oMathPara>
    </w:p>
    <w:p w14:paraId="60E4A154" w14:textId="77777777" w:rsidR="00D04547" w:rsidRDefault="00D04547" w:rsidP="00D04547">
      <w:pPr>
        <w:suppressAutoHyphens/>
        <w:spacing w:line="240" w:lineRule="auto"/>
        <w:contextualSpacing/>
        <w:rPr>
          <w:rFonts w:asciiTheme="majorHAnsi" w:eastAsia="Calibri" w:hAnsiTheme="majorHAnsi" w:cstheme="majorHAnsi"/>
        </w:rPr>
      </w:pPr>
    </w:p>
    <w:p w14:paraId="3E0E100C" w14:textId="776FB2D5" w:rsidR="00D04547" w:rsidRDefault="00D04547" w:rsidP="00D04547">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The resulting model computations for model </w:t>
      </w:r>
      <w:r w:rsidR="00A167BD">
        <w:rPr>
          <w:rFonts w:asciiTheme="majorHAnsi" w:eastAsia="Calibri" w:hAnsiTheme="majorHAnsi" w:cstheme="majorHAnsi"/>
        </w:rPr>
        <w:t>3</w:t>
      </w:r>
      <w:r>
        <w:rPr>
          <w:rFonts w:asciiTheme="majorHAnsi" w:eastAsia="Calibri" w:hAnsiTheme="majorHAnsi" w:cstheme="majorHAnsi"/>
        </w:rPr>
        <w:t xml:space="preserve"> using statistical software are below:</w:t>
      </w:r>
      <w:r w:rsidRPr="008A38B9">
        <w:rPr>
          <w:noProof/>
        </w:rPr>
        <w:t xml:space="preserve"> </w:t>
      </w:r>
    </w:p>
    <w:p w14:paraId="3C8A71DA" w14:textId="33BEDB1C" w:rsidR="00D04547" w:rsidRDefault="00D04547" w:rsidP="00D04547">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lastRenderedPageBreak/>
        <w:t xml:space="preserve"> </w:t>
      </w:r>
      <w:r w:rsidR="00BD0487" w:rsidRPr="00BD0487">
        <w:rPr>
          <w:rFonts w:asciiTheme="majorHAnsi" w:eastAsia="Calibri" w:hAnsiTheme="majorHAnsi" w:cstheme="majorHAnsi"/>
          <w:noProof/>
        </w:rPr>
        <w:drawing>
          <wp:inline distT="0" distB="0" distL="0" distR="0" wp14:anchorId="3BE87D44" wp14:editId="611A671A">
            <wp:extent cx="5782482" cy="3648584"/>
            <wp:effectExtent l="0" t="0" r="8890" b="9525"/>
            <wp:docPr id="41" name="Picture 41"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 table&#10;&#10;Description automatically generated with medium confidence"/>
                    <pic:cNvPicPr/>
                  </pic:nvPicPr>
                  <pic:blipFill>
                    <a:blip r:embed="rId17"/>
                    <a:stretch>
                      <a:fillRect/>
                    </a:stretch>
                  </pic:blipFill>
                  <pic:spPr>
                    <a:xfrm>
                      <a:off x="0" y="0"/>
                      <a:ext cx="5782482" cy="3648584"/>
                    </a:xfrm>
                    <a:prstGeom prst="rect">
                      <a:avLst/>
                    </a:prstGeom>
                  </pic:spPr>
                </pic:pic>
              </a:graphicData>
            </a:graphic>
          </wp:inline>
        </w:drawing>
      </w:r>
    </w:p>
    <w:p w14:paraId="263E9BB4" w14:textId="77777777" w:rsidR="00D04547" w:rsidRDefault="00D04547" w:rsidP="00D04547">
      <w:pPr>
        <w:suppressAutoHyphens/>
        <w:spacing w:line="240" w:lineRule="auto"/>
        <w:contextualSpacing/>
        <w:rPr>
          <w:rFonts w:asciiTheme="majorHAnsi" w:eastAsia="Calibri" w:hAnsiTheme="majorHAnsi" w:cstheme="majorHAnsi"/>
        </w:rPr>
      </w:pPr>
    </w:p>
    <w:p w14:paraId="4AE80442" w14:textId="77777777" w:rsidR="00D04547" w:rsidRDefault="00D04547" w:rsidP="00D04547">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From these computations the resulting R-Squared </w:t>
      </w:r>
      <w:r>
        <w:rPr>
          <w:rFonts w:asciiTheme="majorHAnsi" w:eastAsia="Calibri" w:hAnsiTheme="majorHAnsi" w:cstheme="majorHAnsi"/>
          <w:i/>
          <w:noProof/>
          <w:lang w:val="en-US"/>
        </w:rPr>
        <w:drawing>
          <wp:inline distT="0" distB="0" distL="0" distR="0" wp14:anchorId="1966BD94" wp14:editId="15838C58">
            <wp:extent cx="177800" cy="132404"/>
            <wp:effectExtent l="0" t="0" r="0" b="1270"/>
            <wp:docPr id="38" name="Picture 38" descr="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Squar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6923" cy="139198"/>
                    </a:xfrm>
                    <a:prstGeom prst="rect">
                      <a:avLst/>
                    </a:prstGeom>
                  </pic:spPr>
                </pic:pic>
              </a:graphicData>
            </a:graphic>
          </wp:inline>
        </w:drawing>
      </w:r>
      <w:r>
        <w:rPr>
          <w:rFonts w:asciiTheme="majorHAnsi" w:eastAsia="Calibri" w:hAnsiTheme="majorHAnsi" w:cstheme="majorHAnsi"/>
        </w:rPr>
        <w:t xml:space="preserve"> and adjusted R-Squared </w:t>
      </w:r>
      <w:r>
        <w:rPr>
          <w:rFonts w:asciiTheme="majorHAnsi" w:eastAsia="Calibri" w:hAnsiTheme="majorHAnsi" w:cstheme="majorHAnsi"/>
          <w:i/>
          <w:noProof/>
          <w:lang w:val="en-US"/>
        </w:rPr>
        <w:drawing>
          <wp:inline distT="0" distB="0" distL="0" distR="0" wp14:anchorId="72ABBA92" wp14:editId="4121727E">
            <wp:extent cx="165874" cy="161925"/>
            <wp:effectExtent l="0" t="0" r="5715" b="0"/>
            <wp:docPr id="39" name="Picture 39"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justed R-Squar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2998" cy="168879"/>
                    </a:xfrm>
                    <a:prstGeom prst="rect">
                      <a:avLst/>
                    </a:prstGeom>
                  </pic:spPr>
                </pic:pic>
              </a:graphicData>
            </a:graphic>
          </wp:inline>
        </w:drawing>
      </w:r>
      <w:r>
        <w:rPr>
          <w:rFonts w:asciiTheme="majorHAnsi" w:eastAsia="Calibri" w:hAnsiTheme="majorHAnsi" w:cstheme="majorHAnsi"/>
        </w:rPr>
        <w:t xml:space="preserve"> values are, </w:t>
      </w:r>
    </w:p>
    <w:p w14:paraId="41F836D6" w14:textId="7BCDD7B6" w:rsidR="00D04547" w:rsidRDefault="001011C3" w:rsidP="00D04547">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87.38</w:t>
      </w:r>
      <w:r w:rsidR="00D04547">
        <w:rPr>
          <w:rFonts w:asciiTheme="majorHAnsi" w:eastAsia="Calibri" w:hAnsiTheme="majorHAnsi" w:cstheme="majorHAnsi"/>
        </w:rPr>
        <w:t xml:space="preserve">% and </w:t>
      </w:r>
      <w:r>
        <w:rPr>
          <w:rFonts w:asciiTheme="majorHAnsi" w:eastAsia="Calibri" w:hAnsiTheme="majorHAnsi" w:cstheme="majorHAnsi"/>
        </w:rPr>
        <w:t>86.7</w:t>
      </w:r>
      <w:r w:rsidR="00D04547">
        <w:rPr>
          <w:rFonts w:asciiTheme="majorHAnsi" w:eastAsia="Calibri" w:hAnsiTheme="majorHAnsi" w:cstheme="majorHAnsi"/>
        </w:rPr>
        <w:t xml:space="preserve">%. </w:t>
      </w:r>
      <w:r w:rsidR="00D04547">
        <w:rPr>
          <w:rFonts w:asciiTheme="majorHAnsi" w:eastAsia="Calibri" w:hAnsiTheme="majorHAnsi" w:cstheme="majorHAnsi"/>
          <w:bCs/>
        </w:rPr>
        <w:t xml:space="preserve">R-Squared is the variation in the Dependent Variable (Wage Growth) explained by the independent variables. </w:t>
      </w:r>
      <w:r w:rsidR="00D04547">
        <w:rPr>
          <w:rFonts w:asciiTheme="majorHAnsi" w:eastAsia="Calibri" w:hAnsiTheme="majorHAnsi" w:cstheme="majorHAnsi"/>
        </w:rPr>
        <w:t xml:space="preserve">These numbers indicate you can predict </w:t>
      </w:r>
      <w:r>
        <w:rPr>
          <w:rFonts w:asciiTheme="majorHAnsi" w:eastAsia="Calibri" w:hAnsiTheme="majorHAnsi" w:cstheme="majorHAnsi"/>
        </w:rPr>
        <w:t>87.38</w:t>
      </w:r>
      <w:r w:rsidR="00D04547">
        <w:rPr>
          <w:rFonts w:asciiTheme="majorHAnsi" w:eastAsia="Calibri" w:hAnsiTheme="majorHAnsi" w:cstheme="majorHAnsi"/>
        </w:rPr>
        <w:t>% of the variance in wage growth by inflation and GDP growth in a second-order model.</w:t>
      </w:r>
      <w:r w:rsidR="00D04547" w:rsidRPr="00F47868">
        <w:rPr>
          <w:rFonts w:asciiTheme="majorHAnsi" w:eastAsia="Calibri" w:hAnsiTheme="majorHAnsi" w:cstheme="majorHAnsi"/>
          <w:bCs/>
        </w:rPr>
        <w:t xml:space="preserve"> </w:t>
      </w:r>
      <w:r w:rsidR="00D04547">
        <w:rPr>
          <w:rFonts w:asciiTheme="majorHAnsi" w:eastAsia="Calibri" w:hAnsiTheme="majorHAnsi" w:cstheme="majorHAnsi"/>
          <w:bCs/>
        </w:rPr>
        <w:t xml:space="preserve">Adjusted R-Squared is the variation explained by only the independent variables that significantly help in explaining the dependent variable, Adjusted R-Squared penalizes adding independent variables that do not help in predicting the dependent variable. </w:t>
      </w:r>
      <w:r w:rsidR="00D04547">
        <w:rPr>
          <w:rFonts w:asciiTheme="majorHAnsi" w:eastAsia="Calibri" w:hAnsiTheme="majorHAnsi" w:cstheme="majorHAnsi"/>
        </w:rPr>
        <w:t xml:space="preserve"> The Adjusted R-Squared value only differing by 0.</w:t>
      </w:r>
      <w:r w:rsidR="00C22FC1">
        <w:rPr>
          <w:rFonts w:asciiTheme="majorHAnsi" w:eastAsia="Calibri" w:hAnsiTheme="majorHAnsi" w:cstheme="majorHAnsi"/>
        </w:rPr>
        <w:t>6</w:t>
      </w:r>
      <w:r w:rsidR="00D04547">
        <w:rPr>
          <w:rFonts w:asciiTheme="majorHAnsi" w:eastAsia="Calibri" w:hAnsiTheme="majorHAnsi" w:cstheme="majorHAnsi"/>
        </w:rPr>
        <w:t>8% (</w:t>
      </w:r>
      <w:r w:rsidR="00C22FC1">
        <w:rPr>
          <w:rFonts w:asciiTheme="majorHAnsi" w:eastAsia="Calibri" w:hAnsiTheme="majorHAnsi" w:cstheme="majorHAnsi"/>
        </w:rPr>
        <w:t>87.38</w:t>
      </w:r>
      <w:r w:rsidR="00D04547">
        <w:rPr>
          <w:rFonts w:asciiTheme="majorHAnsi" w:eastAsia="Calibri" w:hAnsiTheme="majorHAnsi" w:cstheme="majorHAnsi"/>
        </w:rPr>
        <w:t>%-</w:t>
      </w:r>
      <w:r w:rsidR="00C22FC1">
        <w:rPr>
          <w:rFonts w:asciiTheme="majorHAnsi" w:eastAsia="Calibri" w:hAnsiTheme="majorHAnsi" w:cstheme="majorHAnsi"/>
        </w:rPr>
        <w:t>86.7</w:t>
      </w:r>
      <w:r w:rsidR="00D04547">
        <w:rPr>
          <w:rFonts w:asciiTheme="majorHAnsi" w:eastAsia="Calibri" w:hAnsiTheme="majorHAnsi" w:cstheme="majorHAnsi"/>
        </w:rPr>
        <w:t xml:space="preserve">%) indicates that the variables currently residing in the model are </w:t>
      </w:r>
      <w:r w:rsidR="00A87740">
        <w:rPr>
          <w:rFonts w:asciiTheme="majorHAnsi" w:eastAsia="Calibri" w:hAnsiTheme="majorHAnsi" w:cstheme="majorHAnsi"/>
        </w:rPr>
        <w:t>not significantly penalizing variance accountability.</w:t>
      </w:r>
    </w:p>
    <w:p w14:paraId="6A5C87EE" w14:textId="77777777" w:rsidR="00D04547" w:rsidRDefault="00D04547" w:rsidP="00D04547">
      <w:pPr>
        <w:suppressAutoHyphens/>
        <w:spacing w:line="240" w:lineRule="auto"/>
        <w:contextualSpacing/>
        <w:rPr>
          <w:rFonts w:asciiTheme="majorHAnsi" w:eastAsia="Calibri" w:hAnsiTheme="majorHAnsi" w:cstheme="majorHAnsi"/>
        </w:rPr>
      </w:pPr>
    </w:p>
    <w:p w14:paraId="7AD7ADA5" w14:textId="77777777" w:rsidR="00D04547" w:rsidRDefault="00D04547" w:rsidP="00D04547">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beta estimates indicate that the general form of the model becomes:</w:t>
      </w:r>
    </w:p>
    <w:p w14:paraId="7B447E64" w14:textId="6B673AAC" w:rsidR="00577089" w:rsidRPr="00A605E4" w:rsidRDefault="00D04547" w:rsidP="00577089">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br/>
      </w: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=1.38806+1.33488</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-3.48576</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+1.41440</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-0.05175</m:t>
          </m:r>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-0.16300</m:t>
          </m:r>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m:oMathPara>
    </w:p>
    <w:p w14:paraId="148BF219" w14:textId="77777777" w:rsidR="00D04547" w:rsidRDefault="00D04547" w:rsidP="00D04547">
      <w:pPr>
        <w:suppressAutoHyphens/>
        <w:spacing w:line="240" w:lineRule="auto"/>
        <w:contextualSpacing/>
        <w:rPr>
          <w:rFonts w:ascii="Cambria Math" w:eastAsia="Calibri" w:hAnsi="Cambria Math" w:cstheme="majorHAnsi"/>
        </w:rPr>
      </w:pPr>
    </w:p>
    <w:p w14:paraId="57D369E5" w14:textId="30144AEB" w:rsidR="00D04547" w:rsidRDefault="00D04547" w:rsidP="00D04547">
      <w:pPr>
        <w:suppressAutoHyphens/>
        <w:spacing w:line="240" w:lineRule="auto"/>
        <w:contextualSpacing/>
        <w:rPr>
          <w:rFonts w:ascii="Cambria Math" w:eastAsia="Calibri" w:hAnsi="Cambria Math" w:cstheme="majorHAnsi"/>
        </w:rPr>
      </w:pPr>
      <w:r>
        <w:rPr>
          <w:rFonts w:ascii="Cambria Math" w:eastAsia="Calibri" w:hAnsi="Cambria Math" w:cstheme="majorHAnsi"/>
        </w:rPr>
        <w:t xml:space="preserve">The beta estimates for the squared coefficients of inflation and </w:t>
      </w:r>
      <w:r w:rsidR="00822E43">
        <w:rPr>
          <w:rFonts w:ascii="Cambria Math" w:eastAsia="Calibri" w:hAnsi="Cambria Math" w:cstheme="majorHAnsi"/>
        </w:rPr>
        <w:t>recession</w:t>
      </w:r>
      <w:r>
        <w:rPr>
          <w:rFonts w:ascii="Cambria Math" w:eastAsia="Calibri" w:hAnsi="Cambria Math" w:cstheme="majorHAnsi"/>
        </w:rPr>
        <w:t xml:space="preserve"> are: </w:t>
      </w:r>
    </w:p>
    <w:p w14:paraId="64925499" w14:textId="697A245C" w:rsidR="00D04547" w:rsidRPr="00634ECE" w:rsidRDefault="00D04547" w:rsidP="00D04547">
      <w:pPr>
        <w:suppressAutoHyphens/>
        <w:spacing w:line="240" w:lineRule="auto"/>
        <w:contextualSpacing/>
        <w:rPr>
          <w:rFonts w:ascii="Cambria Math" w:eastAsia="Calibri" w:hAnsi="Cambria Math" w:cstheme="majorHAnsi"/>
        </w:rPr>
      </w:pPr>
      <w:r>
        <w:rPr>
          <w:rFonts w:ascii="Cambria Math" w:eastAsia="Calibri" w:hAnsi="Cambria Math" w:cstheme="majorHAnsi"/>
        </w:rPr>
        <w:t>β</w:t>
      </w:r>
      <w:r>
        <w:rPr>
          <w:rFonts w:ascii="Cambria Math" w:eastAsia="Calibri" w:hAnsi="Cambria Math" w:cstheme="majorHAnsi"/>
          <w:vertAlign w:val="subscript"/>
        </w:rPr>
        <w:t>4</w:t>
      </w:r>
      <w:r>
        <w:rPr>
          <w:rFonts w:ascii="Cambria Math" w:eastAsia="Calibri" w:hAnsi="Cambria Math" w:cstheme="majorHAnsi"/>
        </w:rPr>
        <w:t>: -0.</w:t>
      </w:r>
      <w:r w:rsidR="00943759">
        <w:rPr>
          <w:rFonts w:ascii="Cambria Math" w:eastAsia="Calibri" w:hAnsi="Cambria Math" w:cstheme="majorHAnsi"/>
        </w:rPr>
        <w:t>05175</w:t>
      </w:r>
      <w:r>
        <w:rPr>
          <w:rFonts w:ascii="Cambria Math" w:eastAsia="Calibri" w:hAnsi="Cambria Math" w:cstheme="majorHAnsi"/>
        </w:rPr>
        <w:t xml:space="preserve"> </w:t>
      </w:r>
    </w:p>
    <w:p w14:paraId="5CC46CB0" w14:textId="61EA2F71" w:rsidR="00D04547" w:rsidRPr="00634ECE" w:rsidRDefault="00D04547" w:rsidP="00D04547">
      <w:pPr>
        <w:suppressAutoHyphens/>
        <w:spacing w:line="240" w:lineRule="auto"/>
        <w:contextualSpacing/>
        <w:rPr>
          <w:rFonts w:ascii="Cambria Math" w:eastAsia="Calibri" w:hAnsi="Cambria Math" w:cstheme="majorHAnsi"/>
        </w:rPr>
      </w:pPr>
      <w:r>
        <w:rPr>
          <w:rFonts w:ascii="Cambria Math" w:eastAsia="Calibri" w:hAnsi="Cambria Math" w:cstheme="majorHAnsi"/>
        </w:rPr>
        <w:t>β</w:t>
      </w:r>
      <w:r>
        <w:rPr>
          <w:rFonts w:ascii="Cambria Math" w:eastAsia="Calibri" w:hAnsi="Cambria Math" w:cstheme="majorHAnsi"/>
          <w:vertAlign w:val="subscript"/>
        </w:rPr>
        <w:t>5</w:t>
      </w:r>
      <w:r>
        <w:rPr>
          <w:rFonts w:ascii="Cambria Math" w:eastAsia="Calibri" w:hAnsi="Cambria Math" w:cstheme="majorHAnsi"/>
        </w:rPr>
        <w:t>: -0.</w:t>
      </w:r>
      <w:r w:rsidR="00943759">
        <w:rPr>
          <w:rFonts w:ascii="Cambria Math" w:eastAsia="Calibri" w:hAnsi="Cambria Math" w:cstheme="majorHAnsi"/>
        </w:rPr>
        <w:t>16300</w:t>
      </w:r>
    </w:p>
    <w:p w14:paraId="768A867C" w14:textId="77777777" w:rsidR="00D04547" w:rsidRDefault="00D04547" w:rsidP="00D04547">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Squared Term Coefficient values indicates upwards or downwards concavity. Since both Terms Squared have a negative Coefficient, the concavity is downwards.  </w:t>
      </w:r>
    </w:p>
    <w:p w14:paraId="06389383" w14:textId="77777777" w:rsidR="003B2F1D" w:rsidRDefault="003B2F1D" w:rsidP="00D04547">
      <w:pPr>
        <w:suppressAutoHyphens/>
        <w:spacing w:line="240" w:lineRule="auto"/>
        <w:contextualSpacing/>
        <w:rPr>
          <w:rFonts w:asciiTheme="majorHAnsi" w:eastAsia="Calibri" w:hAnsiTheme="majorHAnsi" w:cstheme="majorHAnsi"/>
        </w:rPr>
      </w:pPr>
    </w:p>
    <w:p w14:paraId="72305BF2" w14:textId="1B50F00F" w:rsidR="00F91EF0" w:rsidRPr="00805170" w:rsidRDefault="005E3690" w:rsidP="00805170">
      <w:pPr>
        <w:pStyle w:val="Heading3"/>
        <w:suppressAutoHyphens/>
        <w:contextualSpacing/>
      </w:pPr>
      <w:r w:rsidRPr="00F91EF0">
        <w:t xml:space="preserve">Evaluating Model Significance </w:t>
      </w:r>
    </w:p>
    <w:p w14:paraId="0E52B4E7" w14:textId="77777777" w:rsidR="005246E0" w:rsidRDefault="005246E0" w:rsidP="005246E0">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 xml:space="preserve">Evaluating this model’s significance at a 5% level, we will be using the ANOVA (Analysis of Variance) F-Test. An F-test applied to a multiple regression model is used to determine if the overall model and its variables are collectively influencing the response variable in a statistically significant manner. After determining the results of the F-Test, if a linear relationship exists you can evaluate </w:t>
      </w:r>
      <w:r>
        <w:rPr>
          <w:rFonts w:asciiTheme="majorHAnsi" w:eastAsia="Calibri" w:hAnsiTheme="majorHAnsi" w:cstheme="majorHAnsi"/>
        </w:rPr>
        <w:lastRenderedPageBreak/>
        <w:t>individual relationships in the model with a multiple regression individual t-test. This is useful when you want to troubleshoot or assess the value of certain predictor variables in a model.</w:t>
      </w:r>
    </w:p>
    <w:p w14:paraId="15F2B58C" w14:textId="77777777" w:rsidR="005246E0" w:rsidRDefault="005246E0" w:rsidP="005246E0">
      <w:pPr>
        <w:suppressAutoHyphens/>
        <w:spacing w:line="240" w:lineRule="auto"/>
        <w:contextualSpacing/>
        <w:rPr>
          <w:rFonts w:asciiTheme="majorHAnsi" w:eastAsia="Calibri" w:hAnsiTheme="majorHAnsi" w:cstheme="majorHAnsi"/>
        </w:rPr>
      </w:pPr>
    </w:p>
    <w:p w14:paraId="1B2B751B" w14:textId="7C9486D4" w:rsidR="005246E0" w:rsidRDefault="005246E0" w:rsidP="005246E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The resulting model computations for model </w:t>
      </w:r>
      <w:r w:rsidR="00425368">
        <w:rPr>
          <w:rFonts w:asciiTheme="majorHAnsi" w:eastAsia="Calibri" w:hAnsiTheme="majorHAnsi" w:cstheme="majorHAnsi"/>
        </w:rPr>
        <w:t>3</w:t>
      </w:r>
      <w:r>
        <w:rPr>
          <w:rFonts w:asciiTheme="majorHAnsi" w:eastAsia="Calibri" w:hAnsiTheme="majorHAnsi" w:cstheme="majorHAnsi"/>
        </w:rPr>
        <w:t xml:space="preserve"> using statistical software are below: </w:t>
      </w:r>
    </w:p>
    <w:p w14:paraId="6D385DF4" w14:textId="665AB499" w:rsidR="005246E0" w:rsidRDefault="005246E0" w:rsidP="005246E0">
      <w:pPr>
        <w:suppressAutoHyphens/>
        <w:spacing w:line="240" w:lineRule="auto"/>
        <w:contextualSpacing/>
        <w:rPr>
          <w:rFonts w:asciiTheme="majorHAnsi" w:eastAsia="Calibri" w:hAnsiTheme="majorHAnsi" w:cstheme="majorHAnsi"/>
        </w:rPr>
      </w:pPr>
      <w:r w:rsidRPr="00BD0487">
        <w:rPr>
          <w:rFonts w:asciiTheme="majorHAnsi" w:eastAsia="Calibri" w:hAnsiTheme="majorHAnsi" w:cstheme="majorHAnsi"/>
          <w:noProof/>
        </w:rPr>
        <w:drawing>
          <wp:inline distT="0" distB="0" distL="0" distR="0" wp14:anchorId="40CF42B9" wp14:editId="6A3F97AF">
            <wp:extent cx="5782482" cy="3648584"/>
            <wp:effectExtent l="0" t="0" r="8890" b="9525"/>
            <wp:docPr id="43" name="Picture 43"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 table&#10;&#10;Description automatically generated with medium confidence"/>
                    <pic:cNvPicPr/>
                  </pic:nvPicPr>
                  <pic:blipFill>
                    <a:blip r:embed="rId17"/>
                    <a:stretch>
                      <a:fillRect/>
                    </a:stretch>
                  </pic:blipFill>
                  <pic:spPr>
                    <a:xfrm>
                      <a:off x="0" y="0"/>
                      <a:ext cx="5782482" cy="3648584"/>
                    </a:xfrm>
                    <a:prstGeom prst="rect">
                      <a:avLst/>
                    </a:prstGeom>
                  </pic:spPr>
                </pic:pic>
              </a:graphicData>
            </a:graphic>
          </wp:inline>
        </w:drawing>
      </w:r>
    </w:p>
    <w:p w14:paraId="26794EFB" w14:textId="77777777" w:rsidR="005246E0" w:rsidRDefault="005246E0" w:rsidP="005246E0">
      <w:pPr>
        <w:suppressAutoHyphens/>
        <w:spacing w:line="240" w:lineRule="auto"/>
        <w:contextualSpacing/>
        <w:rPr>
          <w:rFonts w:asciiTheme="majorHAnsi" w:eastAsia="Calibri" w:hAnsiTheme="majorHAnsi" w:cstheme="majorHAnsi"/>
        </w:rPr>
      </w:pPr>
    </w:p>
    <w:p w14:paraId="16D7B80C" w14:textId="12F5E94F" w:rsidR="005246E0" w:rsidRDefault="005246E0" w:rsidP="005246E0">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The Overall F-Test is testing if the response variable has a relationship with at least one of the predictor variables. The Significance Level of our test is 5%, mathematically α = 0.05.</w:t>
      </w:r>
    </w:p>
    <w:p w14:paraId="6CBC550F" w14:textId="77777777" w:rsidR="005246E0" w:rsidRDefault="005246E0" w:rsidP="005246E0">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The Null hypothesis, H</w:t>
      </w:r>
      <w:r>
        <w:rPr>
          <w:rFonts w:asciiTheme="majorHAnsi" w:eastAsia="Calibri" w:hAnsiTheme="majorHAnsi" w:cstheme="majorHAnsi"/>
          <w:vertAlign w:val="subscript"/>
        </w:rPr>
        <w:t>0</w:t>
      </w:r>
      <w:r>
        <w:rPr>
          <w:rFonts w:asciiTheme="majorHAnsi" w:eastAsia="Calibri" w:hAnsiTheme="majorHAnsi" w:cstheme="majorHAnsi"/>
        </w:rPr>
        <w:t xml:space="preserve"> is that the predictor variables have no relationship with the response variable. Mathematically stated, the beta coefficient of predictor variables inflation or inflation squared are equal to 0.</w:t>
      </w:r>
    </w:p>
    <w:p w14:paraId="10182334" w14:textId="77777777" w:rsidR="005246E0" w:rsidRDefault="005246E0" w:rsidP="005246E0">
      <w:pPr>
        <w:suppressAutoHyphens/>
        <w:spacing w:line="240" w:lineRule="auto"/>
        <w:rPr>
          <w:rFonts w:asciiTheme="majorHAnsi" w:eastAsia="Calibri" w:hAnsiTheme="majorHAnsi" w:cstheme="majorHAnsi"/>
        </w:rPr>
      </w:pPr>
      <w:r>
        <w:rPr>
          <w:rFonts w:asciiTheme="majorHAnsi" w:eastAsia="Calibri" w:hAnsiTheme="majorHAnsi" w:cstheme="majorHAnsi"/>
        </w:rPr>
        <w:t>H</w:t>
      </w:r>
      <w:r>
        <w:rPr>
          <w:rFonts w:asciiTheme="majorHAnsi" w:eastAsia="Calibri" w:hAnsiTheme="majorHAnsi" w:cstheme="majorHAnsi"/>
          <w:vertAlign w:val="subscript"/>
        </w:rPr>
        <w:t>0</w:t>
      </w:r>
      <w:r>
        <w:rPr>
          <w:rFonts w:asciiTheme="majorHAnsi" w:eastAsia="Calibri" w:hAnsiTheme="majorHAnsi" w:cstheme="majorHAnsi"/>
        </w:rPr>
        <w:t xml:space="preserve"> : β</w:t>
      </w:r>
      <w:r>
        <w:rPr>
          <w:rFonts w:asciiTheme="majorHAnsi" w:eastAsia="Calibri" w:hAnsiTheme="majorHAnsi" w:cstheme="majorHAnsi"/>
          <w:vertAlign w:val="subscript"/>
        </w:rPr>
        <w:t>1</w:t>
      </w:r>
      <w:r>
        <w:rPr>
          <w:rFonts w:asciiTheme="majorHAnsi" w:eastAsia="Calibri" w:hAnsiTheme="majorHAnsi" w:cstheme="majorHAnsi"/>
        </w:rPr>
        <w:t xml:space="preserve"> = β</w:t>
      </w:r>
      <w:r>
        <w:rPr>
          <w:rFonts w:asciiTheme="majorHAnsi" w:eastAsia="Calibri" w:hAnsiTheme="majorHAnsi" w:cstheme="majorHAnsi"/>
          <w:vertAlign w:val="subscript"/>
        </w:rPr>
        <w:t>2</w:t>
      </w:r>
      <w:r>
        <w:rPr>
          <w:rFonts w:asciiTheme="majorHAnsi" w:eastAsia="Calibri" w:hAnsiTheme="majorHAnsi" w:cstheme="majorHAnsi"/>
        </w:rPr>
        <w:t xml:space="preserve"> = β</w:t>
      </w:r>
      <w:r>
        <w:rPr>
          <w:rFonts w:asciiTheme="majorHAnsi" w:eastAsia="Calibri" w:hAnsiTheme="majorHAnsi" w:cstheme="majorHAnsi"/>
          <w:vertAlign w:val="subscript"/>
        </w:rPr>
        <w:t>3</w:t>
      </w:r>
      <w:r>
        <w:rPr>
          <w:rFonts w:asciiTheme="majorHAnsi" w:eastAsia="Calibri" w:hAnsiTheme="majorHAnsi" w:cstheme="majorHAnsi"/>
        </w:rPr>
        <w:t xml:space="preserve"> = β</w:t>
      </w:r>
      <w:r>
        <w:rPr>
          <w:rFonts w:asciiTheme="majorHAnsi" w:eastAsia="Calibri" w:hAnsiTheme="majorHAnsi" w:cstheme="majorHAnsi"/>
          <w:vertAlign w:val="subscript"/>
        </w:rPr>
        <w:t>4</w:t>
      </w:r>
      <w:r>
        <w:rPr>
          <w:rFonts w:asciiTheme="majorHAnsi" w:eastAsia="Calibri" w:hAnsiTheme="majorHAnsi" w:cstheme="majorHAnsi"/>
        </w:rPr>
        <w:t xml:space="preserve"> = β</w:t>
      </w:r>
      <w:r>
        <w:rPr>
          <w:rFonts w:asciiTheme="majorHAnsi" w:eastAsia="Calibri" w:hAnsiTheme="majorHAnsi" w:cstheme="majorHAnsi"/>
          <w:vertAlign w:val="subscript"/>
        </w:rPr>
        <w:t>5</w:t>
      </w:r>
      <w:r>
        <w:rPr>
          <w:rFonts w:asciiTheme="majorHAnsi" w:eastAsia="Calibri" w:hAnsiTheme="majorHAnsi" w:cstheme="majorHAnsi"/>
        </w:rPr>
        <w:t xml:space="preserve"> = 0</w:t>
      </w:r>
    </w:p>
    <w:p w14:paraId="090B3405" w14:textId="38615D87" w:rsidR="005246E0" w:rsidRDefault="005246E0" w:rsidP="005246E0">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The Alternative hypothesis, H</w:t>
      </w:r>
      <w:r>
        <w:rPr>
          <w:rFonts w:asciiTheme="majorHAnsi" w:eastAsia="Calibri" w:hAnsiTheme="majorHAnsi" w:cstheme="majorHAnsi"/>
          <w:vertAlign w:val="subscript"/>
        </w:rPr>
        <w:t>a</w:t>
      </w:r>
      <w:r>
        <w:rPr>
          <w:rFonts w:asciiTheme="majorHAnsi" w:eastAsia="Calibri" w:hAnsiTheme="majorHAnsi" w:cstheme="majorHAnsi"/>
        </w:rPr>
        <w:t xml:space="preserve"> is that at least one predictor variable has a relationship with the response variable wage growth. Mathematically stated, the beta coefficient of predictor variables </w:t>
      </w:r>
      <w:r w:rsidR="00BE68FB">
        <w:rPr>
          <w:rFonts w:asciiTheme="majorHAnsi" w:eastAsia="Calibri" w:hAnsiTheme="majorHAnsi" w:cstheme="majorHAnsi"/>
        </w:rPr>
        <w:t xml:space="preserve">inflation, gdp, inflation ^2 and inflation:gdp </w:t>
      </w:r>
      <w:r>
        <w:rPr>
          <w:rFonts w:asciiTheme="majorHAnsi" w:eastAsia="Calibri" w:hAnsiTheme="majorHAnsi" w:cstheme="majorHAnsi"/>
        </w:rPr>
        <w:t xml:space="preserve">are not equal to 0. </w:t>
      </w:r>
    </w:p>
    <w:p w14:paraId="0DD76B27" w14:textId="77777777" w:rsidR="005246E0" w:rsidRDefault="005246E0" w:rsidP="005246E0">
      <w:pPr>
        <w:suppressAutoHyphens/>
        <w:spacing w:line="240" w:lineRule="auto"/>
        <w:rPr>
          <w:rFonts w:asciiTheme="majorHAnsi" w:eastAsia="Calibri" w:hAnsiTheme="majorHAnsi" w:cstheme="majorHAnsi"/>
        </w:rPr>
      </w:pPr>
      <w:r>
        <w:rPr>
          <w:rFonts w:asciiTheme="majorHAnsi" w:eastAsia="Calibri" w:hAnsiTheme="majorHAnsi" w:cstheme="majorHAnsi"/>
        </w:rPr>
        <w:t>H</w:t>
      </w:r>
      <w:r>
        <w:rPr>
          <w:rFonts w:asciiTheme="majorHAnsi" w:eastAsia="Calibri" w:hAnsiTheme="majorHAnsi" w:cstheme="majorHAnsi"/>
          <w:vertAlign w:val="subscript"/>
        </w:rPr>
        <w:t>a</w:t>
      </w:r>
      <w:r>
        <w:rPr>
          <w:rFonts w:asciiTheme="majorHAnsi" w:eastAsia="Calibri" w:hAnsiTheme="majorHAnsi" w:cstheme="majorHAnsi"/>
        </w:rPr>
        <w:t xml:space="preserve"> : β</w:t>
      </w:r>
      <w:r>
        <w:rPr>
          <w:rFonts w:asciiTheme="majorHAnsi" w:eastAsia="Calibri" w:hAnsiTheme="majorHAnsi" w:cstheme="majorHAnsi"/>
          <w:vertAlign w:val="subscript"/>
        </w:rPr>
        <w:t>i</w:t>
      </w:r>
      <w:r>
        <w:rPr>
          <w:rFonts w:asciiTheme="majorHAnsi" w:eastAsia="Calibri" w:hAnsiTheme="majorHAnsi" w:cstheme="majorHAnsi"/>
        </w:rPr>
        <w:t xml:space="preserve"> ≠ 0 for </w:t>
      </w:r>
      <w:r>
        <w:rPr>
          <w:rFonts w:asciiTheme="majorHAnsi" w:eastAsia="Calibri" w:hAnsiTheme="majorHAnsi" w:cstheme="majorHAnsi"/>
          <w:i/>
          <w:iCs/>
        </w:rPr>
        <w:t xml:space="preserve">i </w:t>
      </w:r>
      <w:r>
        <w:rPr>
          <w:rFonts w:asciiTheme="majorHAnsi" w:eastAsia="Calibri" w:hAnsiTheme="majorHAnsi" w:cstheme="majorHAnsi"/>
        </w:rPr>
        <w:t>= 1, 2, 3, 4, 5</w:t>
      </w:r>
    </w:p>
    <w:p w14:paraId="1C3667A6" w14:textId="77777777" w:rsidR="005246E0" w:rsidRDefault="005246E0" w:rsidP="005246E0">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The P-Value of the Overall F-Test is 2.2 e-16. Since P-Value &lt; Significance Level the null hypothesis is rejected in favor of the alternative hypothesis. At least one predictor variable has a relationship to the response variable Wage Growth.</w:t>
      </w:r>
    </w:p>
    <w:p w14:paraId="6E3312C9" w14:textId="744F0089" w:rsidR="005246E0" w:rsidRDefault="005246E0" w:rsidP="005246E0">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Individual t-tests can be used once the F-Test has determined the model has a predictor variable with a relationship to the response variable. Every individual t-test has a similar Null and Alternative Hypothesis. We will be testing with a significance level of 5%, mathematically α = 0.05.</w:t>
      </w:r>
    </w:p>
    <w:p w14:paraId="38648DCD" w14:textId="3C412D5B" w:rsidR="005246E0" w:rsidRDefault="005246E0" w:rsidP="005246E0">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The Null Hypothesis, H</w:t>
      </w:r>
      <w:r>
        <w:rPr>
          <w:rFonts w:asciiTheme="majorHAnsi" w:eastAsia="Calibri" w:hAnsiTheme="majorHAnsi" w:cstheme="majorHAnsi"/>
          <w:vertAlign w:val="subscript"/>
        </w:rPr>
        <w:t>0</w:t>
      </w:r>
      <w:r>
        <w:rPr>
          <w:rFonts w:asciiTheme="majorHAnsi" w:eastAsia="Calibri" w:hAnsiTheme="majorHAnsi" w:cstheme="majorHAnsi"/>
        </w:rPr>
        <w:t>, is that the predictor variable coefficient β</w:t>
      </w:r>
      <w:r>
        <w:rPr>
          <w:rFonts w:asciiTheme="majorHAnsi" w:eastAsia="Calibri" w:hAnsiTheme="majorHAnsi" w:cstheme="majorHAnsi"/>
          <w:vertAlign w:val="subscript"/>
        </w:rPr>
        <w:t>i</w:t>
      </w:r>
      <w:r>
        <w:rPr>
          <w:rFonts w:asciiTheme="majorHAnsi" w:eastAsia="Calibri" w:hAnsiTheme="majorHAnsi" w:cstheme="majorHAnsi"/>
        </w:rPr>
        <w:t xml:space="preserve"> (i = 1, 2, 3, 4, 5 for each individual test) = 0. The Alternative Hypothesis, H</w:t>
      </w:r>
      <w:r>
        <w:rPr>
          <w:rFonts w:asciiTheme="majorHAnsi" w:eastAsia="Calibri" w:hAnsiTheme="majorHAnsi" w:cstheme="majorHAnsi"/>
          <w:vertAlign w:val="subscript"/>
        </w:rPr>
        <w:t>a</w:t>
      </w:r>
      <w:r>
        <w:rPr>
          <w:rFonts w:asciiTheme="majorHAnsi" w:eastAsia="Calibri" w:hAnsiTheme="majorHAnsi" w:cstheme="majorHAnsi"/>
        </w:rPr>
        <w:t xml:space="preserve"> , is that the predictor variable coefficient β</w:t>
      </w:r>
      <w:r>
        <w:rPr>
          <w:rFonts w:asciiTheme="majorHAnsi" w:eastAsia="Calibri" w:hAnsiTheme="majorHAnsi" w:cstheme="majorHAnsi"/>
          <w:vertAlign w:val="subscript"/>
        </w:rPr>
        <w:t xml:space="preserve">i </w:t>
      </w:r>
      <w:r>
        <w:rPr>
          <w:rFonts w:asciiTheme="majorHAnsi" w:eastAsia="Calibri" w:hAnsiTheme="majorHAnsi" w:cstheme="majorHAnsi"/>
        </w:rPr>
        <w:t xml:space="preserve"> (i = 1, 2, 3, 4, 5 for each individual test) ≠ 0. </w:t>
      </w:r>
    </w:p>
    <w:p w14:paraId="04A0B0CA" w14:textId="77777777" w:rsidR="005246E0" w:rsidRDefault="005246E0" w:rsidP="005246E0">
      <w:pPr>
        <w:suppressAutoHyphens/>
        <w:spacing w:line="240" w:lineRule="auto"/>
        <w:ind w:firstLine="720"/>
        <w:rPr>
          <w:rFonts w:asciiTheme="majorHAnsi" w:eastAsia="Calibri" w:hAnsiTheme="majorHAnsi" w:cstheme="majorHAnsi"/>
        </w:rPr>
      </w:pPr>
    </w:p>
    <w:tbl>
      <w:tblPr>
        <w:tblStyle w:val="TableGrid"/>
        <w:tblW w:w="0" w:type="auto"/>
        <w:tblLook w:val="04A0" w:firstRow="1" w:lastRow="0" w:firstColumn="1" w:lastColumn="0" w:noHBand="0" w:noVBand="1"/>
      </w:tblPr>
      <w:tblGrid>
        <w:gridCol w:w="2965"/>
        <w:gridCol w:w="1080"/>
        <w:gridCol w:w="1800"/>
        <w:gridCol w:w="3505"/>
      </w:tblGrid>
      <w:tr w:rsidR="005246E0" w14:paraId="1E8428EE" w14:textId="77777777" w:rsidTr="00B645B5">
        <w:tc>
          <w:tcPr>
            <w:tcW w:w="2965" w:type="dxa"/>
          </w:tcPr>
          <w:p w14:paraId="23AAFB85" w14:textId="77777777" w:rsidR="005246E0" w:rsidRDefault="005246E0" w:rsidP="00E3685B">
            <w:pPr>
              <w:suppressAutoHyphens/>
              <w:jc w:val="center"/>
              <w:rPr>
                <w:rFonts w:asciiTheme="majorHAnsi" w:eastAsia="Calibri" w:hAnsiTheme="majorHAnsi" w:cstheme="majorHAnsi"/>
              </w:rPr>
            </w:pPr>
            <w:r>
              <w:rPr>
                <w:rFonts w:asciiTheme="majorHAnsi" w:eastAsia="Calibri" w:hAnsiTheme="majorHAnsi" w:cstheme="majorHAnsi"/>
              </w:rPr>
              <w:t>Variable</w:t>
            </w:r>
          </w:p>
        </w:tc>
        <w:tc>
          <w:tcPr>
            <w:tcW w:w="1080" w:type="dxa"/>
          </w:tcPr>
          <w:p w14:paraId="717FD164" w14:textId="77777777" w:rsidR="005246E0" w:rsidRDefault="005246E0" w:rsidP="00E3685B">
            <w:pPr>
              <w:suppressAutoHyphens/>
              <w:jc w:val="center"/>
              <w:rPr>
                <w:rFonts w:asciiTheme="majorHAnsi" w:eastAsia="Calibri" w:hAnsiTheme="majorHAnsi" w:cstheme="majorHAnsi"/>
              </w:rPr>
            </w:pPr>
            <w:r>
              <w:rPr>
                <w:rFonts w:asciiTheme="majorHAnsi" w:eastAsia="Calibri" w:hAnsiTheme="majorHAnsi" w:cstheme="majorHAnsi"/>
              </w:rPr>
              <w:t>p-value</w:t>
            </w:r>
          </w:p>
        </w:tc>
        <w:tc>
          <w:tcPr>
            <w:tcW w:w="1800" w:type="dxa"/>
          </w:tcPr>
          <w:p w14:paraId="4F90CC62" w14:textId="77777777" w:rsidR="005246E0" w:rsidRDefault="005246E0" w:rsidP="00E3685B">
            <w:pPr>
              <w:suppressAutoHyphens/>
              <w:jc w:val="center"/>
              <w:rPr>
                <w:rFonts w:asciiTheme="majorHAnsi" w:eastAsia="Calibri" w:hAnsiTheme="majorHAnsi" w:cstheme="majorHAnsi"/>
              </w:rPr>
            </w:pPr>
            <w:r>
              <w:rPr>
                <w:rFonts w:asciiTheme="majorHAnsi" w:eastAsia="Calibri" w:hAnsiTheme="majorHAnsi" w:cstheme="majorHAnsi"/>
              </w:rPr>
              <w:t>Significance level</w:t>
            </w:r>
          </w:p>
        </w:tc>
        <w:tc>
          <w:tcPr>
            <w:tcW w:w="3505" w:type="dxa"/>
          </w:tcPr>
          <w:p w14:paraId="00FDAA8A" w14:textId="77777777" w:rsidR="005246E0" w:rsidRDefault="005246E0" w:rsidP="00E3685B">
            <w:pPr>
              <w:suppressAutoHyphens/>
              <w:jc w:val="center"/>
              <w:rPr>
                <w:rFonts w:asciiTheme="majorHAnsi" w:eastAsia="Calibri" w:hAnsiTheme="majorHAnsi" w:cstheme="majorHAnsi"/>
              </w:rPr>
            </w:pPr>
            <w:r>
              <w:rPr>
                <w:rFonts w:asciiTheme="majorHAnsi" w:eastAsia="Calibri" w:hAnsiTheme="majorHAnsi" w:cstheme="majorHAnsi"/>
              </w:rPr>
              <w:t>Result</w:t>
            </w:r>
          </w:p>
        </w:tc>
      </w:tr>
      <w:tr w:rsidR="005246E0" w14:paraId="0F5AECF7" w14:textId="77777777" w:rsidTr="00B645B5">
        <w:tc>
          <w:tcPr>
            <w:tcW w:w="2965" w:type="dxa"/>
          </w:tcPr>
          <w:p w14:paraId="4F23002A" w14:textId="77777777" w:rsidR="005246E0" w:rsidRDefault="005246E0" w:rsidP="00E3685B">
            <w:pPr>
              <w:suppressAutoHyphens/>
              <w:jc w:val="center"/>
              <w:rPr>
                <w:rFonts w:asciiTheme="majorHAnsi" w:eastAsia="Calibri" w:hAnsiTheme="majorHAnsi" w:cstheme="majorHAnsi"/>
              </w:rPr>
            </w:pPr>
            <w:r>
              <w:rPr>
                <w:rFonts w:asciiTheme="majorHAnsi" w:eastAsia="Calibri" w:hAnsiTheme="majorHAnsi" w:cstheme="majorHAnsi"/>
              </w:rPr>
              <w:lastRenderedPageBreak/>
              <w:t>Inflation</w:t>
            </w:r>
          </w:p>
        </w:tc>
        <w:tc>
          <w:tcPr>
            <w:tcW w:w="1080" w:type="dxa"/>
          </w:tcPr>
          <w:p w14:paraId="0CCA181A" w14:textId="675CEBCC" w:rsidR="005246E0" w:rsidRDefault="0042348B" w:rsidP="00E3685B">
            <w:pPr>
              <w:suppressAutoHyphens/>
              <w:jc w:val="center"/>
              <w:rPr>
                <w:rFonts w:asciiTheme="majorHAnsi" w:eastAsia="Calibri" w:hAnsiTheme="majorHAnsi" w:cstheme="majorHAnsi"/>
              </w:rPr>
            </w:pPr>
            <w:r>
              <w:rPr>
                <w:rFonts w:asciiTheme="majorHAnsi" w:eastAsia="Calibri" w:hAnsiTheme="majorHAnsi" w:cstheme="majorHAnsi"/>
              </w:rPr>
              <w:t>5.45e-08</w:t>
            </w:r>
          </w:p>
        </w:tc>
        <w:tc>
          <w:tcPr>
            <w:tcW w:w="1800" w:type="dxa"/>
          </w:tcPr>
          <w:p w14:paraId="400B4828" w14:textId="77777777" w:rsidR="005246E0" w:rsidRDefault="005246E0" w:rsidP="00E3685B">
            <w:pPr>
              <w:suppressAutoHyphens/>
              <w:jc w:val="center"/>
              <w:rPr>
                <w:rFonts w:asciiTheme="majorHAnsi" w:eastAsia="Calibri" w:hAnsiTheme="majorHAnsi" w:cstheme="majorHAnsi"/>
              </w:rPr>
            </w:pPr>
            <w:r>
              <w:rPr>
                <w:rFonts w:asciiTheme="majorHAnsi" w:eastAsia="Calibri" w:hAnsiTheme="majorHAnsi" w:cstheme="majorHAnsi"/>
              </w:rPr>
              <w:t>0.05</w:t>
            </w:r>
          </w:p>
        </w:tc>
        <w:tc>
          <w:tcPr>
            <w:tcW w:w="3505" w:type="dxa"/>
          </w:tcPr>
          <w:p w14:paraId="0BDBEE8A" w14:textId="77777777" w:rsidR="005246E0" w:rsidRDefault="005246E0" w:rsidP="00E3685B">
            <w:pPr>
              <w:suppressAutoHyphens/>
              <w:jc w:val="center"/>
              <w:rPr>
                <w:rFonts w:asciiTheme="majorHAnsi" w:eastAsia="Calibri" w:hAnsiTheme="majorHAnsi" w:cstheme="majorHAnsi"/>
              </w:rPr>
            </w:pPr>
            <w:r>
              <w:rPr>
                <w:rFonts w:asciiTheme="majorHAnsi" w:eastAsia="Calibri" w:hAnsiTheme="majorHAnsi" w:cstheme="majorHAnsi"/>
              </w:rPr>
              <w:t>Reject Null Hypothesis</w:t>
            </w:r>
          </w:p>
        </w:tc>
      </w:tr>
      <w:tr w:rsidR="005246E0" w14:paraId="0CAC9CC4" w14:textId="77777777" w:rsidTr="00B645B5">
        <w:tc>
          <w:tcPr>
            <w:tcW w:w="2965" w:type="dxa"/>
          </w:tcPr>
          <w:p w14:paraId="2E41887D" w14:textId="63DDC3BD" w:rsidR="005246E0" w:rsidRDefault="00DD035F" w:rsidP="00E3685B">
            <w:pPr>
              <w:suppressAutoHyphens/>
              <w:jc w:val="center"/>
              <w:rPr>
                <w:rFonts w:asciiTheme="majorHAnsi" w:eastAsia="Calibri" w:hAnsiTheme="majorHAnsi" w:cstheme="majorHAnsi"/>
              </w:rPr>
            </w:pPr>
            <w:r>
              <w:rPr>
                <w:rFonts w:asciiTheme="majorHAnsi" w:eastAsia="Calibri" w:hAnsiTheme="majorHAnsi" w:cstheme="majorHAnsi"/>
              </w:rPr>
              <w:t>Economy Recession</w:t>
            </w:r>
          </w:p>
        </w:tc>
        <w:tc>
          <w:tcPr>
            <w:tcW w:w="1080" w:type="dxa"/>
          </w:tcPr>
          <w:p w14:paraId="231DE533" w14:textId="69A6E1E6" w:rsidR="005246E0" w:rsidRDefault="0042348B" w:rsidP="00E3685B">
            <w:pPr>
              <w:suppressAutoHyphens/>
              <w:jc w:val="center"/>
              <w:rPr>
                <w:rFonts w:asciiTheme="majorHAnsi" w:eastAsia="Calibri" w:hAnsiTheme="majorHAnsi" w:cstheme="majorHAnsi"/>
              </w:rPr>
            </w:pPr>
            <w:r>
              <w:rPr>
                <w:rFonts w:asciiTheme="majorHAnsi" w:eastAsia="Calibri" w:hAnsiTheme="majorHAnsi" w:cstheme="majorHAnsi"/>
              </w:rPr>
              <w:t>0.10773</w:t>
            </w:r>
          </w:p>
        </w:tc>
        <w:tc>
          <w:tcPr>
            <w:tcW w:w="1800" w:type="dxa"/>
          </w:tcPr>
          <w:p w14:paraId="4CEE9B6F" w14:textId="77777777" w:rsidR="005246E0" w:rsidRDefault="005246E0" w:rsidP="00E3685B">
            <w:pPr>
              <w:suppressAutoHyphens/>
              <w:jc w:val="center"/>
              <w:rPr>
                <w:rFonts w:asciiTheme="majorHAnsi" w:eastAsia="Calibri" w:hAnsiTheme="majorHAnsi" w:cstheme="majorHAnsi"/>
              </w:rPr>
            </w:pPr>
            <w:r>
              <w:rPr>
                <w:rFonts w:asciiTheme="majorHAnsi" w:eastAsia="Calibri" w:hAnsiTheme="majorHAnsi" w:cstheme="majorHAnsi"/>
              </w:rPr>
              <w:t>0.05</w:t>
            </w:r>
          </w:p>
        </w:tc>
        <w:tc>
          <w:tcPr>
            <w:tcW w:w="3505" w:type="dxa"/>
          </w:tcPr>
          <w:p w14:paraId="78CDDD38" w14:textId="281DEBED" w:rsidR="005246E0" w:rsidRDefault="005D5FA4" w:rsidP="00E3685B">
            <w:pPr>
              <w:suppressAutoHyphens/>
              <w:jc w:val="center"/>
              <w:rPr>
                <w:rFonts w:asciiTheme="majorHAnsi" w:eastAsia="Calibri" w:hAnsiTheme="majorHAnsi" w:cstheme="majorHAnsi"/>
              </w:rPr>
            </w:pPr>
            <w:r>
              <w:rPr>
                <w:rFonts w:asciiTheme="majorHAnsi" w:eastAsia="Calibri" w:hAnsiTheme="majorHAnsi" w:cstheme="majorHAnsi"/>
              </w:rPr>
              <w:t xml:space="preserve">Fail </w:t>
            </w:r>
            <w:r w:rsidR="005246E0">
              <w:rPr>
                <w:rFonts w:asciiTheme="majorHAnsi" w:eastAsia="Calibri" w:hAnsiTheme="majorHAnsi" w:cstheme="majorHAnsi"/>
              </w:rPr>
              <w:t>Reject Null Hypothesis</w:t>
            </w:r>
          </w:p>
        </w:tc>
      </w:tr>
      <w:tr w:rsidR="005246E0" w14:paraId="16FC9BD0" w14:textId="77777777" w:rsidTr="00B645B5">
        <w:tc>
          <w:tcPr>
            <w:tcW w:w="2965" w:type="dxa"/>
          </w:tcPr>
          <w:p w14:paraId="5506C293" w14:textId="77777777" w:rsidR="005246E0" w:rsidRDefault="005246E0" w:rsidP="00E3685B">
            <w:pPr>
              <w:suppressAutoHyphens/>
              <w:jc w:val="center"/>
              <w:rPr>
                <w:rFonts w:asciiTheme="majorHAnsi" w:eastAsia="Calibri" w:hAnsiTheme="majorHAnsi" w:cstheme="majorHAnsi"/>
              </w:rPr>
            </w:pPr>
            <w:r>
              <w:rPr>
                <w:rFonts w:asciiTheme="majorHAnsi" w:eastAsia="Calibri" w:hAnsiTheme="majorHAnsi" w:cstheme="majorHAnsi"/>
              </w:rPr>
              <w:t>Inflation ^ 2</w:t>
            </w:r>
          </w:p>
        </w:tc>
        <w:tc>
          <w:tcPr>
            <w:tcW w:w="1080" w:type="dxa"/>
          </w:tcPr>
          <w:p w14:paraId="7F636427" w14:textId="7F903A84" w:rsidR="005246E0" w:rsidRDefault="0042348B" w:rsidP="00E3685B">
            <w:pPr>
              <w:suppressAutoHyphens/>
              <w:jc w:val="center"/>
              <w:rPr>
                <w:rFonts w:asciiTheme="majorHAnsi" w:eastAsia="Calibri" w:hAnsiTheme="majorHAnsi" w:cstheme="majorHAnsi"/>
              </w:rPr>
            </w:pPr>
            <w:r>
              <w:rPr>
                <w:rFonts w:asciiTheme="majorHAnsi" w:eastAsia="Calibri" w:hAnsiTheme="majorHAnsi" w:cstheme="majorHAnsi"/>
              </w:rPr>
              <w:t>0.00167</w:t>
            </w:r>
          </w:p>
        </w:tc>
        <w:tc>
          <w:tcPr>
            <w:tcW w:w="1800" w:type="dxa"/>
          </w:tcPr>
          <w:p w14:paraId="23063BCF" w14:textId="77777777" w:rsidR="005246E0" w:rsidRDefault="005246E0" w:rsidP="00E3685B">
            <w:pPr>
              <w:suppressAutoHyphens/>
              <w:jc w:val="center"/>
              <w:rPr>
                <w:rFonts w:asciiTheme="majorHAnsi" w:eastAsia="Calibri" w:hAnsiTheme="majorHAnsi" w:cstheme="majorHAnsi"/>
              </w:rPr>
            </w:pPr>
            <w:r>
              <w:rPr>
                <w:rFonts w:asciiTheme="majorHAnsi" w:eastAsia="Calibri" w:hAnsiTheme="majorHAnsi" w:cstheme="majorHAnsi"/>
              </w:rPr>
              <w:t>0.05</w:t>
            </w:r>
          </w:p>
        </w:tc>
        <w:tc>
          <w:tcPr>
            <w:tcW w:w="3505" w:type="dxa"/>
          </w:tcPr>
          <w:p w14:paraId="41312F9E" w14:textId="2971853A" w:rsidR="005246E0" w:rsidRDefault="005246E0" w:rsidP="00E3685B">
            <w:pPr>
              <w:suppressAutoHyphens/>
              <w:jc w:val="center"/>
              <w:rPr>
                <w:rFonts w:asciiTheme="majorHAnsi" w:eastAsia="Calibri" w:hAnsiTheme="majorHAnsi" w:cstheme="majorHAnsi"/>
              </w:rPr>
            </w:pPr>
            <w:r>
              <w:rPr>
                <w:rFonts w:asciiTheme="majorHAnsi" w:eastAsia="Calibri" w:hAnsiTheme="majorHAnsi" w:cstheme="majorHAnsi"/>
              </w:rPr>
              <w:t>Reject Null Hypothesis</w:t>
            </w:r>
          </w:p>
        </w:tc>
      </w:tr>
      <w:tr w:rsidR="005246E0" w14:paraId="45E1DC4B" w14:textId="77777777" w:rsidTr="00B645B5">
        <w:tc>
          <w:tcPr>
            <w:tcW w:w="2965" w:type="dxa"/>
          </w:tcPr>
          <w:p w14:paraId="73F2451D" w14:textId="23D8404C" w:rsidR="005246E0" w:rsidRDefault="00B645B5" w:rsidP="00E3685B">
            <w:pPr>
              <w:suppressAutoHyphens/>
              <w:jc w:val="center"/>
              <w:rPr>
                <w:rFonts w:asciiTheme="majorHAnsi" w:eastAsia="Calibri" w:hAnsiTheme="majorHAnsi" w:cstheme="majorHAnsi"/>
              </w:rPr>
            </w:pPr>
            <w:r>
              <w:rPr>
                <w:rFonts w:asciiTheme="majorHAnsi" w:eastAsia="Calibri" w:hAnsiTheme="majorHAnsi" w:cstheme="majorHAnsi"/>
              </w:rPr>
              <w:t>Inflation:Economy Recession</w:t>
            </w:r>
          </w:p>
        </w:tc>
        <w:tc>
          <w:tcPr>
            <w:tcW w:w="1080" w:type="dxa"/>
          </w:tcPr>
          <w:p w14:paraId="30525F79" w14:textId="1A177009" w:rsidR="005246E0" w:rsidRDefault="0042348B" w:rsidP="00E3685B">
            <w:pPr>
              <w:suppressAutoHyphens/>
              <w:jc w:val="center"/>
              <w:rPr>
                <w:rFonts w:asciiTheme="majorHAnsi" w:eastAsia="Calibri" w:hAnsiTheme="majorHAnsi" w:cstheme="majorHAnsi"/>
              </w:rPr>
            </w:pPr>
            <w:r>
              <w:rPr>
                <w:rFonts w:asciiTheme="majorHAnsi" w:eastAsia="Calibri" w:hAnsiTheme="majorHAnsi" w:cstheme="majorHAnsi"/>
              </w:rPr>
              <w:t>0.39118</w:t>
            </w:r>
          </w:p>
        </w:tc>
        <w:tc>
          <w:tcPr>
            <w:tcW w:w="1800" w:type="dxa"/>
          </w:tcPr>
          <w:p w14:paraId="63257B33" w14:textId="77777777" w:rsidR="005246E0" w:rsidRDefault="005246E0" w:rsidP="00E3685B">
            <w:pPr>
              <w:suppressAutoHyphens/>
              <w:jc w:val="center"/>
              <w:rPr>
                <w:rFonts w:asciiTheme="majorHAnsi" w:eastAsia="Calibri" w:hAnsiTheme="majorHAnsi" w:cstheme="majorHAnsi"/>
              </w:rPr>
            </w:pPr>
            <w:r>
              <w:rPr>
                <w:rFonts w:asciiTheme="majorHAnsi" w:eastAsia="Calibri" w:hAnsiTheme="majorHAnsi" w:cstheme="majorHAnsi"/>
              </w:rPr>
              <w:t>0.05</w:t>
            </w:r>
          </w:p>
        </w:tc>
        <w:tc>
          <w:tcPr>
            <w:tcW w:w="3505" w:type="dxa"/>
          </w:tcPr>
          <w:p w14:paraId="2FF42FFD" w14:textId="77777777" w:rsidR="005246E0" w:rsidRDefault="005246E0" w:rsidP="00E3685B">
            <w:pPr>
              <w:suppressAutoHyphens/>
              <w:jc w:val="center"/>
              <w:rPr>
                <w:rFonts w:asciiTheme="majorHAnsi" w:eastAsia="Calibri" w:hAnsiTheme="majorHAnsi" w:cstheme="majorHAnsi"/>
              </w:rPr>
            </w:pPr>
            <w:r>
              <w:rPr>
                <w:rFonts w:asciiTheme="majorHAnsi" w:eastAsia="Calibri" w:hAnsiTheme="majorHAnsi" w:cstheme="majorHAnsi"/>
              </w:rPr>
              <w:t>Fail Reject Null Hypothesis</w:t>
            </w:r>
          </w:p>
        </w:tc>
      </w:tr>
      <w:tr w:rsidR="005246E0" w14:paraId="0D341BD6" w14:textId="77777777" w:rsidTr="00B645B5">
        <w:tc>
          <w:tcPr>
            <w:tcW w:w="2965" w:type="dxa"/>
          </w:tcPr>
          <w:p w14:paraId="04CD0BDB" w14:textId="015E30E5" w:rsidR="005246E0" w:rsidRDefault="005246E0" w:rsidP="00E3685B">
            <w:pPr>
              <w:suppressAutoHyphens/>
              <w:jc w:val="center"/>
              <w:rPr>
                <w:rFonts w:asciiTheme="majorHAnsi" w:eastAsia="Calibri" w:hAnsiTheme="majorHAnsi" w:cstheme="majorHAnsi"/>
              </w:rPr>
            </w:pPr>
            <w:r>
              <w:rPr>
                <w:rFonts w:asciiTheme="majorHAnsi" w:eastAsia="Calibri" w:hAnsiTheme="majorHAnsi" w:cstheme="majorHAnsi"/>
              </w:rPr>
              <w:t>Inflation</w:t>
            </w:r>
            <w:r w:rsidR="00B645B5">
              <w:rPr>
                <w:rFonts w:asciiTheme="majorHAnsi" w:eastAsia="Calibri" w:hAnsiTheme="majorHAnsi" w:cstheme="majorHAnsi"/>
              </w:rPr>
              <w:t xml:space="preserve"> ^2</w:t>
            </w:r>
            <w:r>
              <w:rPr>
                <w:rFonts w:asciiTheme="majorHAnsi" w:eastAsia="Calibri" w:hAnsiTheme="majorHAnsi" w:cstheme="majorHAnsi"/>
              </w:rPr>
              <w:t xml:space="preserve"> : GDP Growth</w:t>
            </w:r>
          </w:p>
        </w:tc>
        <w:tc>
          <w:tcPr>
            <w:tcW w:w="1080" w:type="dxa"/>
          </w:tcPr>
          <w:p w14:paraId="494C8588" w14:textId="1B834FA8" w:rsidR="005246E0" w:rsidRDefault="0042348B" w:rsidP="00E3685B">
            <w:pPr>
              <w:suppressAutoHyphens/>
              <w:jc w:val="center"/>
              <w:rPr>
                <w:rFonts w:asciiTheme="majorHAnsi" w:eastAsia="Calibri" w:hAnsiTheme="majorHAnsi" w:cstheme="majorHAnsi"/>
              </w:rPr>
            </w:pPr>
            <w:r>
              <w:rPr>
                <w:rFonts w:asciiTheme="majorHAnsi" w:eastAsia="Calibri" w:hAnsiTheme="majorHAnsi" w:cstheme="majorHAnsi"/>
              </w:rPr>
              <w:t>0.59197</w:t>
            </w:r>
          </w:p>
        </w:tc>
        <w:tc>
          <w:tcPr>
            <w:tcW w:w="1800" w:type="dxa"/>
          </w:tcPr>
          <w:p w14:paraId="17AB9C5C" w14:textId="77777777" w:rsidR="005246E0" w:rsidRDefault="005246E0" w:rsidP="00E3685B">
            <w:pPr>
              <w:suppressAutoHyphens/>
              <w:jc w:val="center"/>
              <w:rPr>
                <w:rFonts w:asciiTheme="majorHAnsi" w:eastAsia="Calibri" w:hAnsiTheme="majorHAnsi" w:cstheme="majorHAnsi"/>
              </w:rPr>
            </w:pPr>
            <w:r>
              <w:rPr>
                <w:rFonts w:asciiTheme="majorHAnsi" w:eastAsia="Calibri" w:hAnsiTheme="majorHAnsi" w:cstheme="majorHAnsi"/>
              </w:rPr>
              <w:t>0.05</w:t>
            </w:r>
          </w:p>
        </w:tc>
        <w:tc>
          <w:tcPr>
            <w:tcW w:w="3505" w:type="dxa"/>
          </w:tcPr>
          <w:p w14:paraId="2D9A22C1" w14:textId="77777777" w:rsidR="005246E0" w:rsidRDefault="005246E0" w:rsidP="00E3685B">
            <w:pPr>
              <w:suppressAutoHyphens/>
              <w:jc w:val="center"/>
              <w:rPr>
                <w:rFonts w:asciiTheme="majorHAnsi" w:eastAsia="Calibri" w:hAnsiTheme="majorHAnsi" w:cstheme="majorHAnsi"/>
              </w:rPr>
            </w:pPr>
            <w:r>
              <w:rPr>
                <w:rFonts w:asciiTheme="majorHAnsi" w:eastAsia="Calibri" w:hAnsiTheme="majorHAnsi" w:cstheme="majorHAnsi"/>
              </w:rPr>
              <w:t>Fail Reject Null Hypothesis</w:t>
            </w:r>
          </w:p>
        </w:tc>
      </w:tr>
    </w:tbl>
    <w:p w14:paraId="231C8C6D" w14:textId="77777777" w:rsidR="005246E0" w:rsidRDefault="005246E0" w:rsidP="005246E0">
      <w:pPr>
        <w:suppressAutoHyphens/>
        <w:spacing w:line="240" w:lineRule="auto"/>
        <w:jc w:val="center"/>
        <w:rPr>
          <w:rFonts w:asciiTheme="majorHAnsi" w:eastAsia="Calibri" w:hAnsiTheme="majorHAnsi" w:cstheme="majorHAnsi"/>
        </w:rPr>
      </w:pPr>
    </w:p>
    <w:p w14:paraId="19440778" w14:textId="115BB5B3" w:rsidR="005246E0" w:rsidRDefault="005246E0" w:rsidP="005246E0">
      <w:pPr>
        <w:suppressAutoHyphens/>
        <w:spacing w:line="240" w:lineRule="auto"/>
        <w:rPr>
          <w:rFonts w:asciiTheme="majorHAnsi" w:eastAsia="Calibri" w:hAnsiTheme="majorHAnsi" w:cstheme="majorHAnsi"/>
        </w:rPr>
      </w:pPr>
      <w:r>
        <w:rPr>
          <w:rFonts w:asciiTheme="majorHAnsi" w:eastAsia="Calibri" w:hAnsiTheme="majorHAnsi" w:cstheme="majorHAnsi"/>
        </w:rPr>
        <w:t xml:space="preserve">The t-test results indicates both inflation and inflation squared are significant. For this model the terms </w:t>
      </w:r>
      <w:r w:rsidR="006F1AB2">
        <w:rPr>
          <w:rFonts w:asciiTheme="majorHAnsi" w:eastAsia="Calibri" w:hAnsiTheme="majorHAnsi" w:cstheme="majorHAnsi"/>
        </w:rPr>
        <w:t>Economy Recession, Inflation:Economy Recession</w:t>
      </w:r>
      <w:r w:rsidR="00930914">
        <w:rPr>
          <w:rFonts w:asciiTheme="majorHAnsi" w:eastAsia="Calibri" w:hAnsiTheme="majorHAnsi" w:cstheme="majorHAnsi"/>
        </w:rPr>
        <w:t xml:space="preserve"> and </w:t>
      </w:r>
      <w:r w:rsidR="006F1AB2">
        <w:rPr>
          <w:rFonts w:asciiTheme="majorHAnsi" w:eastAsia="Calibri" w:hAnsiTheme="majorHAnsi" w:cstheme="majorHAnsi"/>
        </w:rPr>
        <w:t>Inflation ^ 2:Economy Recession</w:t>
      </w:r>
      <w:r w:rsidR="00930914">
        <w:rPr>
          <w:rFonts w:asciiTheme="majorHAnsi" w:eastAsia="Calibri" w:hAnsiTheme="majorHAnsi" w:cstheme="majorHAnsi"/>
        </w:rPr>
        <w:t xml:space="preserve"> are not statistically significant. </w:t>
      </w:r>
    </w:p>
    <w:p w14:paraId="31703BAC"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6B0D2E3B" w14:textId="051E24E0" w:rsidR="00F91EF0" w:rsidRPr="00743B15" w:rsidRDefault="005E3690" w:rsidP="00743B15">
      <w:pPr>
        <w:pStyle w:val="Heading3"/>
        <w:suppressAutoHyphens/>
        <w:contextualSpacing/>
      </w:pPr>
      <w:r w:rsidRPr="00F91EF0">
        <w:t xml:space="preserve">Making Predictions Using Model </w:t>
      </w:r>
    </w:p>
    <w:p w14:paraId="594A7C39" w14:textId="298D1DB5" w:rsidR="00FE5487" w:rsidRDefault="00FE5487" w:rsidP="00FE5487">
      <w:pPr>
        <w:suppressAutoHyphens/>
        <w:spacing w:before="240" w:line="240" w:lineRule="auto"/>
        <w:contextualSpacing/>
        <w:rPr>
          <w:rFonts w:asciiTheme="majorHAnsi" w:hAnsiTheme="majorHAnsi" w:cstheme="majorHAnsi"/>
        </w:rPr>
      </w:pPr>
      <w:r>
        <w:rPr>
          <w:rFonts w:asciiTheme="majorHAnsi" w:hAnsiTheme="majorHAnsi" w:cstheme="majorHAnsi"/>
        </w:rPr>
        <w:tab/>
        <w:t xml:space="preserve">Using this </w:t>
      </w:r>
      <w:r w:rsidR="00743B15">
        <w:rPr>
          <w:rFonts w:asciiTheme="majorHAnsi" w:hAnsiTheme="majorHAnsi" w:cstheme="majorHAnsi"/>
        </w:rPr>
        <w:t>model,</w:t>
      </w:r>
      <w:r>
        <w:rPr>
          <w:rFonts w:asciiTheme="majorHAnsi" w:hAnsiTheme="majorHAnsi" w:cstheme="majorHAnsi"/>
        </w:rPr>
        <w:t xml:space="preserve"> we can make predictions about wage growth given the </w:t>
      </w:r>
      <w:r w:rsidR="006863CC">
        <w:rPr>
          <w:rFonts w:asciiTheme="majorHAnsi" w:hAnsiTheme="majorHAnsi" w:cstheme="majorHAnsi"/>
        </w:rPr>
        <w:t>I</w:t>
      </w:r>
      <w:r>
        <w:rPr>
          <w:rFonts w:asciiTheme="majorHAnsi" w:hAnsiTheme="majorHAnsi" w:cstheme="majorHAnsi"/>
        </w:rPr>
        <w:t xml:space="preserve">nflation and </w:t>
      </w:r>
      <w:r w:rsidR="006863CC">
        <w:rPr>
          <w:rFonts w:asciiTheme="majorHAnsi" w:hAnsiTheme="majorHAnsi" w:cstheme="majorHAnsi"/>
        </w:rPr>
        <w:t>Recession State</w:t>
      </w:r>
      <w:r>
        <w:rPr>
          <w:rFonts w:asciiTheme="majorHAnsi" w:hAnsiTheme="majorHAnsi" w:cstheme="majorHAnsi"/>
        </w:rPr>
        <w:t>. Let’s say that Inflation (X</w:t>
      </w:r>
      <w:r>
        <w:rPr>
          <w:rFonts w:asciiTheme="majorHAnsi" w:hAnsiTheme="majorHAnsi" w:cstheme="majorHAnsi"/>
          <w:vertAlign w:val="subscript"/>
        </w:rPr>
        <w:t>1</w:t>
      </w:r>
      <w:r>
        <w:rPr>
          <w:rFonts w:asciiTheme="majorHAnsi" w:hAnsiTheme="majorHAnsi" w:cstheme="majorHAnsi"/>
        </w:rPr>
        <w:t>) is 7.41 and economy (X</w:t>
      </w:r>
      <w:r>
        <w:rPr>
          <w:rFonts w:asciiTheme="majorHAnsi" w:hAnsiTheme="majorHAnsi" w:cstheme="majorHAnsi"/>
          <w:vertAlign w:val="subscript"/>
        </w:rPr>
        <w:t>2</w:t>
      </w:r>
      <w:r>
        <w:rPr>
          <w:rFonts w:asciiTheme="majorHAnsi" w:hAnsiTheme="majorHAnsi" w:cstheme="majorHAnsi"/>
        </w:rPr>
        <w:t>) is</w:t>
      </w:r>
      <w:r w:rsidR="006863CC">
        <w:rPr>
          <w:rFonts w:asciiTheme="majorHAnsi" w:hAnsiTheme="majorHAnsi" w:cstheme="majorHAnsi"/>
        </w:rPr>
        <w:t xml:space="preserve"> </w:t>
      </w:r>
      <w:r w:rsidR="00743B15">
        <w:rPr>
          <w:rFonts w:asciiTheme="majorHAnsi" w:hAnsiTheme="majorHAnsi" w:cstheme="majorHAnsi"/>
        </w:rPr>
        <w:t>0,</w:t>
      </w:r>
      <w:r w:rsidR="006863CC">
        <w:rPr>
          <w:rFonts w:asciiTheme="majorHAnsi" w:hAnsiTheme="majorHAnsi" w:cstheme="majorHAnsi"/>
        </w:rPr>
        <w:t xml:space="preserve"> indicating No recession</w:t>
      </w:r>
      <w:r>
        <w:rPr>
          <w:rFonts w:asciiTheme="majorHAnsi" w:hAnsiTheme="majorHAnsi" w:cstheme="majorHAnsi"/>
        </w:rPr>
        <w:t>.</w:t>
      </w:r>
    </w:p>
    <w:p w14:paraId="198C842E" w14:textId="77777777" w:rsidR="00FE5487" w:rsidRDefault="00FE5487" w:rsidP="00FE5487">
      <w:pPr>
        <w:suppressAutoHyphens/>
        <w:spacing w:line="240" w:lineRule="auto"/>
        <w:contextualSpacing/>
        <w:rPr>
          <w:rFonts w:asciiTheme="majorHAnsi" w:hAnsiTheme="majorHAnsi" w:cstheme="majorHAnsi"/>
        </w:rPr>
      </w:pPr>
    </w:p>
    <w:p w14:paraId="46C44C0F" w14:textId="77777777" w:rsidR="00FE5487" w:rsidRPr="00161CA5" w:rsidRDefault="00FE5487" w:rsidP="00FE5487">
      <w:pPr>
        <w:suppressAutoHyphens/>
        <w:spacing w:line="240" w:lineRule="auto"/>
        <w:contextualSpacing/>
        <w:rPr>
          <w:rFonts w:asciiTheme="majorHAnsi" w:hAnsiTheme="majorHAnsi" w:cstheme="majorHAns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=1.38806+1.33488</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-3.48576</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+1.41440</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-0.05175</m:t>
          </m:r>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-0.16300</m:t>
          </m:r>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m:oMathPara>
    </w:p>
    <w:p w14:paraId="1DBC4D81" w14:textId="59D2FB63" w:rsidR="00161CA5" w:rsidRPr="00161CA5" w:rsidRDefault="00161CA5" w:rsidP="00161CA5">
      <w:pPr>
        <w:suppressAutoHyphens/>
        <w:spacing w:line="240" w:lineRule="auto"/>
        <w:contextualSpacing/>
        <w:rPr>
          <w:rFonts w:asciiTheme="majorHAnsi" w:hAnsiTheme="majorHAnsi" w:cstheme="majorHAns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=1.38806+1.33488(7.41)-3.48576(0)+1.41440(7.41)(0)-0.05175</m:t>
          </m:r>
          <m:sSup>
            <m:sSupPr>
              <m:ctrlPr>
                <w:rPr>
                  <w:rFonts w:ascii="Cambria Math" w:eastAsia="Calibri" w:hAnsi="Cambria Math" w:cstheme="majorHAnsi"/>
                  <w:i/>
                </w:rPr>
              </m:ctrlPr>
            </m:sSupPr>
            <m:e>
              <m:d>
                <m:dPr>
                  <m:ctrlPr>
                    <w:rPr>
                      <w:rFonts w:ascii="Cambria Math" w:eastAsia="Calibri" w:hAnsi="Cambria Math" w:cstheme="majorHAnsi"/>
                      <w:i/>
                    </w:rPr>
                  </m:ctrlPr>
                </m:dPr>
                <m:e>
                  <m:r>
                    <w:rPr>
                      <w:rFonts w:ascii="Cambria Math" w:eastAsia="Calibri" w:hAnsi="Cambria Math" w:cstheme="majorHAnsi"/>
                    </w:rPr>
                    <m:t>7.41</m:t>
                  </m:r>
                </m:e>
              </m:d>
            </m:e>
            <m:sup>
              <m:r>
                <w:rPr>
                  <w:rFonts w:ascii="Cambria Math" w:eastAsia="Calibri" w:hAnsi="Cambria Math" w:cstheme="majorHAnsi"/>
                </w:rPr>
                <m:t>2</m:t>
              </m:r>
            </m:sup>
          </m:sSup>
          <m:r>
            <w:rPr>
              <w:rFonts w:ascii="Cambria Math" w:eastAsia="Calibri" w:hAnsi="Cambria Math" w:cstheme="majorHAnsi"/>
            </w:rPr>
            <m:t>-0.16300</m:t>
          </m:r>
          <m:sSup>
            <m:sSupPr>
              <m:ctrlPr>
                <w:rPr>
                  <w:rFonts w:ascii="Cambria Math" w:eastAsia="Calibri" w:hAnsi="Cambria Math" w:cstheme="majorHAnsi"/>
                  <w:i/>
                </w:rPr>
              </m:ctrlPr>
            </m:sSupPr>
            <m:e>
              <m:d>
                <m:dPr>
                  <m:ctrlPr>
                    <w:rPr>
                      <w:rFonts w:ascii="Cambria Math" w:eastAsia="Calibri" w:hAnsi="Cambria Math" w:cstheme="majorHAnsi"/>
                      <w:i/>
                    </w:rPr>
                  </m:ctrlPr>
                </m:dPr>
                <m:e>
                  <m:r>
                    <w:rPr>
                      <w:rFonts w:ascii="Cambria Math" w:eastAsia="Calibri" w:hAnsi="Cambria Math" w:cstheme="majorHAnsi"/>
                    </w:rPr>
                    <m:t>7.41</m:t>
                  </m:r>
                </m:e>
              </m:d>
            </m:e>
            <m:sup>
              <m:r>
                <w:rPr>
                  <w:rFonts w:ascii="Cambria Math" w:eastAsia="Calibri" w:hAnsi="Cambria Math" w:cstheme="majorHAnsi"/>
                </w:rPr>
                <m:t>2</m:t>
              </m:r>
            </m:sup>
          </m:sSup>
          <m:r>
            <w:rPr>
              <w:rFonts w:ascii="Cambria Math" w:eastAsia="Calibri" w:hAnsi="Cambria Math" w:cstheme="majorHAnsi"/>
            </w:rPr>
            <m:t>(0)</m:t>
          </m:r>
        </m:oMath>
      </m:oMathPara>
    </w:p>
    <w:p w14:paraId="2E059D46" w14:textId="77777777" w:rsidR="00161CA5" w:rsidRPr="00FE5487" w:rsidRDefault="00161CA5" w:rsidP="00FE5487">
      <w:pPr>
        <w:suppressAutoHyphens/>
        <w:spacing w:line="240" w:lineRule="auto"/>
        <w:contextualSpacing/>
        <w:rPr>
          <w:rFonts w:asciiTheme="majorHAnsi" w:eastAsia="Arial" w:hAnsiTheme="majorHAnsi" w:cstheme="majorHAnsi"/>
        </w:rPr>
      </w:pPr>
    </w:p>
    <w:p w14:paraId="4156E376" w14:textId="1F2B84F7" w:rsidR="00FE5487" w:rsidRDefault="00FE5487" w:rsidP="00FE5487">
      <w:pPr>
        <w:suppressAutoHyphens/>
        <w:spacing w:line="240" w:lineRule="auto"/>
        <w:contextualSpacing/>
        <w:rPr>
          <w:rFonts w:asciiTheme="majorHAnsi" w:hAnsiTheme="majorHAnsi" w:cstheme="majorHAns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=8.437871</m:t>
          </m:r>
        </m:oMath>
      </m:oMathPara>
    </w:p>
    <w:p w14:paraId="3D60EFAC" w14:textId="77777777" w:rsidR="00FE5487" w:rsidRDefault="00FE5487" w:rsidP="00FE5487">
      <w:pPr>
        <w:suppressAutoHyphens/>
        <w:spacing w:line="240" w:lineRule="auto"/>
        <w:contextualSpacing/>
        <w:rPr>
          <w:rFonts w:asciiTheme="majorHAnsi" w:hAnsiTheme="majorHAnsi" w:cstheme="majorHAnsi"/>
        </w:rPr>
      </w:pPr>
    </w:p>
    <w:p w14:paraId="4AD7701A" w14:textId="1046B379" w:rsidR="00FE5487" w:rsidRDefault="00FE5487" w:rsidP="00FE5487">
      <w:pPr>
        <w:suppressAutoHyphens/>
        <w:spacing w:line="240" w:lineRule="auto"/>
        <w:contextualSpacing/>
        <w:rPr>
          <w:rFonts w:asciiTheme="majorHAnsi" w:hAnsiTheme="majorHAnsi" w:cstheme="majorHAnsi"/>
        </w:rPr>
      </w:pPr>
      <w:r>
        <w:rPr>
          <w:rFonts w:asciiTheme="majorHAnsi" w:hAnsiTheme="majorHAnsi" w:cstheme="majorHAnsi"/>
        </w:rPr>
        <w:t xml:space="preserve">The predicted wage growth with an inflation of 7.41 and </w:t>
      </w:r>
      <w:r w:rsidR="006863CC">
        <w:rPr>
          <w:rFonts w:asciiTheme="majorHAnsi" w:hAnsiTheme="majorHAnsi" w:cstheme="majorHAnsi"/>
        </w:rPr>
        <w:t>no recession</w:t>
      </w:r>
      <w:r>
        <w:rPr>
          <w:rFonts w:asciiTheme="majorHAnsi" w:hAnsiTheme="majorHAnsi" w:cstheme="majorHAnsi"/>
        </w:rPr>
        <w:t xml:space="preserve"> is 8.4</w:t>
      </w:r>
      <w:r w:rsidR="006863CC">
        <w:rPr>
          <w:rFonts w:asciiTheme="majorHAnsi" w:hAnsiTheme="majorHAnsi" w:cstheme="majorHAnsi"/>
        </w:rPr>
        <w:t>37871</w:t>
      </w:r>
      <w:r>
        <w:rPr>
          <w:rFonts w:asciiTheme="majorHAnsi" w:hAnsiTheme="majorHAnsi" w:cstheme="majorHAnsi"/>
        </w:rPr>
        <w:t xml:space="preserve"> with this model. </w:t>
      </w:r>
    </w:p>
    <w:p w14:paraId="45F46E63" w14:textId="77777777" w:rsidR="00FE5487" w:rsidRDefault="00FE5487" w:rsidP="00FE5487">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 xml:space="preserve">A prediction interval is used to predict what range a future individual observation may fall in all outcomes. A confidence interval is used to predict the range the average of the response variable will fall. In short, a prediction interval tries to account for all possible values with the model for a single observation while a confidence interval tries to predict where the average of the probability distribution will fall given specific values for the predictor variables. Confidence intervals will always be narrower than Prediction intervals since a Confidence interval is the estimation of a range of an average while the predictor interval is the range of values for a single instance. </w:t>
      </w:r>
    </w:p>
    <w:p w14:paraId="4D3B96BE" w14:textId="57433C1D" w:rsidR="00FE5487" w:rsidRDefault="00FE5487" w:rsidP="00FE5487">
      <w:pPr>
        <w:spacing w:line="240" w:lineRule="auto"/>
        <w:rPr>
          <w:rFonts w:asciiTheme="majorHAnsi" w:hAnsiTheme="majorHAnsi" w:cstheme="majorHAnsi"/>
        </w:rPr>
      </w:pPr>
      <w:r>
        <w:rPr>
          <w:rFonts w:asciiTheme="majorHAnsi" w:hAnsiTheme="majorHAnsi" w:cstheme="majorHAnsi"/>
        </w:rPr>
        <w:tab/>
        <w:t xml:space="preserve">Using this model, we can construct the confidence and prediction intervals for wage growth given </w:t>
      </w:r>
      <w:r w:rsidR="00743B15">
        <w:rPr>
          <w:rFonts w:asciiTheme="majorHAnsi" w:hAnsiTheme="majorHAnsi" w:cstheme="majorHAnsi"/>
        </w:rPr>
        <w:t>an</w:t>
      </w:r>
      <w:r>
        <w:rPr>
          <w:rFonts w:asciiTheme="majorHAnsi" w:hAnsiTheme="majorHAnsi" w:cstheme="majorHAnsi"/>
        </w:rPr>
        <w:t xml:space="preserve"> inflation value of 7.41 and </w:t>
      </w:r>
      <w:r w:rsidR="00A25552">
        <w:rPr>
          <w:rFonts w:asciiTheme="majorHAnsi" w:hAnsiTheme="majorHAnsi" w:cstheme="majorHAnsi"/>
        </w:rPr>
        <w:t>no Recession</w:t>
      </w:r>
      <w:r>
        <w:rPr>
          <w:rFonts w:asciiTheme="majorHAnsi" w:hAnsiTheme="majorHAnsi" w:cstheme="majorHAnsi"/>
        </w:rPr>
        <w:t>.</w:t>
      </w:r>
    </w:p>
    <w:p w14:paraId="0212DB82" w14:textId="77777777" w:rsidR="00FE5487" w:rsidRDefault="00FE5487" w:rsidP="00FE5487">
      <w:pPr>
        <w:suppressAutoHyphens/>
        <w:spacing w:line="240" w:lineRule="auto"/>
        <w:rPr>
          <w:rFonts w:asciiTheme="majorHAnsi" w:eastAsia="Calibri" w:hAnsiTheme="majorHAnsi" w:cstheme="majorHAnsi"/>
        </w:rPr>
      </w:pPr>
      <w:r>
        <w:rPr>
          <w:rFonts w:asciiTheme="majorHAnsi" w:eastAsia="Calibri" w:hAnsiTheme="majorHAnsi" w:cstheme="majorHAnsi"/>
        </w:rPr>
        <w:t xml:space="preserve">The 95% prediction interval for wage growth in these economic conditions is, </w:t>
      </w:r>
    </w:p>
    <w:p w14:paraId="287BAD98" w14:textId="77777777" w:rsidR="00FE5487" w:rsidRDefault="00FE5487" w:rsidP="00FE5487">
      <w:pPr>
        <w:spacing w:line="240" w:lineRule="auto"/>
        <w:rPr>
          <w:rFonts w:asciiTheme="majorHAnsi" w:eastAsia="Calibri" w:hAnsiTheme="majorHAnsi" w:cstheme="majorHAnsi"/>
        </w:rPr>
      </w:pPr>
    </w:p>
    <w:p w14:paraId="2BBF6FDF" w14:textId="18421E43" w:rsidR="00FE5487" w:rsidRDefault="00250565" w:rsidP="00FE5487">
      <w:pPr>
        <w:spacing w:line="240" w:lineRule="auto"/>
        <w:rPr>
          <w:rFonts w:asciiTheme="majorHAnsi" w:eastAsia="Calibri" w:hAnsiTheme="majorHAnsi" w:cstheme="majorHAnsi"/>
        </w:rPr>
      </w:pPr>
      <w:r w:rsidRPr="00250565">
        <w:rPr>
          <w:rFonts w:asciiTheme="majorHAnsi" w:eastAsia="Calibri" w:hAnsiTheme="majorHAnsi" w:cstheme="majorHAnsi"/>
          <w:noProof/>
        </w:rPr>
        <w:drawing>
          <wp:inline distT="0" distB="0" distL="0" distR="0" wp14:anchorId="3B8FBB1E" wp14:editId="140A5261">
            <wp:extent cx="2143424" cy="1228896"/>
            <wp:effectExtent l="0" t="0" r="9525" b="9525"/>
            <wp:docPr id="46" name="Picture 4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able&#10;&#10;Description automatically generated with medium confidence"/>
                    <pic:cNvPicPr/>
                  </pic:nvPicPr>
                  <pic:blipFill>
                    <a:blip r:embed="rId18"/>
                    <a:stretch>
                      <a:fillRect/>
                    </a:stretch>
                  </pic:blipFill>
                  <pic:spPr>
                    <a:xfrm>
                      <a:off x="0" y="0"/>
                      <a:ext cx="2143424" cy="1228896"/>
                    </a:xfrm>
                    <a:prstGeom prst="rect">
                      <a:avLst/>
                    </a:prstGeom>
                  </pic:spPr>
                </pic:pic>
              </a:graphicData>
            </a:graphic>
          </wp:inline>
        </w:drawing>
      </w:r>
    </w:p>
    <w:p w14:paraId="6A338BB6" w14:textId="77777777" w:rsidR="00FE5487" w:rsidRDefault="00FE5487" w:rsidP="00FE5487">
      <w:pPr>
        <w:spacing w:line="240" w:lineRule="auto"/>
        <w:rPr>
          <w:rFonts w:asciiTheme="majorHAnsi" w:eastAsia="Calibri" w:hAnsiTheme="majorHAnsi" w:cstheme="majorHAnsi"/>
        </w:rPr>
      </w:pPr>
    </w:p>
    <w:p w14:paraId="5683ACD1" w14:textId="0B0C1D81" w:rsidR="00FE5487" w:rsidRDefault="00FE5487" w:rsidP="00FE5487">
      <w:pPr>
        <w:suppressAutoHyphens/>
        <w:spacing w:line="240" w:lineRule="auto"/>
        <w:rPr>
          <w:rFonts w:asciiTheme="majorHAnsi" w:eastAsia="Calibri" w:hAnsiTheme="majorHAnsi" w:cstheme="majorHAnsi"/>
        </w:rPr>
      </w:pPr>
      <w:r>
        <w:rPr>
          <w:rFonts w:asciiTheme="majorHAnsi" w:eastAsia="Calibri" w:hAnsiTheme="majorHAnsi" w:cstheme="majorHAnsi"/>
        </w:rPr>
        <w:t xml:space="preserve">The prediction interval lower and upper ranges are </w:t>
      </w:r>
      <w:r w:rsidR="00A25552">
        <w:rPr>
          <w:rFonts w:asciiTheme="majorHAnsi" w:eastAsia="Calibri" w:hAnsiTheme="majorHAnsi" w:cstheme="majorHAnsi"/>
        </w:rPr>
        <w:t>6.3961 and 10.4796</w:t>
      </w:r>
      <w:r>
        <w:rPr>
          <w:rFonts w:asciiTheme="majorHAnsi" w:eastAsia="Calibri" w:hAnsiTheme="majorHAnsi" w:cstheme="majorHAnsi"/>
        </w:rPr>
        <w:t xml:space="preserve">. If we were to observe wage growth in an economy experiencing inflation at 7.41 and </w:t>
      </w:r>
      <w:r w:rsidR="00A25552">
        <w:rPr>
          <w:rFonts w:asciiTheme="majorHAnsi" w:eastAsia="Calibri" w:hAnsiTheme="majorHAnsi" w:cstheme="majorHAnsi"/>
        </w:rPr>
        <w:t xml:space="preserve">no </w:t>
      </w:r>
      <w:r w:rsidR="002A5B50">
        <w:rPr>
          <w:rFonts w:asciiTheme="majorHAnsi" w:eastAsia="Calibri" w:hAnsiTheme="majorHAnsi" w:cstheme="majorHAnsi"/>
        </w:rPr>
        <w:t>recession,</w:t>
      </w:r>
      <w:r>
        <w:rPr>
          <w:rFonts w:asciiTheme="majorHAnsi" w:eastAsia="Calibri" w:hAnsiTheme="majorHAnsi" w:cstheme="majorHAnsi"/>
        </w:rPr>
        <w:t xml:space="preserve"> we would observe wage growth within this lower and upper range 95% of the time.</w:t>
      </w:r>
    </w:p>
    <w:p w14:paraId="1489B6C1" w14:textId="77777777" w:rsidR="00FE5487" w:rsidRDefault="00FE5487" w:rsidP="00FE5487">
      <w:pPr>
        <w:suppressAutoHyphens/>
        <w:spacing w:line="240" w:lineRule="auto"/>
        <w:rPr>
          <w:rFonts w:asciiTheme="majorHAnsi" w:eastAsia="Calibri" w:hAnsiTheme="majorHAnsi" w:cstheme="majorHAnsi"/>
        </w:rPr>
      </w:pPr>
    </w:p>
    <w:p w14:paraId="0234C204" w14:textId="03DDCD4D" w:rsidR="00FE5487" w:rsidRDefault="00A25552" w:rsidP="00FE5487">
      <w:pPr>
        <w:spacing w:line="240" w:lineRule="auto"/>
        <w:rPr>
          <w:rFonts w:asciiTheme="majorHAnsi" w:eastAsia="Calibri" w:hAnsiTheme="majorHAnsi" w:cstheme="majorHAnsi"/>
        </w:rPr>
      </w:pPr>
      <w:r w:rsidRPr="00A25552">
        <w:rPr>
          <w:rFonts w:asciiTheme="majorHAnsi" w:eastAsia="Calibri" w:hAnsiTheme="majorHAnsi" w:cstheme="majorHAnsi"/>
          <w:noProof/>
        </w:rPr>
        <w:lastRenderedPageBreak/>
        <w:drawing>
          <wp:inline distT="0" distB="0" distL="0" distR="0" wp14:anchorId="6F19C01D" wp14:editId="49EBFAC4">
            <wp:extent cx="2048161" cy="1209844"/>
            <wp:effectExtent l="0" t="0" r="9525" b="9525"/>
            <wp:docPr id="48" name="Picture 4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with low confidence"/>
                    <pic:cNvPicPr/>
                  </pic:nvPicPr>
                  <pic:blipFill>
                    <a:blip r:embed="rId19"/>
                    <a:stretch>
                      <a:fillRect/>
                    </a:stretch>
                  </pic:blipFill>
                  <pic:spPr>
                    <a:xfrm>
                      <a:off x="0" y="0"/>
                      <a:ext cx="2048161" cy="1209844"/>
                    </a:xfrm>
                    <a:prstGeom prst="rect">
                      <a:avLst/>
                    </a:prstGeom>
                  </pic:spPr>
                </pic:pic>
              </a:graphicData>
            </a:graphic>
          </wp:inline>
        </w:drawing>
      </w:r>
    </w:p>
    <w:p w14:paraId="3D03B3E6" w14:textId="77777777" w:rsidR="00FE5487" w:rsidRDefault="00FE5487" w:rsidP="00FE5487">
      <w:pPr>
        <w:spacing w:line="240" w:lineRule="auto"/>
        <w:rPr>
          <w:rFonts w:asciiTheme="majorHAnsi" w:eastAsia="Calibri" w:hAnsiTheme="majorHAnsi" w:cstheme="majorHAnsi"/>
        </w:rPr>
      </w:pPr>
    </w:p>
    <w:p w14:paraId="52194AFC" w14:textId="52740DAB" w:rsidR="00FE5487" w:rsidRDefault="00FE5487" w:rsidP="00FE5487">
      <w:pPr>
        <w:suppressAutoHyphens/>
        <w:spacing w:line="240" w:lineRule="auto"/>
        <w:rPr>
          <w:rFonts w:asciiTheme="majorHAnsi" w:eastAsia="Calibri" w:hAnsiTheme="majorHAnsi" w:cstheme="majorHAnsi"/>
        </w:rPr>
      </w:pPr>
      <w:r>
        <w:rPr>
          <w:rFonts w:asciiTheme="majorHAnsi" w:eastAsia="Calibri" w:hAnsiTheme="majorHAnsi" w:cstheme="majorHAnsi"/>
        </w:rPr>
        <w:t xml:space="preserve">The confidence interval lower and upper ranges are </w:t>
      </w:r>
      <w:r w:rsidR="00C22A91">
        <w:rPr>
          <w:rFonts w:asciiTheme="majorHAnsi" w:eastAsia="Calibri" w:hAnsiTheme="majorHAnsi" w:cstheme="majorHAnsi"/>
        </w:rPr>
        <w:t>8.1175 and 8.7582</w:t>
      </w:r>
      <w:r>
        <w:rPr>
          <w:rFonts w:asciiTheme="majorHAnsi" w:eastAsia="Calibri" w:hAnsiTheme="majorHAnsi" w:cstheme="majorHAnsi"/>
        </w:rPr>
        <w:t xml:space="preserve">. If we were to observe wage growth in an economy with an inflation of 7.41 </w:t>
      </w:r>
      <w:r w:rsidR="00C22A91">
        <w:rPr>
          <w:rFonts w:asciiTheme="majorHAnsi" w:eastAsia="Calibri" w:hAnsiTheme="majorHAnsi" w:cstheme="majorHAnsi"/>
        </w:rPr>
        <w:t>and no recession</w:t>
      </w:r>
      <w:r>
        <w:rPr>
          <w:rFonts w:asciiTheme="majorHAnsi" w:eastAsia="Calibri" w:hAnsiTheme="majorHAnsi" w:cstheme="majorHAnsi"/>
        </w:rPr>
        <w:t xml:space="preserve">, we would arrive at an average Wage Growth value between </w:t>
      </w:r>
      <w:r w:rsidR="00507B1E">
        <w:rPr>
          <w:rFonts w:asciiTheme="majorHAnsi" w:eastAsia="Calibri" w:hAnsiTheme="majorHAnsi" w:cstheme="majorHAnsi"/>
        </w:rPr>
        <w:t>8.1175 and 8.7582</w:t>
      </w:r>
      <w:r>
        <w:rPr>
          <w:rFonts w:asciiTheme="majorHAnsi" w:eastAsia="Calibri" w:hAnsiTheme="majorHAnsi" w:cstheme="majorHAnsi"/>
        </w:rPr>
        <w:t>. This range is predicted to be a part of the true population 95% of the time.</w:t>
      </w:r>
    </w:p>
    <w:p w14:paraId="2B7BA3B5"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359141F4" w14:textId="30FC3F53" w:rsidR="00F91EF0" w:rsidRPr="00027A0B" w:rsidRDefault="005E3690" w:rsidP="00027A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6" w:name="_heading=h.1t3h5sf" w:colFirst="0" w:colLast="0"/>
      <w:bookmarkEnd w:id="6"/>
      <w:r w:rsidRPr="00F91EF0">
        <w:rPr>
          <w:rFonts w:asciiTheme="majorHAnsi" w:eastAsia="Calibri" w:hAnsiTheme="majorHAnsi" w:cstheme="majorHAnsi"/>
          <w:b/>
          <w:sz w:val="22"/>
          <w:szCs w:val="22"/>
        </w:rPr>
        <w:t xml:space="preserve">6. Conclusion </w:t>
      </w:r>
    </w:p>
    <w:p w14:paraId="0E28DC93" w14:textId="64C069D7" w:rsidR="008A7AE2" w:rsidRDefault="00241D16" w:rsidP="009837FE">
      <w:pPr>
        <w:suppressAutoHyphens/>
        <w:spacing w:line="240" w:lineRule="auto"/>
        <w:ind w:firstLine="360"/>
        <w:rPr>
          <w:rFonts w:asciiTheme="majorHAnsi" w:eastAsia="Calibri" w:hAnsiTheme="majorHAnsi" w:cstheme="majorHAnsi"/>
        </w:rPr>
      </w:pPr>
      <w:r w:rsidRPr="00241D16">
        <w:rPr>
          <w:rFonts w:asciiTheme="majorHAnsi" w:eastAsia="Calibri" w:hAnsiTheme="majorHAnsi" w:cstheme="majorHAnsi"/>
        </w:rPr>
        <w:t>In these analyses</w:t>
      </w:r>
      <w:r>
        <w:rPr>
          <w:rFonts w:asciiTheme="majorHAnsi" w:eastAsia="Calibri" w:hAnsiTheme="majorHAnsi" w:cstheme="majorHAnsi"/>
        </w:rPr>
        <w:t xml:space="preserve"> we have reviewed 3 separate models combining the </w:t>
      </w:r>
      <w:r w:rsidR="00C62CFF">
        <w:rPr>
          <w:rFonts w:asciiTheme="majorHAnsi" w:eastAsia="Calibri" w:hAnsiTheme="majorHAnsi" w:cstheme="majorHAnsi"/>
        </w:rPr>
        <w:t xml:space="preserve">inflation, </w:t>
      </w:r>
      <w:r w:rsidR="00027A0B">
        <w:rPr>
          <w:rFonts w:asciiTheme="majorHAnsi" w:eastAsia="Calibri" w:hAnsiTheme="majorHAnsi" w:cstheme="majorHAnsi"/>
        </w:rPr>
        <w:t>GDP</w:t>
      </w:r>
      <w:r w:rsidR="00C62CFF">
        <w:rPr>
          <w:rFonts w:asciiTheme="majorHAnsi" w:eastAsia="Calibri" w:hAnsiTheme="majorHAnsi" w:cstheme="majorHAnsi"/>
        </w:rPr>
        <w:t xml:space="preserve"> growth and </w:t>
      </w:r>
      <w:r w:rsidR="00485B0D">
        <w:rPr>
          <w:rFonts w:asciiTheme="majorHAnsi" w:eastAsia="Calibri" w:hAnsiTheme="majorHAnsi" w:cstheme="majorHAnsi"/>
        </w:rPr>
        <w:t>economy (indication of recession TRUE or FALSE)</w:t>
      </w:r>
      <w:r w:rsidR="00C62CFF">
        <w:rPr>
          <w:rFonts w:asciiTheme="majorHAnsi" w:eastAsia="Calibri" w:hAnsiTheme="majorHAnsi" w:cstheme="majorHAnsi"/>
        </w:rPr>
        <w:t xml:space="preserve"> in various ways</w:t>
      </w:r>
      <w:r>
        <w:rPr>
          <w:rFonts w:asciiTheme="majorHAnsi" w:eastAsia="Calibri" w:hAnsiTheme="majorHAnsi" w:cstheme="majorHAnsi"/>
        </w:rPr>
        <w:t>.</w:t>
      </w:r>
      <w:r w:rsidR="001A7153">
        <w:rPr>
          <w:rFonts w:asciiTheme="majorHAnsi" w:eastAsia="Calibri" w:hAnsiTheme="majorHAnsi" w:cstheme="majorHAnsi"/>
        </w:rPr>
        <w:t xml:space="preserve"> </w:t>
      </w:r>
      <w:r w:rsidR="00485B0D">
        <w:rPr>
          <w:rFonts w:asciiTheme="majorHAnsi" w:eastAsia="Calibri" w:hAnsiTheme="majorHAnsi" w:cstheme="majorHAnsi"/>
        </w:rPr>
        <w:t>Recall that Inflation and GDP Growth are Quantitative while Recession is Qualitative.</w:t>
      </w:r>
      <w:r w:rsidR="00CF4C6C">
        <w:rPr>
          <w:rFonts w:asciiTheme="majorHAnsi" w:eastAsia="Calibri" w:hAnsiTheme="majorHAnsi" w:cstheme="majorHAnsi"/>
        </w:rPr>
        <w:t xml:space="preserve"> </w:t>
      </w:r>
    </w:p>
    <w:p w14:paraId="1195A3CE" w14:textId="5E7E9A34" w:rsidR="00241D16" w:rsidRPr="004C57B4" w:rsidRDefault="00CF4C6C" w:rsidP="009837FE">
      <w:pPr>
        <w:suppressAutoHyphens/>
        <w:spacing w:line="240" w:lineRule="auto"/>
        <w:rPr>
          <w:rFonts w:asciiTheme="majorHAnsi" w:eastAsia="Calibri" w:hAnsiTheme="majorHAnsi" w:cstheme="majorHAnsi"/>
        </w:rPr>
      </w:pPr>
      <w:r>
        <w:rPr>
          <w:rFonts w:asciiTheme="majorHAnsi" w:eastAsia="Calibri" w:hAnsiTheme="majorHAnsi" w:cstheme="majorHAnsi"/>
        </w:rPr>
        <w:t>The table below summarizes the use of variables in each model and the model’s associated R Squared and Adjusted R-Squared Values.</w:t>
      </w:r>
      <w:r w:rsidR="000D7A10">
        <w:rPr>
          <w:rFonts w:asciiTheme="majorHAnsi" w:eastAsia="Calibri" w:hAnsiTheme="majorHAnsi" w:cstheme="majorHAnsi"/>
        </w:rPr>
        <w:t xml:space="preserve"> When assessing variable use in order of precedence, always assume left to right labelling of x-variables. I.E for Model 2 you can assume X</w:t>
      </w:r>
      <w:r w:rsidR="000D7A10">
        <w:rPr>
          <w:rFonts w:asciiTheme="majorHAnsi" w:eastAsia="Calibri" w:hAnsiTheme="majorHAnsi" w:cstheme="majorHAnsi"/>
          <w:vertAlign w:val="subscript"/>
        </w:rPr>
        <w:t>1</w:t>
      </w:r>
      <w:r w:rsidR="000D7A10">
        <w:rPr>
          <w:rFonts w:asciiTheme="majorHAnsi" w:eastAsia="Calibri" w:hAnsiTheme="majorHAnsi" w:cstheme="majorHAnsi"/>
        </w:rPr>
        <w:t xml:space="preserve"> is inflation and X</w:t>
      </w:r>
      <w:r w:rsidR="000D7A10">
        <w:rPr>
          <w:rFonts w:asciiTheme="majorHAnsi" w:eastAsia="Calibri" w:hAnsiTheme="majorHAnsi" w:cstheme="majorHAnsi"/>
          <w:vertAlign w:val="subscript"/>
        </w:rPr>
        <w:t>2</w:t>
      </w:r>
      <w:r w:rsidR="000D7A10">
        <w:rPr>
          <w:rFonts w:asciiTheme="majorHAnsi" w:eastAsia="Calibri" w:hAnsiTheme="majorHAnsi" w:cstheme="majorHAnsi"/>
        </w:rPr>
        <w:t xml:space="preserve"> is GDP. For model 3 </w:t>
      </w:r>
      <w:r w:rsidR="004C57B4">
        <w:rPr>
          <w:rFonts w:asciiTheme="majorHAnsi" w:eastAsia="Calibri" w:hAnsiTheme="majorHAnsi" w:cstheme="majorHAnsi"/>
        </w:rPr>
        <w:t>X</w:t>
      </w:r>
      <w:r w:rsidR="004C57B4">
        <w:rPr>
          <w:rFonts w:asciiTheme="majorHAnsi" w:eastAsia="Calibri" w:hAnsiTheme="majorHAnsi" w:cstheme="majorHAnsi"/>
          <w:vertAlign w:val="subscript"/>
        </w:rPr>
        <w:t>1</w:t>
      </w:r>
      <w:r w:rsidR="004C57B4">
        <w:rPr>
          <w:rFonts w:asciiTheme="majorHAnsi" w:eastAsia="Calibri" w:hAnsiTheme="majorHAnsi" w:cstheme="majorHAnsi"/>
        </w:rPr>
        <w:t xml:space="preserve"> is inflation and X</w:t>
      </w:r>
      <w:r w:rsidR="004C57B4">
        <w:rPr>
          <w:rFonts w:asciiTheme="majorHAnsi" w:eastAsia="Calibri" w:hAnsiTheme="majorHAnsi" w:cstheme="majorHAnsi"/>
          <w:vertAlign w:val="subscript"/>
        </w:rPr>
        <w:t xml:space="preserve">2 </w:t>
      </w:r>
      <w:r w:rsidR="004C57B4">
        <w:rPr>
          <w:rFonts w:asciiTheme="majorHAnsi" w:eastAsia="Calibri" w:hAnsiTheme="majorHAnsi" w:cstheme="majorHAnsi"/>
        </w:rPr>
        <w:t>is economy.</w:t>
      </w:r>
    </w:p>
    <w:p w14:paraId="70EB5218"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tbl>
      <w:tblPr>
        <w:tblStyle w:val="TableGrid"/>
        <w:tblW w:w="0" w:type="auto"/>
        <w:tblInd w:w="720" w:type="dxa"/>
        <w:tblLook w:val="04A0" w:firstRow="1" w:lastRow="0" w:firstColumn="1" w:lastColumn="0" w:noHBand="0" w:noVBand="1"/>
      </w:tblPr>
      <w:tblGrid>
        <w:gridCol w:w="1026"/>
        <w:gridCol w:w="1024"/>
        <w:gridCol w:w="611"/>
        <w:gridCol w:w="1250"/>
        <w:gridCol w:w="1484"/>
        <w:gridCol w:w="1800"/>
      </w:tblGrid>
      <w:tr w:rsidR="002F2E3E" w14:paraId="4572135A" w14:textId="0D9EB3DB" w:rsidTr="002F2E3E">
        <w:tc>
          <w:tcPr>
            <w:tcW w:w="1026" w:type="dxa"/>
          </w:tcPr>
          <w:p w14:paraId="424CB11D" w14:textId="0CC420ED" w:rsidR="002F2E3E" w:rsidRDefault="002F2E3E" w:rsidP="00B503B3">
            <w:pPr>
              <w:suppressAutoHyphens/>
              <w:spacing w:line="480" w:lineRule="auto"/>
              <w:contextualSpacing/>
              <w:rPr>
                <w:rFonts w:asciiTheme="majorHAnsi" w:eastAsia="Calibri" w:hAnsiTheme="majorHAnsi" w:cstheme="majorHAnsi"/>
              </w:rPr>
            </w:pPr>
            <w:bookmarkStart w:id="7" w:name="_heading=h.4d34og8" w:colFirst="0" w:colLast="0"/>
            <w:bookmarkEnd w:id="7"/>
            <w:r>
              <w:rPr>
                <w:rFonts w:asciiTheme="majorHAnsi" w:eastAsia="Calibri" w:hAnsiTheme="majorHAnsi" w:cstheme="majorHAnsi"/>
              </w:rPr>
              <w:t xml:space="preserve">Model </w:t>
            </w:r>
          </w:p>
        </w:tc>
        <w:tc>
          <w:tcPr>
            <w:tcW w:w="1024" w:type="dxa"/>
          </w:tcPr>
          <w:p w14:paraId="332F6D15" w14:textId="27476F60" w:rsidR="002F2E3E" w:rsidRDefault="002F2E3E" w:rsidP="00B503B3">
            <w:pPr>
              <w:suppressAutoHyphens/>
              <w:spacing w:line="480" w:lineRule="auto"/>
              <w:contextualSpacing/>
              <w:rPr>
                <w:rFonts w:asciiTheme="majorHAnsi" w:eastAsia="Calibri" w:hAnsiTheme="majorHAnsi" w:cstheme="majorHAnsi"/>
              </w:rPr>
            </w:pPr>
            <w:r>
              <w:rPr>
                <w:rFonts w:asciiTheme="majorHAnsi" w:eastAsia="Calibri" w:hAnsiTheme="majorHAnsi" w:cstheme="majorHAnsi"/>
              </w:rPr>
              <w:t>Inflation</w:t>
            </w:r>
          </w:p>
        </w:tc>
        <w:tc>
          <w:tcPr>
            <w:tcW w:w="611" w:type="dxa"/>
          </w:tcPr>
          <w:p w14:paraId="532241AB" w14:textId="75245A7F" w:rsidR="002F2E3E" w:rsidRDefault="002F2E3E" w:rsidP="00B503B3">
            <w:pPr>
              <w:suppressAutoHyphens/>
              <w:spacing w:line="480" w:lineRule="auto"/>
              <w:contextualSpacing/>
              <w:rPr>
                <w:rFonts w:asciiTheme="majorHAnsi" w:eastAsia="Calibri" w:hAnsiTheme="majorHAnsi" w:cstheme="majorHAnsi"/>
              </w:rPr>
            </w:pPr>
            <w:r>
              <w:rPr>
                <w:rFonts w:asciiTheme="majorHAnsi" w:eastAsia="Calibri" w:hAnsiTheme="majorHAnsi" w:cstheme="majorHAnsi"/>
              </w:rPr>
              <w:t>GDP</w:t>
            </w:r>
          </w:p>
        </w:tc>
        <w:tc>
          <w:tcPr>
            <w:tcW w:w="1250" w:type="dxa"/>
          </w:tcPr>
          <w:p w14:paraId="7E202702" w14:textId="1B6D03CB" w:rsidR="002F2E3E" w:rsidRDefault="002F2E3E" w:rsidP="00B503B3">
            <w:pPr>
              <w:suppressAutoHyphens/>
              <w:spacing w:line="480" w:lineRule="auto"/>
              <w:contextualSpacing/>
              <w:rPr>
                <w:rFonts w:asciiTheme="majorHAnsi" w:eastAsia="Calibri" w:hAnsiTheme="majorHAnsi" w:cstheme="majorHAnsi"/>
              </w:rPr>
            </w:pPr>
            <w:r>
              <w:rPr>
                <w:rFonts w:asciiTheme="majorHAnsi" w:eastAsia="Calibri" w:hAnsiTheme="majorHAnsi" w:cstheme="majorHAnsi"/>
              </w:rPr>
              <w:t>economy</w:t>
            </w:r>
          </w:p>
        </w:tc>
        <w:tc>
          <w:tcPr>
            <w:tcW w:w="1484" w:type="dxa"/>
          </w:tcPr>
          <w:p w14:paraId="133375B6" w14:textId="2D6E5E30" w:rsidR="002F2E3E" w:rsidRDefault="002F2E3E" w:rsidP="00B503B3">
            <w:pPr>
              <w:suppressAutoHyphens/>
              <w:spacing w:line="480" w:lineRule="auto"/>
              <w:contextualSpacing/>
              <w:rPr>
                <w:rFonts w:asciiTheme="majorHAnsi" w:eastAsia="Calibri" w:hAnsiTheme="majorHAnsi" w:cstheme="majorHAnsi"/>
              </w:rPr>
            </w:pPr>
            <w:r>
              <w:rPr>
                <w:rFonts w:asciiTheme="majorHAnsi" w:eastAsia="Calibri" w:hAnsiTheme="majorHAnsi" w:cstheme="majorHAnsi"/>
              </w:rPr>
              <w:t>R-Squared</w:t>
            </w:r>
          </w:p>
        </w:tc>
        <w:tc>
          <w:tcPr>
            <w:tcW w:w="1800" w:type="dxa"/>
          </w:tcPr>
          <w:p w14:paraId="3837883B" w14:textId="1D858A42" w:rsidR="002F2E3E" w:rsidRDefault="002F2E3E" w:rsidP="00B503B3">
            <w:pPr>
              <w:suppressAutoHyphens/>
              <w:spacing w:line="480" w:lineRule="auto"/>
              <w:contextualSpacing/>
              <w:rPr>
                <w:rFonts w:asciiTheme="majorHAnsi" w:eastAsia="Calibri" w:hAnsiTheme="majorHAnsi" w:cstheme="majorHAnsi"/>
              </w:rPr>
            </w:pPr>
            <w:r>
              <w:rPr>
                <w:rFonts w:asciiTheme="majorHAnsi" w:eastAsia="Calibri" w:hAnsiTheme="majorHAnsi" w:cstheme="majorHAnsi"/>
              </w:rPr>
              <w:t>Adj R-Squared</w:t>
            </w:r>
          </w:p>
        </w:tc>
      </w:tr>
      <w:tr w:rsidR="002F2E3E" w14:paraId="0AC3A4B3" w14:textId="2F8B959F" w:rsidTr="002F2E3E">
        <w:tc>
          <w:tcPr>
            <w:tcW w:w="1026" w:type="dxa"/>
          </w:tcPr>
          <w:p w14:paraId="445D4E51" w14:textId="653243F2" w:rsidR="002F2E3E" w:rsidRDefault="002F2E3E" w:rsidP="00B503B3">
            <w:pPr>
              <w:suppressAutoHyphens/>
              <w:spacing w:line="480" w:lineRule="auto"/>
              <w:contextualSpacing/>
              <w:rPr>
                <w:rFonts w:asciiTheme="majorHAnsi" w:eastAsia="Calibri" w:hAnsiTheme="majorHAnsi" w:cstheme="majorHAnsi"/>
              </w:rPr>
            </w:pPr>
            <w:r>
              <w:rPr>
                <w:rFonts w:asciiTheme="majorHAnsi" w:eastAsia="Calibri" w:hAnsiTheme="majorHAnsi" w:cstheme="majorHAnsi"/>
              </w:rPr>
              <w:t>Model 1</w:t>
            </w:r>
          </w:p>
        </w:tc>
        <w:tc>
          <w:tcPr>
            <w:tcW w:w="1024" w:type="dxa"/>
          </w:tcPr>
          <w:p w14:paraId="56F42B5D" w14:textId="473F6888" w:rsidR="002F2E3E" w:rsidRDefault="002F2E3E" w:rsidP="00B503B3">
            <w:pPr>
              <w:suppressAutoHyphens/>
              <w:spacing w:line="480" w:lineRule="auto"/>
              <w:contextualSpacing/>
              <w:rPr>
                <w:rFonts w:asciiTheme="majorHAnsi" w:eastAsia="Calibri" w:hAnsiTheme="majorHAnsi" w:cstheme="majorHAnsi"/>
              </w:rPr>
            </w:pPr>
            <w:r>
              <w:rPr>
                <w:rFonts w:asciiTheme="majorHAnsi" w:eastAsia="Calibri" w:hAnsiTheme="majorHAnsi" w:cstheme="majorHAnsi"/>
              </w:rPr>
              <w:t>X</w:t>
            </w:r>
          </w:p>
        </w:tc>
        <w:tc>
          <w:tcPr>
            <w:tcW w:w="611" w:type="dxa"/>
          </w:tcPr>
          <w:p w14:paraId="54E91663" w14:textId="77777777" w:rsidR="002F2E3E" w:rsidRDefault="002F2E3E" w:rsidP="00B503B3">
            <w:pPr>
              <w:suppressAutoHyphens/>
              <w:spacing w:line="480" w:lineRule="auto"/>
              <w:contextualSpacing/>
              <w:rPr>
                <w:rFonts w:asciiTheme="majorHAnsi" w:eastAsia="Calibri" w:hAnsiTheme="majorHAnsi" w:cstheme="majorHAnsi"/>
              </w:rPr>
            </w:pPr>
          </w:p>
        </w:tc>
        <w:tc>
          <w:tcPr>
            <w:tcW w:w="1250" w:type="dxa"/>
          </w:tcPr>
          <w:p w14:paraId="63034300" w14:textId="77777777" w:rsidR="002F2E3E" w:rsidRDefault="002F2E3E" w:rsidP="00B503B3">
            <w:pPr>
              <w:suppressAutoHyphens/>
              <w:spacing w:line="480" w:lineRule="auto"/>
              <w:contextualSpacing/>
              <w:rPr>
                <w:rFonts w:asciiTheme="majorHAnsi" w:eastAsia="Calibri" w:hAnsiTheme="majorHAnsi" w:cstheme="majorHAnsi"/>
              </w:rPr>
            </w:pPr>
          </w:p>
        </w:tc>
        <w:tc>
          <w:tcPr>
            <w:tcW w:w="1484" w:type="dxa"/>
          </w:tcPr>
          <w:p w14:paraId="4A926579" w14:textId="78F4CC92" w:rsidR="002F2E3E" w:rsidRDefault="002F2E3E" w:rsidP="00B503B3">
            <w:pPr>
              <w:suppressAutoHyphens/>
              <w:spacing w:line="480" w:lineRule="auto"/>
              <w:contextualSpacing/>
              <w:rPr>
                <w:rFonts w:asciiTheme="majorHAnsi" w:eastAsia="Calibri" w:hAnsiTheme="majorHAnsi" w:cstheme="majorHAnsi"/>
              </w:rPr>
            </w:pPr>
            <w:r>
              <w:rPr>
                <w:rFonts w:asciiTheme="majorHAnsi" w:eastAsia="Calibri" w:hAnsiTheme="majorHAnsi" w:cstheme="majorHAnsi"/>
              </w:rPr>
              <w:t>86.14%</w:t>
            </w:r>
          </w:p>
        </w:tc>
        <w:tc>
          <w:tcPr>
            <w:tcW w:w="1800" w:type="dxa"/>
          </w:tcPr>
          <w:p w14:paraId="6D4BA9F2" w14:textId="1A4F777E" w:rsidR="002F2E3E" w:rsidRDefault="002F2E3E" w:rsidP="00B503B3">
            <w:pPr>
              <w:suppressAutoHyphens/>
              <w:spacing w:line="480" w:lineRule="auto"/>
              <w:contextualSpacing/>
              <w:rPr>
                <w:rFonts w:asciiTheme="majorHAnsi" w:eastAsia="Calibri" w:hAnsiTheme="majorHAnsi" w:cstheme="majorHAnsi"/>
              </w:rPr>
            </w:pPr>
            <w:r>
              <w:rPr>
                <w:rFonts w:asciiTheme="majorHAnsi" w:eastAsia="Calibri" w:hAnsiTheme="majorHAnsi" w:cstheme="majorHAnsi"/>
              </w:rPr>
              <w:t>85.85%</w:t>
            </w:r>
          </w:p>
        </w:tc>
      </w:tr>
      <w:tr w:rsidR="002F2E3E" w14:paraId="1ECACF6C" w14:textId="79769E57" w:rsidTr="002F2E3E">
        <w:tc>
          <w:tcPr>
            <w:tcW w:w="1026" w:type="dxa"/>
          </w:tcPr>
          <w:p w14:paraId="0E921D34" w14:textId="4CDD3F18" w:rsidR="002F2E3E" w:rsidRDefault="002F2E3E" w:rsidP="00B503B3">
            <w:pPr>
              <w:suppressAutoHyphens/>
              <w:spacing w:line="480" w:lineRule="auto"/>
              <w:contextualSpacing/>
              <w:rPr>
                <w:rFonts w:asciiTheme="majorHAnsi" w:eastAsia="Calibri" w:hAnsiTheme="majorHAnsi" w:cstheme="majorHAnsi"/>
              </w:rPr>
            </w:pPr>
            <w:r>
              <w:rPr>
                <w:rFonts w:asciiTheme="majorHAnsi" w:eastAsia="Calibri" w:hAnsiTheme="majorHAnsi" w:cstheme="majorHAnsi"/>
              </w:rPr>
              <w:t>Model 2</w:t>
            </w:r>
          </w:p>
        </w:tc>
        <w:tc>
          <w:tcPr>
            <w:tcW w:w="1024" w:type="dxa"/>
          </w:tcPr>
          <w:p w14:paraId="7D05DD65" w14:textId="669A14C7" w:rsidR="002F2E3E" w:rsidRDefault="002F2E3E" w:rsidP="00B503B3">
            <w:pPr>
              <w:suppressAutoHyphens/>
              <w:spacing w:line="480" w:lineRule="auto"/>
              <w:contextualSpacing/>
              <w:rPr>
                <w:rFonts w:asciiTheme="majorHAnsi" w:eastAsia="Calibri" w:hAnsiTheme="majorHAnsi" w:cstheme="majorHAnsi"/>
              </w:rPr>
            </w:pPr>
            <w:r>
              <w:rPr>
                <w:rFonts w:asciiTheme="majorHAnsi" w:eastAsia="Calibri" w:hAnsiTheme="majorHAnsi" w:cstheme="majorHAnsi"/>
              </w:rPr>
              <w:t>X</w:t>
            </w:r>
          </w:p>
        </w:tc>
        <w:tc>
          <w:tcPr>
            <w:tcW w:w="611" w:type="dxa"/>
          </w:tcPr>
          <w:p w14:paraId="33DAC54A" w14:textId="2DB2E29B" w:rsidR="002F2E3E" w:rsidRDefault="002F2E3E" w:rsidP="00B503B3">
            <w:pPr>
              <w:suppressAutoHyphens/>
              <w:spacing w:line="480" w:lineRule="auto"/>
              <w:contextualSpacing/>
              <w:rPr>
                <w:rFonts w:asciiTheme="majorHAnsi" w:eastAsia="Calibri" w:hAnsiTheme="majorHAnsi" w:cstheme="majorHAnsi"/>
              </w:rPr>
            </w:pPr>
            <w:r>
              <w:rPr>
                <w:rFonts w:asciiTheme="majorHAnsi" w:eastAsia="Calibri" w:hAnsiTheme="majorHAnsi" w:cstheme="majorHAnsi"/>
              </w:rPr>
              <w:t>X</w:t>
            </w:r>
          </w:p>
        </w:tc>
        <w:tc>
          <w:tcPr>
            <w:tcW w:w="1250" w:type="dxa"/>
          </w:tcPr>
          <w:p w14:paraId="15EA6FEE" w14:textId="77777777" w:rsidR="002F2E3E" w:rsidRDefault="002F2E3E" w:rsidP="00B503B3">
            <w:pPr>
              <w:suppressAutoHyphens/>
              <w:spacing w:line="480" w:lineRule="auto"/>
              <w:contextualSpacing/>
              <w:rPr>
                <w:rFonts w:asciiTheme="majorHAnsi" w:eastAsia="Calibri" w:hAnsiTheme="majorHAnsi" w:cstheme="majorHAnsi"/>
              </w:rPr>
            </w:pPr>
          </w:p>
        </w:tc>
        <w:tc>
          <w:tcPr>
            <w:tcW w:w="1484" w:type="dxa"/>
          </w:tcPr>
          <w:p w14:paraId="167713E2" w14:textId="177524DD" w:rsidR="002F2E3E" w:rsidRDefault="002F2E3E" w:rsidP="00B503B3">
            <w:pPr>
              <w:suppressAutoHyphens/>
              <w:spacing w:line="480" w:lineRule="auto"/>
              <w:contextualSpacing/>
              <w:rPr>
                <w:rFonts w:asciiTheme="majorHAnsi" w:eastAsia="Calibri" w:hAnsiTheme="majorHAnsi" w:cstheme="majorHAnsi"/>
              </w:rPr>
            </w:pPr>
            <w:r>
              <w:rPr>
                <w:rFonts w:asciiTheme="majorHAnsi" w:eastAsia="Calibri" w:hAnsiTheme="majorHAnsi" w:cstheme="majorHAnsi"/>
              </w:rPr>
              <w:t>91.13%</w:t>
            </w:r>
          </w:p>
        </w:tc>
        <w:tc>
          <w:tcPr>
            <w:tcW w:w="1800" w:type="dxa"/>
          </w:tcPr>
          <w:p w14:paraId="71427D38" w14:textId="778CF550" w:rsidR="002F2E3E" w:rsidRDefault="002F2E3E" w:rsidP="00B503B3">
            <w:pPr>
              <w:suppressAutoHyphens/>
              <w:spacing w:line="480" w:lineRule="auto"/>
              <w:contextualSpacing/>
              <w:rPr>
                <w:rFonts w:asciiTheme="majorHAnsi" w:eastAsia="Calibri" w:hAnsiTheme="majorHAnsi" w:cstheme="majorHAnsi"/>
              </w:rPr>
            </w:pPr>
            <w:r>
              <w:rPr>
                <w:rFonts w:asciiTheme="majorHAnsi" w:eastAsia="Calibri" w:hAnsiTheme="majorHAnsi" w:cstheme="majorHAnsi"/>
              </w:rPr>
              <w:t>90.65%</w:t>
            </w:r>
          </w:p>
        </w:tc>
      </w:tr>
      <w:tr w:rsidR="002F2E3E" w14:paraId="19CE7A39" w14:textId="483D7604" w:rsidTr="002F2E3E">
        <w:tc>
          <w:tcPr>
            <w:tcW w:w="1026" w:type="dxa"/>
          </w:tcPr>
          <w:p w14:paraId="6584224C" w14:textId="17A34852" w:rsidR="002F2E3E" w:rsidRDefault="002F2E3E" w:rsidP="00B503B3">
            <w:pPr>
              <w:suppressAutoHyphens/>
              <w:spacing w:line="480" w:lineRule="auto"/>
              <w:contextualSpacing/>
              <w:rPr>
                <w:rFonts w:asciiTheme="majorHAnsi" w:eastAsia="Calibri" w:hAnsiTheme="majorHAnsi" w:cstheme="majorHAnsi"/>
              </w:rPr>
            </w:pPr>
            <w:r>
              <w:rPr>
                <w:rFonts w:asciiTheme="majorHAnsi" w:eastAsia="Calibri" w:hAnsiTheme="majorHAnsi" w:cstheme="majorHAnsi"/>
              </w:rPr>
              <w:t>Model 3</w:t>
            </w:r>
          </w:p>
        </w:tc>
        <w:tc>
          <w:tcPr>
            <w:tcW w:w="1024" w:type="dxa"/>
          </w:tcPr>
          <w:p w14:paraId="5FA779F5" w14:textId="401BFB4C" w:rsidR="002F2E3E" w:rsidRDefault="002F2E3E" w:rsidP="00B503B3">
            <w:pPr>
              <w:suppressAutoHyphens/>
              <w:spacing w:line="480" w:lineRule="auto"/>
              <w:contextualSpacing/>
              <w:rPr>
                <w:rFonts w:asciiTheme="majorHAnsi" w:eastAsia="Calibri" w:hAnsiTheme="majorHAnsi" w:cstheme="majorHAnsi"/>
              </w:rPr>
            </w:pPr>
            <w:r>
              <w:rPr>
                <w:rFonts w:asciiTheme="majorHAnsi" w:eastAsia="Calibri" w:hAnsiTheme="majorHAnsi" w:cstheme="majorHAnsi"/>
              </w:rPr>
              <w:t>X</w:t>
            </w:r>
          </w:p>
        </w:tc>
        <w:tc>
          <w:tcPr>
            <w:tcW w:w="611" w:type="dxa"/>
          </w:tcPr>
          <w:p w14:paraId="79086A67" w14:textId="77777777" w:rsidR="002F2E3E" w:rsidRDefault="002F2E3E" w:rsidP="00B503B3">
            <w:pPr>
              <w:suppressAutoHyphens/>
              <w:spacing w:line="480" w:lineRule="auto"/>
              <w:contextualSpacing/>
              <w:rPr>
                <w:rFonts w:asciiTheme="majorHAnsi" w:eastAsia="Calibri" w:hAnsiTheme="majorHAnsi" w:cstheme="majorHAnsi"/>
              </w:rPr>
            </w:pPr>
          </w:p>
        </w:tc>
        <w:tc>
          <w:tcPr>
            <w:tcW w:w="1250" w:type="dxa"/>
          </w:tcPr>
          <w:p w14:paraId="1895E9E5" w14:textId="5D33E96A" w:rsidR="002F2E3E" w:rsidRDefault="002F2E3E" w:rsidP="00B503B3">
            <w:pPr>
              <w:suppressAutoHyphens/>
              <w:spacing w:line="480" w:lineRule="auto"/>
              <w:contextualSpacing/>
              <w:rPr>
                <w:rFonts w:asciiTheme="majorHAnsi" w:eastAsia="Calibri" w:hAnsiTheme="majorHAnsi" w:cstheme="majorHAnsi"/>
              </w:rPr>
            </w:pPr>
            <w:r>
              <w:rPr>
                <w:rFonts w:asciiTheme="majorHAnsi" w:eastAsia="Calibri" w:hAnsiTheme="majorHAnsi" w:cstheme="majorHAnsi"/>
              </w:rPr>
              <w:t>X</w:t>
            </w:r>
          </w:p>
        </w:tc>
        <w:tc>
          <w:tcPr>
            <w:tcW w:w="1484" w:type="dxa"/>
          </w:tcPr>
          <w:p w14:paraId="1924A311" w14:textId="0ECFEB7D" w:rsidR="002F2E3E" w:rsidRDefault="002F2E3E" w:rsidP="00B503B3">
            <w:pPr>
              <w:suppressAutoHyphens/>
              <w:spacing w:line="480" w:lineRule="auto"/>
              <w:contextualSpacing/>
              <w:rPr>
                <w:rFonts w:asciiTheme="majorHAnsi" w:eastAsia="Calibri" w:hAnsiTheme="majorHAnsi" w:cstheme="majorHAnsi"/>
              </w:rPr>
            </w:pPr>
            <w:r>
              <w:rPr>
                <w:rFonts w:asciiTheme="majorHAnsi" w:eastAsia="Calibri" w:hAnsiTheme="majorHAnsi" w:cstheme="majorHAnsi"/>
              </w:rPr>
              <w:t>87.38%</w:t>
            </w:r>
          </w:p>
        </w:tc>
        <w:tc>
          <w:tcPr>
            <w:tcW w:w="1800" w:type="dxa"/>
          </w:tcPr>
          <w:p w14:paraId="2D907468" w14:textId="284BDFD3" w:rsidR="002F2E3E" w:rsidRDefault="002F2E3E" w:rsidP="00B503B3">
            <w:pPr>
              <w:suppressAutoHyphens/>
              <w:spacing w:line="480" w:lineRule="auto"/>
              <w:contextualSpacing/>
              <w:rPr>
                <w:rFonts w:asciiTheme="majorHAnsi" w:eastAsia="Calibri" w:hAnsiTheme="majorHAnsi" w:cstheme="majorHAnsi"/>
              </w:rPr>
            </w:pPr>
            <w:r>
              <w:rPr>
                <w:rFonts w:asciiTheme="majorHAnsi" w:eastAsia="Calibri" w:hAnsiTheme="majorHAnsi" w:cstheme="majorHAnsi"/>
              </w:rPr>
              <w:t>86.7%</w:t>
            </w:r>
          </w:p>
        </w:tc>
      </w:tr>
    </w:tbl>
    <w:p w14:paraId="6E34C40E" w14:textId="0777018E" w:rsidR="00CD74F7" w:rsidRDefault="005E3690" w:rsidP="00B503B3">
      <w:pPr>
        <w:suppressAutoHyphens/>
        <w:spacing w:line="480" w:lineRule="auto"/>
        <w:ind w:left="720" w:hanging="720"/>
        <w:contextualSpacing/>
        <w:rPr>
          <w:rFonts w:asciiTheme="majorHAnsi" w:eastAsia="Calibri" w:hAnsiTheme="majorHAnsi" w:cstheme="majorHAnsi"/>
        </w:rPr>
      </w:pPr>
      <w:r w:rsidRPr="00F91EF0">
        <w:rPr>
          <w:rFonts w:asciiTheme="majorHAnsi" w:eastAsia="Calibri" w:hAnsiTheme="majorHAnsi" w:cstheme="majorHAnsi"/>
        </w:rPr>
        <w:t xml:space="preserve"> </w:t>
      </w:r>
    </w:p>
    <w:p w14:paraId="17F7EC6F" w14:textId="2FDA02F6" w:rsidR="008A7AE2" w:rsidRDefault="008A7AE2" w:rsidP="009837FE">
      <w:pPr>
        <w:suppressAutoHyphens/>
        <w:spacing w:line="480" w:lineRule="auto"/>
        <w:ind w:left="720" w:hanging="720"/>
        <w:contextualSpacing/>
        <w:rPr>
          <w:rFonts w:asciiTheme="majorHAnsi" w:eastAsia="Calibri" w:hAnsiTheme="majorHAnsi" w:cstheme="majorHAnsi"/>
        </w:rPr>
      </w:pPr>
      <w:r>
        <w:rPr>
          <w:rFonts w:asciiTheme="majorHAnsi" w:eastAsia="Calibri" w:hAnsiTheme="majorHAnsi" w:cstheme="majorHAnsi"/>
        </w:rPr>
        <w:t>The model’s equations are as follows:</w:t>
      </w:r>
    </w:p>
    <w:tbl>
      <w:tblPr>
        <w:tblStyle w:val="TableGrid"/>
        <w:tblW w:w="0" w:type="auto"/>
        <w:tblInd w:w="720" w:type="dxa"/>
        <w:tblLook w:val="04A0" w:firstRow="1" w:lastRow="0" w:firstColumn="1" w:lastColumn="0" w:noHBand="0" w:noVBand="1"/>
      </w:tblPr>
      <w:tblGrid>
        <w:gridCol w:w="1255"/>
        <w:gridCol w:w="7375"/>
      </w:tblGrid>
      <w:tr w:rsidR="008A7AE2" w14:paraId="631E1F41" w14:textId="77777777" w:rsidTr="009837FE">
        <w:trPr>
          <w:trHeight w:val="350"/>
        </w:trPr>
        <w:tc>
          <w:tcPr>
            <w:tcW w:w="1255" w:type="dxa"/>
          </w:tcPr>
          <w:p w14:paraId="7F1FA600" w14:textId="7D637D49" w:rsidR="008A7AE2" w:rsidRDefault="008A7AE2" w:rsidP="00B503B3">
            <w:pPr>
              <w:suppressAutoHyphens/>
              <w:spacing w:line="480" w:lineRule="auto"/>
              <w:contextualSpacing/>
              <w:rPr>
                <w:rFonts w:asciiTheme="majorHAnsi" w:eastAsia="Calibri" w:hAnsiTheme="majorHAnsi" w:cstheme="majorHAnsi"/>
              </w:rPr>
            </w:pPr>
            <w:r>
              <w:rPr>
                <w:rFonts w:asciiTheme="majorHAnsi" w:eastAsia="Calibri" w:hAnsiTheme="majorHAnsi" w:cstheme="majorHAnsi"/>
              </w:rPr>
              <w:t>Model</w:t>
            </w:r>
          </w:p>
        </w:tc>
        <w:tc>
          <w:tcPr>
            <w:tcW w:w="7375" w:type="dxa"/>
          </w:tcPr>
          <w:p w14:paraId="7C3046EE" w14:textId="3FF7DF54" w:rsidR="008A7AE2" w:rsidRDefault="008A7AE2" w:rsidP="00D35407">
            <w:pPr>
              <w:suppressAutoHyphens/>
              <w:spacing w:line="480" w:lineRule="auto"/>
              <w:contextualSpacing/>
              <w:jc w:val="center"/>
              <w:rPr>
                <w:rFonts w:asciiTheme="majorHAnsi" w:eastAsia="Calibri" w:hAnsiTheme="majorHAnsi" w:cstheme="majorHAnsi"/>
              </w:rPr>
            </w:pPr>
            <w:r>
              <w:rPr>
                <w:rFonts w:asciiTheme="majorHAnsi" w:eastAsia="Calibri" w:hAnsiTheme="majorHAnsi" w:cstheme="majorHAnsi"/>
              </w:rPr>
              <w:t>Equation</w:t>
            </w:r>
          </w:p>
        </w:tc>
      </w:tr>
      <w:tr w:rsidR="008A7AE2" w14:paraId="25A882A8" w14:textId="77777777" w:rsidTr="009837FE">
        <w:tc>
          <w:tcPr>
            <w:tcW w:w="1255" w:type="dxa"/>
          </w:tcPr>
          <w:p w14:paraId="15A1F820" w14:textId="71870127" w:rsidR="008A7AE2" w:rsidRDefault="008A7AE2" w:rsidP="00B503B3">
            <w:pPr>
              <w:suppressAutoHyphens/>
              <w:spacing w:line="480" w:lineRule="auto"/>
              <w:contextualSpacing/>
              <w:rPr>
                <w:rFonts w:asciiTheme="majorHAnsi" w:eastAsia="Calibri" w:hAnsiTheme="majorHAnsi" w:cstheme="majorHAnsi"/>
              </w:rPr>
            </w:pPr>
            <w:r>
              <w:rPr>
                <w:rFonts w:asciiTheme="majorHAnsi" w:eastAsia="Calibri" w:hAnsiTheme="majorHAnsi" w:cstheme="majorHAnsi"/>
              </w:rPr>
              <w:t>Model 1</w:t>
            </w:r>
          </w:p>
        </w:tc>
        <w:tc>
          <w:tcPr>
            <w:tcW w:w="7375" w:type="dxa"/>
          </w:tcPr>
          <w:p w14:paraId="01B8B29B" w14:textId="7A935E90" w:rsidR="008A7AE2" w:rsidRDefault="00092DB4" w:rsidP="00B503B3">
            <w:pPr>
              <w:suppressAutoHyphens/>
              <w:spacing w:line="480" w:lineRule="auto"/>
              <w:contextualSpacing/>
              <w:rPr>
                <w:rFonts w:asciiTheme="majorHAnsi" w:eastAsia="Calibri" w:hAnsiTheme="majorHAnsi" w:cstheme="majorHAns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=-0.39508+ 1.81077X-0.08129</m:t>
                </m:r>
                <m:sSup>
                  <m:sSupPr>
                    <m:ctrlPr>
                      <w:rPr>
                        <w:rFonts w:ascii="Cambria Math" w:eastAsia="Calibri" w:hAnsi="Cambria Math" w:cstheme="majorHAnsi"/>
                        <w:i/>
                      </w:rPr>
                    </m:ctrlPr>
                  </m:sSupPr>
                  <m:e>
                    <m:r>
                      <w:rPr>
                        <w:rFonts w:ascii="Cambria Math" w:eastAsia="Calibri" w:hAnsi="Cambria Math" w:cstheme="majorHAnsi"/>
                      </w:rPr>
                      <m:t>X</m:t>
                    </m:r>
                  </m:e>
                  <m:sup>
                    <m:r>
                      <w:rPr>
                        <w:rFonts w:ascii="Cambria Math" w:eastAsia="Calibri" w:hAnsi="Cambria Math" w:cstheme="majorHAnsi"/>
                      </w:rPr>
                      <m:t>2</m:t>
                    </m:r>
                  </m:sup>
                </m:sSup>
              </m:oMath>
            </m:oMathPara>
          </w:p>
        </w:tc>
      </w:tr>
      <w:tr w:rsidR="008A7AE2" w14:paraId="311A59A5" w14:textId="77777777" w:rsidTr="009837FE">
        <w:tc>
          <w:tcPr>
            <w:tcW w:w="1255" w:type="dxa"/>
          </w:tcPr>
          <w:p w14:paraId="4CA9302A" w14:textId="4B6AFC09" w:rsidR="008A7AE2" w:rsidRDefault="008A7AE2" w:rsidP="00B503B3">
            <w:pPr>
              <w:suppressAutoHyphens/>
              <w:spacing w:line="480" w:lineRule="auto"/>
              <w:contextualSpacing/>
              <w:rPr>
                <w:rFonts w:asciiTheme="majorHAnsi" w:eastAsia="Calibri" w:hAnsiTheme="majorHAnsi" w:cstheme="majorHAnsi"/>
              </w:rPr>
            </w:pPr>
            <w:r>
              <w:rPr>
                <w:rFonts w:asciiTheme="majorHAnsi" w:eastAsia="Calibri" w:hAnsiTheme="majorHAnsi" w:cstheme="majorHAnsi"/>
              </w:rPr>
              <w:t>Model 2</w:t>
            </w:r>
          </w:p>
        </w:tc>
        <w:tc>
          <w:tcPr>
            <w:tcW w:w="7375" w:type="dxa"/>
          </w:tcPr>
          <w:p w14:paraId="11A99088" w14:textId="1582F668" w:rsidR="008A7AE2" w:rsidRDefault="00B36E6C" w:rsidP="00092DB4">
            <w:pPr>
              <w:suppressAutoHyphens/>
              <w:contextualSpacing/>
              <w:rPr>
                <w:rFonts w:asciiTheme="majorHAnsi" w:eastAsia="Calibri" w:hAnsiTheme="majorHAnsi" w:cstheme="majorHAns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=-0.39521+ 1.06069</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+ 0.54536</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 -0.03436</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 xml:space="preserve"> -0.02737</m:t>
                </m:r>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-0.00318</m:t>
                </m:r>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2</m:t>
                    </m:r>
                  </m:sub>
                  <m:sup>
                    <m:r>
                      <w:rPr>
                        <w:rFonts w:ascii="Cambria Math" w:eastAsia="Calibri" w:hAnsi="Cambria Math" w:cstheme="majorHAnsi"/>
                      </w:rPr>
                      <m:t>2</m:t>
                    </m:r>
                  </m:sup>
                </m:sSubSup>
              </m:oMath>
            </m:oMathPara>
          </w:p>
        </w:tc>
      </w:tr>
      <w:tr w:rsidR="008A7AE2" w14:paraId="3A10C59A" w14:textId="77777777" w:rsidTr="009837FE">
        <w:tc>
          <w:tcPr>
            <w:tcW w:w="1255" w:type="dxa"/>
          </w:tcPr>
          <w:p w14:paraId="5AEDD72C" w14:textId="2A2097E1" w:rsidR="008A7AE2" w:rsidRDefault="008A7AE2" w:rsidP="00B503B3">
            <w:pPr>
              <w:suppressAutoHyphens/>
              <w:spacing w:line="480" w:lineRule="auto"/>
              <w:contextualSpacing/>
              <w:rPr>
                <w:rFonts w:asciiTheme="majorHAnsi" w:eastAsia="Calibri" w:hAnsiTheme="majorHAnsi" w:cstheme="majorHAnsi"/>
              </w:rPr>
            </w:pPr>
            <w:r>
              <w:rPr>
                <w:rFonts w:asciiTheme="majorHAnsi" w:eastAsia="Calibri" w:hAnsiTheme="majorHAnsi" w:cstheme="majorHAnsi"/>
              </w:rPr>
              <w:t>Model 3</w:t>
            </w:r>
          </w:p>
        </w:tc>
        <w:tc>
          <w:tcPr>
            <w:tcW w:w="7375" w:type="dxa"/>
          </w:tcPr>
          <w:p w14:paraId="716490B8" w14:textId="2E97D058" w:rsidR="008A7AE2" w:rsidRDefault="00B36E6C" w:rsidP="00092DB4">
            <w:pPr>
              <w:suppressAutoHyphens/>
              <w:contextualSpacing/>
              <w:rPr>
                <w:rFonts w:asciiTheme="majorHAnsi" w:eastAsia="Calibri" w:hAnsiTheme="majorHAnsi" w:cstheme="majorHAns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=1.38806+1.33488</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-3.48576</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+1.41440</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-0.05175</m:t>
                </m:r>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-0.16300</m:t>
                </m:r>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oMath>
            </m:oMathPara>
          </w:p>
        </w:tc>
      </w:tr>
    </w:tbl>
    <w:p w14:paraId="5CFA3DB5" w14:textId="77777777" w:rsidR="008A7AE2" w:rsidRDefault="008A7AE2" w:rsidP="009837FE">
      <w:pPr>
        <w:suppressAutoHyphens/>
        <w:spacing w:line="480" w:lineRule="auto"/>
        <w:ind w:left="720" w:hanging="720"/>
        <w:contextualSpacing/>
        <w:rPr>
          <w:rFonts w:asciiTheme="majorHAnsi" w:eastAsia="Calibri" w:hAnsiTheme="majorHAnsi" w:cstheme="majorHAnsi"/>
        </w:rPr>
      </w:pPr>
    </w:p>
    <w:p w14:paraId="5DD1F679" w14:textId="2FAFB9E8" w:rsidR="00FB74BD" w:rsidRDefault="00095351" w:rsidP="009837F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Comparing the Confidence Intervals can help to further guide the conclusion. Since the Confidence interval is predicting </w:t>
      </w:r>
      <w:r w:rsidR="0008745A">
        <w:rPr>
          <w:rFonts w:asciiTheme="majorHAnsi" w:eastAsia="Calibri" w:hAnsiTheme="majorHAnsi" w:cstheme="majorHAnsi"/>
        </w:rPr>
        <w:t xml:space="preserve">the range of an average for the response variables over many iterations it can help to conclude which model is fitting the smallest range of averages. </w:t>
      </w:r>
      <w:r w:rsidR="00FB74BD">
        <w:rPr>
          <w:rFonts w:asciiTheme="majorHAnsi" w:eastAsia="Calibri" w:hAnsiTheme="majorHAnsi" w:cstheme="majorHAnsi"/>
        </w:rPr>
        <w:t xml:space="preserve">The model’s </w:t>
      </w:r>
      <w:r w:rsidR="00136D32">
        <w:rPr>
          <w:rFonts w:asciiTheme="majorHAnsi" w:eastAsia="Calibri" w:hAnsiTheme="majorHAnsi" w:cstheme="majorHAnsi"/>
        </w:rPr>
        <w:t>confidence intervals</w:t>
      </w:r>
      <w:r w:rsidR="00FB74BD">
        <w:rPr>
          <w:rFonts w:asciiTheme="majorHAnsi" w:eastAsia="Calibri" w:hAnsiTheme="majorHAnsi" w:cstheme="majorHAnsi"/>
        </w:rPr>
        <w:t xml:space="preserve"> </w:t>
      </w:r>
      <w:r w:rsidR="00136D32">
        <w:rPr>
          <w:rFonts w:asciiTheme="majorHAnsi" w:eastAsia="Calibri" w:hAnsiTheme="majorHAnsi" w:cstheme="majorHAnsi"/>
        </w:rPr>
        <w:t xml:space="preserve">for </w:t>
      </w:r>
      <w:r w:rsidR="00136D32">
        <w:rPr>
          <w:rFonts w:asciiTheme="majorHAnsi" w:eastAsia="Calibri" w:hAnsiTheme="majorHAnsi" w:cstheme="majorHAnsi"/>
        </w:rPr>
        <w:lastRenderedPageBreak/>
        <w:t xml:space="preserve">an interval </w:t>
      </w:r>
      <w:r w:rsidR="00C571D4">
        <w:rPr>
          <w:rFonts w:asciiTheme="majorHAnsi" w:eastAsia="Calibri" w:hAnsiTheme="majorHAnsi" w:cstheme="majorHAnsi"/>
        </w:rPr>
        <w:t xml:space="preserve">of inflation 7.41, </w:t>
      </w:r>
      <w:r w:rsidR="00027A0B">
        <w:rPr>
          <w:rFonts w:asciiTheme="majorHAnsi" w:eastAsia="Calibri" w:hAnsiTheme="majorHAnsi" w:cstheme="majorHAnsi"/>
        </w:rPr>
        <w:t>GDP</w:t>
      </w:r>
      <w:r w:rsidR="00C571D4">
        <w:rPr>
          <w:rFonts w:asciiTheme="majorHAnsi" w:eastAsia="Calibri" w:hAnsiTheme="majorHAnsi" w:cstheme="majorHAnsi"/>
        </w:rPr>
        <w:t xml:space="preserve"> 9.59</w:t>
      </w:r>
      <w:r w:rsidR="009837FE">
        <w:rPr>
          <w:rFonts w:asciiTheme="majorHAnsi" w:eastAsia="Calibri" w:hAnsiTheme="majorHAnsi" w:cstheme="majorHAnsi"/>
        </w:rPr>
        <w:t xml:space="preserve"> and no recession where applicable</w:t>
      </w:r>
      <w:r w:rsidR="000D2627">
        <w:rPr>
          <w:rFonts w:asciiTheme="majorHAnsi" w:eastAsia="Calibri" w:hAnsiTheme="majorHAnsi" w:cstheme="majorHAnsi"/>
        </w:rPr>
        <w:t>. I</w:t>
      </w:r>
      <w:r w:rsidR="009837FE">
        <w:rPr>
          <w:rFonts w:asciiTheme="majorHAnsi" w:eastAsia="Calibri" w:hAnsiTheme="majorHAnsi" w:cstheme="majorHAnsi"/>
        </w:rPr>
        <w:t>f a model does not have the var</w:t>
      </w:r>
      <w:r w:rsidR="00235421">
        <w:rPr>
          <w:rFonts w:asciiTheme="majorHAnsi" w:eastAsia="Calibri" w:hAnsiTheme="majorHAnsi" w:cstheme="majorHAnsi"/>
        </w:rPr>
        <w:t>iable, it is</w:t>
      </w:r>
      <w:r w:rsidR="009837FE">
        <w:rPr>
          <w:rFonts w:asciiTheme="majorHAnsi" w:eastAsia="Calibri" w:hAnsiTheme="majorHAnsi" w:cstheme="majorHAnsi"/>
        </w:rPr>
        <w:t xml:space="preserve"> not applied</w:t>
      </w:r>
      <w:r w:rsidR="00235421">
        <w:rPr>
          <w:rFonts w:asciiTheme="majorHAnsi" w:eastAsia="Calibri" w:hAnsiTheme="majorHAnsi" w:cstheme="majorHAnsi"/>
        </w:rPr>
        <w:t>.</w:t>
      </w:r>
      <w:r w:rsidR="00BF1DA7">
        <w:rPr>
          <w:rFonts w:asciiTheme="majorHAnsi" w:eastAsia="Calibri" w:hAnsiTheme="majorHAnsi" w:cstheme="majorHAnsi"/>
        </w:rPr>
        <w:t xml:space="preserve"> </w:t>
      </w:r>
      <w:r w:rsidR="000D2627">
        <w:rPr>
          <w:rFonts w:asciiTheme="majorHAnsi" w:eastAsia="Calibri" w:hAnsiTheme="majorHAnsi" w:cstheme="majorHAnsi"/>
        </w:rPr>
        <w:t xml:space="preserve">The table below </w:t>
      </w:r>
      <w:r w:rsidR="002E5CBF">
        <w:rPr>
          <w:rFonts w:asciiTheme="majorHAnsi" w:eastAsia="Calibri" w:hAnsiTheme="majorHAnsi" w:cstheme="majorHAnsi"/>
        </w:rPr>
        <w:t>summarizes the confidence interval results of all 3 models:</w:t>
      </w:r>
    </w:p>
    <w:p w14:paraId="4A3F013E" w14:textId="77777777" w:rsidR="00BF1DA7" w:rsidRDefault="00BF1DA7" w:rsidP="009837FE">
      <w:pPr>
        <w:suppressAutoHyphens/>
        <w:spacing w:line="240" w:lineRule="auto"/>
        <w:contextualSpacing/>
        <w:rPr>
          <w:rFonts w:asciiTheme="majorHAnsi" w:eastAsia="Calibri" w:hAnsiTheme="majorHAnsi" w:cstheme="majorHAnsi"/>
        </w:rPr>
      </w:pPr>
    </w:p>
    <w:tbl>
      <w:tblPr>
        <w:tblStyle w:val="TableGrid"/>
        <w:tblW w:w="0" w:type="auto"/>
        <w:tblLook w:val="04A0" w:firstRow="1" w:lastRow="0" w:firstColumn="1" w:lastColumn="0" w:noHBand="0" w:noVBand="1"/>
      </w:tblPr>
      <w:tblGrid>
        <w:gridCol w:w="1870"/>
        <w:gridCol w:w="1870"/>
        <w:gridCol w:w="1870"/>
        <w:gridCol w:w="1870"/>
        <w:gridCol w:w="1870"/>
      </w:tblGrid>
      <w:tr w:rsidR="001E5C95" w14:paraId="2F17D14B" w14:textId="77777777" w:rsidTr="001E5C95">
        <w:tc>
          <w:tcPr>
            <w:tcW w:w="1870" w:type="dxa"/>
          </w:tcPr>
          <w:p w14:paraId="78C894AC" w14:textId="086DF21E" w:rsidR="001E5C95" w:rsidRDefault="001E5C95" w:rsidP="009837FE">
            <w:pPr>
              <w:suppressAutoHyphens/>
              <w:contextualSpacing/>
              <w:rPr>
                <w:rFonts w:asciiTheme="majorHAnsi" w:eastAsia="Calibri" w:hAnsiTheme="majorHAnsi" w:cstheme="majorHAnsi"/>
              </w:rPr>
            </w:pPr>
            <w:r>
              <w:rPr>
                <w:rFonts w:asciiTheme="majorHAnsi" w:eastAsia="Calibri" w:hAnsiTheme="majorHAnsi" w:cstheme="majorHAnsi"/>
              </w:rPr>
              <w:t>Model</w:t>
            </w:r>
          </w:p>
        </w:tc>
        <w:tc>
          <w:tcPr>
            <w:tcW w:w="1870" w:type="dxa"/>
          </w:tcPr>
          <w:p w14:paraId="41FC7795" w14:textId="14647D8A" w:rsidR="001E5C95" w:rsidRDefault="001E5C95" w:rsidP="009837FE">
            <w:pPr>
              <w:suppressAutoHyphens/>
              <w:contextualSpacing/>
              <w:rPr>
                <w:rFonts w:asciiTheme="majorHAnsi" w:eastAsia="Calibri" w:hAnsiTheme="majorHAnsi" w:cstheme="majorHAnsi"/>
              </w:rPr>
            </w:pPr>
            <w:r>
              <w:rPr>
                <w:rFonts w:asciiTheme="majorHAnsi" w:eastAsia="Calibri" w:hAnsiTheme="majorHAnsi" w:cstheme="majorHAnsi"/>
              </w:rPr>
              <w:t>Fit</w:t>
            </w:r>
          </w:p>
        </w:tc>
        <w:tc>
          <w:tcPr>
            <w:tcW w:w="1870" w:type="dxa"/>
          </w:tcPr>
          <w:p w14:paraId="0D845497" w14:textId="50FE3BF4" w:rsidR="001E5C95" w:rsidRDefault="001E5C95" w:rsidP="009837FE">
            <w:pPr>
              <w:suppressAutoHyphens/>
              <w:contextualSpacing/>
              <w:rPr>
                <w:rFonts w:asciiTheme="majorHAnsi" w:eastAsia="Calibri" w:hAnsiTheme="majorHAnsi" w:cstheme="majorHAnsi"/>
              </w:rPr>
            </w:pPr>
            <w:r>
              <w:rPr>
                <w:rFonts w:asciiTheme="majorHAnsi" w:eastAsia="Calibri" w:hAnsiTheme="majorHAnsi" w:cstheme="majorHAnsi"/>
              </w:rPr>
              <w:t>Low</w:t>
            </w:r>
          </w:p>
        </w:tc>
        <w:tc>
          <w:tcPr>
            <w:tcW w:w="1870" w:type="dxa"/>
          </w:tcPr>
          <w:p w14:paraId="28ADE6F2" w14:textId="28653912" w:rsidR="001E5C95" w:rsidRDefault="001E5C95" w:rsidP="009837FE">
            <w:pPr>
              <w:suppressAutoHyphens/>
              <w:contextualSpacing/>
              <w:rPr>
                <w:rFonts w:asciiTheme="majorHAnsi" w:eastAsia="Calibri" w:hAnsiTheme="majorHAnsi" w:cstheme="majorHAnsi"/>
              </w:rPr>
            </w:pPr>
            <w:r>
              <w:rPr>
                <w:rFonts w:asciiTheme="majorHAnsi" w:eastAsia="Calibri" w:hAnsiTheme="majorHAnsi" w:cstheme="majorHAnsi"/>
              </w:rPr>
              <w:t>High</w:t>
            </w:r>
          </w:p>
        </w:tc>
        <w:tc>
          <w:tcPr>
            <w:tcW w:w="1870" w:type="dxa"/>
          </w:tcPr>
          <w:p w14:paraId="32818D55" w14:textId="3B6CBD91" w:rsidR="001E5C95" w:rsidRDefault="001E5C95" w:rsidP="009837FE">
            <w:pPr>
              <w:suppressAutoHyphens/>
              <w:contextualSpacing/>
              <w:rPr>
                <w:rFonts w:asciiTheme="majorHAnsi" w:eastAsia="Calibri" w:hAnsiTheme="majorHAnsi" w:cstheme="majorHAnsi"/>
              </w:rPr>
            </w:pPr>
            <w:r>
              <w:rPr>
                <w:rFonts w:asciiTheme="majorHAnsi" w:eastAsia="Calibri" w:hAnsiTheme="majorHAnsi" w:cstheme="majorHAnsi"/>
              </w:rPr>
              <w:t>Δ High - Low</w:t>
            </w:r>
          </w:p>
        </w:tc>
      </w:tr>
      <w:tr w:rsidR="001E5C95" w14:paraId="44ACECA0" w14:textId="77777777" w:rsidTr="001E5C95">
        <w:tc>
          <w:tcPr>
            <w:tcW w:w="1870" w:type="dxa"/>
          </w:tcPr>
          <w:p w14:paraId="3FC4F4CD" w14:textId="7B587989" w:rsidR="001E5C95" w:rsidRDefault="001E5C95" w:rsidP="009837FE">
            <w:pPr>
              <w:suppressAutoHyphens/>
              <w:contextualSpacing/>
              <w:rPr>
                <w:rFonts w:asciiTheme="majorHAnsi" w:eastAsia="Calibri" w:hAnsiTheme="majorHAnsi" w:cstheme="majorHAnsi"/>
              </w:rPr>
            </w:pPr>
            <w:r>
              <w:rPr>
                <w:rFonts w:asciiTheme="majorHAnsi" w:eastAsia="Calibri" w:hAnsiTheme="majorHAnsi" w:cstheme="majorHAnsi"/>
              </w:rPr>
              <w:t>Model 1</w:t>
            </w:r>
          </w:p>
        </w:tc>
        <w:tc>
          <w:tcPr>
            <w:tcW w:w="1870" w:type="dxa"/>
          </w:tcPr>
          <w:p w14:paraId="01F02C0D" w14:textId="58E3BED3" w:rsidR="001E5C95" w:rsidRDefault="00166810" w:rsidP="009837FE">
            <w:pPr>
              <w:suppressAutoHyphens/>
              <w:contextualSpacing/>
              <w:rPr>
                <w:rFonts w:asciiTheme="majorHAnsi" w:eastAsia="Calibri" w:hAnsiTheme="majorHAnsi" w:cstheme="majorHAnsi"/>
              </w:rPr>
            </w:pPr>
            <w:r>
              <w:rPr>
                <w:rFonts w:asciiTheme="majorHAnsi" w:eastAsia="Calibri" w:hAnsiTheme="majorHAnsi" w:cstheme="majorHAnsi"/>
              </w:rPr>
              <w:t>8.5592</w:t>
            </w:r>
          </w:p>
        </w:tc>
        <w:tc>
          <w:tcPr>
            <w:tcW w:w="1870" w:type="dxa"/>
          </w:tcPr>
          <w:p w14:paraId="75D69E73" w14:textId="3B6F5D4B" w:rsidR="001E5C95" w:rsidRDefault="00166810" w:rsidP="009837FE">
            <w:pPr>
              <w:suppressAutoHyphens/>
              <w:contextualSpacing/>
              <w:rPr>
                <w:rFonts w:asciiTheme="majorHAnsi" w:eastAsia="Calibri" w:hAnsiTheme="majorHAnsi" w:cstheme="majorHAnsi"/>
              </w:rPr>
            </w:pPr>
            <w:r>
              <w:rPr>
                <w:rFonts w:asciiTheme="majorHAnsi" w:eastAsia="Calibri" w:hAnsiTheme="majorHAnsi" w:cstheme="majorHAnsi"/>
              </w:rPr>
              <w:t>8.2473</w:t>
            </w:r>
          </w:p>
        </w:tc>
        <w:tc>
          <w:tcPr>
            <w:tcW w:w="1870" w:type="dxa"/>
          </w:tcPr>
          <w:p w14:paraId="458996AB" w14:textId="5ED86B15" w:rsidR="001E5C95" w:rsidRDefault="00166810" w:rsidP="009837FE">
            <w:pPr>
              <w:suppressAutoHyphens/>
              <w:contextualSpacing/>
              <w:rPr>
                <w:rFonts w:asciiTheme="majorHAnsi" w:eastAsia="Calibri" w:hAnsiTheme="majorHAnsi" w:cstheme="majorHAnsi"/>
              </w:rPr>
            </w:pPr>
            <w:r>
              <w:rPr>
                <w:rFonts w:asciiTheme="majorHAnsi" w:eastAsia="Calibri" w:hAnsiTheme="majorHAnsi" w:cstheme="majorHAnsi"/>
              </w:rPr>
              <w:t>8.871</w:t>
            </w:r>
          </w:p>
        </w:tc>
        <w:tc>
          <w:tcPr>
            <w:tcW w:w="1870" w:type="dxa"/>
          </w:tcPr>
          <w:p w14:paraId="4A65F676" w14:textId="719887F7" w:rsidR="001E5C95" w:rsidRDefault="00EE642F" w:rsidP="009837FE">
            <w:pPr>
              <w:suppressAutoHyphens/>
              <w:contextualSpacing/>
              <w:rPr>
                <w:rFonts w:asciiTheme="majorHAnsi" w:eastAsia="Calibri" w:hAnsiTheme="majorHAnsi" w:cstheme="majorHAnsi"/>
              </w:rPr>
            </w:pPr>
            <w:r>
              <w:rPr>
                <w:rFonts w:asciiTheme="majorHAnsi" w:eastAsia="Calibri" w:hAnsiTheme="majorHAnsi" w:cstheme="majorHAnsi"/>
              </w:rPr>
              <w:t>0.6237</w:t>
            </w:r>
          </w:p>
        </w:tc>
      </w:tr>
      <w:tr w:rsidR="001E5C95" w14:paraId="6F98EC32" w14:textId="77777777" w:rsidTr="001E5C95">
        <w:tc>
          <w:tcPr>
            <w:tcW w:w="1870" w:type="dxa"/>
          </w:tcPr>
          <w:p w14:paraId="38FE9536" w14:textId="4A09611F" w:rsidR="001E5C95" w:rsidRDefault="001E5C95" w:rsidP="009837FE">
            <w:pPr>
              <w:suppressAutoHyphens/>
              <w:contextualSpacing/>
              <w:rPr>
                <w:rFonts w:asciiTheme="majorHAnsi" w:eastAsia="Calibri" w:hAnsiTheme="majorHAnsi" w:cstheme="majorHAnsi"/>
              </w:rPr>
            </w:pPr>
            <w:r>
              <w:rPr>
                <w:rFonts w:asciiTheme="majorHAnsi" w:eastAsia="Calibri" w:hAnsiTheme="majorHAnsi" w:cstheme="majorHAnsi"/>
              </w:rPr>
              <w:t>Model 2</w:t>
            </w:r>
          </w:p>
        </w:tc>
        <w:tc>
          <w:tcPr>
            <w:tcW w:w="1870" w:type="dxa"/>
          </w:tcPr>
          <w:p w14:paraId="19AEFF5A" w14:textId="2F4B8984" w:rsidR="001E5C95" w:rsidRDefault="00166810" w:rsidP="009837FE">
            <w:pPr>
              <w:suppressAutoHyphens/>
              <w:contextualSpacing/>
              <w:rPr>
                <w:rFonts w:asciiTheme="majorHAnsi" w:eastAsia="Calibri" w:hAnsiTheme="majorHAnsi" w:cstheme="majorHAnsi"/>
              </w:rPr>
            </w:pPr>
            <w:r>
              <w:rPr>
                <w:rFonts w:asciiTheme="majorHAnsi" w:eastAsia="Calibri" w:hAnsiTheme="majorHAnsi" w:cstheme="majorHAnsi"/>
              </w:rPr>
              <w:t>8.4579</w:t>
            </w:r>
          </w:p>
        </w:tc>
        <w:tc>
          <w:tcPr>
            <w:tcW w:w="1870" w:type="dxa"/>
          </w:tcPr>
          <w:p w14:paraId="6986E527" w14:textId="2526A657" w:rsidR="001E5C95" w:rsidRDefault="00166810" w:rsidP="009837FE">
            <w:pPr>
              <w:suppressAutoHyphens/>
              <w:contextualSpacing/>
              <w:rPr>
                <w:rFonts w:asciiTheme="majorHAnsi" w:eastAsia="Calibri" w:hAnsiTheme="majorHAnsi" w:cstheme="majorHAnsi"/>
              </w:rPr>
            </w:pPr>
            <w:r>
              <w:rPr>
                <w:rFonts w:asciiTheme="majorHAnsi" w:eastAsia="Calibri" w:hAnsiTheme="majorHAnsi" w:cstheme="majorHAnsi"/>
              </w:rPr>
              <w:t>8.1751</w:t>
            </w:r>
          </w:p>
        </w:tc>
        <w:tc>
          <w:tcPr>
            <w:tcW w:w="1870" w:type="dxa"/>
          </w:tcPr>
          <w:p w14:paraId="7711F19D" w14:textId="64FA96F6" w:rsidR="001E5C95" w:rsidRDefault="00166810" w:rsidP="009837FE">
            <w:pPr>
              <w:suppressAutoHyphens/>
              <w:contextualSpacing/>
              <w:rPr>
                <w:rFonts w:asciiTheme="majorHAnsi" w:eastAsia="Calibri" w:hAnsiTheme="majorHAnsi" w:cstheme="majorHAnsi"/>
              </w:rPr>
            </w:pPr>
            <w:r>
              <w:rPr>
                <w:rFonts w:asciiTheme="majorHAnsi" w:eastAsia="Calibri" w:hAnsiTheme="majorHAnsi" w:cstheme="majorHAnsi"/>
              </w:rPr>
              <w:t>8.7407</w:t>
            </w:r>
          </w:p>
        </w:tc>
        <w:tc>
          <w:tcPr>
            <w:tcW w:w="1870" w:type="dxa"/>
          </w:tcPr>
          <w:p w14:paraId="066F1C2F" w14:textId="571608FE" w:rsidR="001E5C95" w:rsidRDefault="00BE2FE3" w:rsidP="009837FE">
            <w:pPr>
              <w:suppressAutoHyphens/>
              <w:contextualSpacing/>
              <w:rPr>
                <w:rFonts w:asciiTheme="majorHAnsi" w:eastAsia="Calibri" w:hAnsiTheme="majorHAnsi" w:cstheme="majorHAnsi"/>
              </w:rPr>
            </w:pPr>
            <w:r>
              <w:rPr>
                <w:rFonts w:asciiTheme="majorHAnsi" w:eastAsia="Calibri" w:hAnsiTheme="majorHAnsi" w:cstheme="majorHAnsi"/>
              </w:rPr>
              <w:t>0.5656</w:t>
            </w:r>
          </w:p>
        </w:tc>
      </w:tr>
      <w:tr w:rsidR="001E5C95" w14:paraId="1B5E036A" w14:textId="77777777" w:rsidTr="001E5C95">
        <w:tc>
          <w:tcPr>
            <w:tcW w:w="1870" w:type="dxa"/>
          </w:tcPr>
          <w:p w14:paraId="58AA320C" w14:textId="63F56B82" w:rsidR="001E5C95" w:rsidRDefault="001E5C95" w:rsidP="009837FE">
            <w:pPr>
              <w:suppressAutoHyphens/>
              <w:contextualSpacing/>
              <w:rPr>
                <w:rFonts w:asciiTheme="majorHAnsi" w:eastAsia="Calibri" w:hAnsiTheme="majorHAnsi" w:cstheme="majorHAnsi"/>
              </w:rPr>
            </w:pPr>
            <w:r>
              <w:rPr>
                <w:rFonts w:asciiTheme="majorHAnsi" w:eastAsia="Calibri" w:hAnsiTheme="majorHAnsi" w:cstheme="majorHAnsi"/>
              </w:rPr>
              <w:t>Model 3</w:t>
            </w:r>
          </w:p>
        </w:tc>
        <w:tc>
          <w:tcPr>
            <w:tcW w:w="1870" w:type="dxa"/>
          </w:tcPr>
          <w:p w14:paraId="144EE82E" w14:textId="5956B974" w:rsidR="001E5C95" w:rsidRDefault="00095351" w:rsidP="009837FE">
            <w:pPr>
              <w:suppressAutoHyphens/>
              <w:contextualSpacing/>
              <w:rPr>
                <w:rFonts w:asciiTheme="majorHAnsi" w:eastAsia="Calibri" w:hAnsiTheme="majorHAnsi" w:cstheme="majorHAnsi"/>
              </w:rPr>
            </w:pPr>
            <w:r>
              <w:rPr>
                <w:rFonts w:asciiTheme="majorHAnsi" w:eastAsia="Calibri" w:hAnsiTheme="majorHAnsi" w:cstheme="majorHAnsi"/>
              </w:rPr>
              <w:t>8.4379</w:t>
            </w:r>
          </w:p>
        </w:tc>
        <w:tc>
          <w:tcPr>
            <w:tcW w:w="1870" w:type="dxa"/>
          </w:tcPr>
          <w:p w14:paraId="322DDCD1" w14:textId="037C04FF" w:rsidR="001E5C95" w:rsidRDefault="00095351" w:rsidP="009837FE">
            <w:pPr>
              <w:suppressAutoHyphens/>
              <w:contextualSpacing/>
              <w:rPr>
                <w:rFonts w:asciiTheme="majorHAnsi" w:eastAsia="Calibri" w:hAnsiTheme="majorHAnsi" w:cstheme="majorHAnsi"/>
              </w:rPr>
            </w:pPr>
            <w:r>
              <w:rPr>
                <w:rFonts w:asciiTheme="majorHAnsi" w:eastAsia="Calibri" w:hAnsiTheme="majorHAnsi" w:cstheme="majorHAnsi"/>
              </w:rPr>
              <w:t>8.1175</w:t>
            </w:r>
          </w:p>
        </w:tc>
        <w:tc>
          <w:tcPr>
            <w:tcW w:w="1870" w:type="dxa"/>
          </w:tcPr>
          <w:p w14:paraId="247D08EE" w14:textId="5559CDB4" w:rsidR="001E5C95" w:rsidRDefault="00095351" w:rsidP="009837FE">
            <w:pPr>
              <w:suppressAutoHyphens/>
              <w:contextualSpacing/>
              <w:rPr>
                <w:rFonts w:asciiTheme="majorHAnsi" w:eastAsia="Calibri" w:hAnsiTheme="majorHAnsi" w:cstheme="majorHAnsi"/>
              </w:rPr>
            </w:pPr>
            <w:r>
              <w:rPr>
                <w:rFonts w:asciiTheme="majorHAnsi" w:eastAsia="Calibri" w:hAnsiTheme="majorHAnsi" w:cstheme="majorHAnsi"/>
              </w:rPr>
              <w:t>8.7582</w:t>
            </w:r>
          </w:p>
        </w:tc>
        <w:tc>
          <w:tcPr>
            <w:tcW w:w="1870" w:type="dxa"/>
          </w:tcPr>
          <w:p w14:paraId="6BCC657B" w14:textId="6C2C42E3" w:rsidR="001E5C95" w:rsidRDefault="00BE2FE3" w:rsidP="009837FE">
            <w:pPr>
              <w:suppressAutoHyphens/>
              <w:contextualSpacing/>
              <w:rPr>
                <w:rFonts w:asciiTheme="majorHAnsi" w:eastAsia="Calibri" w:hAnsiTheme="majorHAnsi" w:cstheme="majorHAnsi"/>
              </w:rPr>
            </w:pPr>
            <w:r>
              <w:rPr>
                <w:rFonts w:asciiTheme="majorHAnsi" w:eastAsia="Calibri" w:hAnsiTheme="majorHAnsi" w:cstheme="majorHAnsi"/>
              </w:rPr>
              <w:t>0.6407</w:t>
            </w:r>
          </w:p>
        </w:tc>
      </w:tr>
    </w:tbl>
    <w:p w14:paraId="0C12790E" w14:textId="77777777" w:rsidR="00BF1DA7" w:rsidRDefault="00BF1DA7" w:rsidP="009837FE">
      <w:pPr>
        <w:suppressAutoHyphens/>
        <w:spacing w:line="240" w:lineRule="auto"/>
        <w:contextualSpacing/>
        <w:rPr>
          <w:rFonts w:asciiTheme="majorHAnsi" w:eastAsia="Calibri" w:hAnsiTheme="majorHAnsi" w:cstheme="majorHAnsi"/>
        </w:rPr>
      </w:pPr>
    </w:p>
    <w:p w14:paraId="4C47C0B6" w14:textId="77777777" w:rsidR="00BF1DA7" w:rsidRDefault="00BF1DA7" w:rsidP="00C91F78">
      <w:pPr>
        <w:suppressAutoHyphens/>
        <w:spacing w:line="240" w:lineRule="auto"/>
        <w:contextualSpacing/>
        <w:rPr>
          <w:rFonts w:asciiTheme="majorHAnsi" w:eastAsia="Calibri" w:hAnsiTheme="majorHAnsi" w:cstheme="majorHAnsi"/>
        </w:rPr>
      </w:pPr>
    </w:p>
    <w:p w14:paraId="118A6C7A" w14:textId="5882B286" w:rsidR="00FB74BD" w:rsidRPr="00F91EF0" w:rsidRDefault="00BE2FE3" w:rsidP="00C91F78">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I would recommend these models based upon the above tables with an emphasis on using Model 2.</w:t>
      </w:r>
      <w:r w:rsidR="00C91F78">
        <w:rPr>
          <w:rFonts w:asciiTheme="majorHAnsi" w:eastAsia="Calibri" w:hAnsiTheme="majorHAnsi" w:cstheme="majorHAnsi"/>
        </w:rPr>
        <w:t xml:space="preserve"> 91.13% accountability for variance of wage growth with the predictor variables inflation and GDP is </w:t>
      </w:r>
      <w:r w:rsidR="00813397">
        <w:rPr>
          <w:rFonts w:asciiTheme="majorHAnsi" w:eastAsia="Calibri" w:hAnsiTheme="majorHAnsi" w:cstheme="majorHAnsi"/>
        </w:rPr>
        <w:t xml:space="preserve">excellent. </w:t>
      </w:r>
      <w:r w:rsidR="00442785">
        <w:rPr>
          <w:rFonts w:asciiTheme="majorHAnsi" w:eastAsia="Calibri" w:hAnsiTheme="majorHAnsi" w:cstheme="majorHAnsi"/>
        </w:rPr>
        <w:t>Furthermore,</w:t>
      </w:r>
      <w:r w:rsidR="00813397">
        <w:rPr>
          <w:rFonts w:asciiTheme="majorHAnsi" w:eastAsia="Calibri" w:hAnsiTheme="majorHAnsi" w:cstheme="majorHAnsi"/>
        </w:rPr>
        <w:t xml:space="preserve"> the delta of high and low confidence intervals only being 0.5656 indicates the model will not sway </w:t>
      </w:r>
      <w:r w:rsidR="00D92228">
        <w:rPr>
          <w:rFonts w:asciiTheme="majorHAnsi" w:eastAsia="Calibri" w:hAnsiTheme="majorHAnsi" w:cstheme="majorHAnsi"/>
        </w:rPr>
        <w:t>erroneously in repeated wage growth applications.</w:t>
      </w:r>
      <w:r w:rsidR="00A44E5A">
        <w:rPr>
          <w:rFonts w:asciiTheme="majorHAnsi" w:eastAsia="Calibri" w:hAnsiTheme="majorHAnsi" w:cstheme="majorHAnsi"/>
        </w:rPr>
        <w:t xml:space="preserve"> It is the smallest delta in confidence interval high and low ranges of the 3 models, albeit a minimal delta exists for all 3 and is likely not noteworthy in the larger scheme.</w:t>
      </w:r>
    </w:p>
    <w:sectPr w:rsidR="00FB74BD" w:rsidRPr="00F91EF0">
      <w:footerReference w:type="defaul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C6E14" w14:textId="77777777" w:rsidR="007E3BD9" w:rsidRDefault="007E3BD9">
      <w:pPr>
        <w:spacing w:line="240" w:lineRule="auto"/>
      </w:pPr>
      <w:r>
        <w:separator/>
      </w:r>
    </w:p>
  </w:endnote>
  <w:endnote w:type="continuationSeparator" w:id="0">
    <w:p w14:paraId="742D14B0" w14:textId="77777777" w:rsidR="007E3BD9" w:rsidRDefault="007E3BD9">
      <w:pPr>
        <w:spacing w:line="240" w:lineRule="auto"/>
      </w:pPr>
      <w:r>
        <w:continuationSeparator/>
      </w:r>
    </w:p>
  </w:endnote>
  <w:endnote w:type="continuationNotice" w:id="1">
    <w:p w14:paraId="444A7D76" w14:textId="77777777" w:rsidR="007F3B1B" w:rsidRDefault="007F3B1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A2970" w14:textId="4FCC06AE" w:rsidR="00CD74F7" w:rsidRPr="00F91EF0" w:rsidRDefault="005E3690" w:rsidP="00F91EF0">
    <w:pPr>
      <w:jc w:val="center"/>
      <w:rPr>
        <w:rFonts w:asciiTheme="majorHAnsi" w:hAnsiTheme="majorHAnsi" w:cstheme="majorHAnsi"/>
      </w:rPr>
    </w:pPr>
    <w:r w:rsidRPr="00F91EF0">
      <w:rPr>
        <w:rFonts w:asciiTheme="majorHAnsi" w:hAnsiTheme="majorHAnsi" w:cstheme="majorHAnsi"/>
      </w:rPr>
      <w:fldChar w:fldCharType="begin"/>
    </w:r>
    <w:r w:rsidRPr="00F91EF0">
      <w:rPr>
        <w:rFonts w:asciiTheme="majorHAnsi" w:hAnsiTheme="majorHAnsi" w:cstheme="majorHAnsi"/>
      </w:rPr>
      <w:instrText>PAGE</w:instrText>
    </w:r>
    <w:r w:rsidRPr="00F91EF0">
      <w:rPr>
        <w:rFonts w:asciiTheme="majorHAnsi" w:hAnsiTheme="majorHAnsi" w:cstheme="majorHAnsi"/>
      </w:rPr>
      <w:fldChar w:fldCharType="separate"/>
    </w:r>
    <w:r w:rsidR="004A37CB">
      <w:rPr>
        <w:rFonts w:asciiTheme="majorHAnsi" w:hAnsiTheme="majorHAnsi" w:cstheme="majorHAnsi"/>
        <w:noProof/>
      </w:rPr>
      <w:t>2</w:t>
    </w:r>
    <w:r w:rsidRPr="00F91EF0">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E073B" w14:textId="77777777" w:rsidR="007E3BD9" w:rsidRDefault="007E3BD9">
      <w:pPr>
        <w:spacing w:line="240" w:lineRule="auto"/>
      </w:pPr>
      <w:r>
        <w:separator/>
      </w:r>
    </w:p>
  </w:footnote>
  <w:footnote w:type="continuationSeparator" w:id="0">
    <w:p w14:paraId="694B236F" w14:textId="77777777" w:rsidR="007E3BD9" w:rsidRDefault="007E3BD9">
      <w:pPr>
        <w:spacing w:line="240" w:lineRule="auto"/>
      </w:pPr>
      <w:r>
        <w:continuationSeparator/>
      </w:r>
    </w:p>
  </w:footnote>
  <w:footnote w:type="continuationNotice" w:id="1">
    <w:p w14:paraId="3BE16A98" w14:textId="77777777" w:rsidR="007F3B1B" w:rsidRDefault="007F3B1B">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7pt;height:14.95pt;visibility:visible;mso-wrap-style:square" o:bullet="t">
        <v:imagedata r:id="rId1" o:title=""/>
      </v:shape>
    </w:pict>
  </w:numPicBullet>
  <w:abstractNum w:abstractNumId="0" w15:restartNumberingAfterBreak="0">
    <w:nsid w:val="04D041AA"/>
    <w:multiLevelType w:val="multilevel"/>
    <w:tmpl w:val="80B65FF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39661D"/>
    <w:multiLevelType w:val="multilevel"/>
    <w:tmpl w:val="5BDEC9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096E47"/>
    <w:multiLevelType w:val="multilevel"/>
    <w:tmpl w:val="E66AEE1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64268A"/>
    <w:multiLevelType w:val="hybridMultilevel"/>
    <w:tmpl w:val="43742846"/>
    <w:lvl w:ilvl="0" w:tplc="FEEEA958">
      <w:start w:val="86"/>
      <w:numFmt w:val="bullet"/>
      <w:lvlText w:val="▲"/>
      <w:lvlJc w:val="left"/>
      <w:pPr>
        <w:ind w:left="720" w:hanging="360"/>
      </w:pPr>
      <w:rPr>
        <w:rFonts w:ascii="MS Mincho" w:eastAsia="MS Mincho" w:hAnsi="MS Mincho" w:cs="Arial"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033DF"/>
    <w:multiLevelType w:val="hybridMultilevel"/>
    <w:tmpl w:val="399EDB5C"/>
    <w:lvl w:ilvl="0" w:tplc="EE28025E">
      <w:start w:val="1"/>
      <w:numFmt w:val="bullet"/>
      <w:lvlText w:val=""/>
      <w:lvlPicBulletId w:val="0"/>
      <w:lvlJc w:val="left"/>
      <w:pPr>
        <w:tabs>
          <w:tab w:val="num" w:pos="720"/>
        </w:tabs>
        <w:ind w:left="720" w:hanging="360"/>
      </w:pPr>
      <w:rPr>
        <w:rFonts w:ascii="Symbol" w:hAnsi="Symbol" w:hint="default"/>
      </w:rPr>
    </w:lvl>
    <w:lvl w:ilvl="1" w:tplc="0E58C90E" w:tentative="1">
      <w:start w:val="1"/>
      <w:numFmt w:val="bullet"/>
      <w:lvlText w:val=""/>
      <w:lvlJc w:val="left"/>
      <w:pPr>
        <w:tabs>
          <w:tab w:val="num" w:pos="1440"/>
        </w:tabs>
        <w:ind w:left="1440" w:hanging="360"/>
      </w:pPr>
      <w:rPr>
        <w:rFonts w:ascii="Symbol" w:hAnsi="Symbol" w:hint="default"/>
      </w:rPr>
    </w:lvl>
    <w:lvl w:ilvl="2" w:tplc="DA6CFB76" w:tentative="1">
      <w:start w:val="1"/>
      <w:numFmt w:val="bullet"/>
      <w:lvlText w:val=""/>
      <w:lvlJc w:val="left"/>
      <w:pPr>
        <w:tabs>
          <w:tab w:val="num" w:pos="2160"/>
        </w:tabs>
        <w:ind w:left="2160" w:hanging="360"/>
      </w:pPr>
      <w:rPr>
        <w:rFonts w:ascii="Symbol" w:hAnsi="Symbol" w:hint="default"/>
      </w:rPr>
    </w:lvl>
    <w:lvl w:ilvl="3" w:tplc="7D300B38" w:tentative="1">
      <w:start w:val="1"/>
      <w:numFmt w:val="bullet"/>
      <w:lvlText w:val=""/>
      <w:lvlJc w:val="left"/>
      <w:pPr>
        <w:tabs>
          <w:tab w:val="num" w:pos="2880"/>
        </w:tabs>
        <w:ind w:left="2880" w:hanging="360"/>
      </w:pPr>
      <w:rPr>
        <w:rFonts w:ascii="Symbol" w:hAnsi="Symbol" w:hint="default"/>
      </w:rPr>
    </w:lvl>
    <w:lvl w:ilvl="4" w:tplc="C690106A" w:tentative="1">
      <w:start w:val="1"/>
      <w:numFmt w:val="bullet"/>
      <w:lvlText w:val=""/>
      <w:lvlJc w:val="left"/>
      <w:pPr>
        <w:tabs>
          <w:tab w:val="num" w:pos="3600"/>
        </w:tabs>
        <w:ind w:left="3600" w:hanging="360"/>
      </w:pPr>
      <w:rPr>
        <w:rFonts w:ascii="Symbol" w:hAnsi="Symbol" w:hint="default"/>
      </w:rPr>
    </w:lvl>
    <w:lvl w:ilvl="5" w:tplc="F2FC31C2" w:tentative="1">
      <w:start w:val="1"/>
      <w:numFmt w:val="bullet"/>
      <w:lvlText w:val=""/>
      <w:lvlJc w:val="left"/>
      <w:pPr>
        <w:tabs>
          <w:tab w:val="num" w:pos="4320"/>
        </w:tabs>
        <w:ind w:left="4320" w:hanging="360"/>
      </w:pPr>
      <w:rPr>
        <w:rFonts w:ascii="Symbol" w:hAnsi="Symbol" w:hint="default"/>
      </w:rPr>
    </w:lvl>
    <w:lvl w:ilvl="6" w:tplc="444A5264" w:tentative="1">
      <w:start w:val="1"/>
      <w:numFmt w:val="bullet"/>
      <w:lvlText w:val=""/>
      <w:lvlJc w:val="left"/>
      <w:pPr>
        <w:tabs>
          <w:tab w:val="num" w:pos="5040"/>
        </w:tabs>
        <w:ind w:left="5040" w:hanging="360"/>
      </w:pPr>
      <w:rPr>
        <w:rFonts w:ascii="Symbol" w:hAnsi="Symbol" w:hint="default"/>
      </w:rPr>
    </w:lvl>
    <w:lvl w:ilvl="7" w:tplc="270C731C" w:tentative="1">
      <w:start w:val="1"/>
      <w:numFmt w:val="bullet"/>
      <w:lvlText w:val=""/>
      <w:lvlJc w:val="left"/>
      <w:pPr>
        <w:tabs>
          <w:tab w:val="num" w:pos="5760"/>
        </w:tabs>
        <w:ind w:left="5760" w:hanging="360"/>
      </w:pPr>
      <w:rPr>
        <w:rFonts w:ascii="Symbol" w:hAnsi="Symbol" w:hint="default"/>
      </w:rPr>
    </w:lvl>
    <w:lvl w:ilvl="8" w:tplc="7B583D9A"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9BF3417"/>
    <w:multiLevelType w:val="multilevel"/>
    <w:tmpl w:val="3E9E8F5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416119"/>
    <w:multiLevelType w:val="multilevel"/>
    <w:tmpl w:val="7D30102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3E346B"/>
    <w:multiLevelType w:val="multilevel"/>
    <w:tmpl w:val="FB4299F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73713"/>
    <w:multiLevelType w:val="hybridMultilevel"/>
    <w:tmpl w:val="1464890E"/>
    <w:lvl w:ilvl="0" w:tplc="7BF0463C">
      <w:start w:val="1"/>
      <w:numFmt w:val="bullet"/>
      <w:lvlText w:val=""/>
      <w:lvlPicBulletId w:val="0"/>
      <w:lvlJc w:val="left"/>
      <w:pPr>
        <w:tabs>
          <w:tab w:val="num" w:pos="720"/>
        </w:tabs>
        <w:ind w:left="720" w:hanging="360"/>
      </w:pPr>
      <w:rPr>
        <w:rFonts w:ascii="Symbol" w:hAnsi="Symbol" w:hint="default"/>
      </w:rPr>
    </w:lvl>
    <w:lvl w:ilvl="1" w:tplc="EF82E5B6" w:tentative="1">
      <w:start w:val="1"/>
      <w:numFmt w:val="bullet"/>
      <w:lvlText w:val=""/>
      <w:lvlJc w:val="left"/>
      <w:pPr>
        <w:tabs>
          <w:tab w:val="num" w:pos="1440"/>
        </w:tabs>
        <w:ind w:left="1440" w:hanging="360"/>
      </w:pPr>
      <w:rPr>
        <w:rFonts w:ascii="Symbol" w:hAnsi="Symbol" w:hint="default"/>
      </w:rPr>
    </w:lvl>
    <w:lvl w:ilvl="2" w:tplc="04440104" w:tentative="1">
      <w:start w:val="1"/>
      <w:numFmt w:val="bullet"/>
      <w:lvlText w:val=""/>
      <w:lvlJc w:val="left"/>
      <w:pPr>
        <w:tabs>
          <w:tab w:val="num" w:pos="2160"/>
        </w:tabs>
        <w:ind w:left="2160" w:hanging="360"/>
      </w:pPr>
      <w:rPr>
        <w:rFonts w:ascii="Symbol" w:hAnsi="Symbol" w:hint="default"/>
      </w:rPr>
    </w:lvl>
    <w:lvl w:ilvl="3" w:tplc="3CF4B17E" w:tentative="1">
      <w:start w:val="1"/>
      <w:numFmt w:val="bullet"/>
      <w:lvlText w:val=""/>
      <w:lvlJc w:val="left"/>
      <w:pPr>
        <w:tabs>
          <w:tab w:val="num" w:pos="2880"/>
        </w:tabs>
        <w:ind w:left="2880" w:hanging="360"/>
      </w:pPr>
      <w:rPr>
        <w:rFonts w:ascii="Symbol" w:hAnsi="Symbol" w:hint="default"/>
      </w:rPr>
    </w:lvl>
    <w:lvl w:ilvl="4" w:tplc="A0149B76" w:tentative="1">
      <w:start w:val="1"/>
      <w:numFmt w:val="bullet"/>
      <w:lvlText w:val=""/>
      <w:lvlJc w:val="left"/>
      <w:pPr>
        <w:tabs>
          <w:tab w:val="num" w:pos="3600"/>
        </w:tabs>
        <w:ind w:left="3600" w:hanging="360"/>
      </w:pPr>
      <w:rPr>
        <w:rFonts w:ascii="Symbol" w:hAnsi="Symbol" w:hint="default"/>
      </w:rPr>
    </w:lvl>
    <w:lvl w:ilvl="5" w:tplc="9DE60172" w:tentative="1">
      <w:start w:val="1"/>
      <w:numFmt w:val="bullet"/>
      <w:lvlText w:val=""/>
      <w:lvlJc w:val="left"/>
      <w:pPr>
        <w:tabs>
          <w:tab w:val="num" w:pos="4320"/>
        </w:tabs>
        <w:ind w:left="4320" w:hanging="360"/>
      </w:pPr>
      <w:rPr>
        <w:rFonts w:ascii="Symbol" w:hAnsi="Symbol" w:hint="default"/>
      </w:rPr>
    </w:lvl>
    <w:lvl w:ilvl="6" w:tplc="DB225BB8" w:tentative="1">
      <w:start w:val="1"/>
      <w:numFmt w:val="bullet"/>
      <w:lvlText w:val=""/>
      <w:lvlJc w:val="left"/>
      <w:pPr>
        <w:tabs>
          <w:tab w:val="num" w:pos="5040"/>
        </w:tabs>
        <w:ind w:left="5040" w:hanging="360"/>
      </w:pPr>
      <w:rPr>
        <w:rFonts w:ascii="Symbol" w:hAnsi="Symbol" w:hint="default"/>
      </w:rPr>
    </w:lvl>
    <w:lvl w:ilvl="7" w:tplc="3B940CD0" w:tentative="1">
      <w:start w:val="1"/>
      <w:numFmt w:val="bullet"/>
      <w:lvlText w:val=""/>
      <w:lvlJc w:val="left"/>
      <w:pPr>
        <w:tabs>
          <w:tab w:val="num" w:pos="5760"/>
        </w:tabs>
        <w:ind w:left="5760" w:hanging="360"/>
      </w:pPr>
      <w:rPr>
        <w:rFonts w:ascii="Symbol" w:hAnsi="Symbol" w:hint="default"/>
      </w:rPr>
    </w:lvl>
    <w:lvl w:ilvl="8" w:tplc="DF7E8F72"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71C276C9"/>
    <w:multiLevelType w:val="hybridMultilevel"/>
    <w:tmpl w:val="7DF6D55C"/>
    <w:lvl w:ilvl="0" w:tplc="AB403D72">
      <w:start w:val="1"/>
      <w:numFmt w:val="bullet"/>
      <w:lvlText w:val=""/>
      <w:lvlPicBulletId w:val="0"/>
      <w:lvlJc w:val="left"/>
      <w:pPr>
        <w:tabs>
          <w:tab w:val="num" w:pos="720"/>
        </w:tabs>
        <w:ind w:left="720" w:hanging="360"/>
      </w:pPr>
      <w:rPr>
        <w:rFonts w:ascii="Symbol" w:hAnsi="Symbol" w:hint="default"/>
      </w:rPr>
    </w:lvl>
    <w:lvl w:ilvl="1" w:tplc="AF76AE14" w:tentative="1">
      <w:start w:val="1"/>
      <w:numFmt w:val="bullet"/>
      <w:lvlText w:val=""/>
      <w:lvlJc w:val="left"/>
      <w:pPr>
        <w:tabs>
          <w:tab w:val="num" w:pos="1440"/>
        </w:tabs>
        <w:ind w:left="1440" w:hanging="360"/>
      </w:pPr>
      <w:rPr>
        <w:rFonts w:ascii="Symbol" w:hAnsi="Symbol" w:hint="default"/>
      </w:rPr>
    </w:lvl>
    <w:lvl w:ilvl="2" w:tplc="E8DCECA2" w:tentative="1">
      <w:start w:val="1"/>
      <w:numFmt w:val="bullet"/>
      <w:lvlText w:val=""/>
      <w:lvlJc w:val="left"/>
      <w:pPr>
        <w:tabs>
          <w:tab w:val="num" w:pos="2160"/>
        </w:tabs>
        <w:ind w:left="2160" w:hanging="360"/>
      </w:pPr>
      <w:rPr>
        <w:rFonts w:ascii="Symbol" w:hAnsi="Symbol" w:hint="default"/>
      </w:rPr>
    </w:lvl>
    <w:lvl w:ilvl="3" w:tplc="CB3C4080" w:tentative="1">
      <w:start w:val="1"/>
      <w:numFmt w:val="bullet"/>
      <w:lvlText w:val=""/>
      <w:lvlJc w:val="left"/>
      <w:pPr>
        <w:tabs>
          <w:tab w:val="num" w:pos="2880"/>
        </w:tabs>
        <w:ind w:left="2880" w:hanging="360"/>
      </w:pPr>
      <w:rPr>
        <w:rFonts w:ascii="Symbol" w:hAnsi="Symbol" w:hint="default"/>
      </w:rPr>
    </w:lvl>
    <w:lvl w:ilvl="4" w:tplc="D12E5840" w:tentative="1">
      <w:start w:val="1"/>
      <w:numFmt w:val="bullet"/>
      <w:lvlText w:val=""/>
      <w:lvlJc w:val="left"/>
      <w:pPr>
        <w:tabs>
          <w:tab w:val="num" w:pos="3600"/>
        </w:tabs>
        <w:ind w:left="3600" w:hanging="360"/>
      </w:pPr>
      <w:rPr>
        <w:rFonts w:ascii="Symbol" w:hAnsi="Symbol" w:hint="default"/>
      </w:rPr>
    </w:lvl>
    <w:lvl w:ilvl="5" w:tplc="F724AE04" w:tentative="1">
      <w:start w:val="1"/>
      <w:numFmt w:val="bullet"/>
      <w:lvlText w:val=""/>
      <w:lvlJc w:val="left"/>
      <w:pPr>
        <w:tabs>
          <w:tab w:val="num" w:pos="4320"/>
        </w:tabs>
        <w:ind w:left="4320" w:hanging="360"/>
      </w:pPr>
      <w:rPr>
        <w:rFonts w:ascii="Symbol" w:hAnsi="Symbol" w:hint="default"/>
      </w:rPr>
    </w:lvl>
    <w:lvl w:ilvl="6" w:tplc="51CA248A" w:tentative="1">
      <w:start w:val="1"/>
      <w:numFmt w:val="bullet"/>
      <w:lvlText w:val=""/>
      <w:lvlJc w:val="left"/>
      <w:pPr>
        <w:tabs>
          <w:tab w:val="num" w:pos="5040"/>
        </w:tabs>
        <w:ind w:left="5040" w:hanging="360"/>
      </w:pPr>
      <w:rPr>
        <w:rFonts w:ascii="Symbol" w:hAnsi="Symbol" w:hint="default"/>
      </w:rPr>
    </w:lvl>
    <w:lvl w:ilvl="7" w:tplc="31BC79AE" w:tentative="1">
      <w:start w:val="1"/>
      <w:numFmt w:val="bullet"/>
      <w:lvlText w:val=""/>
      <w:lvlJc w:val="left"/>
      <w:pPr>
        <w:tabs>
          <w:tab w:val="num" w:pos="5760"/>
        </w:tabs>
        <w:ind w:left="5760" w:hanging="360"/>
      </w:pPr>
      <w:rPr>
        <w:rFonts w:ascii="Symbol" w:hAnsi="Symbol" w:hint="default"/>
      </w:rPr>
    </w:lvl>
    <w:lvl w:ilvl="8" w:tplc="93F2316A" w:tentative="1">
      <w:start w:val="1"/>
      <w:numFmt w:val="bullet"/>
      <w:lvlText w:val=""/>
      <w:lvlJc w:val="left"/>
      <w:pPr>
        <w:tabs>
          <w:tab w:val="num" w:pos="6480"/>
        </w:tabs>
        <w:ind w:left="6480" w:hanging="360"/>
      </w:pPr>
      <w:rPr>
        <w:rFonts w:ascii="Symbol" w:hAnsi="Symbol" w:hint="default"/>
      </w:rPr>
    </w:lvl>
  </w:abstractNum>
  <w:num w:numId="1">
    <w:abstractNumId w:val="6"/>
  </w:num>
  <w:num w:numId="2">
    <w:abstractNumId w:val="5"/>
  </w:num>
  <w:num w:numId="3">
    <w:abstractNumId w:val="7"/>
  </w:num>
  <w:num w:numId="4">
    <w:abstractNumId w:val="2"/>
  </w:num>
  <w:num w:numId="5">
    <w:abstractNumId w:val="0"/>
  </w:num>
  <w:num w:numId="6">
    <w:abstractNumId w:val="1"/>
  </w:num>
  <w:num w:numId="7">
    <w:abstractNumId w:val="8"/>
  </w:num>
  <w:num w:numId="8">
    <w:abstractNumId w:val="9"/>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4F7"/>
    <w:rsid w:val="00000532"/>
    <w:rsid w:val="00000E95"/>
    <w:rsid w:val="000116E1"/>
    <w:rsid w:val="00011DC7"/>
    <w:rsid w:val="00015F74"/>
    <w:rsid w:val="00027A0B"/>
    <w:rsid w:val="00045C9C"/>
    <w:rsid w:val="0008190B"/>
    <w:rsid w:val="00085916"/>
    <w:rsid w:val="0008745A"/>
    <w:rsid w:val="00092186"/>
    <w:rsid w:val="00092DB4"/>
    <w:rsid w:val="00095351"/>
    <w:rsid w:val="000D2627"/>
    <w:rsid w:val="000D713F"/>
    <w:rsid w:val="000D7A10"/>
    <w:rsid w:val="000E21BE"/>
    <w:rsid w:val="000E6CB2"/>
    <w:rsid w:val="001011C3"/>
    <w:rsid w:val="001025B3"/>
    <w:rsid w:val="00103883"/>
    <w:rsid w:val="00111AF5"/>
    <w:rsid w:val="0011411F"/>
    <w:rsid w:val="00122711"/>
    <w:rsid w:val="00136D32"/>
    <w:rsid w:val="00160882"/>
    <w:rsid w:val="00161CA5"/>
    <w:rsid w:val="00166810"/>
    <w:rsid w:val="001677D1"/>
    <w:rsid w:val="0017584A"/>
    <w:rsid w:val="001843C6"/>
    <w:rsid w:val="001A7153"/>
    <w:rsid w:val="001D5F15"/>
    <w:rsid w:val="001E116F"/>
    <w:rsid w:val="001E5C95"/>
    <w:rsid w:val="001E73A5"/>
    <w:rsid w:val="001F2DEC"/>
    <w:rsid w:val="002178D1"/>
    <w:rsid w:val="00223406"/>
    <w:rsid w:val="0023412B"/>
    <w:rsid w:val="00235421"/>
    <w:rsid w:val="00241D16"/>
    <w:rsid w:val="00242E88"/>
    <w:rsid w:val="0024344F"/>
    <w:rsid w:val="00243E18"/>
    <w:rsid w:val="00250565"/>
    <w:rsid w:val="00267485"/>
    <w:rsid w:val="002753AA"/>
    <w:rsid w:val="00294546"/>
    <w:rsid w:val="002A5B50"/>
    <w:rsid w:val="002C5C64"/>
    <w:rsid w:val="002E5CBF"/>
    <w:rsid w:val="002F2E3E"/>
    <w:rsid w:val="002F3C8C"/>
    <w:rsid w:val="00323453"/>
    <w:rsid w:val="00347227"/>
    <w:rsid w:val="0035192D"/>
    <w:rsid w:val="00352A4C"/>
    <w:rsid w:val="00352BD2"/>
    <w:rsid w:val="00363476"/>
    <w:rsid w:val="00363F30"/>
    <w:rsid w:val="0036534D"/>
    <w:rsid w:val="00371FB5"/>
    <w:rsid w:val="003834D0"/>
    <w:rsid w:val="00385EDF"/>
    <w:rsid w:val="00391343"/>
    <w:rsid w:val="0039160B"/>
    <w:rsid w:val="00391B02"/>
    <w:rsid w:val="003959BE"/>
    <w:rsid w:val="003A148B"/>
    <w:rsid w:val="003B2F1D"/>
    <w:rsid w:val="003B4F12"/>
    <w:rsid w:val="003C0CAC"/>
    <w:rsid w:val="00401BC8"/>
    <w:rsid w:val="00406049"/>
    <w:rsid w:val="004112FF"/>
    <w:rsid w:val="0041569D"/>
    <w:rsid w:val="0042348B"/>
    <w:rsid w:val="00425368"/>
    <w:rsid w:val="00426A9C"/>
    <w:rsid w:val="004328AA"/>
    <w:rsid w:val="004419A6"/>
    <w:rsid w:val="00442785"/>
    <w:rsid w:val="00444187"/>
    <w:rsid w:val="00485B0D"/>
    <w:rsid w:val="00491533"/>
    <w:rsid w:val="00497107"/>
    <w:rsid w:val="004A37CB"/>
    <w:rsid w:val="004B0B14"/>
    <w:rsid w:val="004C57B4"/>
    <w:rsid w:val="00507B1E"/>
    <w:rsid w:val="0051276C"/>
    <w:rsid w:val="00524100"/>
    <w:rsid w:val="005246E0"/>
    <w:rsid w:val="00553B04"/>
    <w:rsid w:val="00577089"/>
    <w:rsid w:val="00585000"/>
    <w:rsid w:val="00587564"/>
    <w:rsid w:val="005C42B7"/>
    <w:rsid w:val="005C72B5"/>
    <w:rsid w:val="005D118A"/>
    <w:rsid w:val="005D5FA4"/>
    <w:rsid w:val="005E3192"/>
    <w:rsid w:val="005E3690"/>
    <w:rsid w:val="006124F7"/>
    <w:rsid w:val="00617894"/>
    <w:rsid w:val="00627E74"/>
    <w:rsid w:val="00634538"/>
    <w:rsid w:val="00634ECE"/>
    <w:rsid w:val="00636926"/>
    <w:rsid w:val="006650F7"/>
    <w:rsid w:val="00670E5B"/>
    <w:rsid w:val="006748AD"/>
    <w:rsid w:val="006767DA"/>
    <w:rsid w:val="006863CC"/>
    <w:rsid w:val="006917E8"/>
    <w:rsid w:val="006A51B1"/>
    <w:rsid w:val="006D4DA5"/>
    <w:rsid w:val="006E2169"/>
    <w:rsid w:val="006E32FD"/>
    <w:rsid w:val="006E6EDF"/>
    <w:rsid w:val="006F1AB2"/>
    <w:rsid w:val="006F28F0"/>
    <w:rsid w:val="00714184"/>
    <w:rsid w:val="007151E4"/>
    <w:rsid w:val="007165AA"/>
    <w:rsid w:val="007409A4"/>
    <w:rsid w:val="00743A9A"/>
    <w:rsid w:val="00743B15"/>
    <w:rsid w:val="0078679D"/>
    <w:rsid w:val="00796C3F"/>
    <w:rsid w:val="007B156B"/>
    <w:rsid w:val="007C7FFE"/>
    <w:rsid w:val="007E3BD9"/>
    <w:rsid w:val="007F2036"/>
    <w:rsid w:val="007F394E"/>
    <w:rsid w:val="007F3B1B"/>
    <w:rsid w:val="007F7A3F"/>
    <w:rsid w:val="00805170"/>
    <w:rsid w:val="00813397"/>
    <w:rsid w:val="00822E43"/>
    <w:rsid w:val="00823B9E"/>
    <w:rsid w:val="0083216A"/>
    <w:rsid w:val="00832799"/>
    <w:rsid w:val="00845A24"/>
    <w:rsid w:val="00856F59"/>
    <w:rsid w:val="00862EA5"/>
    <w:rsid w:val="00867201"/>
    <w:rsid w:val="0088082C"/>
    <w:rsid w:val="00895F11"/>
    <w:rsid w:val="008A38B9"/>
    <w:rsid w:val="008A7AE2"/>
    <w:rsid w:val="008E2FBE"/>
    <w:rsid w:val="008F2B9F"/>
    <w:rsid w:val="008F43B3"/>
    <w:rsid w:val="00920B8C"/>
    <w:rsid w:val="00930914"/>
    <w:rsid w:val="009311DF"/>
    <w:rsid w:val="00943759"/>
    <w:rsid w:val="00946035"/>
    <w:rsid w:val="00947A37"/>
    <w:rsid w:val="0095205D"/>
    <w:rsid w:val="00956A67"/>
    <w:rsid w:val="009624AC"/>
    <w:rsid w:val="0097740C"/>
    <w:rsid w:val="00977C47"/>
    <w:rsid w:val="00980C6B"/>
    <w:rsid w:val="0098238B"/>
    <w:rsid w:val="009837FE"/>
    <w:rsid w:val="009906E5"/>
    <w:rsid w:val="00993437"/>
    <w:rsid w:val="009C282B"/>
    <w:rsid w:val="009D31E9"/>
    <w:rsid w:val="009D51EC"/>
    <w:rsid w:val="009E1BB1"/>
    <w:rsid w:val="009E1CC6"/>
    <w:rsid w:val="009E396A"/>
    <w:rsid w:val="009F5E35"/>
    <w:rsid w:val="00A054B8"/>
    <w:rsid w:val="00A167BD"/>
    <w:rsid w:val="00A23617"/>
    <w:rsid w:val="00A25552"/>
    <w:rsid w:val="00A26CEE"/>
    <w:rsid w:val="00A44E5A"/>
    <w:rsid w:val="00A605E4"/>
    <w:rsid w:val="00A82935"/>
    <w:rsid w:val="00A86FFE"/>
    <w:rsid w:val="00A87740"/>
    <w:rsid w:val="00A90A9C"/>
    <w:rsid w:val="00AE3D08"/>
    <w:rsid w:val="00B22A78"/>
    <w:rsid w:val="00B36E6C"/>
    <w:rsid w:val="00B46D1F"/>
    <w:rsid w:val="00B503B3"/>
    <w:rsid w:val="00B60F1E"/>
    <w:rsid w:val="00B645B5"/>
    <w:rsid w:val="00B723EB"/>
    <w:rsid w:val="00B77515"/>
    <w:rsid w:val="00B9052D"/>
    <w:rsid w:val="00B96428"/>
    <w:rsid w:val="00BD0487"/>
    <w:rsid w:val="00BE1A5D"/>
    <w:rsid w:val="00BE2FE3"/>
    <w:rsid w:val="00BE68FB"/>
    <w:rsid w:val="00BF1DA7"/>
    <w:rsid w:val="00C022DC"/>
    <w:rsid w:val="00C04D0A"/>
    <w:rsid w:val="00C1151A"/>
    <w:rsid w:val="00C12650"/>
    <w:rsid w:val="00C12B77"/>
    <w:rsid w:val="00C22470"/>
    <w:rsid w:val="00C22A91"/>
    <w:rsid w:val="00C22FC1"/>
    <w:rsid w:val="00C3560E"/>
    <w:rsid w:val="00C416C1"/>
    <w:rsid w:val="00C53B6E"/>
    <w:rsid w:val="00C571D4"/>
    <w:rsid w:val="00C62CFF"/>
    <w:rsid w:val="00C76EB3"/>
    <w:rsid w:val="00C91F78"/>
    <w:rsid w:val="00CA048A"/>
    <w:rsid w:val="00CC2CD0"/>
    <w:rsid w:val="00CD63DF"/>
    <w:rsid w:val="00CD74F7"/>
    <w:rsid w:val="00CE17A4"/>
    <w:rsid w:val="00CF4C6C"/>
    <w:rsid w:val="00CF6F66"/>
    <w:rsid w:val="00D013B4"/>
    <w:rsid w:val="00D04547"/>
    <w:rsid w:val="00D2593F"/>
    <w:rsid w:val="00D27D87"/>
    <w:rsid w:val="00D30016"/>
    <w:rsid w:val="00D32EE2"/>
    <w:rsid w:val="00D35407"/>
    <w:rsid w:val="00D47A6F"/>
    <w:rsid w:val="00D75742"/>
    <w:rsid w:val="00D8291B"/>
    <w:rsid w:val="00D8505E"/>
    <w:rsid w:val="00D850A2"/>
    <w:rsid w:val="00D92228"/>
    <w:rsid w:val="00D9293D"/>
    <w:rsid w:val="00DB3E42"/>
    <w:rsid w:val="00DB4948"/>
    <w:rsid w:val="00DC177D"/>
    <w:rsid w:val="00DC5E3F"/>
    <w:rsid w:val="00DD035F"/>
    <w:rsid w:val="00DD5D06"/>
    <w:rsid w:val="00DE1F31"/>
    <w:rsid w:val="00DE549E"/>
    <w:rsid w:val="00E04348"/>
    <w:rsid w:val="00E25179"/>
    <w:rsid w:val="00E31150"/>
    <w:rsid w:val="00E55F94"/>
    <w:rsid w:val="00E902A6"/>
    <w:rsid w:val="00E903E4"/>
    <w:rsid w:val="00EA5DDC"/>
    <w:rsid w:val="00EB0F1F"/>
    <w:rsid w:val="00EB1699"/>
    <w:rsid w:val="00EB35FF"/>
    <w:rsid w:val="00EC04A3"/>
    <w:rsid w:val="00EE3F04"/>
    <w:rsid w:val="00EE52F0"/>
    <w:rsid w:val="00EE642F"/>
    <w:rsid w:val="00EF6265"/>
    <w:rsid w:val="00F160D2"/>
    <w:rsid w:val="00F472E9"/>
    <w:rsid w:val="00F47868"/>
    <w:rsid w:val="00F55657"/>
    <w:rsid w:val="00F57D31"/>
    <w:rsid w:val="00F611F3"/>
    <w:rsid w:val="00F80EEB"/>
    <w:rsid w:val="00F85C79"/>
    <w:rsid w:val="00F91EF0"/>
    <w:rsid w:val="00F9295C"/>
    <w:rsid w:val="00FB6881"/>
    <w:rsid w:val="00FB74BD"/>
    <w:rsid w:val="00FC13D6"/>
    <w:rsid w:val="00FE191A"/>
    <w:rsid w:val="00FE5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810293B"/>
  <w15:docId w15:val="{6D32C4C8-400A-43CD-A227-53C4062EC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MS Mincho"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91EF0"/>
    <w:pPr>
      <w:spacing w:line="240" w:lineRule="auto"/>
      <w:jc w:val="center"/>
      <w:outlineLvl w:val="0"/>
    </w:pPr>
    <w:rPr>
      <w:rFonts w:asciiTheme="majorHAnsi" w:eastAsia="Calibri" w:hAnsiTheme="majorHAnsi" w:cstheme="majorHAnsi"/>
      <w:b/>
      <w:bCs/>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F91EF0"/>
    <w:pPr>
      <w:spacing w:line="240" w:lineRule="auto"/>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91EF0"/>
    <w:pPr>
      <w:ind w:left="720"/>
      <w:contextualSpacing/>
    </w:pPr>
  </w:style>
  <w:style w:type="paragraph" w:styleId="Header">
    <w:name w:val="header"/>
    <w:basedOn w:val="Normal"/>
    <w:link w:val="HeaderChar"/>
    <w:uiPriority w:val="99"/>
    <w:unhideWhenUsed/>
    <w:rsid w:val="00F91EF0"/>
    <w:pPr>
      <w:tabs>
        <w:tab w:val="center" w:pos="4680"/>
        <w:tab w:val="right" w:pos="9360"/>
      </w:tabs>
      <w:spacing w:line="240" w:lineRule="auto"/>
    </w:pPr>
  </w:style>
  <w:style w:type="character" w:customStyle="1" w:styleId="HeaderChar">
    <w:name w:val="Header Char"/>
    <w:basedOn w:val="DefaultParagraphFont"/>
    <w:link w:val="Header"/>
    <w:uiPriority w:val="99"/>
    <w:rsid w:val="00F91EF0"/>
  </w:style>
  <w:style w:type="paragraph" w:styleId="Footer">
    <w:name w:val="footer"/>
    <w:basedOn w:val="Normal"/>
    <w:link w:val="FooterChar"/>
    <w:uiPriority w:val="99"/>
    <w:unhideWhenUsed/>
    <w:rsid w:val="00F91EF0"/>
    <w:pPr>
      <w:tabs>
        <w:tab w:val="center" w:pos="4680"/>
        <w:tab w:val="right" w:pos="9360"/>
      </w:tabs>
      <w:spacing w:line="240" w:lineRule="auto"/>
    </w:pPr>
  </w:style>
  <w:style w:type="character" w:customStyle="1" w:styleId="FooterChar">
    <w:name w:val="Footer Char"/>
    <w:basedOn w:val="DefaultParagraphFont"/>
    <w:link w:val="Footer"/>
    <w:uiPriority w:val="99"/>
    <w:rsid w:val="00F91EF0"/>
  </w:style>
  <w:style w:type="character" w:styleId="PlaceholderText">
    <w:name w:val="Placeholder Text"/>
    <w:basedOn w:val="DefaultParagraphFont"/>
    <w:uiPriority w:val="99"/>
    <w:semiHidden/>
    <w:rsid w:val="001843C6"/>
    <w:rPr>
      <w:color w:val="808080"/>
    </w:rPr>
  </w:style>
  <w:style w:type="table" w:styleId="TableGrid">
    <w:name w:val="Table Grid"/>
    <w:basedOn w:val="TableNormal"/>
    <w:uiPriority w:val="39"/>
    <w:rsid w:val="003834D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02648">
      <w:bodyDiv w:val="1"/>
      <w:marLeft w:val="0"/>
      <w:marRight w:val="0"/>
      <w:marTop w:val="0"/>
      <w:marBottom w:val="0"/>
      <w:divBdr>
        <w:top w:val="none" w:sz="0" w:space="0" w:color="auto"/>
        <w:left w:val="none" w:sz="0" w:space="0" w:color="auto"/>
        <w:bottom w:val="none" w:sz="0" w:space="0" w:color="auto"/>
        <w:right w:val="none" w:sz="0" w:space="0" w:color="auto"/>
      </w:divBdr>
    </w:div>
    <w:div w:id="724721555">
      <w:bodyDiv w:val="1"/>
      <w:marLeft w:val="0"/>
      <w:marRight w:val="0"/>
      <w:marTop w:val="0"/>
      <w:marBottom w:val="0"/>
      <w:divBdr>
        <w:top w:val="none" w:sz="0" w:space="0" w:color="auto"/>
        <w:left w:val="none" w:sz="0" w:space="0" w:color="auto"/>
        <w:bottom w:val="none" w:sz="0" w:space="0" w:color="auto"/>
        <w:right w:val="none" w:sz="0" w:space="0" w:color="auto"/>
      </w:divBdr>
    </w:div>
    <w:div w:id="898787699">
      <w:bodyDiv w:val="1"/>
      <w:marLeft w:val="0"/>
      <w:marRight w:val="0"/>
      <w:marTop w:val="0"/>
      <w:marBottom w:val="0"/>
      <w:divBdr>
        <w:top w:val="none" w:sz="0" w:space="0" w:color="auto"/>
        <w:left w:val="none" w:sz="0" w:space="0" w:color="auto"/>
        <w:bottom w:val="none" w:sz="0" w:space="0" w:color="auto"/>
        <w:right w:val="none" w:sz="0" w:space="0" w:color="auto"/>
      </w:divBdr>
    </w:div>
    <w:div w:id="1186554321">
      <w:bodyDiv w:val="1"/>
      <w:marLeft w:val="0"/>
      <w:marRight w:val="0"/>
      <w:marTop w:val="0"/>
      <w:marBottom w:val="0"/>
      <w:divBdr>
        <w:top w:val="none" w:sz="0" w:space="0" w:color="auto"/>
        <w:left w:val="none" w:sz="0" w:space="0" w:color="auto"/>
        <w:bottom w:val="none" w:sz="0" w:space="0" w:color="auto"/>
        <w:right w:val="none" w:sz="0" w:space="0" w:color="auto"/>
      </w:divBdr>
    </w:div>
    <w:div w:id="1665359823">
      <w:bodyDiv w:val="1"/>
      <w:marLeft w:val="0"/>
      <w:marRight w:val="0"/>
      <w:marTop w:val="0"/>
      <w:marBottom w:val="0"/>
      <w:divBdr>
        <w:top w:val="none" w:sz="0" w:space="0" w:color="auto"/>
        <w:left w:val="none" w:sz="0" w:space="0" w:color="auto"/>
        <w:bottom w:val="none" w:sz="0" w:space="0" w:color="auto"/>
        <w:right w:val="none" w:sz="0" w:space="0" w:color="auto"/>
      </w:divBdr>
    </w:div>
    <w:div w:id="1763256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xZSe//+VFmLVE2CB9h503RoiZg==">AMUW2mU7GIM7Jk1/0HLYMbEJBiGEkDYbVETEIe2k0MfqCW0cUWQ3RvYfl/Dni/CD0/cJjCbfiU56b4kStIe9AdvvS07JsJu/8MvT9oa5hMthcQMUpNbu7736d86AfO5VgPQhACubOMRjbe1bhtrKnu75pvfMiZBgRlNedK52EpETU6OJwZgD2SN7SnfP1iZH2MvnWgFfqJFLv53tNSs4j6SUKSOG8Z9b5Diubf0+sEAFcHEvMQpmpQ4=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15</Pages>
  <Words>3464</Words>
  <Characters>19751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Nicholas Kreuziger</cp:lastModifiedBy>
  <cp:revision>246</cp:revision>
  <dcterms:created xsi:type="dcterms:W3CDTF">2020-01-20T13:23:00Z</dcterms:created>
  <dcterms:modified xsi:type="dcterms:W3CDTF">2022-03-18T21:07:00Z</dcterms:modified>
</cp:coreProperties>
</file>