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keepNext/>
        <w:spacing w:line="360" w:lineRule="auto"/>
        <w:rPr/>
      </w:pPr>
    </w:p>
    <w:tbl>
      <w:tblPr>
        <w:tblW w:w="105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5509"/>
        <w:gridCol w:w="5057"/>
      </w:tblGrid>
      <w:tr>
        <w:trPr>
          <w:trHeight w:val="1481" w:hRule="atLeast"/>
        </w:trPr>
        <w:tc>
          <w:tcPr>
            <w:tcW w:type="dxa" w:w="5509"/>
            <w:tcBorders/>
          </w:tcPr>
          <w:p>
            <w:pPr>
              <w:keepNext/>
              <w:spacing/>
              <w:rPr>
                <w:color w:val="FF0000"/>
              </w:rPr>
            </w:pPr>
            <w:r>
              <w:rPr>
                <w:noProof/>
              </w:rPr>
              <w:drawing>
                <wp:inline>
                  <wp:extent cx="1964290" cy="701040"/>
                  <wp:effectExtent xmlns:wp="http://schemas.openxmlformats.org/drawingml/2006/wordprocessingDrawing"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29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7"/>
            <w:tcBorders/>
          </w:tcPr>
          <w:p>
            <w:pPr>
              <w:keepNext/>
              <w:spacing w:after="120"/>
              <w:ind w:firstLine="720"/>
              <w:rPr>
                <w:b/>
              </w:rPr>
            </w:pP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                 </w:t>
            </w:r>
            <w:r>
              <w:rPr>
                <w:b/>
              </w:rPr>
              <w:t xml:space="preserve">Adventure Works Cycles</w:t>
            </w:r>
            <w:r>
              <w:rPr>
                <w:b/>
              </w:rPr>
              <w:t xml:space="preserve">,</w:t>
            </w:r>
            <w:r>
              <w:rPr/>
              <w:t xml:space="preserve"> </w:t>
            </w:r>
          </w:p>
          <w:p>
            <w:pPr>
              <w:keepNext/>
              <w:spacing w:after="120"/>
              <w:rPr/>
            </w:pPr>
            <w:r>
              <w:rPr/>
              <w:t xml:space="preserve">                                2992, Aerial Center, Hi-Way,</w:t>
            </w:r>
            <w:r>
              <w:rPr/>
              <w:t xml:space="preserve"> </w:t>
            </w:r>
          </w:p>
          <w:p>
            <w:pPr>
              <w:keepNext/>
              <w:spacing w:after="120"/>
              <w:rPr>
                <w:b/>
                <w:color w:val="000080"/>
              </w:rPr>
            </w:pPr>
            <w:r>
              <w:rPr/>
              <w:t xml:space="preserve">                                NC – 282882</w:t>
            </w:r>
            <w:r>
              <w:rPr>
                <w:color w:val="003366"/>
              </w:rPr>
              <w:t xml:space="preserve">.</w:t>
            </w:r>
            <w:r>
              <w:rPr/>
              <w:t xml:space="preserve">              </w:t>
            </w:r>
          </w:p>
          <w:p>
            <w:pPr>
              <w:keepNext/>
              <w:spacing/>
              <w:rPr/>
            </w:pPr>
            <w:r>
              <w:rPr>
                <w:b/>
                <w:color w:val="000080"/>
              </w:rPr>
              <w:t xml:space="preserve">                 </w:t>
            </w:r>
          </w:p>
        </w:tc>
      </w:tr>
    </w:tbl>
    <w:p>
      <w:pPr>
        <w:keepNext/>
        <w:spacing/>
        <w:rPr/>
      </w:pPr>
    </w:p>
    <w:p>
      <w:pPr>
        <w:keepNext/>
        <w:spacing/>
        <w:rPr/>
      </w:pPr>
      <w:r>
        <w:rPr/>
        <w:t xml:space="preserve">To</w:t>
      </w:r>
      <w:r>
        <w:rPr/>
        <w:t xml:space="preserve">  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</w:p>
    <w:p>
      <w:pPr>
        <w:keepNext/>
        <w:spacing/>
        <w:rPr/>
      </w:pPr>
    </w:p>
    <w:p>
      <w:pPr>
        <w:keepNext/>
        <w:spacing/>
        <w:rPr/>
      </w:pPr>
      <w:r>
        <w:rPr>
          <w:noProof/>
        </w:rPr>
        <w:t xml:space="preserve">Nancy</w:t>
      </w:r>
      <w:r>
        <w:rPr/>
        <w:t xml:space="preserve"> </w:t>
      </w:r>
      <w:r>
        <w:rPr>
          <w:noProof/>
        </w:rPr>
        <w:t xml:space="preserve">Davolio</w:t>
      </w:r>
    </w:p>
    <w:p>
      <w:pPr>
        <w:keepNext/>
        <w:spacing/>
        <w:rPr/>
      </w:pPr>
      <w:r>
        <w:rPr/>
        <w:t xml:space="preserve">Employee ID:</w:t>
      </w:r>
      <w:r>
        <w:rPr/>
        <w:t xml:space="preserve"> </w:t>
      </w:r>
      <w:r>
        <w:rPr>
          <w:noProof/>
        </w:rPr>
        <w:t xml:space="preserve">1</w:t>
      </w:r>
    </w:p>
    <w:p>
      <w:pPr>
        <w:keepNext/>
        <w:spacing/>
        <w:rPr/>
      </w:pPr>
      <w:r>
        <w:rPr>
          <w:noProof/>
        </w:rPr>
        <w:t xml:space="preserve">507 - 20th Ave. E. Apt. 2A</w:t>
      </w:r>
      <w:r>
        <w:rPr/>
        <w:t xml:space="preserve"> </w:t>
      </w:r>
      <w:r>
        <w:rPr>
          <w:noProof/>
        </w:rPr>
        <w:t xml:space="preserve">Seattle</w:t>
      </w:r>
      <w:r>
        <w:rPr/>
        <w:t xml:space="preserve">, </w:t>
      </w:r>
      <w:r>
        <w:rPr>
          <w:noProof/>
        </w:rPr>
        <w:t xml:space="preserve">USA</w:t>
      </w:r>
      <w:r>
        <w:rPr/>
        <w:t xml:space="preserve"> </w:t>
      </w:r>
    </w:p>
    <w:p>
      <w:pPr>
        <w:keepNext/>
        <w:spacing/>
        <w:rPr/>
      </w:pPr>
    </w:p>
    <w:p>
      <w:pPr>
        <w:keepNext/>
        <w:spacing/>
        <w:rPr/>
      </w:pPr>
      <w:r>
        <w:rPr/>
        <w:t xml:space="preserve">Dear</w:t>
      </w:r>
      <w:r>
        <w:rPr/>
        <w:t xml:space="preserve"> </w:t>
      </w:r>
      <w:r>
        <w:rPr>
          <w:noProof/>
        </w:rPr>
        <w:t xml:space="preserve">Nancy</w:t>
      </w:r>
      <w:r>
        <w:rPr/>
        <w:t xml:space="preserve">,</w:t>
      </w:r>
    </w:p>
    <w:p>
      <w:pPr>
        <w:keepNext/>
        <w:spacing/>
        <w:rPr/>
      </w:pPr>
    </w:p>
    <w:p>
      <w:pPr>
        <w:keepNext/>
        <w:spacing/>
        <w:rPr/>
      </w:pPr>
      <w:r>
        <w:rPr/>
        <w:t xml:space="preserve">We </w:t>
      </w:r>
      <w:r>
        <w:rPr/>
        <w:t xml:space="preserve">appreciate you for the sales done </w:t>
      </w:r>
      <w:r>
        <w:rPr/>
        <w:t xml:space="preserve">in your products.</w:t>
      </w:r>
      <w:r>
        <w:rPr/>
        <w:t xml:space="preserve"> All orders placed for your concerned customers have been shipped. Below given are the details of the orders shipped.</w:t>
      </w:r>
    </w:p>
    <w:p>
      <w:pPr>
        <w:keepNext/>
        <w:spacing/>
        <w:rPr/>
      </w:pPr>
    </w:p>
    <w:p>
      <w:pPr>
        <w:keepNext/>
        <w:spacing/>
        <w:rPr/>
      </w:pPr>
    </w:p>
    <w:p>
      <w:pPr>
        <w:keepNext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Maria Anders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Alfreds Futterkiste</w:t>
      </w:r>
    </w:p>
    <w:p>
      <w:pPr>
        <w:keepNext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Berlin</w:t>
      </w:r>
      <w:r>
        <w:rPr/>
        <w:t xml:space="preserve">, </w:t>
      </w:r>
      <w:r>
        <w:rPr>
          <w:noProof/>
        </w:rPr>
        <w:t xml:space="preserve">Germany</w:t>
      </w:r>
    </w:p>
    <w:p>
      <w:pPr>
        <w:keepNext/>
        <w:spacing/>
        <w:ind w:left="1416" w:firstLine="708"/>
        <w:rPr/>
      </w:pPr>
    </w:p>
    <w:p>
      <w:pPr>
        <w:keepNext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10835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1/15/1998</w:t>
      </w:r>
    </w:p>
    <w:p>
      <w:pPr>
        <w:keepNext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1/21/1998</w:t>
      </w:r>
    </w:p>
    <w:p>
      <w:pPr>
        <w:keepNext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2/12/1998</w:t>
      </w:r>
    </w:p>
    <w:p>
      <w:pPr>
        <w:keepNext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10952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3/16/1998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3/24/1998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4/27/1998</w:t>
      </w:r>
    </w:p>
    <w:p>
      <w:pPr>
        <w:keepNext/>
        <w:pBdr/>
        <w:spacing/>
        <w:ind w:left="0" w:firstLine="0"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Antonio Moreno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Antonio Moreno Taquería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México D.F.</w:t>
      </w:r>
      <w:r>
        <w:rPr/>
        <w:t xml:space="preserve">, </w:t>
      </w:r>
      <w:r>
        <w:rPr>
          <w:noProof/>
        </w:rPr>
        <w:t xml:space="preserve">Mexico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10677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9/22/1997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9/26/1997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10/20/1997</w:t>
      </w:r>
    </w:p>
    <w:p>
      <w:pPr>
        <w:keepNext/>
        <w:pBdr/>
        <w:spacing/>
        <w:ind w:left="0" w:firstLine="0"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Thomas Hardy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Around the Horn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London</w:t>
      </w:r>
      <w:r>
        <w:rPr/>
        <w:t xml:space="preserve">, </w:t>
      </w:r>
      <w:r>
        <w:rPr>
          <w:noProof/>
        </w:rPr>
        <w:t xml:space="preserve">UK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10453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2/21/1997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2/26/1997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3/21/1997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10558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6/4/1997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6/10/1997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7/2/1997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10743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11/17/1997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11/21/1997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12/15/1997</w:t>
      </w:r>
    </w:p>
    <w:p>
      <w:pPr>
        <w:keepNext/>
        <w:pBdr/>
        <w:spacing/>
        <w:ind w:left="0" w:firstLine="0"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Elizabeth Lincoln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Bottom-Dollar Markets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Tsawassen</w:t>
      </w:r>
      <w:r>
        <w:rPr/>
        <w:t xml:space="preserve">, </w:t>
      </w:r>
      <w:r>
        <w:rPr>
          <w:noProof/>
        </w:rPr>
        <w:t xml:space="preserve">Canada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10975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3/25/1998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3/27/1998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4/22/1998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11027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4/16/1998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4/20/1998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5/14/1998</w:t>
      </w:r>
    </w:p>
    <w:p>
      <w:pPr>
        <w:keepNext/>
        <w:pBdr/>
        <w:spacing/>
        <w:ind w:left="1416" w:firstLine="708"/>
        <w:rPr/>
      </w:pPr>
    </w:p>
    <w:p>
      <w:pPr>
        <w:keepNext/>
        <w:spacing/>
        <w:rPr/>
      </w:pPr>
    </w:p>
    <w:p>
      <w:pPr>
        <w:keepNext/>
        <w:spacing/>
        <w:rPr>
          <w:highlight w:val="darkCyan"/>
        </w:rPr>
      </w:pPr>
    </w:p>
    <w:p>
      <w:pPr>
        <w:keepNext/>
        <w:spacing/>
        <w:rPr/>
      </w:pPr>
    </w:p>
    <w:p>
      <w:pPr>
        <w:keepNext/>
        <w:spacing/>
        <w:rPr>
          <w:rFonts w:ascii="Bitstream Vera Serif" w:hAnsi="Bitstream Vera Serif"/>
          <w:sz w:val="20"/>
          <w:szCs w:val="20"/>
        </w:rPr>
      </w:pPr>
    </w:p>
    <w:p>
      <w:pPr>
        <w:pStyle w:val="Closing"/>
        <w:spacing w:after="0" w:line="360" w:lineRule="auto"/>
        <w:ind w:left="0"/>
        <w:rPr>
          <w:rFonts w:ascii="Bitstream Vera Serif" w:hAnsi="Bitstream Vera Serif"/>
        </w:rPr>
      </w:pP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>
      <w:pPr>
        <w:pStyle w:val="Closing"/>
        <w:spacing w:after="0" w:line="360" w:lineRule="auto"/>
        <w:ind w:left="6480" w:firstLine="720"/>
        <w:rPr>
          <w:rFonts w:ascii="Bitstream Vera Serif" w:hAnsi="Bitstream Vera Serif"/>
        </w:rPr>
      </w:pPr>
      <w:r>
        <w:rPr>
          <w:rFonts w:ascii="Bitstream Vera Serif" w:hAnsi="Bitstream Vera Serif"/>
        </w:rPr>
        <w:t xml:space="preserve">Sincerely,</w:t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>
      <w:pPr>
        <w:pStyle w:val="Signature"/>
        <w:spacing w:line="360" w:lineRule="auto"/>
        <w:ind w:left="6480" w:firstLine="720"/>
        <w:rPr>
          <w:rFonts w:ascii="Bitstream Vera Serif" w:hAnsi="Bitstream Vera Serif"/>
          <w:b/>
          <w:color w:val="000080"/>
          <w:sz w:val="20"/>
          <w:szCs w:val="20"/>
        </w:rPr>
      </w:pPr>
      <w:r>
        <w:rPr>
          <w:rFonts w:ascii="Bitstream Vera Serif" w:hAnsi="Bitstream Vera Serif"/>
          <w:b/>
          <w:color w:val="000080"/>
          <w:sz w:val="20"/>
          <w:szCs w:val="20"/>
        </w:rPr>
        <w:t xml:space="preserve">Adventure Works Cycles</w:t>
      </w:r>
      <w:r>
        <w:rPr>
          <w:rFonts w:ascii="Bitstream Vera Serif" w:hAnsi="Bitstream Vera Serif"/>
          <w:b/>
          <w:color w:val="000080"/>
          <w:sz w:val="20"/>
          <w:szCs w:val="20"/>
        </w:rPr>
        <w:t xml:space="preserve">.</w:t>
      </w:r>
    </w:p>
    <w:p>
      <w:pPr>
        <w:keepNext/>
        <w:spacing w:line="360" w:lineRule="auto"/>
        <w:ind w:left="0" w:firstLine="0"/>
        <w:rPr>
          <w:noProof w:val="0"/>
        </w:rPr>
      </w:pPr>
    </w:p>
    <w:tbl>
      <w:tblPr>
        <w:tblW w:w="105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/>
        <w:tblLook w:val="01E0" w:firstRow="1" w:lastRow="1" w:firstColumn="1" w:lastColumn="1" w:noHBand="0" w:noVBand="0"/>
      </w:tblPr>
      <w:tblGrid>
        <w:gridCol w:w="5509"/>
        <w:gridCol w:w="5057"/>
      </w:tblGrid>
      <w:tr>
        <w:trPr>
          <w:trHeight w:val="1481" w:hRule="atLeast"/>
        </w:trPr>
        <w:tc>
          <w:tcPr>
            <w:tcW w:type="dxa" w:w="5509"/>
            <w:tcBorders/>
          </w:tcPr>
          <w:p>
            <w:pPr>
              <w:keepNext/>
              <w:pBdr/>
              <w:spacing/>
              <w:rPr>
                <w:color w:val="FF0000"/>
              </w:rPr>
            </w:pPr>
            <w:r>
              <w:rPr>
                <w:noProof/>
              </w:rPr>
              <w:drawing>
                <wp:inline>
                  <wp:extent cx="1964290" cy="701040"/>
                  <wp:effectExtent xmlns:wp="http://schemas.openxmlformats.org/drawingml/2006/wordprocessingDrawing" l="0" t="0" r="0" b="381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29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7"/>
            <w:tcBorders/>
          </w:tcPr>
          <w:p>
            <w:pPr>
              <w:keepNext/>
              <w:pBdr/>
              <w:spacing w:after="120"/>
              <w:ind w:firstLine="720"/>
              <w:rPr>
                <w:b/>
              </w:rPr>
            </w:pP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                 </w:t>
            </w:r>
            <w:r>
              <w:rPr>
                <w:b/>
              </w:rPr>
              <w:t xml:space="preserve">Adventure Works Cycles</w:t>
            </w:r>
            <w:r>
              <w:rPr>
                <w:b/>
              </w:rPr>
              <w:t xml:space="preserve">,</w:t>
            </w:r>
            <w:r>
              <w:rPr/>
              <w:t xml:space="preserve"> </w:t>
            </w:r>
          </w:p>
          <w:p>
            <w:pPr>
              <w:keepNext/>
              <w:pBdr/>
              <w:spacing w:after="120"/>
              <w:rPr/>
            </w:pPr>
            <w:r>
              <w:rPr/>
              <w:t xml:space="preserve">                                2992, Aerial Center, Hi-Way,</w:t>
            </w:r>
            <w:r>
              <w:rPr/>
              <w:t xml:space="preserve"> </w:t>
            </w:r>
          </w:p>
          <w:p>
            <w:pPr>
              <w:keepNext/>
              <w:pBdr/>
              <w:spacing w:after="120"/>
              <w:rPr>
                <w:b/>
                <w:color w:val="000080"/>
              </w:rPr>
            </w:pPr>
            <w:r>
              <w:rPr/>
              <w:t xml:space="preserve">                                NC – 282882</w:t>
            </w:r>
            <w:r>
              <w:rPr>
                <w:color w:val="003366"/>
              </w:rPr>
              <w:t xml:space="preserve">.</w:t>
            </w:r>
            <w:r>
              <w:rPr/>
              <w:t xml:space="preserve">              </w:t>
            </w:r>
          </w:p>
          <w:p>
            <w:pPr>
              <w:keepNext/>
              <w:pBdr/>
              <w:spacing/>
              <w:rPr/>
            </w:pPr>
            <w:r>
              <w:rPr>
                <w:b/>
                <w:color w:val="000080"/>
              </w:rPr>
              <w:t xml:space="preserve">                 </w:t>
            </w:r>
          </w:p>
        </w:tc>
      </w:tr>
    </w:tbl>
    <w:p>
      <w:pPr>
        <w:keepNext/>
        <w:pBdr/>
        <w:spacing/>
        <w:rPr/>
      </w:pPr>
    </w:p>
    <w:p>
      <w:pPr>
        <w:keepNext/>
        <w:pBdr/>
        <w:spacing/>
        <w:rPr/>
      </w:pPr>
      <w:r>
        <w:rPr/>
        <w:t xml:space="preserve">To</w:t>
      </w:r>
      <w:r>
        <w:rPr/>
        <w:t xml:space="preserve">  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</w:p>
    <w:p>
      <w:pPr>
        <w:keepNext/>
        <w:pBdr/>
        <w:spacing/>
        <w:rPr/>
      </w:pPr>
    </w:p>
    <w:p>
      <w:pPr>
        <w:keepNext/>
        <w:pBdr/>
        <w:spacing/>
        <w:rPr/>
      </w:pPr>
      <w:r>
        <w:rPr>
          <w:noProof/>
        </w:rPr>
        <w:t xml:space="preserve">Andrew</w:t>
      </w:r>
      <w:r>
        <w:rPr/>
        <w:t xml:space="preserve"> </w:t>
      </w:r>
      <w:r>
        <w:rPr>
          <w:noProof/>
        </w:rPr>
        <w:t xml:space="preserve">Fuller</w:t>
      </w:r>
    </w:p>
    <w:p>
      <w:pPr>
        <w:keepNext/>
        <w:pBdr/>
        <w:spacing/>
        <w:rPr/>
      </w:pPr>
      <w:r>
        <w:rPr/>
        <w:t xml:space="preserve">Employee ID:</w:t>
      </w:r>
      <w:r>
        <w:rPr/>
        <w:t xml:space="preserve"> </w:t>
      </w:r>
      <w:r>
        <w:rPr>
          <w:noProof/>
        </w:rPr>
        <w:t xml:space="preserve">2</w:t>
      </w:r>
    </w:p>
    <w:p>
      <w:pPr>
        <w:keepNext/>
        <w:pBdr/>
        <w:spacing/>
        <w:rPr/>
      </w:pPr>
      <w:r>
        <w:rPr>
          <w:noProof/>
        </w:rPr>
        <w:t xml:space="preserve">908 W. Capital Way</w:t>
      </w:r>
      <w:r>
        <w:rPr/>
        <w:t xml:space="preserve"> </w:t>
      </w:r>
      <w:r>
        <w:rPr>
          <w:noProof/>
        </w:rPr>
        <w:t xml:space="preserve">Tacoma</w:t>
      </w:r>
      <w:r>
        <w:rPr/>
        <w:t xml:space="preserve">, </w:t>
      </w:r>
      <w:r>
        <w:rPr>
          <w:noProof/>
        </w:rPr>
        <w:t xml:space="preserve">USA</w:t>
      </w:r>
      <w:r>
        <w:rPr/>
        <w:t xml:space="preserve"> </w:t>
      </w:r>
    </w:p>
    <w:p>
      <w:pPr>
        <w:keepNext/>
        <w:pBdr/>
        <w:spacing/>
        <w:rPr/>
      </w:pPr>
    </w:p>
    <w:p>
      <w:pPr>
        <w:keepNext/>
        <w:pBdr/>
        <w:spacing/>
        <w:rPr/>
      </w:pPr>
      <w:r>
        <w:rPr/>
        <w:t xml:space="preserve">Dear</w:t>
      </w:r>
      <w:r>
        <w:rPr/>
        <w:t xml:space="preserve"> </w:t>
      </w:r>
      <w:r>
        <w:rPr>
          <w:noProof/>
        </w:rPr>
        <w:t xml:space="preserve">Andrew</w:t>
      </w:r>
      <w:r>
        <w:rPr/>
        <w:t xml:space="preserve">,</w:t>
      </w:r>
    </w:p>
    <w:p>
      <w:pPr>
        <w:keepNext/>
        <w:pBdr/>
        <w:spacing/>
        <w:rPr/>
      </w:pPr>
    </w:p>
    <w:p>
      <w:pPr>
        <w:keepNext/>
        <w:pBdr/>
        <w:spacing/>
        <w:rPr/>
      </w:pPr>
      <w:r>
        <w:rPr/>
        <w:t xml:space="preserve">We </w:t>
      </w:r>
      <w:r>
        <w:rPr/>
        <w:t xml:space="preserve">appreciate you for the sales done </w:t>
      </w:r>
      <w:r>
        <w:rPr/>
        <w:t xml:space="preserve">in your products.</w:t>
      </w:r>
      <w:r>
        <w:rPr/>
        <w:t xml:space="preserve"> All orders placed for your concerned customers have been shipped. Below given are the details of the orders shipped.</w:t>
      </w:r>
    </w:p>
    <w:p>
      <w:pPr>
        <w:keepNext/>
        <w:pBdr/>
        <w:spacing/>
        <w:rPr/>
      </w:pPr>
    </w:p>
    <w:p>
      <w:pPr>
        <w:keepNext/>
        <w:pBdr/>
        <w:spacing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Christina Berglund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Berglunds snabbköp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Luleå</w:t>
      </w:r>
      <w:r>
        <w:rPr/>
        <w:t xml:space="preserve">, </w:t>
      </w:r>
      <w:r>
        <w:rPr>
          <w:noProof/>
        </w:rPr>
        <w:t xml:space="preserve">Sweden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10280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8/14/1996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9/12/1996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9/11/1996</w:t>
      </w:r>
    </w:p>
    <w:p>
      <w:pPr>
        <w:keepNext/>
        <w:pBdr/>
        <w:spacing/>
        <w:ind w:left="0" w:firstLine="0"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Laurence Lebihan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Bon app'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Marseille</w:t>
      </w:r>
      <w:r>
        <w:rPr/>
        <w:t xml:space="preserve">, </w:t>
      </w:r>
      <w:r>
        <w:rPr>
          <w:noProof/>
        </w:rPr>
        <w:t xml:space="preserve">France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10663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9/10/1997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10/3/1997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9/24/1997</w:t>
      </w:r>
    </w:p>
    <w:p>
      <w:pPr>
        <w:keepNext/>
        <w:pBdr/>
        <w:spacing/>
        <w:ind w:left="0" w:firstLine="0"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Roland Mendel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Ernst Handel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Graz</w:t>
      </w:r>
      <w:r>
        <w:rPr/>
        <w:t xml:space="preserve">, </w:t>
      </w:r>
      <w:r>
        <w:rPr>
          <w:noProof/>
        </w:rPr>
        <w:t xml:space="preserve">Austria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10368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11/29/1996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12/2/1996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12/27/1996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10595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7/10/1997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7/14/1997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8/7/1997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10990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4/1/1998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4/7/1998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5/13/1998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/>
      </w:pPr>
    </w:p>
    <w:p>
      <w:pPr>
        <w:keepNext/>
        <w:pBdr/>
        <w:spacing/>
        <w:rPr>
          <w:highlight w:val="darkCyan"/>
        </w:rPr>
      </w:pPr>
    </w:p>
    <w:p>
      <w:pPr>
        <w:keepNext/>
        <w:pBdr/>
        <w:spacing/>
        <w:rPr/>
      </w:pPr>
    </w:p>
    <w:p>
      <w:pPr>
        <w:keepNext/>
        <w:pBdr/>
        <w:spacing/>
        <w:rPr>
          <w:rFonts w:ascii="Bitstream Vera Serif" w:hAnsi="Bitstream Vera Serif"/>
          <w:sz w:val="20"/>
          <w:szCs w:val="20"/>
        </w:rPr>
      </w:pPr>
    </w:p>
    <w:p>
      <w:pPr>
        <w:pStyle w:val="Closing"/>
        <w:pBdr/>
        <w:spacing w:after="0" w:line="360" w:lineRule="auto"/>
        <w:ind w:left="0"/>
        <w:rPr>
          <w:rFonts w:ascii="Bitstream Vera Serif" w:hAnsi="Bitstream Vera Serif"/>
        </w:rPr>
      </w:pP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>
      <w:pPr>
        <w:pStyle w:val="Closing"/>
        <w:pBdr/>
        <w:spacing w:after="0" w:line="360" w:lineRule="auto"/>
        <w:ind w:left="6480" w:firstLine="720"/>
        <w:rPr>
          <w:rFonts w:ascii="Bitstream Vera Serif" w:hAnsi="Bitstream Vera Serif"/>
        </w:rPr>
      </w:pPr>
      <w:r>
        <w:rPr>
          <w:rFonts w:ascii="Bitstream Vera Serif" w:hAnsi="Bitstream Vera Serif"/>
        </w:rPr>
        <w:t xml:space="preserve">Sincerely,</w:t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>
      <w:pPr>
        <w:pStyle w:val="Signature"/>
        <w:pBdr/>
        <w:spacing w:line="360" w:lineRule="auto"/>
        <w:ind w:left="6480" w:firstLine="720"/>
        <w:rPr>
          <w:rFonts w:ascii="Bitstream Vera Serif" w:hAnsi="Bitstream Vera Serif"/>
          <w:b/>
          <w:color w:val="000080"/>
          <w:sz w:val="20"/>
          <w:szCs w:val="20"/>
        </w:rPr>
      </w:pPr>
      <w:r>
        <w:rPr>
          <w:rFonts w:ascii="Bitstream Vera Serif" w:hAnsi="Bitstream Vera Serif"/>
          <w:b/>
          <w:color w:val="000080"/>
          <w:sz w:val="20"/>
          <w:szCs w:val="20"/>
        </w:rPr>
        <w:t xml:space="preserve">Adventure Works Cycles</w:t>
      </w:r>
      <w:r>
        <w:rPr>
          <w:rFonts w:ascii="Bitstream Vera Serif" w:hAnsi="Bitstream Vera Serif"/>
          <w:b/>
          <w:color w:val="000080"/>
          <w:sz w:val="20"/>
          <w:szCs w:val="20"/>
        </w:rPr>
        <w:t xml:space="preserve">.</w:t>
      </w:r>
    </w:p>
    <w:p>
      <w:pPr>
        <w:keepNext/>
        <w:pBdr/>
        <w:spacing w:line="360" w:lineRule="auto"/>
        <w:ind w:left="0" w:firstLine="0"/>
        <w:rPr>
          <w:noProof w:val="0"/>
        </w:rPr>
      </w:pPr>
    </w:p>
    <w:tbl>
      <w:tblPr>
        <w:tblW w:w="105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/>
        <w:tblLook w:val="01E0" w:firstRow="1" w:lastRow="1" w:firstColumn="1" w:lastColumn="1" w:noHBand="0" w:noVBand="0"/>
      </w:tblPr>
      <w:tblGrid>
        <w:gridCol w:w="5509"/>
        <w:gridCol w:w="5057"/>
      </w:tblGrid>
      <w:tr>
        <w:trPr>
          <w:trHeight w:val="1481" w:hRule="atLeast"/>
        </w:trPr>
        <w:tc>
          <w:tcPr>
            <w:tcW w:type="dxa" w:w="5509"/>
            <w:tcBorders/>
          </w:tcPr>
          <w:p>
            <w:pPr>
              <w:keepNext/>
              <w:pBdr/>
              <w:spacing/>
              <w:rPr>
                <w:color w:val="FF0000"/>
              </w:rPr>
            </w:pPr>
            <w:r>
              <w:rPr>
                <w:noProof/>
              </w:rPr>
              <w:drawing>
                <wp:inline>
                  <wp:extent cx="1964290" cy="701040"/>
                  <wp:effectExtent xmlns:wp="http://schemas.openxmlformats.org/drawingml/2006/wordprocessingDrawing" l="0" t="0" r="0" b="381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29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7"/>
            <w:tcBorders/>
          </w:tcPr>
          <w:p>
            <w:pPr>
              <w:keepNext/>
              <w:pBdr/>
              <w:spacing w:after="120"/>
              <w:ind w:firstLine="720"/>
              <w:rPr>
                <w:b/>
              </w:rPr>
            </w:pP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                 </w:t>
            </w:r>
            <w:r>
              <w:rPr>
                <w:b/>
              </w:rPr>
              <w:t xml:space="preserve">Adventure Works Cycles</w:t>
            </w:r>
            <w:r>
              <w:rPr>
                <w:b/>
              </w:rPr>
              <w:t xml:space="preserve">,</w:t>
            </w:r>
            <w:r>
              <w:rPr/>
              <w:t xml:space="preserve"> </w:t>
            </w:r>
          </w:p>
          <w:p>
            <w:pPr>
              <w:keepNext/>
              <w:pBdr/>
              <w:spacing w:after="120"/>
              <w:rPr/>
            </w:pPr>
            <w:r>
              <w:rPr/>
              <w:t xml:space="preserve">                                2992, Aerial Center, Hi-Way,</w:t>
            </w:r>
            <w:r>
              <w:rPr/>
              <w:t xml:space="preserve"> </w:t>
            </w:r>
          </w:p>
          <w:p>
            <w:pPr>
              <w:keepNext/>
              <w:pBdr/>
              <w:spacing w:after="120"/>
              <w:rPr>
                <w:b/>
                <w:color w:val="000080"/>
              </w:rPr>
            </w:pPr>
            <w:r>
              <w:rPr/>
              <w:t xml:space="preserve">                                NC – 282882</w:t>
            </w:r>
            <w:r>
              <w:rPr>
                <w:color w:val="003366"/>
              </w:rPr>
              <w:t xml:space="preserve">.</w:t>
            </w:r>
            <w:r>
              <w:rPr/>
              <w:t xml:space="preserve">              </w:t>
            </w:r>
          </w:p>
          <w:p>
            <w:pPr>
              <w:keepNext/>
              <w:pBdr/>
              <w:spacing/>
              <w:rPr/>
            </w:pPr>
            <w:r>
              <w:rPr>
                <w:b/>
                <w:color w:val="000080"/>
              </w:rPr>
              <w:t xml:space="preserve">                 </w:t>
            </w:r>
          </w:p>
        </w:tc>
      </w:tr>
    </w:tbl>
    <w:p>
      <w:pPr>
        <w:keepNext/>
        <w:pBdr/>
        <w:spacing/>
        <w:rPr/>
      </w:pPr>
    </w:p>
    <w:p>
      <w:pPr>
        <w:keepNext/>
        <w:pBdr/>
        <w:spacing/>
        <w:rPr/>
      </w:pPr>
      <w:r>
        <w:rPr/>
        <w:t xml:space="preserve">To</w:t>
      </w:r>
      <w:r>
        <w:rPr/>
        <w:t xml:space="preserve">  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</w:p>
    <w:p>
      <w:pPr>
        <w:keepNext/>
        <w:pBdr/>
        <w:spacing/>
        <w:rPr/>
      </w:pPr>
    </w:p>
    <w:p>
      <w:pPr>
        <w:keepNext/>
        <w:pBdr/>
        <w:spacing/>
        <w:rPr/>
      </w:pPr>
      <w:r>
        <w:rPr>
          <w:noProof/>
        </w:rPr>
        <w:t xml:space="preserve">Margaret</w:t>
      </w:r>
      <w:r>
        <w:rPr/>
        <w:t xml:space="preserve"> </w:t>
      </w:r>
      <w:r>
        <w:rPr>
          <w:noProof/>
        </w:rPr>
        <w:t xml:space="preserve">Peacock</w:t>
      </w:r>
    </w:p>
    <w:p>
      <w:pPr>
        <w:keepNext/>
        <w:pBdr/>
        <w:spacing/>
        <w:rPr/>
      </w:pPr>
      <w:r>
        <w:rPr/>
        <w:t xml:space="preserve">Employee ID:</w:t>
      </w:r>
      <w:r>
        <w:rPr/>
        <w:t xml:space="preserve"> </w:t>
      </w:r>
      <w:r>
        <w:rPr>
          <w:noProof/>
        </w:rPr>
        <w:t xml:space="preserve">3</w:t>
      </w:r>
    </w:p>
    <w:p>
      <w:pPr>
        <w:keepNext/>
        <w:pBdr/>
        <w:spacing/>
        <w:rPr/>
      </w:pPr>
      <w:r>
        <w:rPr>
          <w:noProof/>
        </w:rPr>
        <w:t xml:space="preserve">4110 Old Redmond Rd.</w:t>
      </w:r>
      <w:r>
        <w:rPr/>
        <w:t xml:space="preserve"> </w:t>
      </w:r>
      <w:r>
        <w:rPr>
          <w:noProof/>
        </w:rPr>
        <w:t xml:space="preserve">Redmond</w:t>
      </w:r>
      <w:r>
        <w:rPr/>
        <w:t xml:space="preserve">, </w:t>
      </w:r>
      <w:r>
        <w:rPr>
          <w:noProof/>
        </w:rPr>
        <w:t xml:space="preserve">USA</w:t>
      </w:r>
      <w:r>
        <w:rPr/>
        <w:t xml:space="preserve"> </w:t>
      </w:r>
    </w:p>
    <w:p>
      <w:pPr>
        <w:keepNext/>
        <w:pBdr/>
        <w:spacing/>
        <w:rPr/>
      </w:pPr>
    </w:p>
    <w:p>
      <w:pPr>
        <w:keepNext/>
        <w:pBdr/>
        <w:spacing/>
        <w:rPr/>
      </w:pPr>
      <w:r>
        <w:rPr/>
        <w:t xml:space="preserve">Dear</w:t>
      </w:r>
      <w:r>
        <w:rPr/>
        <w:t xml:space="preserve"> </w:t>
      </w:r>
      <w:r>
        <w:rPr>
          <w:noProof/>
        </w:rPr>
        <w:t xml:space="preserve">Margaret</w:t>
      </w:r>
      <w:r>
        <w:rPr/>
        <w:t xml:space="preserve">,</w:t>
      </w:r>
    </w:p>
    <w:p>
      <w:pPr>
        <w:keepNext/>
        <w:pBdr/>
        <w:spacing/>
        <w:rPr/>
      </w:pPr>
    </w:p>
    <w:p>
      <w:pPr>
        <w:keepNext/>
        <w:pBdr/>
        <w:spacing/>
        <w:rPr/>
      </w:pPr>
      <w:r>
        <w:rPr/>
        <w:t xml:space="preserve">We </w:t>
      </w:r>
      <w:r>
        <w:rPr/>
        <w:t xml:space="preserve">appreciate you for the sales done </w:t>
      </w:r>
      <w:r>
        <w:rPr/>
        <w:t xml:space="preserve">in your products.</w:t>
      </w:r>
      <w:r>
        <w:rPr/>
        <w:t xml:space="preserve"> All orders placed for your concerned customers have been shipped. Below given are the details of the orders shipped.</w:t>
      </w:r>
    </w:p>
    <w:p>
      <w:pPr>
        <w:keepNext/>
        <w:pBdr/>
        <w:spacing/>
        <w:rPr/>
      </w:pPr>
    </w:p>
    <w:p>
      <w:pPr>
        <w:keepNext/>
        <w:pBdr/>
        <w:spacing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Ana Trujillo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Ana Trujillo Emparedados y helados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México D.F.</w:t>
      </w:r>
      <w:r>
        <w:rPr/>
        <w:t xml:space="preserve">, </w:t>
      </w:r>
      <w:r>
        <w:rPr>
          <w:noProof/>
        </w:rPr>
        <w:t xml:space="preserve">Mexico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10926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3/4/1998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3/11/1998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4/1/1998</w:t>
      </w:r>
    </w:p>
    <w:p>
      <w:pPr>
        <w:keepNext/>
        <w:pBdr/>
        <w:spacing/>
        <w:ind w:left="0" w:firstLine="0"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Frédérique Citeaux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Blondel père et fils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Strasbourg</w:t>
      </w:r>
      <w:r>
        <w:rPr/>
        <w:t xml:space="preserve">, </w:t>
      </w:r>
      <w:r>
        <w:rPr>
          <w:noProof/>
        </w:rPr>
        <w:t xml:space="preserve">France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10360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11/22/1996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12/2/1996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12/20/1996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10584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6/30/1997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7/4/1997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7/28/1997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10628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8/12/1997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8/20/1997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9/9/1997</w:t>
      </w:r>
    </w:p>
    <w:p>
      <w:pPr>
        <w:keepNext/>
        <w:pBdr/>
        <w:spacing/>
        <w:ind w:left="0" w:firstLine="0"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Pedro Afonso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Comércio Mineiro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São Paulo</w:t>
      </w:r>
      <w:r>
        <w:rPr/>
        <w:t xml:space="preserve">, </w:t>
      </w:r>
      <w:r>
        <w:rPr>
          <w:noProof/>
        </w:rPr>
        <w:t xml:space="preserve">Brazil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10558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6/4/1997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6/10/1997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7/2/1997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10542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5/1/1997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5/7/1997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5/29/1997</w:t>
      </w:r>
    </w:p>
    <w:p>
      <w:pPr>
        <w:keepNext/>
        <w:pBdr/>
        <w:spacing/>
        <w:ind w:left="0" w:firstLine="0"/>
        <w:rPr/>
      </w:pPr>
    </w:p>
    <w:p>
      <w:pPr>
        <w:keepNext/>
        <w:pBdr/>
        <w:spacing/>
        <w:rPr>
          <w:color w:val="632423"/>
        </w:rPr>
      </w:pPr>
      <w:r>
        <w:rPr>
          <w:highlight w:val="darkCyan"/>
        </w:rPr>
        <w:t xml:space="preserve">Customer: </w:t>
      </w:r>
      <w:r>
        <w:rPr>
          <w:noProof/>
          <w:highlight w:val="darkCyan"/>
        </w:rPr>
        <w:t xml:space="preserve">Sven Ottlieb</w:t>
      </w:r>
      <w:r>
        <w:rPr>
          <w:color w:val="008080"/>
          <w:highlight w:val="darkCyan"/>
        </w:rPr>
        <w:t xml:space="preserve">-----------------------------------------------------------------------            -----  </w:t>
      </w:r>
      <w:r>
        <w:rPr>
          <w:color w:val="008080"/>
        </w:rPr>
        <w:t xml:space="preserve">      </w:t>
      </w:r>
      <w:r>
        <w:rPr>
          <w:color w:val="632423"/>
        </w:rPr>
        <w:t xml:space="preserve">        </w:t>
      </w:r>
    </w:p>
    <w:p>
      <w:pPr>
        <w:keepNext/>
        <w:pBdr/>
        <w:spacing/>
        <w:rPr/>
      </w:pPr>
      <w:r>
        <w:rPr>
          <w:color w:val="632423"/>
        </w:rPr>
        <w:t xml:space="preserve">                 </w:t>
      </w:r>
      <w:r>
        <w:rPr>
          <w:noProof/>
        </w:rPr>
        <w:t xml:space="preserve">Drachenblut Delikatessen</w:t>
      </w:r>
    </w:p>
    <w:p>
      <w:pPr>
        <w:keepNext/>
        <w:pBdr/>
        <w:spacing/>
        <w:ind w:firstLine="720"/>
        <w:rPr/>
      </w:pPr>
      <w:r>
        <w:rPr/>
        <w:t xml:space="preserve">     </w:t>
      </w:r>
      <w:r>
        <w:rPr>
          <w:noProof/>
        </w:rPr>
        <w:t xml:space="preserve">Aachen</w:t>
      </w:r>
      <w:r>
        <w:rPr/>
        <w:t xml:space="preserve">, </w:t>
      </w:r>
      <w:r>
        <w:rPr>
          <w:noProof/>
        </w:rPr>
        <w:t xml:space="preserve">Germany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>
          <w:color w:val="808080"/>
        </w:rPr>
      </w:pPr>
      <w:r>
        <w:rPr/>
        <w:t xml:space="preserve">                                    </w:t>
      </w:r>
      <w:r>
        <w:rPr>
          <w:highlight w:val="lightGray"/>
        </w:rPr>
        <w:t xml:space="preserve">Order </w:t>
      </w:r>
      <w:r>
        <w:rPr>
          <w:noProof/>
          <w:highlight w:val="lightGray"/>
        </w:rPr>
        <w:t xml:space="preserve">10955</w:t>
      </w:r>
      <w:r>
        <w:rPr>
          <w:color w:val="BFBFBF"/>
          <w:highlight w:val="lightGray"/>
        </w:rPr>
        <w:t xml:space="preserve">---------------------------------------------------------------------------</w:t>
      </w:r>
    </w:p>
    <w:p>
      <w:pPr>
        <w:keepNext/>
        <w:pBdr/>
        <w:spacing/>
        <w:ind w:left="1416" w:firstLine="708"/>
        <w:rPr/>
      </w:pPr>
      <w:r>
        <w:rPr/>
        <w:t xml:space="preserve">Order Date:</w:t>
      </w:r>
      <w:r>
        <w:rPr>
          <w:noProof/>
        </w:rPr>
        <w:t xml:space="preserve">3/16/1998</w:t>
      </w:r>
    </w:p>
    <w:p>
      <w:pPr>
        <w:keepNext/>
        <w:pBdr/>
        <w:spacing/>
        <w:ind w:left="1416" w:firstLine="708"/>
        <w:rPr/>
      </w:pPr>
      <w:r>
        <w:rPr/>
        <w:t xml:space="preserve">Shipped Date:</w:t>
      </w:r>
      <w:r>
        <w:rPr>
          <w:noProof/>
        </w:rPr>
        <w:t xml:space="preserve">3/24/1998</w:t>
      </w:r>
    </w:p>
    <w:p>
      <w:pPr>
        <w:keepNext/>
        <w:pBdr/>
        <w:spacing/>
        <w:ind w:left="1416" w:firstLine="708"/>
        <w:rPr/>
      </w:pPr>
      <w:r>
        <w:rPr/>
        <w:t xml:space="preserve">Required Date:</w:t>
      </w:r>
      <w:r>
        <w:rPr>
          <w:noProof/>
        </w:rPr>
        <w:t xml:space="preserve">4/27/1998</w:t>
      </w:r>
    </w:p>
    <w:p>
      <w:pPr>
        <w:keepNext/>
        <w:pBdr/>
        <w:spacing/>
        <w:ind w:left="1416" w:firstLine="708"/>
        <w:rPr/>
      </w:pPr>
    </w:p>
    <w:p>
      <w:pPr>
        <w:keepNext/>
        <w:pBdr/>
        <w:spacing/>
        <w:rPr/>
      </w:pPr>
    </w:p>
    <w:p>
      <w:pPr>
        <w:keepNext/>
        <w:pBdr/>
        <w:spacing/>
        <w:rPr>
          <w:highlight w:val="darkCyan"/>
        </w:rPr>
      </w:pPr>
    </w:p>
    <w:p>
      <w:pPr>
        <w:keepNext/>
        <w:pBdr/>
        <w:spacing/>
        <w:rPr/>
      </w:pPr>
    </w:p>
    <w:p>
      <w:pPr>
        <w:keepNext/>
        <w:pBdr/>
        <w:spacing/>
        <w:rPr>
          <w:rFonts w:ascii="Bitstream Vera Serif" w:hAnsi="Bitstream Vera Serif"/>
          <w:sz w:val="20"/>
          <w:szCs w:val="20"/>
        </w:rPr>
      </w:pPr>
    </w:p>
    <w:p>
      <w:pPr>
        <w:pStyle w:val="Closing"/>
        <w:pBdr/>
        <w:spacing w:after="0" w:line="360" w:lineRule="auto"/>
        <w:ind w:left="0"/>
        <w:rPr>
          <w:rFonts w:ascii="Bitstream Vera Serif" w:hAnsi="Bitstream Vera Serif"/>
        </w:rPr>
      </w:pP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>
      <w:pPr>
        <w:pStyle w:val="Closing"/>
        <w:pBdr/>
        <w:spacing w:after="0" w:line="360" w:lineRule="auto"/>
        <w:ind w:left="6480" w:firstLine="720"/>
        <w:rPr>
          <w:rFonts w:ascii="Bitstream Vera Serif" w:hAnsi="Bitstream Vera Serif"/>
        </w:rPr>
      </w:pPr>
      <w:r>
        <w:rPr>
          <w:rFonts w:ascii="Bitstream Vera Serif" w:hAnsi="Bitstream Vera Serif"/>
        </w:rPr>
        <w:t xml:space="preserve">Sincerely,</w:t>
      </w:r>
      <w:r>
        <w:rPr>
          <w:rFonts w:ascii="Bitstream Vera Serif" w:hAnsi="Bitstream Vera Serif"/>
        </w:rPr>
        <w:tab/>
      </w:r>
      <w:r>
        <w:rPr>
          <w:rFonts w:ascii="Bitstream Vera Serif" w:hAnsi="Bitstream Vera Serif"/>
        </w:rPr>
        <w:tab/>
      </w:r>
    </w:p>
    <w:p>
      <w:pPr>
        <w:pStyle w:val="Signature"/>
        <w:pBdr/>
        <w:spacing w:line="360" w:lineRule="auto"/>
        <w:ind w:left="6480" w:firstLine="720"/>
        <w:rPr>
          <w:rFonts w:ascii="Bitstream Vera Serif" w:hAnsi="Bitstream Vera Serif"/>
          <w:b/>
          <w:color w:val="000080"/>
          <w:sz w:val="20"/>
          <w:szCs w:val="20"/>
        </w:rPr>
      </w:pPr>
      <w:r>
        <w:rPr>
          <w:rFonts w:ascii="Bitstream Vera Serif" w:hAnsi="Bitstream Vera Serif"/>
          <w:b/>
          <w:color w:val="000080"/>
          <w:sz w:val="20"/>
          <w:szCs w:val="20"/>
        </w:rPr>
        <w:t xml:space="preserve">Adventure Works Cycles</w:t>
      </w:r>
      <w:r>
        <w:rPr>
          <w:rFonts w:ascii="Bitstream Vera Serif" w:hAnsi="Bitstream Vera Serif"/>
          <w:b/>
          <w:color w:val="000080"/>
          <w:sz w:val="20"/>
          <w:szCs w:val="20"/>
        </w:rPr>
        <w:t xml:space="preserve">.</w:t>
      </w:r>
    </w:p>
    <w:p>
      <w:pPr>
        <w:pStyle w:val="Signature"/>
        <w:pBdr/>
        <w:spacing w:line="360" w:lineRule="auto"/>
        <w:ind w:left="6480" w:firstLine="720"/>
        <w:rPr>
          <w:noProof/>
        </w:rPr>
      </w:pPr>
    </w:p>
    <w:p>
      <w:pPr>
        <w:pStyle w:val="Signature"/>
        <w:spacing w:line="360" w:lineRule="auto"/>
        <w:ind w:left="5760" w:firstLine="720"/>
        <w:rPr>
          <w:rFonts w:ascii="Bitstream Vera Serif" w:hAnsi="Bitstream Vera Serif"/>
          <w:color w:val="0000FF"/>
          <w:sz w:val="20"/>
          <w:szCs w:val="20"/>
        </w:rPr>
      </w:pPr>
      <w:bookmarkStart w:id="2" w:name="_GoBack"/>
      <w:bookmarkEnd w:id="2"/>
    </w:p>
    <w:sectPr>
      <w:type w:val="continuous"/>
      <w:pgSz w:w="12240" w:h="15840"/>
      <w:pgMar w:top="432" w:right="1080" w:bottom="1440" w:left="108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Arial">
    <w:charset w:val="00"/>
    <w:family w:val="swiss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Bitstream Vera Serif">
    <w:altName w:val="Times New Roman"/>
    <w:charset w:val="00"/>
    <w:family w:val="auto"/>
    <w:pitch w:val="variable"/>
    <w:sig w:usb0="00000030" w:usb1="00000000" w:usb2="00000000" w:usb3="00000000" w:csb0="00000010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Calibri"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90"/>
  <w:proofState w:spelling="clean" w:grammar="clea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catalog"/>
    <w:dataType w:val="textFile"/>
    <w:activeRecord w:val="-1"/>
    <w:odso xmlns:w="http://schemas.openxmlformats.org/wordprocessingml/2006/main"/>
  </w:mailMerge>
  <w:defaultTabStop w:val="720"/>
  <w:noPunctuationKerning xmlns:w="http://schemas.openxmlformats.org/wordprocessingml/2006/main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IN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PMingLiU" w:cs="Times New Roman"/>
        <w:lang w:val="en-IN" w:eastAsia="en-IN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styleId="Normal" w:default="1">
    <w:name w:val="Normal"/>
    <w:qFormat/>
    <w:pPr>
      <w:spacing/>
    </w:pPr>
    <w:rPr>
      <w:sz w:val="24"/>
      <w:szCs w:val="24"/>
      <w:lang w:val="en-US" w:eastAsia="zh-TW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sz w:val="20"/>
      </w:rPr>
    </w:tblStylePr>
  </w:style>
  <w:style w:type="paragraph" w:styleId="Hello" w:customStyle="1">
    <w:name w:val="Hello"/>
    <w:basedOn w:val="Normal"/>
    <w:next w:val="BlockText"/>
    <w:pPr>
      <w:spacing/>
    </w:pPr>
    <w:rPr>
      <w:rFonts w:ascii="Arial" w:hAnsi="Arial" w:eastAsia="Times New Roman"/>
      <w:b/>
      <w:i/>
      <w:sz w:val="32"/>
      <w:szCs w:val="32"/>
      <w:vertAlign w:val="superscript"/>
      <w:lang w:eastAsia="en-US"/>
    </w:rPr>
  </w:style>
  <w:style w:type="paragraph" w:styleId="BlockText">
    <w:name w:val="Block Text"/>
    <w:basedOn w:val="Normal"/>
    <w:pPr>
      <w:spacing w:after="120"/>
      <w:ind w:left="1440" w:right="1440"/>
    </w:pPr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Closing">
    <w:name w:val="Closing"/>
    <w:basedOn w:val="Normal"/>
    <w:next w:val="Signature"/>
    <w:pPr>
      <w:keepNext/>
      <w:spacing w:after="120" w:line="240" w:lineRule="atLeast"/>
      <w:ind w:left="4565"/>
      <w:jc w:val="both"/>
    </w:pPr>
    <w:rPr>
      <w:rFonts w:ascii="Garamond" w:hAnsi="Garamond" w:eastAsia="Times New Roman"/>
      <w:kern w:val="18"/>
      <w:sz w:val="20"/>
      <w:szCs w:val="20"/>
      <w:lang w:eastAsia="en-US"/>
    </w:rPr>
  </w:style>
  <w:style w:type="paragraph" w:styleId="Signature">
    <w:name w:val="Signature"/>
    <w:basedOn w:val="Normal"/>
    <w:pPr>
      <w:spacing/>
      <w:ind w:left="4320"/>
    </w:pPr>
    <w:rPr/>
  </w:style>
  <w:style w:type="paragraph" w:styleId="BalloonText">
    <w:name w:val="Balloon Text"/>
    <w:basedOn w:val="Normal"/>
    <w:link w:val="BalloonTextChar"/>
    <w:pPr>
      <w:spacing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Pr>
      <w:rFonts w:ascii="Tahoma" w:hAnsi="Tahoma" w:cs="Tahoma"/>
      <w:sz w:val="16"/>
      <w:szCs w:val="16"/>
      <w:lang w:eastAsia="zh-TW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5" Type="http://schemas.openxmlformats.org/officeDocument/2006/relationships/fontTable" Target="fontTable.xm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10</TotalTime>
  <Pages>1</Pages>
  <Words>72</Words>
  <Characters>1896</Characters>
  <Application>Microsoft Office Word</Application>
  <DocSecurity>0</DocSecurity>
  <Lines>15</Lines>
  <Paragraphs>3</Paragraphs>
  <Company>Syncfusion Inc.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Mohanaselvam  Jothi</cp:lastModifiedBy>
  <cp:revision>12</cp:revision>
  <dcterms:created xsi:type="dcterms:W3CDTF">2019-08-28T13:05:00Z</dcterms:created>
  <dcterms:modified xsi:type="dcterms:W3CDTF">2019-08-29T07:02:00Z</dcterms:modified>
</cp:coreProperties>
</file>