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tbl>
      <w:tblPr>
        <w:tblStyle w:val="TableGrid"/>
        <w:tblpPr w:leftFromText="180" w:rightFromText="180" w:vertAnchor="text"/>
        <w:tblLayout w:type="fixed"/>
        <w:tblLook w:val="04A0" w:firstRow="1" w:lastRow="0" w:firstColumn="1" w:lastColumn="0" w:noHBand="0" w:noVBand="1"/>
      </w:tblPr>
      <w:tblGrid>
        <w:gridCol w:w="4800"/>
      </w:tblGrid>
      <w:tr>
        <w:trPr/>
        <w:tc>
          <w:tcPr>
            <w:tcW w:type="dxa" w:w="4800"/>
            <w:tcBorders>
              <w:bottom w:val="nil"/>
            </w:tcBorders>
            <w:shd w:fill="808080" w:color="auto" w:val="clear"/>
          </w:tcPr>
          <w:p>
            <w:pPr>
              <w:spacing/>
              <w:jc w:val="center"/>
              <w:rPr/>
            </w:pPr>
            <w:r>
              <w:rPr/>
              <w:t xml:space="preserve">PRESCRIBER</w:t>
            </w:r>
          </w:p>
        </w:tc>
      </w:tr>
      <w:tr>
        <w:trPr>
          <w:trHeight w:val="2400" w:hRule="atLeast"/>
        </w:trPr>
        <w:tc>
          <w:tcPr>
            <w:tcW w:type="dxa" w:w="4800"/>
            <w:tcBorders/>
          </w:tcPr>
          <w:p>
            <w:pPr>
              <w:spacing/>
              <w:rPr/>
            </w:pPr>
            <w:r>
              <w:rPr/>
              <w:t xml:space="preserve">Dr. John, Bertha</w:t>
            </w:r>
          </w:p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0"/>
              <w:gridCol w:w="200"/>
              <w:gridCol w:w="3000"/>
            </w:tblGrid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DEA#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BD5541443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LIC#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199399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NPI#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1225021009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Address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212 E 106th St,New York, NY, 10029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Phone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(212) 360-2600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Fax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(212) 360-2616</w:t>
                  </w:r>
                </w:p>
              </w:tc>
            </w:tr>
          </w:tbl>
          <w:p/>
        </w:tc>
      </w:tr>
    </w:tbl>
    <w:tbl>
      <w:tblPr>
        <w:tblStyle w:val="TableGrid"/>
        <w:tblpPr w:leftFromText="180" w:rightFromText="180" w:vertAnchor="text" w:tblpX="5000"/>
        <w:tblLayout w:type="fixed"/>
        <w:tblLook w:val="04A0" w:firstRow="1" w:lastRow="0" w:firstColumn="1" w:lastColumn="0" w:noHBand="0" w:noVBand="1"/>
      </w:tblPr>
      <w:tblGrid>
        <w:gridCol w:w="4800"/>
      </w:tblGrid>
      <w:tr>
        <w:trPr/>
        <w:tc>
          <w:tcPr>
            <w:tcW w:type="dxa" w:w="4800"/>
            <w:tcBorders/>
            <w:shd w:fill="808080" w:color="auto" w:val="clear"/>
          </w:tcPr>
          <w:p>
            <w:pPr>
              <w:spacing/>
              <w:jc w:val="center"/>
              <w:rPr/>
            </w:pPr>
            <w:r>
              <w:rPr/>
              <w:t xml:space="preserve">PATIENT</w:t>
            </w:r>
          </w:p>
        </w:tc>
      </w:tr>
      <w:tr>
        <w:trPr>
          <w:trHeight w:val="2400" w:hRule="atLeast"/>
        </w:trPr>
        <w:tc>
          <w:tcPr>
            <w:tcW w:type="dxa" w:w="4800"/>
            <w:tcBorders/>
          </w:tcPr>
          <w:p>
            <w:pPr>
              <w:spacing/>
              <w:rPr/>
            </w:pPr>
            <w:r>
              <w:rPr/>
              <w:t xml:space="preserve">Alam, Carep</w:t>
            </w:r>
          </w:p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0"/>
              <w:gridCol w:w="200"/>
              <w:gridCol w:w="3000"/>
            </w:tblGrid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DOB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06/02/1954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Gender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M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Facility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1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Address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G7, Schenectady, NY, 12345</w:t>
                  </w:r>
                </w:p>
              </w:tc>
            </w:tr>
            <w:tr>
              <w:trPr/>
              <w:tc>
                <w:tcPr>
                  <w:tcW w:type="dxa" w:w="112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Phone</w:t>
                  </w:r>
                </w:p>
              </w:tc>
              <w:tc>
                <w:tcPr>
                  <w:tcW w:type="dxa" w:w="2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:</w:t>
                  </w:r>
                </w:p>
              </w:tc>
              <w:tc>
                <w:tcPr>
                  <w:tcW w:type="dxa" w:w="3000"/>
                  <w:tcBorders/>
                </w:tcPr>
                <w:p>
                  <w:pPr>
                    <w:spacing/>
                    <w:rPr/>
                  </w:pPr>
                  <w:r>
                    <w:rPr/>
                    <w:t xml:space="preserve">(123) 231-2342</w:t>
                  </w:r>
                </w:p>
              </w:tc>
            </w:tr>
          </w:tbl>
          <w:p/>
        </w:tc>
      </w:tr>
    </w:tbl>
    <w:p>
      <w:pPr>
        <w:spacing/>
        <w:rPr/>
      </w:pP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2026-06-18T11:55:22Z</dcterms:created>
  <dcterms:modified xsi:type="dcterms:W3CDTF">2026-06-18T11:55:22Z</dcterms:modified>
</cp:coreProperties>
</file>