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85EF" w14:textId="77777777" w:rsidR="00634879" w:rsidRDefault="00000000">
      <w:pPr>
        <w:spacing w:after="100" w:afterAutospacing="1"/>
        <w:ind w:left="720" w:firstLine="720"/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>Again, thank you for your patronage. We look forward to serving you.</w:t>
      </w:r>
    </w:p>
    <w:p w14:paraId="2AB2D633" w14:textId="77777777" w:rsidR="00634879" w:rsidRDefault="00634879">
      <w:pPr>
        <w:pStyle w:val="Signature"/>
        <w:spacing w:after="100" w:afterAutospacing="1"/>
        <w:rPr>
          <w:sz w:val="32"/>
          <w:lang w:eastAsia="en-US"/>
        </w:rPr>
      </w:pPr>
    </w:p>
    <w:p w14:paraId="29D03B18" w14:textId="77777777" w:rsidR="00634879" w:rsidRDefault="00000000">
      <w:pPr>
        <w:pStyle w:val="Signature"/>
        <w:spacing w:after="100" w:afterAutospacing="1"/>
        <w:ind w:left="0"/>
        <w:jc w:val="right"/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>Sincerely,</w:t>
      </w:r>
    </w:p>
    <w:p w14:paraId="3477D605" w14:textId="77777777" w:rsidR="00634879" w:rsidRDefault="00000000">
      <w:pPr>
        <w:pStyle w:val="Signature"/>
        <w:spacing w:after="100" w:afterAutospacing="1"/>
        <w:ind w:left="0"/>
        <w:jc w:val="right"/>
        <w:rPr>
          <w:rFonts w:ascii="Bitstream Vera Serif" w:hAnsi="Bitstream Vera Serif"/>
          <w:b/>
          <w:color w:val="000080"/>
          <w:szCs w:val="20"/>
        </w:rPr>
      </w:pPr>
      <w:r>
        <w:rPr>
          <w:rFonts w:ascii="Bitstream Vera Serif" w:hAnsi="Bitstream Vera Serif"/>
          <w:b/>
          <w:color w:val="000080"/>
          <w:szCs w:val="20"/>
        </w:rPr>
        <w:t>Northwind Traders,</w:t>
      </w:r>
    </w:p>
    <w:p w14:paraId="745A5089" w14:textId="77777777" w:rsidR="00634879" w:rsidRDefault="00000000">
      <w:pPr>
        <w:pStyle w:val="Signature"/>
        <w:spacing w:after="100" w:afterAutospacing="1"/>
        <w:ind w:left="0"/>
        <w:jc w:val="right"/>
        <w:rPr>
          <w:rStyle w:val="Hyperlink"/>
          <w:rFonts w:ascii="Bitstream Vera Serif" w:hAnsi="Bitstream Vera Serif"/>
          <w:szCs w:val="20"/>
        </w:rPr>
      </w:pPr>
      <w:hyperlink r:id="rId4" w:history="1">
        <w:r>
          <w:rPr>
            <w:rStyle w:val="Hyperlink"/>
            <w:rFonts w:ascii="Bitstream Vera Serif" w:hAnsi="Bitstream Vera Serif"/>
            <w:szCs w:val="20"/>
          </w:rPr>
          <w:t>http://www.northwindtraders.com/</w:t>
        </w:r>
      </w:hyperlink>
    </w:p>
    <w:sectPr w:rsidR="006348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79"/>
    <w:rsid w:val="00634879"/>
    <w:rsid w:val="00A261CA"/>
    <w:rsid w:val="00F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CA254"/>
  <w15:docId w15:val="{A775B0C6-9061-4F37-B5DC-3C651B6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rthwindtrad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150</Characters>
  <Application>Microsoft Office Word</Application>
  <DocSecurity>0</DocSecurity>
  <Lines>7</Lines>
  <Paragraphs>6</Paragraphs>
  <ScaleCrop>false</ScaleCrop>
  <Company>Syncfusion In.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Sneha Biju</cp:lastModifiedBy>
  <cp:revision>33</cp:revision>
  <dcterms:created xsi:type="dcterms:W3CDTF">2010-03-27T09:15:00Z</dcterms:created>
  <dcterms:modified xsi:type="dcterms:W3CDTF">2024-03-22T11:00:00Z</dcterms:modified>
</cp:coreProperties>
</file>