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6E49" w14:textId="77777777" w:rsidR="00334829" w:rsidRDefault="00334829"/>
    <w:sectPr w:rsidR="00334829">
      <w:head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1F84" w14:textId="77777777" w:rsidR="00EE0764" w:rsidRDefault="00EE0764">
      <w:pPr>
        <w:spacing w:after="0" w:line="240" w:lineRule="auto"/>
      </w:pPr>
      <w:r>
        <w:separator/>
      </w:r>
    </w:p>
  </w:endnote>
  <w:endnote w:type="continuationSeparator" w:id="0">
    <w:p w14:paraId="6BF0D473" w14:textId="77777777" w:rsidR="00EE0764" w:rsidRDefault="00EE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DAB0" w14:textId="77777777" w:rsidR="00EE0764" w:rsidRDefault="00EE0764">
      <w:pPr>
        <w:spacing w:after="0" w:line="240" w:lineRule="auto"/>
      </w:pPr>
      <w:r>
        <w:separator/>
      </w:r>
    </w:p>
  </w:footnote>
  <w:footnote w:type="continuationSeparator" w:id="0">
    <w:p w14:paraId="076FF81B" w14:textId="77777777" w:rsidR="00EE0764" w:rsidRDefault="00EE0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3AAD6" w14:textId="77777777" w:rsidR="00FD1929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3201C440" wp14:editId="08D2A8FD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929"/>
    <w:rsid w:val="000212E2"/>
    <w:rsid w:val="0027442B"/>
    <w:rsid w:val="002B776B"/>
    <w:rsid w:val="00334829"/>
    <w:rsid w:val="003E0143"/>
    <w:rsid w:val="00932ACD"/>
    <w:rsid w:val="00964BB5"/>
    <w:rsid w:val="009F3F87"/>
    <w:rsid w:val="00E71A2C"/>
    <w:rsid w:val="00EE0764"/>
    <w:rsid w:val="00FD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A93F"/>
  <w15:docId w15:val="{6AD73A3C-22AD-4A60-AC56-60758A75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829"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2E2"/>
    <w:rPr>
      <w:rFonts w:ascii="Calibri" w:eastAsia="Calibri" w:hAnsi="Calibri" w:cs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02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2E2"/>
    <w:rPr>
      <w:rFonts w:ascii="Calibri" w:eastAsia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Gopinath Natesan</cp:lastModifiedBy>
  <cp:revision>7</cp:revision>
  <dcterms:created xsi:type="dcterms:W3CDTF">2024-07-12T15:59:00Z</dcterms:created>
  <dcterms:modified xsi:type="dcterms:W3CDTF">2026-04-22T07:43:00Z</dcterms:modified>
</cp:coreProperties>
</file>