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4B86" w14:textId="4205A1A7" w:rsidR="00E96863" w:rsidRPr="00370BCF" w:rsidRDefault="00E96863" w:rsidP="00AE61CA">
      <w:pPr>
        <w:rPr>
          <w:rFonts w:ascii="WenQuanYi Zen Hei" w:eastAsia="WenQuanYi Zen Hei" w:hAnsi="WenQuanYi Zen Hei"/>
          <w:b/>
          <w:bCs/>
        </w:rPr>
      </w:pPr>
      <w:r w:rsidRPr="00370BCF">
        <w:rPr>
          <w:rFonts w:ascii="WenQuanYi Zen Hei" w:eastAsia="WenQuanYi Zen Hei" w:hAnsi="WenQuanYi Zen Hei"/>
          <w:b/>
          <w:bCs/>
        </w:rPr>
        <w:t xml:space="preserve">Chinese </w:t>
      </w:r>
      <w:proofErr w:type="gramStart"/>
      <w:r w:rsidRPr="00370BCF">
        <w:rPr>
          <w:rFonts w:ascii="WenQuanYi Zen Hei" w:eastAsia="WenQuanYi Zen Hei" w:hAnsi="WenQuanYi Zen Hei"/>
          <w:b/>
          <w:bCs/>
        </w:rPr>
        <w:t>Text :</w:t>
      </w:r>
      <w:proofErr w:type="gramEnd"/>
    </w:p>
    <w:p w14:paraId="36C5D68B" w14:textId="77A2D21B" w:rsidR="00AE61CA" w:rsidRPr="00AE61CA" w:rsidRDefault="00AE61CA" w:rsidP="00AE61CA">
      <w:pPr>
        <w:rPr>
          <w:rFonts w:ascii="WenQuanYi Zen Hei" w:eastAsia="WenQuanYi Zen Hei" w:hAnsi="WenQuanYi Zen Hei"/>
        </w:rPr>
      </w:pPr>
      <w:r w:rsidRPr="00AE61CA">
        <w:rPr>
          <w:rFonts w:ascii="WenQuanYi Zen Hei" w:eastAsia="WenQuanYi Zen Hei" w:hAnsi="WenQuanYi Zen Hei" w:hint="eastAsia"/>
        </w:rPr>
        <w:t>这是一个中文测试文档。</w:t>
      </w:r>
    </w:p>
    <w:p w14:paraId="5EC46FEE" w14:textId="77777777" w:rsidR="00AE61CA" w:rsidRPr="00AE61CA" w:rsidRDefault="00AE61CA" w:rsidP="00AE61CA">
      <w:pPr>
        <w:rPr>
          <w:rFonts w:ascii="WenQuanYi Zen Hei" w:eastAsia="WenQuanYi Zen Hei" w:hAnsi="WenQuanYi Zen Hei"/>
        </w:rPr>
      </w:pPr>
      <w:r w:rsidRPr="00AE61CA">
        <w:rPr>
          <w:rFonts w:ascii="WenQuanYi Zen Hei" w:eastAsia="WenQuanYi Zen Hei" w:hAnsi="WenQuanYi Zen Hei" w:hint="eastAsia"/>
        </w:rPr>
        <w:t>同步转换测试。</w:t>
      </w:r>
    </w:p>
    <w:p w14:paraId="3F5E4EAA" w14:textId="3106EAB5" w:rsidR="00795FFE" w:rsidRDefault="00AE61CA" w:rsidP="00AE61CA">
      <w:pPr>
        <w:rPr>
          <w:rFonts w:ascii="WenQuanYi Zen Hei" w:eastAsia="WenQuanYi Zen Hei" w:hAnsi="WenQuanYi Zen Hei"/>
        </w:rPr>
      </w:pPr>
      <w:r w:rsidRPr="00AE61CA">
        <w:rPr>
          <w:rFonts w:ascii="WenQuanYi Zen Hei" w:eastAsia="WenQuanYi Zen Hei" w:hAnsi="WenQuanYi Zen Hei" w:hint="eastAsia"/>
        </w:rPr>
        <w:t>中华人民共和国。</w:t>
      </w:r>
    </w:p>
    <w:p w14:paraId="15E20213" w14:textId="77777777" w:rsidR="00084996" w:rsidRDefault="00084996" w:rsidP="00AE61CA">
      <w:pPr>
        <w:rPr>
          <w:rFonts w:ascii="MS Mincho" w:eastAsia="MS Mincho" w:hAnsi="MS Mincho"/>
        </w:rPr>
      </w:pPr>
    </w:p>
    <w:p w14:paraId="3625C1FC" w14:textId="331A6002" w:rsidR="00E96863" w:rsidRPr="00084996" w:rsidRDefault="00E96863" w:rsidP="00AE61CA">
      <w:pPr>
        <w:rPr>
          <w:rFonts w:ascii="MS Mincho" w:eastAsia="MS Mincho" w:hAnsi="MS Mincho"/>
          <w:b/>
          <w:bCs/>
        </w:rPr>
      </w:pPr>
      <w:r w:rsidRPr="00084996">
        <w:rPr>
          <w:rFonts w:ascii="MS Mincho" w:eastAsia="MS Mincho" w:hAnsi="MS Mincho"/>
          <w:b/>
          <w:bCs/>
        </w:rPr>
        <w:t>Japanese Text;</w:t>
      </w:r>
    </w:p>
    <w:p w14:paraId="2E9C5390" w14:textId="77777777" w:rsidR="00E96863" w:rsidRPr="00E96863" w:rsidRDefault="00E96863" w:rsidP="00E96863">
      <w:pPr>
        <w:rPr>
          <w:rFonts w:ascii="MS Mincho" w:eastAsia="MS Mincho" w:hAnsi="MS Mincho"/>
        </w:rPr>
      </w:pPr>
      <w:r w:rsidRPr="00E96863">
        <w:rPr>
          <w:rFonts w:ascii="MS Mincho" w:eastAsia="MS Mincho" w:hAnsi="MS Mincho" w:hint="eastAsia"/>
        </w:rPr>
        <w:t>こんにちは。これは日本語のテキストサンプルです。</w:t>
      </w:r>
    </w:p>
    <w:p w14:paraId="3E3E9048" w14:textId="77777777" w:rsidR="00E96863" w:rsidRPr="00E96863" w:rsidRDefault="00E96863" w:rsidP="00E96863">
      <w:pPr>
        <w:rPr>
          <w:rFonts w:ascii="MS Mincho" w:eastAsia="MS Mincho" w:hAnsi="MS Mincho"/>
        </w:rPr>
      </w:pPr>
      <w:r w:rsidRPr="00E96863">
        <w:rPr>
          <w:rFonts w:ascii="MS Mincho" w:eastAsia="MS Mincho" w:hAnsi="MS Mincho" w:hint="eastAsia"/>
        </w:rPr>
        <w:t>日本語フォントの表示や文書変換のテストに使用できます。</w:t>
      </w:r>
    </w:p>
    <w:p w14:paraId="5AF66A9D" w14:textId="0131F340" w:rsidR="00E96863" w:rsidRDefault="00E96863" w:rsidP="00E96863">
      <w:pPr>
        <w:rPr>
          <w:rFonts w:ascii="MS Mincho" w:eastAsia="MS Mincho" w:hAnsi="MS Mincho"/>
        </w:rPr>
      </w:pPr>
      <w:r w:rsidRPr="00E96863">
        <w:rPr>
          <w:rFonts w:ascii="MS Mincho" w:eastAsia="MS Mincho" w:hAnsi="MS Mincho" w:hint="eastAsia"/>
        </w:rPr>
        <w:t>漢字、ひらがな、カタカナを含んでいます。</w:t>
      </w:r>
    </w:p>
    <w:p w14:paraId="78807C36" w14:textId="77777777" w:rsidR="00084996" w:rsidRDefault="00084996" w:rsidP="00E96863">
      <w:pPr>
        <w:rPr>
          <w:rFonts w:ascii="Gulim" w:eastAsia="Gulim" w:hAnsi="Gulim"/>
        </w:rPr>
      </w:pPr>
    </w:p>
    <w:p w14:paraId="04C15A52" w14:textId="3838DCEF" w:rsidR="00E96863" w:rsidRPr="00084996" w:rsidRDefault="00E27B99" w:rsidP="00084996">
      <w:pPr>
        <w:rPr>
          <w:rFonts w:ascii="Gulim" w:eastAsia="Gulim" w:hAnsi="Gulim"/>
          <w:b/>
          <w:bCs/>
        </w:rPr>
      </w:pPr>
      <w:r w:rsidRPr="00084996">
        <w:rPr>
          <w:rFonts w:ascii="Gulim" w:eastAsia="Gulim" w:hAnsi="Gulim"/>
          <w:b/>
          <w:bCs/>
        </w:rPr>
        <w:t>Korean</w:t>
      </w:r>
    </w:p>
    <w:p w14:paraId="778EED62" w14:textId="4FBC4574" w:rsidR="00E96863" w:rsidRPr="00E96863" w:rsidRDefault="00E96863" w:rsidP="00E96863">
      <w:pPr>
        <w:rPr>
          <w:rFonts w:ascii="Gulim" w:eastAsia="Gulim" w:hAnsi="Gulim"/>
        </w:rPr>
      </w:pPr>
      <w:r w:rsidRPr="00E96863">
        <w:rPr>
          <w:rFonts w:ascii="Gulim" w:eastAsia="Gulim" w:hAnsi="Gulim" w:cs="Malgun Gothic" w:hint="eastAsia"/>
        </w:rPr>
        <w:t>안녕하세요</w:t>
      </w:r>
      <w:r w:rsidRPr="00E96863">
        <w:rPr>
          <w:rFonts w:ascii="Gulim" w:eastAsia="Gulim" w:hAnsi="Gulim"/>
        </w:rPr>
        <w:t xml:space="preserve">. </w:t>
      </w:r>
      <w:r w:rsidRPr="00E96863">
        <w:rPr>
          <w:rFonts w:ascii="Gulim" w:eastAsia="Gulim" w:hAnsi="Gulim" w:cs="Malgun Gothic" w:hint="eastAsia"/>
        </w:rPr>
        <w:t>이것은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한국어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텍스트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예제입니다</w:t>
      </w:r>
      <w:r w:rsidRPr="00E96863">
        <w:rPr>
          <w:rFonts w:ascii="Gulim" w:eastAsia="Gulim" w:hAnsi="Gulim"/>
        </w:rPr>
        <w:t>.</w:t>
      </w:r>
    </w:p>
    <w:p w14:paraId="4135B0C1" w14:textId="77777777" w:rsidR="00E96863" w:rsidRPr="00E96863" w:rsidRDefault="00E96863" w:rsidP="00E96863">
      <w:pPr>
        <w:rPr>
          <w:rFonts w:ascii="Gulim" w:eastAsia="Gulim" w:hAnsi="Gulim"/>
        </w:rPr>
      </w:pPr>
      <w:r w:rsidRPr="00E96863">
        <w:rPr>
          <w:rFonts w:ascii="Gulim" w:eastAsia="Gulim" w:hAnsi="Gulim" w:cs="Malgun Gothic" w:hint="eastAsia"/>
        </w:rPr>
        <w:t>한글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글꼴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표시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및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문서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변환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테스트에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사용할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수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있습니다</w:t>
      </w:r>
      <w:r w:rsidRPr="00E96863">
        <w:rPr>
          <w:rFonts w:ascii="Gulim" w:eastAsia="Gulim" w:hAnsi="Gulim"/>
        </w:rPr>
        <w:t>.</w:t>
      </w:r>
    </w:p>
    <w:p w14:paraId="45513A67" w14:textId="43CAA22C" w:rsidR="00E96863" w:rsidRPr="00E96863" w:rsidRDefault="00E96863" w:rsidP="00E96863">
      <w:pPr>
        <w:rPr>
          <w:rFonts w:ascii="Gulim" w:eastAsia="Gulim" w:hAnsi="Gulim"/>
        </w:rPr>
      </w:pPr>
      <w:r w:rsidRPr="00E96863">
        <w:rPr>
          <w:rFonts w:ascii="Gulim" w:eastAsia="Gulim" w:hAnsi="Gulim" w:cs="Malgun Gothic" w:hint="eastAsia"/>
        </w:rPr>
        <w:t>한글</w:t>
      </w:r>
      <w:r w:rsidRPr="00E96863">
        <w:rPr>
          <w:rFonts w:ascii="Gulim" w:eastAsia="Gulim" w:hAnsi="Gulim"/>
        </w:rPr>
        <w:t xml:space="preserve">, </w:t>
      </w:r>
      <w:r w:rsidRPr="00E96863">
        <w:rPr>
          <w:rFonts w:ascii="Gulim" w:eastAsia="Gulim" w:hAnsi="Gulim" w:cs="Malgun Gothic" w:hint="eastAsia"/>
        </w:rPr>
        <w:t>숫자</w:t>
      </w:r>
      <w:r w:rsidRPr="00E96863">
        <w:rPr>
          <w:rFonts w:ascii="Gulim" w:eastAsia="Gulim" w:hAnsi="Gulim"/>
        </w:rPr>
        <w:t xml:space="preserve">, </w:t>
      </w:r>
      <w:r w:rsidRPr="00E96863">
        <w:rPr>
          <w:rFonts w:ascii="Gulim" w:eastAsia="Gulim" w:hAnsi="Gulim" w:cs="Malgun Gothic" w:hint="eastAsia"/>
        </w:rPr>
        <w:t>특수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문자를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포함하고</w:t>
      </w:r>
      <w:r w:rsidRPr="00E96863">
        <w:rPr>
          <w:rFonts w:ascii="Gulim" w:eastAsia="Gulim" w:hAnsi="Gulim"/>
        </w:rPr>
        <w:t xml:space="preserve"> </w:t>
      </w:r>
      <w:r w:rsidRPr="00E96863">
        <w:rPr>
          <w:rFonts w:ascii="Gulim" w:eastAsia="Gulim" w:hAnsi="Gulim" w:cs="Malgun Gothic" w:hint="eastAsia"/>
        </w:rPr>
        <w:t>있습니다</w:t>
      </w:r>
      <w:r w:rsidRPr="00E96863">
        <w:rPr>
          <w:rFonts w:ascii="Gulim" w:eastAsia="Gulim" w:hAnsi="Gulim"/>
        </w:rPr>
        <w:t>.</w:t>
      </w:r>
    </w:p>
    <w:sectPr w:rsidR="00E96863" w:rsidRPr="00E968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5D19" w14:textId="77777777" w:rsidR="003D1739" w:rsidRDefault="003D1739" w:rsidP="00E96863">
      <w:pPr>
        <w:spacing w:after="0" w:line="240" w:lineRule="auto"/>
      </w:pPr>
      <w:r>
        <w:separator/>
      </w:r>
    </w:p>
  </w:endnote>
  <w:endnote w:type="continuationSeparator" w:id="0">
    <w:p w14:paraId="6709AFD3" w14:textId="77777777" w:rsidR="003D1739" w:rsidRDefault="003D1739" w:rsidP="00E96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Zen Hei">
    <w:altName w:val="Yu Gothic"/>
    <w:panose1 w:val="02000603000000000000"/>
    <w:charset w:val="80"/>
    <w:family w:val="auto"/>
    <w:pitch w:val="variable"/>
    <w:sig w:usb0="900002BF" w:usb1="2BDF7DFB" w:usb2="00000036" w:usb3="00000000" w:csb0="003E000D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3967" w14:textId="77777777" w:rsidR="003D1739" w:rsidRDefault="003D1739" w:rsidP="00E96863">
      <w:pPr>
        <w:spacing w:after="0" w:line="240" w:lineRule="auto"/>
      </w:pPr>
      <w:r>
        <w:separator/>
      </w:r>
    </w:p>
  </w:footnote>
  <w:footnote w:type="continuationSeparator" w:id="0">
    <w:p w14:paraId="4124CE03" w14:textId="77777777" w:rsidR="003D1739" w:rsidRDefault="003D1739" w:rsidP="00E968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795"/>
    <w:rsid w:val="000057C9"/>
    <w:rsid w:val="00084996"/>
    <w:rsid w:val="0009395A"/>
    <w:rsid w:val="00370BCF"/>
    <w:rsid w:val="003B62B9"/>
    <w:rsid w:val="003C7AB3"/>
    <w:rsid w:val="003D1739"/>
    <w:rsid w:val="00444FA5"/>
    <w:rsid w:val="004664F6"/>
    <w:rsid w:val="005F4710"/>
    <w:rsid w:val="00795FFE"/>
    <w:rsid w:val="00AE61CA"/>
    <w:rsid w:val="00E27B99"/>
    <w:rsid w:val="00E96863"/>
    <w:rsid w:val="00FC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52256"/>
  <w15:chartTrackingRefBased/>
  <w15:docId w15:val="{B46952E9-948A-4FFA-AD97-5ABADA7C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7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6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863"/>
  </w:style>
  <w:style w:type="paragraph" w:styleId="Footer">
    <w:name w:val="footer"/>
    <w:basedOn w:val="Normal"/>
    <w:link w:val="FooterChar"/>
    <w:uiPriority w:val="99"/>
    <w:unhideWhenUsed/>
    <w:rsid w:val="00E96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Althaf Hussain Abdul Hameed</dc:creator>
  <cp:keywords/>
  <dc:description/>
  <cp:lastModifiedBy>Althaf Hussain Abdul Hameed</cp:lastModifiedBy>
  <cp:revision>6</cp:revision>
  <dcterms:created xsi:type="dcterms:W3CDTF">2026-10-27T11:48:00Z</dcterms:created>
  <dcterms:modified xsi:type="dcterms:W3CDTF">2026-10-30T06:55:00Z</dcterms:modified>
</cp:coreProperties>
</file>