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rFonts w:ascii="Verdana" w:hAnsi="Verdana" w:eastAsia="Verdana" w:cs="Verdana"/>
          <w:b w:val="0"/>
          <w:i w:val="0"/>
          <w:strike w:val="0"/>
          <w:color w:val="FF0000"/>
          <w:sz w:val="24"/>
          <w:u w:val="single"/>
        </w:rPr>
        <w:fldChar w:fldCharType="begin"/>
      </w:r>
      <w:r>
        <w:rPr>
          <w:rFonts w:ascii="Verdana" w:hAnsi="Verdana" w:eastAsia="Verdana" w:cs="Verdana"/>
          <w:b w:val="0"/>
          <w:i w:val="0"/>
          <w:strike w:val="0"/>
          <w:color w:val="FF0000"/>
          <w:sz w:val="24"/>
          <w:u w:val="single"/>
        </w:rPr>
        <w:instrText xml:space="preserve">HYPERLINK "https://www.syncfusion.com" </w:instrText>
      </w:r>
      <w:r>
        <w:rPr/>
        <w:fldChar w:fldCharType="separate"/>
      </w:r>
      <w:r>
        <w:rPr>
          <w:rStyle w:val="Hyperlink"/>
          <w:rFonts w:ascii="Verdana" w:hAnsi="Verdana" w:eastAsia="Verdana" w:cs="Verdana"/>
          <w:b w:val="0"/>
          <w:i w:val="0"/>
          <w:strike w:val="0"/>
          <w:color w:val="FF0000"/>
          <w:sz w:val="24"/>
          <w:u w:val="single"/>
        </w:rPr>
        <w:t xml:space="preserve">Syncfusion</w:t>
      </w:r>
      <w:r>
        <w:rPr/>
        <w:fldChar w:fldCharType="end"/>
      </w:r>
    </w:p>
    <w:sectPr>
      <w:type w:val="nextPage"/>
      <w:pgSz w:w="11906" w:h="16838"/>
      <w:pgMar w:top="400" w:right="400" w:bottom="400" w:left="1000" w:header="720" w:footer="72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2026-05-13T08:08:28Z</dcterms:created>
  <dcterms:modified xsi:type="dcterms:W3CDTF">2026-05-13T08:08:28Z</dcterms:modified>
</cp:coreProperties>
</file>