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Eduardo Saavedra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Galería del gastrónomo</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Rambla de Cataluña, 23,</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Barcelona</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Spain.</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(93) 203 4560</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Eduardo Saavedra</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004b936a-6af8-4399-9171-3879f5bff9ad" w:customStyle="1">
    <w:name w:val="Normal Table_004b936a-6af8-4399-9171-3879f5bff9ad"/>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004b936a-6af8-4399-9171-3879f5bff9ad"/>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