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Roland Mendel</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Ernst Handel</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Kirchgasse 6,</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Graz</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Austria.</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7675-3425</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Roland Mendel</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2ce51447-2c25-4c01-81bc-95956fda9589" w:customStyle="1">
    <w:name w:val="Normal Table_2ce51447-2c25-4c01-81bc-95956fda9589"/>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2ce51447-2c25-4c01-81bc-95956fda9589"/>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