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F4B8" w14:textId="2F11E9EE" w:rsidR="008E2FAC" w:rsidRDefault="00EE1EC2" w:rsidP="001F2637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BeginGroup:PropertyDetails  \* MERGEFORMAT </w:instrText>
      </w:r>
      <w:r>
        <w:rPr>
          <w:rFonts w:asciiTheme="majorBidi" w:hAnsiTheme="majorBidi" w:cstheme="majorBidi"/>
        </w:rPr>
        <w:fldChar w:fldCharType="separate"/>
      </w:r>
      <w:r w:rsidR="004500A1">
        <w:rPr>
          <w:rFonts w:asciiTheme="majorBidi" w:hAnsiTheme="majorBidi" w:cstheme="majorBidi"/>
          <w:noProof/>
        </w:rPr>
        <w:t>«BeginGroup:PropertyDetails»</w:t>
      </w:r>
      <w:r>
        <w:rPr>
          <w:rFonts w:asciiTheme="majorBidi" w:hAnsiTheme="majorBidi" w:cstheme="majorBidi"/>
        </w:rPr>
        <w:fldChar w:fldCharType="end"/>
      </w:r>
    </w:p>
    <w:p w14:paraId="372651DA" w14:textId="0CB190FC" w:rsidR="001F2637" w:rsidRPr="00686251" w:rsidRDefault="001F2637" w:rsidP="001F2637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686251">
        <w:rPr>
          <w:rFonts w:asciiTheme="majorBidi" w:hAnsiTheme="majorBidi" w:cstheme="majorBidi"/>
          <w:b/>
          <w:bCs/>
          <w:sz w:val="36"/>
          <w:szCs w:val="36"/>
        </w:rPr>
        <w:t>PROPERTY SALE/PURCHASE AGREEMENT</w:t>
      </w:r>
    </w:p>
    <w:p w14:paraId="787E5D4B" w14:textId="52569DCC" w:rsidR="001F2637" w:rsidRPr="00686251" w:rsidRDefault="001F2637" w:rsidP="001F2637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Agreement No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6A03E0" w:rsidRPr="00686251">
        <w:rPr>
          <w:rFonts w:asciiTheme="majorBidi" w:hAnsiTheme="majorBidi" w:cstheme="majorBidi"/>
        </w:rPr>
        <w:t xml:space="preserve">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AgreementNumber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«AgreementNumber»</w:t>
      </w:r>
      <w:r w:rsidR="006A03E0" w:rsidRPr="00686251">
        <w:rPr>
          <w:rFonts w:asciiTheme="majorBidi" w:hAnsiTheme="majorBidi" w:cstheme="majorBidi"/>
        </w:rPr>
        <w:fldChar w:fldCharType="end"/>
      </w:r>
      <w:r w:rsidR="00BE7DFB" w:rsidRPr="00686251">
        <w:rPr>
          <w:rFonts w:asciiTheme="majorBidi" w:hAnsiTheme="majorBidi" w:cstheme="majorBidi"/>
        </w:rPr>
        <w:tab/>
      </w:r>
      <w:r w:rsidR="00BE7DFB" w:rsidRPr="00686251">
        <w:rPr>
          <w:rFonts w:asciiTheme="majorBidi" w:hAnsiTheme="majorBidi" w:cstheme="majorBidi"/>
        </w:rPr>
        <w:tab/>
      </w:r>
      <w:r w:rsidR="00BE7DFB" w:rsidRPr="00686251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Date: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«AgreementDate»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1023D5F7" w14:textId="6B5E562B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This Property Agreement is entered into on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«AgreementDate»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at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City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«City»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State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«State»</w:t>
      </w:r>
      <w:r w:rsidR="006A03E0" w:rsidRPr="00686251">
        <w:rPr>
          <w:rFonts w:asciiTheme="majorBidi" w:hAnsiTheme="majorBidi" w:cstheme="majorBidi"/>
        </w:rPr>
        <w:fldChar w:fldCharType="end"/>
      </w:r>
      <w:r w:rsidR="006A03E0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between:</w:t>
      </w:r>
    </w:p>
    <w:p w14:paraId="49D41EA6" w14:textId="77777777" w:rsidR="001F2637" w:rsidRPr="008E2FAC" w:rsidRDefault="001F2637" w:rsidP="001F2637">
      <w:pPr>
        <w:rPr>
          <w:rFonts w:asciiTheme="majorBidi" w:hAnsiTheme="majorBidi" w:cstheme="majorBidi"/>
          <w:b/>
          <w:bCs/>
        </w:rPr>
      </w:pPr>
      <w:r w:rsidRPr="008E2FAC">
        <w:rPr>
          <w:rFonts w:asciiTheme="majorBidi" w:hAnsiTheme="majorBidi" w:cstheme="majorBidi"/>
          <w:b/>
          <w:bCs/>
        </w:rPr>
        <w:t>SELLER:</w:t>
      </w:r>
    </w:p>
    <w:p w14:paraId="69A8AFCD" w14:textId="1367889B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Name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SellerName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«SellerName»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076D4217" w14:textId="6017FD91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Address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SellerAddress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«SellerAddress»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SellerCity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«SellerCity»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SellerState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«SellerState»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-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SellerPincode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«SellerPincode»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058D0E14" w14:textId="05F06F7D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Contact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SellerContact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«SellerContact»</w:t>
      </w:r>
      <w:r w:rsidR="00DD0D5C" w:rsidRPr="00686251">
        <w:rPr>
          <w:rFonts w:asciiTheme="majorBidi" w:hAnsiTheme="majorBidi" w:cstheme="majorBidi"/>
        </w:rPr>
        <w:fldChar w:fldCharType="end"/>
      </w:r>
      <w:r w:rsidR="006A03E0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 | Email: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SellerEmail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«SellerEmail»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33DDC407" w14:textId="1D2C2D31" w:rsidR="001F2637" w:rsidRPr="00686251" w:rsidRDefault="001F2637" w:rsidP="001F2637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PAN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SellerPAN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«SellerPAN»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2A929C24" w14:textId="1DD43B4A" w:rsidR="001F2637" w:rsidRPr="00686251" w:rsidRDefault="001F2637" w:rsidP="001F2637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AND</w:t>
      </w:r>
    </w:p>
    <w:p w14:paraId="557CE85E" w14:textId="77777777" w:rsidR="001F2637" w:rsidRPr="008E2FAC" w:rsidRDefault="001F2637" w:rsidP="001F2637">
      <w:pPr>
        <w:rPr>
          <w:rFonts w:asciiTheme="majorBidi" w:hAnsiTheme="majorBidi" w:cstheme="majorBidi"/>
          <w:b/>
          <w:bCs/>
        </w:rPr>
      </w:pPr>
      <w:r w:rsidRPr="008E2FAC">
        <w:rPr>
          <w:rFonts w:asciiTheme="majorBidi" w:hAnsiTheme="majorBidi" w:cstheme="majorBidi"/>
          <w:b/>
          <w:bCs/>
        </w:rPr>
        <w:t>BUYER:</w:t>
      </w:r>
    </w:p>
    <w:p w14:paraId="33EB4F71" w14:textId="0F944B5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Name</w:t>
      </w:r>
      <w:r w:rsidR="0073183E">
        <w:rPr>
          <w:rFonts w:asciiTheme="majorBidi" w:hAnsiTheme="majorBidi" w:cstheme="majorBidi"/>
        </w:rPr>
        <w:tab/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BuyerName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«BuyerName»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65536E1A" w14:textId="7CA80A96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Address</w:t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BuyerAddress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«BuyerAddress»</w:t>
      </w:r>
      <w:r w:rsidR="00DD0D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>,</w:t>
      </w:r>
      <w:r w:rsidR="00DD0D5C" w:rsidRPr="00686251">
        <w:rPr>
          <w:rFonts w:asciiTheme="majorBidi" w:hAnsiTheme="majorBidi" w:cstheme="majorBidi"/>
        </w:rPr>
        <w:t xml:space="preserve">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BuyerCity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«BuyerCity»</w:t>
      </w:r>
      <w:r w:rsidR="00DD0D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BuyerState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«BuyerState»</w:t>
      </w:r>
      <w:r w:rsidR="00DD0D5C" w:rsidRPr="00686251">
        <w:rPr>
          <w:rFonts w:asciiTheme="majorBidi" w:hAnsiTheme="majorBidi" w:cstheme="majorBidi"/>
        </w:rPr>
        <w:fldChar w:fldCharType="end"/>
      </w:r>
      <w:r w:rsidR="00DD0D5C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-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BuyerPincode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«BuyerPincode»</w:t>
      </w:r>
      <w:r w:rsidR="00DD0D5C" w:rsidRPr="00686251">
        <w:rPr>
          <w:rFonts w:asciiTheme="majorBidi" w:hAnsiTheme="majorBidi" w:cstheme="majorBidi"/>
        </w:rPr>
        <w:fldChar w:fldCharType="end"/>
      </w:r>
      <w:r w:rsidR="00DD0D5C" w:rsidRPr="00686251">
        <w:rPr>
          <w:rFonts w:asciiTheme="majorBidi" w:hAnsiTheme="majorBidi" w:cstheme="majorBidi"/>
        </w:rPr>
        <w:t xml:space="preserve"> </w:t>
      </w:r>
    </w:p>
    <w:p w14:paraId="4CB3C34C" w14:textId="55AB2396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Contact</w:t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BuyerContact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«BuyerContact»</w:t>
      </w:r>
      <w:r w:rsidR="00281169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| Email: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BuyerEmail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«BuyerEmail»</w:t>
      </w:r>
      <w:r w:rsidR="00281169" w:rsidRPr="00686251">
        <w:rPr>
          <w:rFonts w:asciiTheme="majorBidi" w:hAnsiTheme="majorBidi" w:cstheme="majorBidi"/>
        </w:rPr>
        <w:fldChar w:fldCharType="end"/>
      </w:r>
    </w:p>
    <w:p w14:paraId="7C302509" w14:textId="717C6C71" w:rsidR="001F2637" w:rsidRPr="00686251" w:rsidRDefault="001F2637" w:rsidP="001F2637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PAN</w:t>
      </w:r>
      <w:r w:rsidR="0073183E">
        <w:rPr>
          <w:rFonts w:asciiTheme="majorBidi" w:hAnsiTheme="majorBidi" w:cstheme="majorBidi"/>
        </w:rPr>
        <w:tab/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BuyerPAN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«BuyerPAN»</w:t>
      </w:r>
      <w:r w:rsidR="00281169" w:rsidRPr="00686251">
        <w:rPr>
          <w:rFonts w:asciiTheme="majorBidi" w:hAnsiTheme="majorBidi" w:cstheme="majorBidi"/>
        </w:rPr>
        <w:fldChar w:fldCharType="end"/>
      </w:r>
    </w:p>
    <w:p w14:paraId="35259E42" w14:textId="63FD203A" w:rsidR="001F2637" w:rsidRPr="00686251" w:rsidRDefault="001F2637" w:rsidP="005357A9">
      <w:pPr>
        <w:shd w:val="clear" w:color="auto" w:fill="E8E8E8" w:themeFill="background2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PROPERTY DETAILS</w:t>
      </w:r>
    </w:p>
    <w:p w14:paraId="7F3522D7" w14:textId="6A03B28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Property Address</w:t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PropertyAddress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«PropertyAddress»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PropertyCity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«PropertyCity»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PropertyState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«PropertyState»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-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PropertyPincode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«PropertyPincode»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34867C48" w14:textId="561C34D0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Property Type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PropertyType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«PropertyType»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265A9878" w14:textId="26E5B9F8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Total Area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PropertyArea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«PropertyArea»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AreaUnit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«AreaUnit»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7C9803EA" w14:textId="2AE4CEFE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Survey Number</w:t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804DB" w:rsidRPr="00686251">
        <w:rPr>
          <w:rFonts w:asciiTheme="majorBidi" w:hAnsiTheme="majorBidi" w:cstheme="majorBidi"/>
        </w:rPr>
        <w:t xml:space="preserve">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SurveyNumber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«SurveyNumber»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670483FC" w14:textId="7CCCD51D" w:rsidR="001F2637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Zone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Zone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«Zone»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7F77844D" w14:textId="67EC5C3D" w:rsidR="00E36975" w:rsidRPr="00686251" w:rsidRDefault="00E36975" w:rsidP="001F263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IF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HasEncumbrance  \* MERGEFORMAT </w:instrText>
      </w:r>
      <w:r>
        <w:rPr>
          <w:rFonts w:asciiTheme="majorBidi" w:hAnsiTheme="majorBidi" w:cstheme="majorBidi"/>
        </w:rPr>
        <w:fldChar w:fldCharType="separate"/>
      </w:r>
      <w:r w:rsidR="005C4AAB">
        <w:rPr>
          <w:rFonts w:asciiTheme="majorBidi" w:hAnsiTheme="majorBidi" w:cstheme="majorBidi"/>
          <w:noProof/>
        </w:rPr>
        <w:instrText>«HasEncumbrance»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 = "Yes" "</w:instrText>
      </w:r>
      <w:r w:rsidRPr="00686251">
        <w:rPr>
          <w:rFonts w:ascii="Segoe UI Symbol" w:hAnsi="Segoe UI Symbol" w:cs="Segoe UI Symbol"/>
        </w:rPr>
        <w:instrText>⚠</w:instrText>
      </w:r>
      <w:r w:rsidRPr="00686251">
        <w:rPr>
          <w:rFonts w:asciiTheme="majorBidi" w:hAnsiTheme="majorBidi" w:cstheme="majorBidi"/>
        </w:rPr>
        <w:instrText xml:space="preserve"> ENCUMBRANCE NOTICE: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EncumbranceDetails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instrText>«EncumbranceDetails»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" </w:instrText>
      </w:r>
      <w:r w:rsidRPr="00686251">
        <w:rPr>
          <w:rFonts w:asciiTheme="majorBidi" w:hAnsiTheme="majorBidi" w:cstheme="majorBidi"/>
        </w:rPr>
        <w:instrText>"</w:instrText>
      </w:r>
      <w:r w:rsidRPr="00686251">
        <w:rPr>
          <w:rFonts w:ascii="Segoe UI Symbol" w:hAnsi="Segoe UI Symbol" w:cs="Segoe UI Symbol"/>
        </w:rPr>
        <w:instrText>✓</w:instrText>
      </w:r>
      <w:r w:rsidRPr="00686251">
        <w:rPr>
          <w:rFonts w:asciiTheme="majorBidi" w:hAnsiTheme="majorBidi" w:cstheme="majorBidi"/>
        </w:rPr>
        <w:instrText xml:space="preserve"> Property is free from encumbrances</w:instrText>
      </w:r>
      <w:r>
        <w:rPr>
          <w:rFonts w:asciiTheme="majorBidi" w:hAnsiTheme="majorBidi" w:cstheme="majorBidi"/>
        </w:rPr>
        <w:instrText xml:space="preserve"> "\* MERGEFORMAT </w:instrText>
      </w:r>
      <w:r>
        <w:rPr>
          <w:rFonts w:asciiTheme="majorBidi" w:hAnsiTheme="majorBidi" w:cstheme="majorBidi"/>
        </w:rPr>
        <w:fldChar w:fldCharType="separate"/>
      </w:r>
      <w:r w:rsidR="005C4AAB" w:rsidRPr="005C4AAB">
        <w:rPr>
          <w:rFonts w:ascii="Segoe UI Symbol" w:hAnsi="Segoe UI Symbol" w:cs="Segoe UI Symbol"/>
          <w:noProof/>
        </w:rPr>
        <w:t>✓</w:t>
      </w:r>
      <w:r w:rsidR="005C4AAB" w:rsidRPr="00686251">
        <w:rPr>
          <w:rFonts w:asciiTheme="majorBidi" w:hAnsiTheme="majorBidi" w:cstheme="majorBidi"/>
          <w:noProof/>
        </w:rPr>
        <w:t xml:space="preserve"> Property is free from encumbrances</w:t>
      </w:r>
      <w:r w:rsidR="005C4AAB">
        <w:rPr>
          <w:rFonts w:asciiTheme="majorBidi" w:hAnsiTheme="majorBidi" w:cstheme="majorBidi"/>
          <w:noProof/>
        </w:rPr>
        <w:t xml:space="preserve"> </w:t>
      </w:r>
      <w:r>
        <w:rPr>
          <w:rFonts w:asciiTheme="majorBidi" w:hAnsiTheme="majorBidi" w:cstheme="majorBidi"/>
        </w:rPr>
        <w:fldChar w:fldCharType="end"/>
      </w:r>
    </w:p>
    <w:p w14:paraId="29C218C8" w14:textId="1433782B" w:rsidR="001F2637" w:rsidRPr="00686251" w:rsidRDefault="001F2637" w:rsidP="005357A9">
      <w:pPr>
        <w:shd w:val="clear" w:color="auto" w:fill="E8E8E8" w:themeFill="background2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FINANCIAL TERMS</w:t>
      </w:r>
    </w:p>
    <w:p w14:paraId="163D6CAD" w14:textId="5419B5D2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Total Purchase Price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₹ </w:t>
      </w:r>
      <w:r w:rsidR="0081325C" w:rsidRPr="00686251">
        <w:rPr>
          <w:rFonts w:asciiTheme="majorBidi" w:hAnsiTheme="majorBidi" w:cstheme="majorBidi"/>
        </w:rPr>
        <w:t xml:space="preserve"> </w:t>
      </w:r>
      <w:r w:rsidR="0081325C" w:rsidRPr="00686251">
        <w:rPr>
          <w:rFonts w:asciiTheme="majorBidi" w:hAnsiTheme="majorBidi" w:cstheme="majorBidi"/>
        </w:rPr>
        <w:fldChar w:fldCharType="begin"/>
      </w:r>
      <w:r w:rsidR="0081325C" w:rsidRPr="00686251">
        <w:rPr>
          <w:rFonts w:asciiTheme="majorBidi" w:hAnsiTheme="majorBidi" w:cstheme="majorBidi"/>
        </w:rPr>
        <w:instrText xml:space="preserve"> MERGEFIELD  TotalPrice  \* MERGEFORMAT </w:instrText>
      </w:r>
      <w:r w:rsidR="0081325C" w:rsidRPr="00686251">
        <w:rPr>
          <w:rFonts w:asciiTheme="majorBidi" w:hAnsiTheme="majorBidi" w:cstheme="majorBidi"/>
        </w:rPr>
        <w:fldChar w:fldCharType="separate"/>
      </w:r>
      <w:r w:rsidR="0081325C" w:rsidRPr="00686251">
        <w:rPr>
          <w:rFonts w:asciiTheme="majorBidi" w:hAnsiTheme="majorBidi" w:cstheme="majorBidi"/>
          <w:noProof/>
        </w:rPr>
        <w:t>«TotalPrice»</w:t>
      </w:r>
      <w:r w:rsidR="008132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(</w:t>
      </w:r>
      <w:r w:rsidR="0081325C" w:rsidRPr="00686251">
        <w:rPr>
          <w:rFonts w:asciiTheme="majorBidi" w:hAnsiTheme="majorBidi" w:cstheme="majorBidi"/>
        </w:rPr>
        <w:fldChar w:fldCharType="begin"/>
      </w:r>
      <w:r w:rsidR="0081325C" w:rsidRPr="00686251">
        <w:rPr>
          <w:rFonts w:asciiTheme="majorBidi" w:hAnsiTheme="majorBidi" w:cstheme="majorBidi"/>
        </w:rPr>
        <w:instrText xml:space="preserve"> MERGEFIELD  TotalPriceInWords  \* MERGEFORMAT </w:instrText>
      </w:r>
      <w:r w:rsidR="0081325C" w:rsidRPr="00686251">
        <w:rPr>
          <w:rFonts w:asciiTheme="majorBidi" w:hAnsiTheme="majorBidi" w:cstheme="majorBidi"/>
        </w:rPr>
        <w:fldChar w:fldCharType="separate"/>
      </w:r>
      <w:r w:rsidR="0081325C" w:rsidRPr="00686251">
        <w:rPr>
          <w:rFonts w:asciiTheme="majorBidi" w:hAnsiTheme="majorBidi" w:cstheme="majorBidi"/>
          <w:noProof/>
        </w:rPr>
        <w:t>«TotalPriceInWords»</w:t>
      </w:r>
      <w:r w:rsidR="008132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>)</w:t>
      </w:r>
    </w:p>
    <w:p w14:paraId="4D7EEF48" w14:textId="1BF10D1F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lastRenderedPageBreak/>
        <w:t>Token Amount Paid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₹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TokenAmount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«TokenAmount»</w:t>
      </w:r>
      <w:r w:rsidR="00DB3582" w:rsidRPr="00686251">
        <w:rPr>
          <w:rFonts w:asciiTheme="majorBidi" w:hAnsiTheme="majorBidi" w:cstheme="majorBidi"/>
        </w:rPr>
        <w:fldChar w:fldCharType="end"/>
      </w:r>
      <w:r w:rsidR="00DB3582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on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TokenPaymentDate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«TokenPaymentDate»</w:t>
      </w:r>
      <w:r w:rsidR="00DB3582" w:rsidRPr="00686251">
        <w:rPr>
          <w:rFonts w:asciiTheme="majorBidi" w:hAnsiTheme="majorBidi" w:cstheme="majorBidi"/>
        </w:rPr>
        <w:fldChar w:fldCharType="end"/>
      </w:r>
    </w:p>
    <w:p w14:paraId="19AE6D1B" w14:textId="0B6A3F8A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Balance Amount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₹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BalanceAmount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«BalanceAmount»</w:t>
      </w:r>
      <w:r w:rsidR="00DB3582" w:rsidRPr="00686251">
        <w:rPr>
          <w:rFonts w:asciiTheme="majorBidi" w:hAnsiTheme="majorBidi" w:cstheme="majorBidi"/>
        </w:rPr>
        <w:fldChar w:fldCharType="end"/>
      </w:r>
    </w:p>
    <w:p w14:paraId="539C7761" w14:textId="77777777" w:rsidR="001F2637" w:rsidRPr="00686251" w:rsidRDefault="001F2637" w:rsidP="001F2637">
      <w:pPr>
        <w:rPr>
          <w:rFonts w:asciiTheme="majorBidi" w:hAnsiTheme="majorBidi" w:cstheme="majorBidi"/>
          <w:b/>
          <w:bCs/>
        </w:rPr>
      </w:pPr>
    </w:p>
    <w:p w14:paraId="349CA486" w14:textId="77777777" w:rsidR="001F2637" w:rsidRPr="00686251" w:rsidRDefault="001F2637" w:rsidP="00602441">
      <w:pPr>
        <w:spacing w:after="0"/>
        <w:rPr>
          <w:rFonts w:asciiTheme="majorBidi" w:hAnsiTheme="majorBidi" w:cstheme="majorBidi"/>
          <w:b/>
          <w:bCs/>
        </w:rPr>
      </w:pPr>
      <w:r w:rsidRPr="00686251">
        <w:rPr>
          <w:rFonts w:asciiTheme="majorBidi" w:hAnsiTheme="majorBidi" w:cstheme="majorBidi"/>
          <w:b/>
          <w:bCs/>
        </w:rPr>
        <w:t>PAYMENT SCHEDULE:</w:t>
      </w:r>
    </w:p>
    <w:tbl>
      <w:tblPr>
        <w:tblStyle w:val="TableGrid"/>
        <w:tblW w:w="9595" w:type="dxa"/>
        <w:tblLook w:val="04A0" w:firstRow="1" w:lastRow="0" w:firstColumn="1" w:lastColumn="0" w:noHBand="0" w:noVBand="1"/>
      </w:tblPr>
      <w:tblGrid>
        <w:gridCol w:w="3440"/>
        <w:gridCol w:w="1363"/>
        <w:gridCol w:w="1310"/>
        <w:gridCol w:w="3482"/>
      </w:tblGrid>
      <w:tr w:rsidR="00DB3582" w:rsidRPr="00686251" w14:paraId="42652C83" w14:textId="77777777" w:rsidTr="00602441">
        <w:tc>
          <w:tcPr>
            <w:tcW w:w="3347" w:type="dxa"/>
          </w:tcPr>
          <w:p w14:paraId="2A7B33F0" w14:textId="61BFD022" w:rsidR="00602441" w:rsidRPr="00686251" w:rsidRDefault="00AA1FEA" w:rsidP="00DB3582">
            <w:pPr>
              <w:spacing w:line="36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fldChar w:fldCharType="begin"/>
            </w:r>
            <w:r>
              <w:rPr>
                <w:rFonts w:asciiTheme="majorBidi" w:hAnsiTheme="majorBidi" w:cstheme="majorBidi"/>
              </w:rPr>
              <w:instrText xml:space="preserve"> MERGEFIELD  TableStart:ScheduledPayments  \* MERGEFORMAT </w:instrText>
            </w:r>
            <w:r>
              <w:rPr>
                <w:rFonts w:asciiTheme="majorBidi" w:hAnsiTheme="majorBidi" w:cstheme="majorBidi"/>
              </w:rPr>
              <w:fldChar w:fldCharType="separate"/>
            </w:r>
            <w:r w:rsidR="00172637">
              <w:rPr>
                <w:rFonts w:asciiTheme="majorBidi" w:hAnsiTheme="majorBidi" w:cstheme="majorBidi"/>
                <w:noProof/>
              </w:rPr>
              <w:t>«TableStart:ScheduledPayments»</w:t>
            </w:r>
            <w:r>
              <w:rPr>
                <w:rFonts w:asciiTheme="majorBidi" w:hAnsiTheme="majorBidi" w:cstheme="majorBidi"/>
              </w:rPr>
              <w:fldChar w:fldCharType="end"/>
            </w:r>
            <w:r w:rsidR="00DB3582" w:rsidRPr="00686251">
              <w:rPr>
                <w:rFonts w:asciiTheme="majorBidi" w:hAnsiTheme="majorBidi" w:cstheme="majorBidi"/>
              </w:rPr>
              <w:br/>
            </w:r>
            <w:r w:rsidR="00DB3582" w:rsidRPr="00686251">
              <w:rPr>
                <w:rFonts w:asciiTheme="majorBidi" w:hAnsiTheme="majorBidi" w:cstheme="majorBidi"/>
              </w:rPr>
              <w:fldChar w:fldCharType="begin"/>
            </w:r>
            <w:r w:rsidR="00DB3582" w:rsidRPr="00686251">
              <w:rPr>
                <w:rFonts w:asciiTheme="majorBidi" w:hAnsiTheme="majorBidi" w:cstheme="majorBidi"/>
              </w:rPr>
              <w:instrText xml:space="preserve"> MERGEFIELD  MilestoneName  \* MERGEFORMAT </w:instrText>
            </w:r>
            <w:r w:rsidR="00DB3582" w:rsidRPr="00686251">
              <w:rPr>
                <w:rFonts w:asciiTheme="majorBidi" w:hAnsiTheme="majorBidi" w:cstheme="majorBidi"/>
              </w:rPr>
              <w:fldChar w:fldCharType="separate"/>
            </w:r>
            <w:r w:rsidR="00DB3582" w:rsidRPr="00686251">
              <w:rPr>
                <w:rFonts w:asciiTheme="majorBidi" w:hAnsiTheme="majorBidi" w:cstheme="majorBidi"/>
                <w:noProof/>
              </w:rPr>
              <w:t>«MilestoneName»</w:t>
            </w:r>
            <w:r w:rsidR="00DB3582"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1343" w:type="dxa"/>
          </w:tcPr>
          <w:p w14:paraId="53844C7D" w14:textId="64C0FCF5" w:rsidR="00602441" w:rsidRPr="00686251" w:rsidRDefault="00602441" w:rsidP="00DB3582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t>₹</w:t>
            </w:r>
            <w:r w:rsidR="00DB3582" w:rsidRPr="00686251">
              <w:rPr>
                <w:rFonts w:asciiTheme="majorBidi" w:hAnsiTheme="majorBidi" w:cstheme="majorBidi"/>
              </w:rPr>
              <w:fldChar w:fldCharType="begin"/>
            </w:r>
            <w:r w:rsidR="00DB3582" w:rsidRPr="00686251">
              <w:rPr>
                <w:rFonts w:asciiTheme="majorBidi" w:hAnsiTheme="majorBidi" w:cstheme="majorBidi"/>
              </w:rPr>
              <w:instrText xml:space="preserve"> MERGEFIELD  Amount  \* MERGEFORMAT </w:instrText>
            </w:r>
            <w:r w:rsidR="00DB3582" w:rsidRPr="00686251">
              <w:rPr>
                <w:rFonts w:asciiTheme="majorBidi" w:hAnsiTheme="majorBidi" w:cstheme="majorBidi"/>
              </w:rPr>
              <w:fldChar w:fldCharType="separate"/>
            </w:r>
            <w:r w:rsidR="00DB3582" w:rsidRPr="00686251">
              <w:rPr>
                <w:rFonts w:asciiTheme="majorBidi" w:hAnsiTheme="majorBidi" w:cstheme="majorBidi"/>
                <w:noProof/>
              </w:rPr>
              <w:t>«Amount»</w:t>
            </w:r>
            <w:r w:rsidR="00DB3582"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1312" w:type="dxa"/>
          </w:tcPr>
          <w:p w14:paraId="15772A22" w14:textId="08F4B7F1" w:rsidR="00602441" w:rsidRPr="00686251" w:rsidRDefault="00DB3582" w:rsidP="00BE7DFB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DueDate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«DueDate»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3593" w:type="dxa"/>
          </w:tcPr>
          <w:p w14:paraId="17982236" w14:textId="6AA199E8" w:rsidR="00602441" w:rsidRPr="00686251" w:rsidRDefault="00DB3582" w:rsidP="00DB3582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Status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«Status»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  <w:r w:rsidRPr="00686251">
              <w:rPr>
                <w:rFonts w:asciiTheme="majorBidi" w:hAnsiTheme="majorBidi" w:cstheme="majorBidi"/>
              </w:rPr>
              <w:br/>
            </w:r>
            <w:r w:rsidR="00AA1FEA">
              <w:rPr>
                <w:rFonts w:asciiTheme="majorBidi" w:hAnsiTheme="majorBidi" w:cstheme="majorBidi"/>
              </w:rPr>
              <w:fldChar w:fldCharType="begin"/>
            </w:r>
            <w:r w:rsidR="00AA1FEA">
              <w:rPr>
                <w:rFonts w:asciiTheme="majorBidi" w:hAnsiTheme="majorBidi" w:cstheme="majorBidi"/>
              </w:rPr>
              <w:instrText xml:space="preserve"> MERGEFIELD  TableEnd:ScheduledPayments  \* MERGEFORMAT </w:instrText>
            </w:r>
            <w:r w:rsidR="00AA1FEA">
              <w:rPr>
                <w:rFonts w:asciiTheme="majorBidi" w:hAnsiTheme="majorBidi" w:cstheme="majorBidi"/>
              </w:rPr>
              <w:fldChar w:fldCharType="separate"/>
            </w:r>
            <w:r w:rsidR="00172637">
              <w:rPr>
                <w:rFonts w:asciiTheme="majorBidi" w:hAnsiTheme="majorBidi" w:cstheme="majorBidi"/>
                <w:noProof/>
              </w:rPr>
              <w:t>«TableEnd:ScheduledPayments»</w:t>
            </w:r>
            <w:r w:rsidR="00AA1FEA">
              <w:rPr>
                <w:rFonts w:asciiTheme="majorBidi" w:hAnsiTheme="majorBidi" w:cstheme="majorBidi"/>
              </w:rPr>
              <w:fldChar w:fldCharType="end"/>
            </w:r>
            <w:r w:rsidRPr="00686251"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4593AD39" w14:textId="77777777" w:rsidR="00BE7DFB" w:rsidRPr="00686251" w:rsidRDefault="00BE7DFB" w:rsidP="00BE7DFB">
      <w:pPr>
        <w:spacing w:line="360" w:lineRule="auto"/>
        <w:rPr>
          <w:rFonts w:asciiTheme="majorBidi" w:hAnsiTheme="majorBidi" w:cstheme="majorBidi"/>
        </w:rPr>
      </w:pPr>
    </w:p>
    <w:p w14:paraId="7B791FAB" w14:textId="65BE035B" w:rsidR="001F2637" w:rsidRPr="00686251" w:rsidRDefault="001F2637" w:rsidP="005357A9">
      <w:pPr>
        <w:shd w:val="clear" w:color="auto" w:fill="E8E8E8" w:themeFill="background2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LEGAL COMPLIANCE</w:t>
      </w:r>
    </w:p>
    <w:p w14:paraId="70C0EE69" w14:textId="5FC293CC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Jurisdiction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City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«City»</w:t>
      </w:r>
      <w:r w:rsidR="00EA290F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State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«State»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348725C3" w14:textId="46ACE0E3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Governing Laws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Laws of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State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«State»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535B2BFE" w14:textId="713C2DE4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RERA Registration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RERANumber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«RERANumber»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67B8780F" w14:textId="14BA3C3A" w:rsidR="001F2637" w:rsidRPr="00686251" w:rsidRDefault="001F2637" w:rsidP="005357A9">
      <w:pPr>
        <w:shd w:val="clear" w:color="auto" w:fill="E8E8E8" w:themeFill="background2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TERMS AND CONDITIONS</w:t>
      </w:r>
    </w:p>
    <w:p w14:paraId="2AE2CFC9" w14:textId="17A3BFB8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1.KEY DATES</w:t>
      </w:r>
    </w:p>
    <w:p w14:paraId="5A4A20EB" w14:textId="3839EE0F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Agreement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«AgreementDate»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68DDBB79" w14:textId="1B6C45E5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Possession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PossessionDate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«PossessionDate»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20B2394C" w14:textId="2BE69932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Registration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RegistrationDate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«RegistrationDate»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704CCD6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2. SELLER'S WARRANTIES</w:t>
      </w:r>
    </w:p>
    <w:p w14:paraId="4D71F756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Clear and marketable title to the property</w:t>
      </w:r>
    </w:p>
    <w:p w14:paraId="282A7A2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Property free from disputes and litigation</w:t>
      </w:r>
    </w:p>
    <w:p w14:paraId="612686DB" w14:textId="3A219B38" w:rsidR="003E6DE1" w:rsidRPr="00686251" w:rsidRDefault="001F2637" w:rsidP="00E478A1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All taxes paid up to date</w:t>
      </w:r>
    </w:p>
    <w:p w14:paraId="400864A3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3. BUYER'S OBLIGATIONS</w:t>
      </w:r>
    </w:p>
    <w:p w14:paraId="1D09AA0B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Make payments as per schedule</w:t>
      </w:r>
    </w:p>
    <w:p w14:paraId="16CD1FE5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Bear stamp duty and registration charges</w:t>
      </w:r>
    </w:p>
    <w:p w14:paraId="70A8DB6D" w14:textId="1D68E2C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Complete documentation requirements</w:t>
      </w:r>
    </w:p>
    <w:p w14:paraId="18F6C8E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4. ENCUMBRANCES</w:t>
      </w:r>
    </w:p>
    <w:p w14:paraId="68859BCE" w14:textId="77777777" w:rsidR="00E478A1" w:rsidRPr="00686251" w:rsidRDefault="00E478A1" w:rsidP="00E478A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IF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HasEncumbrance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instrText>«HasEncumbrance»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 = "Yes" "</w:instrText>
      </w:r>
      <w:r w:rsidRPr="00686251">
        <w:rPr>
          <w:rFonts w:asciiTheme="majorBidi" w:hAnsiTheme="majorBidi" w:cstheme="majorBidi"/>
        </w:rPr>
        <w:instrText>• Encumbrance to be cleared by</w:instrText>
      </w:r>
      <w:r>
        <w:rPr>
          <w:rFonts w:asciiTheme="majorBidi" w:hAnsiTheme="majorBidi" w:cstheme="majorBidi"/>
        </w:rPr>
        <w:instrText xml:space="preserve">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EncumbranceClearanceDate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instrText>«EncumbranceClearanceDate»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" " "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t xml:space="preserve"> </w:t>
      </w:r>
      <w:r>
        <w:rPr>
          <w:rFonts w:asciiTheme="majorBidi" w:hAnsiTheme="majorBidi" w:cstheme="majorBidi"/>
        </w:rPr>
        <w:fldChar w:fldCharType="end"/>
      </w:r>
    </w:p>
    <w:p w14:paraId="2C51F0F7" w14:textId="714B319C" w:rsidR="001F2637" w:rsidRDefault="001F2637" w:rsidP="00E478A1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5. FORCE MAJEURE</w:t>
      </w:r>
    </w:p>
    <w:p w14:paraId="1FCE71D0" w14:textId="4839428C" w:rsidR="00123F97" w:rsidRPr="00686251" w:rsidRDefault="00123F97" w:rsidP="001F263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fldChar w:fldCharType="begin"/>
      </w:r>
      <w:r>
        <w:rPr>
          <w:rFonts w:asciiTheme="majorBidi" w:hAnsiTheme="majorBidi" w:cstheme="majorBidi"/>
        </w:rPr>
        <w:instrText xml:space="preserve"> IF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IncludeForceMajeure  \* MERGEFORMAT </w:instrText>
      </w:r>
      <w:r>
        <w:rPr>
          <w:rFonts w:asciiTheme="majorBidi" w:hAnsiTheme="majorBidi" w:cstheme="majorBidi"/>
        </w:rPr>
        <w:fldChar w:fldCharType="separate"/>
      </w:r>
      <w:r w:rsidR="00E00738">
        <w:rPr>
          <w:rFonts w:asciiTheme="majorBidi" w:hAnsiTheme="majorBidi" w:cstheme="majorBidi"/>
          <w:noProof/>
        </w:rPr>
        <w:instrText>«IncludeForceMajeure»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 = "Yes" "</w:instrText>
      </w:r>
      <w:r w:rsidRPr="00686251">
        <w:rPr>
          <w:rFonts w:asciiTheme="majorBidi" w:hAnsiTheme="majorBidi" w:cstheme="majorBidi"/>
        </w:rPr>
        <w:instrText>Neither party liable for delays due to events beyond reasonable control (natural disasters, pandemics, government restrictions, etc.). Notice period: {ForceMajeureNoticePeriod} days</w:instrText>
      </w:r>
      <w:r>
        <w:rPr>
          <w:rFonts w:asciiTheme="majorBidi" w:hAnsiTheme="majorBidi" w:cstheme="majorBidi"/>
        </w:rPr>
        <w:instrText>" "</w:instrText>
      </w:r>
      <w:r w:rsidR="00A72693">
        <w:rPr>
          <w:rFonts w:asciiTheme="majorBidi" w:hAnsiTheme="majorBidi" w:cstheme="majorBidi"/>
        </w:rPr>
        <w:instrText xml:space="preserve"> </w:instrText>
      </w:r>
      <w:r>
        <w:rPr>
          <w:rFonts w:asciiTheme="majorBidi" w:hAnsiTheme="majorBidi" w:cstheme="majorBidi"/>
        </w:rPr>
        <w:instrText xml:space="preserve">" \* MERGEFORMAT </w:instrText>
      </w:r>
      <w:r>
        <w:rPr>
          <w:rFonts w:asciiTheme="majorBidi" w:hAnsiTheme="majorBidi" w:cstheme="majorBidi"/>
        </w:rPr>
        <w:fldChar w:fldCharType="separate"/>
      </w:r>
      <w:r w:rsidR="00E00738">
        <w:rPr>
          <w:rFonts w:asciiTheme="majorBidi" w:hAnsiTheme="majorBidi" w:cstheme="majorBidi"/>
          <w:noProof/>
        </w:rPr>
        <w:t xml:space="preserve"> </w:t>
      </w:r>
      <w:r>
        <w:rPr>
          <w:rFonts w:asciiTheme="majorBidi" w:hAnsiTheme="majorBidi" w:cstheme="majorBidi"/>
        </w:rPr>
        <w:fldChar w:fldCharType="end"/>
      </w:r>
    </w:p>
    <w:p w14:paraId="22FACB60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6. DEFAULT AND PENALTIES</w:t>
      </w:r>
    </w:p>
    <w:p w14:paraId="0A58D9ED" w14:textId="47632BAC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Seller Default Penalty: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SellerDefaultPenalty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«SellerDefaultPenalty»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204BDDE" w14:textId="5BE8076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Buyer Default Penalty: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BuyerDefaultPenalty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«BuyerDefaultPenalty»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AF4D2BA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7. DISPUTE RESOLUTION</w:t>
      </w:r>
    </w:p>
    <w:p w14:paraId="4BD1829E" w14:textId="1A8F0B72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Disputes resolved through arbitration in {City}, {State} as per Arbitration and Conciliation Act, 1996.</w:t>
      </w:r>
    </w:p>
    <w:p w14:paraId="3F8CC775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8. REGISTRATION</w:t>
      </w:r>
    </w:p>
    <w:p w14:paraId="16CCA81A" w14:textId="352C7D5A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Registration Office:   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RegistrationOffice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«RegistrationOffice»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3DE9AA9F" w14:textId="603D18C3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Stamp Duty borne by: 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StampDutyBornBy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«StampDutyBornBy»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8437020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9. SPECIAL CONDITIONS</w:t>
      </w:r>
    </w:p>
    <w:p w14:paraId="393732EC" w14:textId="1CE6B1EA" w:rsidR="001F2637" w:rsidRPr="00686251" w:rsidRDefault="00E478A1" w:rsidP="001F263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SpecialConditions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t>«SpecialConditions»</w:t>
      </w:r>
      <w:r>
        <w:rPr>
          <w:rFonts w:asciiTheme="majorBidi" w:hAnsiTheme="majorBidi" w:cstheme="majorBidi"/>
        </w:rPr>
        <w:fldChar w:fldCharType="end"/>
      </w:r>
    </w:p>
    <w:p w14:paraId="1B569581" w14:textId="188910B4" w:rsidR="001F2637" w:rsidRPr="00686251" w:rsidRDefault="001F2637" w:rsidP="005357A9">
      <w:pPr>
        <w:shd w:val="clear" w:color="auto" w:fill="E8E8E8" w:themeFill="background2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NOTICES</w:t>
      </w:r>
    </w:p>
    <w:p w14:paraId="6419F81C" w14:textId="726B40D9" w:rsidR="00602441" w:rsidRPr="00686251" w:rsidRDefault="001F2637" w:rsidP="005357A9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All communications </w:t>
      </w:r>
      <w:r w:rsidR="003E6DE1" w:rsidRPr="00686251">
        <w:rPr>
          <w:rFonts w:asciiTheme="majorBidi" w:hAnsiTheme="majorBidi" w:cstheme="majorBidi"/>
        </w:rPr>
        <w:t>are to</w:t>
      </w:r>
      <w:r w:rsidRPr="00686251">
        <w:rPr>
          <w:rFonts w:asciiTheme="majorBidi" w:hAnsiTheme="majorBidi" w:cstheme="majorBidi"/>
        </w:rPr>
        <w:t xml:space="preserve"> be sent to addresses mentioned above.</w:t>
      </w:r>
    </w:p>
    <w:p w14:paraId="7F1872E3" w14:textId="1E19F007" w:rsidR="001F2637" w:rsidRPr="00686251" w:rsidRDefault="001F2637" w:rsidP="005357A9">
      <w:pPr>
        <w:shd w:val="clear" w:color="auto" w:fill="E8E8E8" w:themeFill="background2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EXECUTION</w:t>
      </w:r>
    </w:p>
    <w:p w14:paraId="17AF432C" w14:textId="1F913438" w:rsidR="001F2637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The parties acknowledge and agree to all terms and conditions herein.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67D7C" w14:paraId="3ADD8158" w14:textId="77777777" w:rsidTr="00DF6A1D">
        <w:tc>
          <w:tcPr>
            <w:tcW w:w="4675" w:type="dxa"/>
          </w:tcPr>
          <w:p w14:paraId="11AE1325" w14:textId="2094FCF9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  <w:b/>
                <w:bCs/>
              </w:rPr>
              <w:t>SELLER:</w:t>
            </w:r>
          </w:p>
        </w:tc>
        <w:tc>
          <w:tcPr>
            <w:tcW w:w="4675" w:type="dxa"/>
          </w:tcPr>
          <w:p w14:paraId="5E21343A" w14:textId="1DC7D62C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  <w:b/>
                <w:bCs/>
              </w:rPr>
              <w:t>BUYER:</w:t>
            </w:r>
          </w:p>
        </w:tc>
      </w:tr>
      <w:tr w:rsidR="00A67D7C" w14:paraId="7C868007" w14:textId="77777777" w:rsidTr="00DF6A1D">
        <w:trPr>
          <w:trHeight w:val="398"/>
        </w:trPr>
        <w:tc>
          <w:tcPr>
            <w:tcW w:w="4675" w:type="dxa"/>
          </w:tcPr>
          <w:p w14:paraId="5EB7D280" w14:textId="77777777" w:rsidR="00A67D7C" w:rsidRDefault="00A67D7C" w:rsidP="001F263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4675" w:type="dxa"/>
          </w:tcPr>
          <w:p w14:paraId="4D1367EB" w14:textId="77777777" w:rsidR="00A67D7C" w:rsidRDefault="00A67D7C" w:rsidP="001F2637">
            <w:pPr>
              <w:rPr>
                <w:rFonts w:asciiTheme="majorBidi" w:hAnsiTheme="majorBidi" w:cstheme="majorBidi"/>
              </w:rPr>
            </w:pPr>
          </w:p>
        </w:tc>
      </w:tr>
      <w:tr w:rsidR="00A67D7C" w14:paraId="6690B2DD" w14:textId="77777777" w:rsidTr="00DF6A1D">
        <w:tc>
          <w:tcPr>
            <w:tcW w:w="4675" w:type="dxa"/>
          </w:tcPr>
          <w:p w14:paraId="4EEA8EB1" w14:textId="212B243E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9C6972">
              <w:rPr>
                <w:rFonts w:asciiTheme="majorBidi" w:hAnsiTheme="majorBidi" w:cstheme="majorBidi"/>
              </w:rPr>
              <w:t>SellerSign</w:t>
            </w:r>
            <w:r w:rsidRPr="00686251"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4675" w:type="dxa"/>
          </w:tcPr>
          <w:p w14:paraId="177109C6" w14:textId="4763107B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9C6972">
              <w:rPr>
                <w:rFonts w:asciiTheme="majorBidi" w:hAnsiTheme="majorBidi" w:cstheme="majorBidi"/>
              </w:rPr>
              <w:t>BuyerSign</w:t>
            </w:r>
            <w:r w:rsidRPr="00686251">
              <w:rPr>
                <w:rFonts w:asciiTheme="majorBidi" w:hAnsiTheme="majorBidi" w:cstheme="majorBidi"/>
              </w:rPr>
              <w:t>:</w:t>
            </w:r>
          </w:p>
        </w:tc>
      </w:tr>
      <w:tr w:rsidR="00A67D7C" w14:paraId="35B228C4" w14:textId="77777777" w:rsidTr="00DF6A1D">
        <w:tc>
          <w:tcPr>
            <w:tcW w:w="4675" w:type="dxa"/>
          </w:tcPr>
          <w:p w14:paraId="582AC27E" w14:textId="0D30B138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SellerName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«SellerName»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4675" w:type="dxa"/>
          </w:tcPr>
          <w:p w14:paraId="7B743F6D" w14:textId="0F464EC1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BuyerName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«BuyerName»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</w:tr>
      <w:tr w:rsidR="00A67D7C" w14:paraId="387ADE1A" w14:textId="77777777" w:rsidTr="00DF6A1D">
        <w:tc>
          <w:tcPr>
            <w:tcW w:w="4675" w:type="dxa"/>
          </w:tcPr>
          <w:p w14:paraId="0ED2BDE6" w14:textId="35E9A278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t xml:space="preserve">Date: </w:t>
            </w: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SigningDate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«SigningDate»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4675" w:type="dxa"/>
          </w:tcPr>
          <w:p w14:paraId="45CBDA19" w14:textId="79184617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t xml:space="preserve">Date: </w:t>
            </w: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SigningDate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«SigningDate»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</w:tr>
    </w:tbl>
    <w:p w14:paraId="1E232BEA" w14:textId="77777777" w:rsidR="001F2637" w:rsidRPr="00686251" w:rsidRDefault="001F2637" w:rsidP="001F2637">
      <w:pPr>
        <w:rPr>
          <w:rFonts w:asciiTheme="majorBidi" w:hAnsiTheme="majorBidi" w:cstheme="majorBidi"/>
        </w:rPr>
      </w:pPr>
    </w:p>
    <w:p w14:paraId="375B1A12" w14:textId="6317E634" w:rsidR="00EE0DA4" w:rsidRDefault="001F2637" w:rsidP="00375F52">
      <w:pPr>
        <w:rPr>
          <w:rFonts w:asciiTheme="majorBidi" w:hAnsiTheme="majorBidi" w:cstheme="majorBidi"/>
          <w:b/>
          <w:bCs/>
        </w:rPr>
      </w:pPr>
      <w:r w:rsidRPr="00686251">
        <w:rPr>
          <w:rFonts w:asciiTheme="majorBidi" w:hAnsiTheme="majorBidi" w:cstheme="majorBidi"/>
          <w:b/>
          <w:bCs/>
        </w:rPr>
        <w:t>WITNESSES:</w:t>
      </w:r>
    </w:p>
    <w:p w14:paraId="0FDC92BC" w14:textId="77777777" w:rsidR="00375F52" w:rsidRDefault="00375F52" w:rsidP="00375F52">
      <w:pPr>
        <w:rPr>
          <w:rFonts w:asciiTheme="majorBidi" w:hAnsiTheme="majorBidi" w:cstheme="majorBidi"/>
          <w:b/>
          <w:bCs/>
        </w:rPr>
      </w:pPr>
    </w:p>
    <w:p w14:paraId="1F9EB5CD" w14:textId="77777777" w:rsidR="00375F52" w:rsidRDefault="00375F52" w:rsidP="00375F52">
      <w:pPr>
        <w:rPr>
          <w:rFonts w:asciiTheme="majorBidi" w:hAnsiTheme="majorBidi" w:cstheme="majorBidi"/>
        </w:rPr>
      </w:pPr>
      <w:r w:rsidRPr="009C6972">
        <w:rPr>
          <w:rFonts w:asciiTheme="majorBidi" w:hAnsiTheme="majorBidi" w:cstheme="majorBidi"/>
        </w:rPr>
        <w:t>WitnessSign</w:t>
      </w:r>
      <w:r w:rsidRPr="00686251">
        <w:rPr>
          <w:rFonts w:asciiTheme="majorBidi" w:hAnsiTheme="majorBidi" w:cstheme="majorBidi"/>
        </w:rPr>
        <w:t>:</w:t>
      </w:r>
    </w:p>
    <w:p w14:paraId="5FF5A2F8" w14:textId="60B8B9B9" w:rsidR="00375F52" w:rsidRDefault="00375F52" w:rsidP="00375F52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WitnessName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t>«WitnessName»</w: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EndGroup:PropertyDetails  \* MERGEFORMAT </w:instrText>
      </w:r>
      <w:r>
        <w:rPr>
          <w:rFonts w:asciiTheme="majorBidi" w:hAnsiTheme="majorBidi" w:cstheme="majorBidi"/>
        </w:rPr>
        <w:fldChar w:fldCharType="separate"/>
      </w:r>
      <w:r w:rsidR="00B93BCD">
        <w:rPr>
          <w:rFonts w:asciiTheme="majorBidi" w:hAnsiTheme="majorBidi" w:cstheme="majorBidi"/>
          <w:noProof/>
        </w:rPr>
        <w:t>«EndGroup:PropertyDetails»</w:t>
      </w:r>
      <w:r>
        <w:rPr>
          <w:rFonts w:asciiTheme="majorBidi" w:hAnsiTheme="majorBidi" w:cstheme="majorBidi"/>
        </w:rPr>
        <w:fldChar w:fldCharType="end"/>
      </w:r>
    </w:p>
    <w:p w14:paraId="47BC5892" w14:textId="6D79EEB7" w:rsidR="00375F52" w:rsidRPr="00686251" w:rsidRDefault="00375F52" w:rsidP="00375F52">
      <w:pPr>
        <w:rPr>
          <w:rFonts w:asciiTheme="majorBidi" w:hAnsiTheme="majorBidi" w:cstheme="majorBidi"/>
          <w:b/>
          <w:bCs/>
        </w:rPr>
      </w:pPr>
    </w:p>
    <w:sectPr w:rsidR="00375F52" w:rsidRPr="00686251" w:rsidSect="00D07346">
      <w:headerReference w:type="default" r:id="rId6"/>
      <w:pgSz w:w="12240" w:h="15840"/>
      <w:pgMar w:top="1440" w:right="1440" w:bottom="1440" w:left="1440" w:header="720" w:footer="720" w:gutter="0"/>
      <w:pgBorders w:offsetFrom="page">
        <w:top w:val="single" w:sz="12" w:space="24" w:color="0E2841" w:themeColor="text2"/>
        <w:left w:val="single" w:sz="12" w:space="24" w:color="0E2841" w:themeColor="text2"/>
        <w:bottom w:val="single" w:sz="12" w:space="24" w:color="0E2841" w:themeColor="text2"/>
        <w:right w:val="single" w:sz="12" w:space="24" w:color="0E2841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4786F" w14:textId="77777777" w:rsidR="009A4B6E" w:rsidRDefault="009A4B6E" w:rsidP="008E2FAC">
      <w:pPr>
        <w:spacing w:after="0" w:line="240" w:lineRule="auto"/>
      </w:pPr>
      <w:r>
        <w:separator/>
      </w:r>
    </w:p>
  </w:endnote>
  <w:endnote w:type="continuationSeparator" w:id="0">
    <w:p w14:paraId="02D20D35" w14:textId="77777777" w:rsidR="009A4B6E" w:rsidRDefault="009A4B6E" w:rsidP="008E2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55B44" w14:textId="77777777" w:rsidR="009A4B6E" w:rsidRDefault="009A4B6E" w:rsidP="008E2FAC">
      <w:pPr>
        <w:spacing w:after="0" w:line="240" w:lineRule="auto"/>
      </w:pPr>
      <w:r>
        <w:separator/>
      </w:r>
    </w:p>
  </w:footnote>
  <w:footnote w:type="continuationSeparator" w:id="0">
    <w:p w14:paraId="3D11C98A" w14:textId="77777777" w:rsidR="009A4B6E" w:rsidRDefault="009A4B6E" w:rsidP="008E2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1E041" w14:textId="7149EA29" w:rsidR="008E2FAC" w:rsidRDefault="008E2FA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BA91710" wp14:editId="0DE207C1">
          <wp:simplePos x="0" y="0"/>
          <wp:positionH relativeFrom="column">
            <wp:posOffset>-778722</wp:posOffset>
          </wp:positionH>
          <wp:positionV relativeFrom="paragraph">
            <wp:posOffset>-499110</wp:posOffset>
          </wp:positionV>
          <wp:extent cx="1803400" cy="1202267"/>
          <wp:effectExtent l="0" t="0" r="0" b="0"/>
          <wp:wrapNone/>
          <wp:docPr id="103214158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2141586" name="Picture 10321415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12022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637"/>
    <w:rsid w:val="000C1D60"/>
    <w:rsid w:val="00120B47"/>
    <w:rsid w:val="00123F97"/>
    <w:rsid w:val="00171297"/>
    <w:rsid w:val="00172637"/>
    <w:rsid w:val="001B7265"/>
    <w:rsid w:val="001C05A2"/>
    <w:rsid w:val="001D7095"/>
    <w:rsid w:val="001F2637"/>
    <w:rsid w:val="00221D9E"/>
    <w:rsid w:val="00280E1D"/>
    <w:rsid w:val="00281169"/>
    <w:rsid w:val="002A3922"/>
    <w:rsid w:val="00375F52"/>
    <w:rsid w:val="003A2A28"/>
    <w:rsid w:val="003E6DE1"/>
    <w:rsid w:val="004500A1"/>
    <w:rsid w:val="0047224D"/>
    <w:rsid w:val="005270CA"/>
    <w:rsid w:val="005357A9"/>
    <w:rsid w:val="00586711"/>
    <w:rsid w:val="005960EF"/>
    <w:rsid w:val="005C4AAB"/>
    <w:rsid w:val="005E4EC3"/>
    <w:rsid w:val="005F6590"/>
    <w:rsid w:val="00602441"/>
    <w:rsid w:val="00666DD8"/>
    <w:rsid w:val="00686251"/>
    <w:rsid w:val="006A03E0"/>
    <w:rsid w:val="0073183E"/>
    <w:rsid w:val="0078717A"/>
    <w:rsid w:val="00807CD5"/>
    <w:rsid w:val="0081325C"/>
    <w:rsid w:val="008E2FAC"/>
    <w:rsid w:val="0096031A"/>
    <w:rsid w:val="009A4B6E"/>
    <w:rsid w:val="009B6922"/>
    <w:rsid w:val="009C6972"/>
    <w:rsid w:val="009D2C24"/>
    <w:rsid w:val="00A67D7C"/>
    <w:rsid w:val="00A72693"/>
    <w:rsid w:val="00A9229E"/>
    <w:rsid w:val="00AA1FEA"/>
    <w:rsid w:val="00AF58EE"/>
    <w:rsid w:val="00B05B3B"/>
    <w:rsid w:val="00B26A5C"/>
    <w:rsid w:val="00B51F52"/>
    <w:rsid w:val="00B804DB"/>
    <w:rsid w:val="00B87644"/>
    <w:rsid w:val="00B93BCD"/>
    <w:rsid w:val="00BE7BDC"/>
    <w:rsid w:val="00BE7DFB"/>
    <w:rsid w:val="00CB6B13"/>
    <w:rsid w:val="00CD29CB"/>
    <w:rsid w:val="00CD68C2"/>
    <w:rsid w:val="00D07346"/>
    <w:rsid w:val="00D148C6"/>
    <w:rsid w:val="00DB3582"/>
    <w:rsid w:val="00DB3A22"/>
    <w:rsid w:val="00DC4571"/>
    <w:rsid w:val="00DD0D5C"/>
    <w:rsid w:val="00DE0C53"/>
    <w:rsid w:val="00DF6A1D"/>
    <w:rsid w:val="00E00738"/>
    <w:rsid w:val="00E36975"/>
    <w:rsid w:val="00E45F97"/>
    <w:rsid w:val="00E465C8"/>
    <w:rsid w:val="00E478A1"/>
    <w:rsid w:val="00EA290F"/>
    <w:rsid w:val="00EC5A7E"/>
    <w:rsid w:val="00ED4704"/>
    <w:rsid w:val="00EE0DA4"/>
    <w:rsid w:val="00EE0F8F"/>
    <w:rsid w:val="00EE1EC2"/>
    <w:rsid w:val="00F556A3"/>
    <w:rsid w:val="00FC0EEF"/>
    <w:rsid w:val="00FC346B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CA2BD"/>
  <w15:chartTrackingRefBased/>
  <w15:docId w15:val="{5842658E-7358-4FAA-B023-0D6F81638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2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2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2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2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2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2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2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2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2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2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2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2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2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2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2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2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2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2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2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2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2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2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2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2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2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2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2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26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2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D29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29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E2F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2FAC"/>
  </w:style>
  <w:style w:type="paragraph" w:styleId="Footer">
    <w:name w:val="footer"/>
    <w:basedOn w:val="Normal"/>
    <w:link w:val="FooterChar"/>
    <w:uiPriority w:val="99"/>
    <w:unhideWhenUsed/>
    <w:rsid w:val="008E2F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2F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2691</TotalTime>
  <Pages>3</Pages>
  <Words>878</Words>
  <Characters>5007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47</cp:revision>
  <dcterms:created xsi:type="dcterms:W3CDTF">2026-05-04T11:40:00Z</dcterms:created>
  <dcterms:modified xsi:type="dcterms:W3CDTF">2026-05-19T10:15:00Z</dcterms:modified>
</cp:coreProperties>
</file>