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comments.xml" ContentType="application/vnd.openxmlformats-officedocument.wordprocessingml.comments+xml"/>
  <Override PartName="/word/theme/theme1.xml" ContentType="application/vnd.openxmlformats-officedocument.theme+xml"/>
  <Override PartName="/word/commentsExtended.xml" ContentType="application/vnd.openxmlformats-officedocument.wordprocessingml.commentsExtended+xml"/>
  <Override PartName="/word/endnotes.xml" ContentType="application/vnd.openxmlformats-officedocument.wordprocessingml.endnote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Bdr/>
        <w:pStyle w:val="Normal"/>
        <w:spacing/>
        <w:ind/>
        <w:rPr/>
      </w:pPr>
      <w:r>
        <w:rPr>
          <w:rFonts w:ascii="Monotype Corsiva" w:eastAsia="Monotype Corsiva" w:hAnsi="Monotype Corsiva"/>
          <w:sz w:val="36"/>
          <w:szCs w:val="36"/>
        </w:rPr>
        <w:t xml:space="preserve">List of text formatting options</w:t>
      </w:r>
    </w:p>
    <w:p>
      <w:pPr>
        <w:pBdr/>
        <w:pStyle w:val="Normal"/>
        <w:spacing/>
        <w:ind/>
        <w:rPr/>
      </w:pPr>
    </w:p>
    <w:p>
      <w:pPr>
        <w:pBdr/>
        <w:pStyle w:val="Normal"/>
        <w:spacing/>
        <w:ind/>
        <w:rPr/>
      </w:pPr>
      <w:r>
        <w:rPr>
          <w:b/>
          <w:bCs/>
        </w:rPr>
        <w:t xml:space="preserve">Bold</w:t>
      </w:r>
    </w:p>
    <w:p>
      <w:pPr>
        <w:pBdr/>
        <w:pStyle w:val="Normal"/>
        <w:spacing/>
        <w:ind/>
        <w:rPr>
          <w:b/>
          <w:bCs/>
        </w:rPr>
      </w:pPr>
    </w:p>
    <w:p>
      <w:pPr>
        <w:pBdr/>
        <w:pStyle w:val="Normal"/>
        <w:spacing/>
        <w:ind/>
        <w:rPr>
          <w:color w:val="808080"/>
        </w:rPr>
      </w:pPr>
      <w:r>
        <w:rPr>
          <w:color w:val="CC99FF"/>
        </w:rPr>
        <w:t xml:space="preserve">C</w:t>
      </w:r>
      <w:r>
        <w:rPr>
          <w:color w:val="333333"/>
        </w:rPr>
        <w:t xml:space="preserve">o</w:t>
      </w:r>
      <w:r>
        <w:rPr>
          <w:color w:val="FF6600"/>
        </w:rPr>
        <w:t xml:space="preserve">l</w:t>
      </w:r>
      <w:r>
        <w:rPr>
          <w:color w:val="3366FF"/>
        </w:rPr>
        <w:t xml:space="preserve">o</w:t>
      </w:r>
      <w:r>
        <w:rPr>
          <w:color w:val="FF9900"/>
        </w:rPr>
        <w:t xml:space="preserve">r</w:t>
      </w:r>
      <w:r>
        <w:rPr>
          <w:color w:val="FF6600"/>
        </w:rPr>
        <w:t xml:space="preserve">e</w:t>
      </w:r>
      <w:r>
        <w:rPr>
          <w:color w:val="808080"/>
        </w:rPr>
        <w:t xml:space="preserve">d</w:t>
      </w:r>
    </w:p>
    <w:p>
      <w:pPr>
        <w:pBdr/>
        <w:pStyle w:val="Normal"/>
        <w:spacing/>
        <w:ind/>
        <w:rPr>
          <w:color w:val="808080"/>
        </w:rPr>
      </w:pPr>
    </w:p>
    <w:p>
      <w:pPr>
        <w:pBdr/>
        <w:pStyle w:val="Normal"/>
        <w:spacing/>
        <w:ind/>
        <w:rPr>
          <w:w w:val="150"/>
        </w:rPr>
      </w:pPr>
      <w:r>
        <w:rPr>
          <w:w w:val="150"/>
        </w:rPr>
        <w:t xml:space="preserve">Scaling</w:t>
      </w:r>
    </w:p>
    <w:p>
      <w:pPr>
        <w:pBdr/>
        <w:pStyle w:val="Normal"/>
        <w:spacing/>
        <w:ind/>
        <w:rPr>
          <w:color w:val="808080"/>
        </w:rPr>
      </w:pPr>
    </w:p>
    <w:p>
      <w:pPr>
        <w:pBdr/>
        <w:pStyle w:val="Normal"/>
        <w:spacing/>
        <w:ind/>
        <w:rPr>
          <w:spacing w:val="40"/>
        </w:rPr>
      </w:pPr>
      <w:r>
        <w:rPr>
          <w:spacing w:val="40"/>
        </w:rPr>
        <w:t xml:space="preserve">Spacing</w:t>
      </w:r>
    </w:p>
    <w:p>
      <w:pPr>
        <w:pBdr/>
        <w:pStyle w:val="Normal"/>
        <w:spacing/>
        <w:ind/>
        <w:rPr>
          <w:color w:val="00B0F0"/>
        </w:rPr>
      </w:pPr>
    </w:p>
    <w:p>
      <w:pPr>
        <w:pBdr/>
        <w:pStyle w:val="Normal"/>
        <w:spacing/>
        <w:ind/>
        <w:rPr>
          <w:b/>
          <w:bCs/>
        </w:rPr>
      </w:pPr>
      <w:r>
        <w:rPr>
          <w:dstrike/>
        </w:rPr>
        <w:t xml:space="preserve">Double Strike</w:t>
      </w:r>
    </w:p>
    <w:p>
      <w:pPr>
        <w:pBdr/>
        <w:pStyle w:val="Normal"/>
        <w:spacing/>
        <w:ind/>
        <w:rPr>
          <w:dstrike/>
        </w:rPr>
      </w:pPr>
    </w:p>
    <w:p>
      <w:pPr>
        <w:pBdr/>
        <w:pStyle w:val="Normal"/>
        <w:spacing/>
        <w:ind/>
        <w:rPr>
          <w:color w:val="ED7D31"/>
        </w:rPr>
      </w:pPr>
      <w:r>
        <w:rPr>
          <w:color w:val="ED7D31"/>
          <w:highlight w:val="cyan"/>
        </w:rPr>
        <w:t xml:space="preserve">Highlighted</w:t>
      </w:r>
    </w:p>
    <w:p>
      <w:pPr>
        <w:pBdr/>
        <w:pStyle w:val="Normal"/>
        <w:spacing/>
        <w:ind/>
        <w:rPr/>
      </w:pPr>
    </w:p>
    <w:p>
      <w:pPr>
        <w:pBdr/>
        <w:pStyle w:val="Normal"/>
        <w:spacing/>
        <w:ind/>
        <w:rPr/>
      </w:pPr>
      <w:r>
        <w:rPr>
          <w:i/>
          <w:iCs/>
        </w:rPr>
        <w:t xml:space="preserve">Italicized</w:t>
      </w:r>
    </w:p>
    <w:p>
      <w:pPr>
        <w:pBdr/>
        <w:pStyle w:val="Normal"/>
        <w:spacing/>
        <w:ind/>
        <w:rPr>
          <w:i/>
          <w:iCs/>
        </w:rPr>
      </w:pPr>
    </w:p>
    <w:p>
      <w:pPr>
        <w:pBdr/>
        <w:pStyle w:val="Normal"/>
        <w:spacing/>
        <w:ind/>
        <w:rPr>
          <w:strike/>
        </w:rPr>
      </w:pPr>
      <w:r>
        <w:rPr>
          <w:strike/>
        </w:rPr>
        <w:t xml:space="preserve">Strikeout </w:t>
      </w:r>
    </w:p>
    <w:p>
      <w:pPr>
        <w:pBdr/>
        <w:pStyle w:val="Normal"/>
        <w:spacing/>
        <w:ind/>
        <w:rPr>
          <w:strike/>
        </w:rPr>
      </w:pPr>
    </w:p>
    <w:p>
      <w:pPr>
        <w:pBdr/>
        <w:pStyle w:val="Normal"/>
        <w:spacing/>
        <w:ind/>
        <w:rPr>
          <w:strike/>
        </w:rPr>
      </w:pPr>
      <w:r>
        <w:rPr/>
        <w:t xml:space="preserve">Some</w:t>
      </w:r>
      <w:r>
        <w:rPr>
          <w:vertAlign w:val="subscript"/>
        </w:rPr>
        <w:t xml:space="preserve">Subscript</w:t>
      </w:r>
      <w:r>
        <w:rPr>
          <w:vertAlign w:val="subscript"/>
        </w:rPr>
        <w:t xml:space="preserve"> </w:t>
      </w:r>
    </w:p>
    <w:p>
      <w:pPr>
        <w:pBdr/>
        <w:pStyle w:val="Normal"/>
        <w:spacing/>
        <w:ind/>
        <w:rPr>
          <w:vertAlign w:val="subscript"/>
        </w:rPr>
      </w:pPr>
    </w:p>
    <w:p>
      <w:pPr>
        <w:pBdr/>
        <w:pStyle w:val="Normal"/>
        <w:spacing/>
        <w:ind/>
        <w:rPr>
          <w:vertAlign w:val="subscript"/>
        </w:rPr>
      </w:pPr>
      <w:r>
        <w:rPr/>
        <w:t xml:space="preserve">Some</w:t>
      </w:r>
      <w:r>
        <w:rPr>
          <w:vertAlign w:val="superscript"/>
        </w:rPr>
        <w:t xml:space="preserve">Superscript</w:t>
      </w:r>
      <w:r>
        <w:rPr>
          <w:vertAlign w:val="superscript"/>
        </w:rPr>
        <w:t xml:space="preserve"> </w:t>
      </w:r>
    </w:p>
    <w:p>
      <w:pPr>
        <w:pBdr/>
        <w:pStyle w:val="Normal"/>
        <w:spacing/>
        <w:ind/>
        <w:rPr>
          <w:vertAlign w:val="superscript"/>
        </w:rPr>
      </w:pPr>
    </w:p>
    <w:p>
      <w:pPr>
        <w:pBdr/>
        <w:pStyle w:val="Normal"/>
        <w:spacing/>
        <w:ind/>
        <w:rPr>
          <w:u w:val="single"/>
        </w:rPr>
      </w:pPr>
      <w:r>
        <w:rPr>
          <w:u w:val="single"/>
        </w:rPr>
        <w:t xml:space="preserve">Underlined</w:t>
      </w:r>
    </w:p>
    <w:p>
      <w:pPr>
        <w:pBdr/>
        <w:pStyle w:val="Normal"/>
        <w:spacing/>
        <w:ind/>
        <w:rPr/>
      </w:pPr>
      <w:r>
        <w:rPr/>
        <w:t xml:space="preserve"> </w:t>
      </w:r>
    </w:p>
    <w:p>
      <w:pPr>
        <w:pBdr/>
        <w:pStyle w:val="Normal"/>
        <w:spacing/>
        <w:ind/>
        <w:rPr/>
      </w:pPr>
      <w:r>
        <w:rPr>
          <w:rFonts w:ascii="Monotype Corsiva" w:eastAsia="Monotype Corsiva" w:hAnsi="Monotype Corsiva"/>
          <w:sz w:val="36"/>
          <w:szCs w:val="36"/>
        </w:rPr>
        <w:t xml:space="preserve">Text with different fonts and sizes</w:t>
      </w:r>
    </w:p>
    <w:p>
      <w:pPr>
        <w:pBdr/>
        <w:pStyle w:val="Normal"/>
        <w:spacing/>
        <w:ind/>
        <w:rPr>
          <w:rFonts w:ascii="Book Antiqua" w:eastAsia="Book Antiqua" w:hAnsi="Book Antiqua"/>
          <w:color w:val="7028E8"/>
          <w:sz w:val="22"/>
          <w:szCs w:val="22"/>
          <w:u w:val="double"/>
        </w:rPr>
      </w:pPr>
    </w:p>
    <w:p>
      <w:pPr>
        <w:pBdr/>
        <w:pStyle w:val="Normal"/>
        <w:spacing w:before="120" w:after="120"/>
        <w:ind/>
        <w:rPr/>
      </w:pPr>
      <w:r>
        <w:rPr>
          <w:rFonts w:ascii="Book Antiqua" w:eastAsia="Book Antiqua" w:hAnsi="Book Antiqua"/>
          <w:color w:val="7028E8"/>
          <w:sz w:val="22"/>
          <w:szCs w:val="22"/>
        </w:rPr>
        <w:t xml:space="preserve">The quick brown fox jumps over the lazy dog [Book Antiqua]</w:t>
      </w:r>
    </w:p>
    <w:p>
      <w:pPr>
        <w:pBdr/>
        <w:pStyle w:val="Normal"/>
        <w:spacing w:before="120" w:after="120"/>
        <w:ind/>
        <w:rPr/>
      </w:pPr>
      <w:r>
        <w:rPr>
          <w:rFonts w:ascii="Cambria" w:eastAsia="Cambria" w:hAnsi="Cambria"/>
          <w:color w:val="F1C084"/>
        </w:rPr>
        <w:t xml:space="preserve">The quick brown fox jumps over the lazy dog [Bitstream Vera Sans]</w:t>
      </w:r>
    </w:p>
    <w:p>
      <w:pPr>
        <w:pBdr/>
        <w:pStyle w:val="Normal"/>
        <w:spacing w:before="120" w:after="120"/>
        <w:ind/>
        <w:rPr/>
      </w:pPr>
      <w:r>
        <w:rPr>
          <w:rFonts w:ascii="Comic Sans MS" w:eastAsia="Comic Sans MS" w:hAnsi="Comic Sans MS"/>
          <w:color w:val="BD5DCD"/>
          <w:sz w:val="26"/>
          <w:szCs w:val="26"/>
        </w:rPr>
        <w:t xml:space="preserve">The quick brown fox jumps over the lazy dog [Comic Sans MS]</w:t>
      </w:r>
    </w:p>
    <w:p>
      <w:pPr>
        <w:pBdr/>
        <w:pStyle w:val="Normal"/>
        <w:spacing w:before="120" w:after="120"/>
        <w:ind/>
        <w:rPr/>
      </w:pPr>
      <w:r>
        <w:rPr>
          <w:rFonts w:ascii="Microsoft Sans Serif" w:eastAsia="Microsoft Sans Serif" w:hAnsi="Microsoft Sans Serif"/>
          <w:color w:val="4D72EE"/>
          <w:sz w:val="28"/>
          <w:szCs w:val="28"/>
        </w:rPr>
        <w:t xml:space="preserve">The quick brown fox jumps over the lazy dog [Microsoft Sans Serif]</w:t>
      </w:r>
    </w:p>
    <w:p>
      <w:pPr>
        <w:pBdr/>
        <w:pStyle w:val="Normal"/>
        <w:spacing w:before="120" w:after="120"/>
        <w:ind/>
        <w:rPr/>
      </w:pPr>
      <w:r>
        <w:rPr>
          <w:rFonts w:ascii="바탕" w:eastAsia="바탕" w:hAnsi="바탕"/>
          <w:color w:val="335388"/>
          <w:sz w:val="30"/>
          <w:szCs w:val="30"/>
        </w:rPr>
        <w:t xml:space="preserve">The quick brown fox jumps over the lazy dog [</w:t>
      </w:r>
      <w:r>
        <w:rPr>
          <w:rFonts w:ascii="바탕" w:eastAsia="바탕" w:hAnsi="바탕"/>
          <w:color w:val="335388"/>
          <w:sz w:val="30"/>
          <w:szCs w:val="30"/>
        </w:rPr>
        <w:t xml:space="preserve">Batang</w:t>
      </w:r>
      <w:r>
        <w:rPr>
          <w:rFonts w:ascii="바탕" w:eastAsia="바탕" w:hAnsi="바탕"/>
          <w:color w:val="335388"/>
          <w:sz w:val="30"/>
          <w:szCs w:val="30"/>
        </w:rPr>
        <w:t xml:space="preserve">]</w:t>
      </w:r>
    </w:p>
    <w:p>
      <w:pPr>
        <w:pBdr/>
        <w:pStyle w:val="Normal"/>
        <w:spacing w:before="120" w:after="120"/>
        <w:ind/>
        <w:rPr>
          <w:rFonts w:ascii="Arial" w:eastAsia="Arial" w:hAnsi="Arial"/>
          <w:color w:val="31B463"/>
          <w:sz w:val="32"/>
          <w:szCs w:val="32"/>
        </w:rPr>
      </w:pPr>
      <w:r>
        <w:rPr>
          <w:rFonts w:ascii="Arial" w:eastAsia="Arial" w:hAnsi="Arial"/>
          <w:color w:val="31B463"/>
          <w:sz w:val="32"/>
          <w:szCs w:val="32"/>
        </w:rPr>
        <w:t xml:space="preserve">The quick brown fox jumps over the lazy dog [Arial]</w:t>
      </w:r>
    </w:p>
    <w:p>
      <w:pPr>
        <w:pBdr/>
        <w:pStyle w:val="Normal"/>
        <w:spacing w:before="120" w:after="120"/>
        <w:ind/>
        <w:rPr>
          <w:sz w:val="32"/>
          <w:szCs w:val="32"/>
        </w:rPr>
      </w:pPr>
      <w:r>
        <w:rPr>
          <w:rFonts w:ascii="Book Antiqua" w:eastAsia="Book Antiqua" w:hAnsi="Book Antiqua"/>
          <w:color w:val="7028E8"/>
          <w:sz w:val="32"/>
          <w:szCs w:val="32"/>
        </w:rPr>
        <w:t xml:space="preserve">The quick brown fox jumps over the lazy dog [Book Antiqua]</w:t>
      </w:r>
    </w:p>
    <w:p>
      <w:pPr>
        <w:pBdr/>
        <w:pStyle w:val="Normal"/>
        <w:spacing w:before="120" w:after="120"/>
        <w:ind/>
        <w:rPr>
          <w:sz w:val="30"/>
          <w:szCs w:val="30"/>
        </w:rPr>
      </w:pPr>
      <w:r>
        <w:rPr>
          <w:rFonts w:ascii="Cambria" w:eastAsia="Cambria" w:hAnsi="Cambria"/>
          <w:color w:val="F1C084"/>
          <w:sz w:val="30"/>
          <w:szCs w:val="30"/>
        </w:rPr>
        <w:t xml:space="preserve">The quick brown fox jumps over the lazy dog [Bitstream Vera Sans]</w:t>
      </w:r>
    </w:p>
    <w:p>
      <w:pPr>
        <w:pBdr/>
        <w:pStyle w:val="Normal"/>
        <w:spacing w:before="120" w:after="120"/>
        <w:ind/>
        <w:rPr>
          <w:sz w:val="28"/>
          <w:szCs w:val="28"/>
        </w:rPr>
      </w:pPr>
      <w:r>
        <w:rPr>
          <w:rFonts w:ascii="Comic Sans MS" w:eastAsia="Comic Sans MS" w:hAnsi="Comic Sans MS"/>
          <w:color w:val="BD5DCD"/>
          <w:sz w:val="28"/>
          <w:szCs w:val="28"/>
        </w:rPr>
        <w:t xml:space="preserve">The quick brown fox jumps over the lazy dog [Comic Sans MS]</w:t>
      </w:r>
    </w:p>
    <w:p>
      <w:pPr>
        <w:pBdr/>
        <w:pStyle w:val="Normal"/>
        <w:spacing w:before="120" w:after="120"/>
        <w:ind/>
        <w:rPr>
          <w:sz w:val="26"/>
          <w:szCs w:val="26"/>
        </w:rPr>
      </w:pPr>
      <w:r>
        <w:rPr>
          <w:rFonts w:ascii="Microsoft Sans Serif" w:eastAsia="Microsoft Sans Serif" w:hAnsi="Microsoft Sans Serif"/>
          <w:color w:val="4D72EE"/>
          <w:sz w:val="26"/>
          <w:szCs w:val="26"/>
        </w:rPr>
        <w:t xml:space="preserve">The quick brown fox jumps over the lazy dog [Microsoft Sans Serif]</w:t>
      </w:r>
    </w:p>
    <w:p>
      <w:pPr>
        <w:pBdr/>
        <w:pStyle w:val="Normal"/>
        <w:spacing w:before="120" w:after="120"/>
        <w:ind/>
        <w:rPr>
          <w:sz w:val="22"/>
          <w:szCs w:val="22"/>
        </w:rPr>
      </w:pPr>
      <w:r>
        <w:rPr>
          <w:rFonts w:ascii="바탕" w:eastAsia="바탕" w:hAnsi="바탕"/>
          <w:color w:val="335388"/>
        </w:rPr>
        <w:t xml:space="preserve">The quick brown fox jumps over the lazy dog [</w:t>
      </w:r>
      <w:r>
        <w:rPr>
          <w:rFonts w:ascii="바탕" w:eastAsia="바탕" w:hAnsi="바탕"/>
          <w:color w:val="335388"/>
        </w:rPr>
        <w:t xml:space="preserve">Batang</w:t>
      </w:r>
      <w:r>
        <w:rPr>
          <w:rFonts w:ascii="바탕" w:eastAsia="바탕" w:hAnsi="바탕"/>
          <w:color w:val="335388"/>
        </w:rPr>
        <w:t xml:space="preserve">]</w:t>
      </w:r>
    </w:p>
    <w:p>
      <w:pPr>
        <w:pBdr/>
        <w:pStyle w:val="Normal"/>
        <w:spacing w:before="120" w:after="120"/>
        <w:ind/>
        <w:rPr>
          <w:sz w:val="20"/>
          <w:szCs w:val="20"/>
        </w:rPr>
      </w:pPr>
      <w:r>
        <w:rPr>
          <w:rFonts w:ascii="Arial" w:eastAsia="Arial" w:hAnsi="Arial"/>
          <w:color w:val="31B463"/>
          <w:sz w:val="22"/>
          <w:szCs w:val="22"/>
        </w:rPr>
        <w:t xml:space="preserve">The quick brown fox jumps over the lazy dog [Arial]</w:t>
      </w:r>
    </w:p>
    <w:sectPr>
      <w:type w:val="nextPage"/>
      <w:pgSz w:w="12240" w:h="15840"/>
      <w:pgMar w:top="1440" w:right="1440" w:bottom="1440" w:left="1440" w:header="720" w:footer="720" w:gutter="0"/>
      <w:pgNumType w:fmt="Arabic"/>
      <w:pgBorders/>
      <w:endnotePr>
        <w:pos w:val="docEnd"/>
        <w:numFmt w:val="lowerRoman"/>
        <w:numRestart w:val="continuous"/>
        <w:numStart w:val="1"/>
      </w:endnotePr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aink="http://schemas.microsoft.com/office/drawing/2016/ink" xmlns:am3d="http://schemas.microsoft.com/office/drawing/2017/,odel3d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endnote w:type="separator" w:id="-1">
    <w:p>
      <w:pPr>
        <w:pBdr/>
        <w:pStyle w:val="Normal"/>
        <w:spacing/>
        <w:ind/>
        <w:rPr/>
      </w:pPr>
      <w:r>
        <w:rPr/>
        <w:separator/>
      </w:r>
    </w:p>
  </w:endnote>
  <w:endnote w:type="continuationSeparator" w:id="0">
    <w:p>
      <w:pPr>
        <w:pBdr/>
        <w:pStyle w:val="Normal"/>
        <w:spacing/>
        <w:ind/>
        <w:rPr/>
      </w:pPr>
      <w:r>
        <w:rPr/>
        <w:continuationSeparator/>
      </w:r>
    </w:p>
  </w:endnote>
  <w:endnote w:type="continuationNotice" w:id="1">
    <w:p>
      <w:pPr>
        <w:pBdr/>
        <w:pStyle w:val="Normal"/>
        <w:spacing/>
        <w:ind/>
        <w:rPr/>
      </w:pPr>
    </w:p>
  </w:endnote>
</w:endnotes>
</file>

<file path=word/footnotes.xml><?xml version="1.0" encoding="utf-8"?>
<w:footnotes xmlns:wpc="http://schemas.microsoft.com/office/word/2010/wordprocessingCanvas" xmlns:cx="http://schemas.microsoft.com/office/drawing/2014/chartex" xmlns:aink="http://schemas.microsoft.com/office/drawing/2016/ink" xmlns:am3d="http://schemas.microsoft.com/office/drawing/2017/,odel3d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footnote w:type="separator" w:id="-1">
    <w:p>
      <w:pPr>
        <w:pBdr/>
        <w:pStyle w:val="Normal"/>
        <w:spacing/>
        <w:ind/>
        <w:rPr/>
      </w:pPr>
      <w:r>
        <w:rPr/>
        <w:separator/>
      </w:r>
    </w:p>
  </w:footnote>
  <w:footnote w:type="continuationSeparator" w:id="0">
    <w:p>
      <w:pPr>
        <w:pBdr/>
        <w:pStyle w:val="Normal"/>
        <w:spacing/>
        <w:ind/>
        <w:rPr/>
      </w:pPr>
      <w:r>
        <w:rPr/>
        <w:continuationSeparator/>
      </w:r>
    </w:p>
  </w:footnote>
  <w:footnote w:type="continuationNotice" w:id="1">
    <w:p>
      <w:pPr>
        <w:pBdr/>
        <w:pStyle w:val="Normal"/>
        <w:spacing/>
        <w:ind/>
        <w:rPr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documentProtection w:cryptProviderType="rsaAES" w:cryptAlgorithmClass="hash" w:cryptAlgorithmType="typeAny" w:cryptAlgorithmSid="14" w:cryptSpinCount="100000"/>
  <w:zoom w:val="none" w:percent="100"/>
  <w:displayBackgroundShape/>
  <w:defaultTabStop w:val="720"/>
  <w:compat>
    <w:compatSetting w:name="compatibilityMode" w:uri="http://schemas.microsoft.com/office/word" w:val="15"/>
  </w:compat>
  <w:footnotePr>
    <w:footnote w:id="-1"/>
    <w:footnote w:id="0"/>
  </w:footnotePr>
  <w:endnotePr>
    <w:endnote w:id="-1"/>
    <w:endnote w:id="0"/>
  </w:endnotePr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Calibri"/>
        <w:b w:val="0"/>
        <w:i w:val="0"/>
        <w:iCs w:val="0"/>
        <w:caps w:val="0"/>
        <w:strike w:val="0"/>
        <w:dstrike w:val="0"/>
        <w:color w:val="auto"/>
        <w:sz w:val="22"/>
        <w:szCs w:val="22"/>
        <w:u w:val="none"/>
        <w:vertAlign w:val="baseline"/>
      </w:rPr>
    </w:rPrDefault>
    <w:pPrDefault>
      <w:pPr>
        <w:pBdr/>
        <w:keepNext w:val="0"/>
        <w:keepLines w:val="0"/>
        <w:outlineLvl w:val="9"/>
        <w:spacing w:before="0" w:after="0" w:line="240" w:lineRule="auto"/>
        <w:widowControl w:val="1"/>
        <w:ind w:left="0" w:right="0" w:firstLine="0"/>
        <w:jc w:val="left"/>
      </w:pPr>
    </w:pPrDefault>
  </w:docDefaults>
  <w:style w:type="paragraph" w:styleId="Normal">
    <w:name w:val="Normal"/>
    <w:next w:val="Normal"/>
    <w:pPr>
      <w:pBdr/>
      <w:spacing/>
      <w:ind/>
    </w:pPr>
    <w:rPr>
      <w:sz w:val="24"/>
      <w:szCs w:val="24"/>
    </w:rPr>
  </w:style>
  <w:style w:type="paragraph" w:styleId="Heading 1">
    <w:name w:val="Heading 1"/>
    <w:basedOn w:val="Normal"/>
    <w:next w:val="Normal"/>
    <w:pPr>
      <w:pBdr/>
      <w:outlineLvl w:val="0"/>
      <w:spacing w:before="240" w:line="259" w:lineRule="auto"/>
      <w:ind/>
    </w:pPr>
    <w:rPr>
      <w:rFonts w:ascii="Calibri Light" w:eastAsia="Calibri Light" w:hAnsi="Calibri Light"/>
      <w:color w:val="2F5496"/>
      <w:sz w:val="32"/>
      <w:szCs w:val="32"/>
    </w:rPr>
  </w:style>
  <w:style w:type="paragraph" w:styleId="Heading 2">
    <w:name w:val="Heading 2"/>
    <w:basedOn w:val="Normal"/>
    <w:next w:val="Normal"/>
    <w:pPr>
      <w:pBdr/>
      <w:outlineLvl w:val="1"/>
      <w:spacing w:before="40" w:line="259" w:lineRule="auto"/>
      <w:ind/>
    </w:pPr>
    <w:rPr>
      <w:rFonts w:ascii="Calibri Light" w:eastAsia="Calibri Light" w:hAnsi="Calibri Light"/>
      <w:color w:val="2F5496"/>
      <w:sz w:val="26"/>
      <w:szCs w:val="26"/>
    </w:rPr>
  </w:style>
  <w:style w:type="paragraph" w:styleId="Heading 3">
    <w:name w:val="Heading 3"/>
    <w:basedOn w:val="Normal"/>
    <w:next w:val="Normal"/>
    <w:pPr>
      <w:pBdr/>
      <w:outlineLvl w:val="2"/>
      <w:spacing w:before="40" w:line="259" w:lineRule="auto"/>
      <w:ind/>
    </w:pPr>
    <w:rPr>
      <w:rFonts w:ascii="Calibri Light" w:eastAsia="Calibri Light" w:hAnsi="Calibri Light"/>
      <w:color w:val="1F3763"/>
    </w:rPr>
  </w:style>
  <w:style w:type="paragraph" w:styleId="Heading 4">
    <w:name w:val="Heading 4"/>
    <w:basedOn w:val="Normal"/>
    <w:next w:val="Normal"/>
    <w:pPr>
      <w:pBdr/>
      <w:outlineLvl w:val="3"/>
      <w:spacing w:before="40" w:line="259" w:lineRule="auto"/>
      <w:ind/>
    </w:pPr>
    <w:rPr>
      <w:rFonts w:ascii="Calibri Light" w:eastAsia="Calibri Light" w:hAnsi="Calibri Light"/>
      <w:i/>
      <w:iCs/>
      <w:color w:val="2F5496"/>
    </w:rPr>
  </w:style>
  <w:style w:type="paragraph" w:styleId="Heading 5">
    <w:name w:val="Heading 5"/>
    <w:basedOn w:val="Normal"/>
    <w:next w:val="Normal"/>
    <w:pPr>
      <w:pBdr/>
      <w:outlineLvl w:val="4"/>
      <w:spacing w:before="40" w:line="259" w:lineRule="auto"/>
      <w:ind/>
    </w:pPr>
    <w:rPr>
      <w:rFonts w:ascii="Calibri Light" w:eastAsia="Calibri Light" w:hAnsi="Calibri Light"/>
      <w:color w:val="2F5496"/>
    </w:rPr>
  </w:style>
  <w:style w:type="paragraph" w:styleId="Heading 6">
    <w:name w:val="Heading 6"/>
    <w:basedOn w:val="Normal"/>
    <w:next w:val="Normal"/>
    <w:pPr>
      <w:pBdr/>
      <w:outlineLvl w:val="5"/>
      <w:spacing w:before="40" w:line="259" w:lineRule="auto"/>
      <w:ind/>
    </w:pPr>
    <w:rPr>
      <w:rFonts w:ascii="Calibri Light" w:eastAsia="Calibri Light" w:hAnsi="Calibri Light"/>
      <w:color w:val="1F3763"/>
    </w:rPr>
  </w:style>
  <w:style w:type="character" w:styleId="Default Paragraph Font">
    <w:name w:val="Default Paragraph Font"/>
    <w:rPr/>
  </w:style>
  <w:style w:type="character" w:styleId="Heading 1 Char">
    <w:name w:val="Heading 1 Char"/>
    <w:basedOn w:val="Default Paragraph Font"/>
    <w:rPr>
      <w:rFonts w:ascii="Calibri Light" w:eastAsia="Calibri Light" w:hAnsi="Calibri Light"/>
      <w:color w:val="2F5496"/>
      <w:sz w:val="32"/>
      <w:szCs w:val="32"/>
    </w:rPr>
  </w:style>
  <w:style w:type="character" w:styleId="Heading 2 Char">
    <w:name w:val="Heading 2 Char"/>
    <w:basedOn w:val="Default Paragraph Font"/>
    <w:rPr>
      <w:rFonts w:ascii="Calibri Light" w:eastAsia="Calibri Light" w:hAnsi="Calibri Light"/>
      <w:color w:val="2F5496"/>
      <w:sz w:val="26"/>
      <w:szCs w:val="26"/>
    </w:rPr>
  </w:style>
  <w:style w:type="character" w:styleId="Heading 3 Char">
    <w:name w:val="Heading 3 Char"/>
    <w:basedOn w:val="Default Paragraph Font"/>
    <w:rPr>
      <w:rFonts w:ascii="Calibri Light" w:eastAsia="Calibri Light" w:hAnsi="Calibri Light"/>
      <w:color w:val="1F3763"/>
      <w:sz w:val="24"/>
      <w:szCs w:val="24"/>
    </w:rPr>
  </w:style>
  <w:style w:type="character" w:styleId="Heading 4 Char">
    <w:name w:val="Heading 4 Char"/>
    <w:basedOn w:val="Default Paragraph Font"/>
    <w:rPr>
      <w:rFonts w:ascii="Calibri Light" w:eastAsia="Calibri Light" w:hAnsi="Calibri Light"/>
      <w:i/>
      <w:iCs/>
      <w:color w:val="2F5496"/>
    </w:rPr>
  </w:style>
  <w:style w:type="character" w:styleId="Heading 5 Char">
    <w:name w:val="Heading 5 Char"/>
    <w:basedOn w:val="Default Paragraph Font"/>
    <w:rPr>
      <w:rFonts w:ascii="Calibri Light" w:eastAsia="Calibri Light" w:hAnsi="Calibri Light"/>
      <w:color w:val="2F5496"/>
    </w:rPr>
  </w:style>
  <w:style w:type="character" w:styleId="Heading 6 Char">
    <w:name w:val="Heading 6 Char"/>
    <w:basedOn w:val="Default Paragraph Font"/>
    <w:rPr>
      <w:rFonts w:ascii="Calibri Light" w:eastAsia="Calibri Light" w:hAnsi="Calibri Light"/>
      <w:color w:val="1F3763"/>
    </w:rPr>
  </w:style>
  <w:style w:type="paragraph" w:styleId="Heading 7">
    <w:name w:val="Heading 7"/>
    <w:basedOn w:val="Normal"/>
    <w:next w:val="Normal"/>
    <w:link w:val="Heading 7 Char"/>
    <w:pPr>
      <w:pBdr/>
      <w:outlineLvl w:val="6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i/>
      <w:color w:val="1F3763"/>
    </w:rPr>
  </w:style>
  <w:style w:type="character" w:styleId="Heading 7 Char">
    <w:name w:val="Heading 7 Char"/>
    <w:basedOn w:val="Default Paragraph Font"/>
    <w:rPr>
      <w:rFonts w:ascii="Calibri Light" w:eastAsia="Calibri Light" w:hAnsi="Calibri Light"/>
      <w:i/>
      <w:color w:val="1F3763"/>
    </w:rPr>
  </w:style>
  <w:style w:type="paragraph" w:styleId="Heading 8">
    <w:name w:val="Heading 8"/>
    <w:basedOn w:val="Normal"/>
    <w:next w:val="Normal"/>
    <w:link w:val="Heading 8 Char"/>
    <w:pPr>
      <w:pBdr/>
      <w:outlineLvl w:val="7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color w:val="333333"/>
      <w:sz w:val="21"/>
    </w:rPr>
  </w:style>
  <w:style w:type="character" w:styleId="Heading 8 Char">
    <w:name w:val="Heading 8 Char"/>
    <w:basedOn w:val="Default Paragraph Font"/>
    <w:rPr>
      <w:rFonts w:ascii="Calibri Light" w:eastAsia="Calibri Light" w:hAnsi="Calibri Light"/>
      <w:color w:val="333333"/>
      <w:sz w:val="21"/>
    </w:rPr>
  </w:style>
  <w:style w:type="paragraph" w:styleId="Heading 9">
    <w:name w:val="Heading 9"/>
    <w:basedOn w:val="Normal"/>
    <w:next w:val="Normal"/>
    <w:link w:val="Heading 9 Char"/>
    <w:pPr>
      <w:pBdr/>
      <w:outlineLvl w:val="8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i/>
      <w:color w:val="333333"/>
      <w:sz w:val="21"/>
    </w:rPr>
  </w:style>
  <w:style w:type="character" w:styleId="Heading 9 Char">
    <w:name w:val="Heading 9 Char"/>
    <w:basedOn w:val="Default Paragraph Font"/>
    <w:rPr>
      <w:rFonts w:ascii="Calibri Light" w:eastAsia="Calibri Light" w:hAnsi="Calibri Light"/>
      <w:i/>
      <w:color w:val="333333"/>
      <w:sz w:val="21"/>
    </w:rPr>
  </w:style>
  <w:style w:type="paragraph" w:styleId="Header">
    <w:name w:val="Header"/>
    <w:basedOn w:val="Normal"/>
    <w:next w:val="Header"/>
    <w:pPr>
      <w:pBdr/>
      <w:spacing w:after="0" w:line="240" w:lineRule="auto"/>
      <w:ind/>
    </w:pPr>
    <w:rPr/>
  </w:style>
  <w:style w:type="paragraph" w:styleId="Footer">
    <w:name w:val="Footer"/>
    <w:basedOn w:val="Normal"/>
    <w:next w:val="Footer"/>
    <w:pPr>
      <w:pBdr/>
      <w:spacing w:after="0" w:line="240" w:lineRule="auto"/>
      <w:ind/>
    </w:pPr>
    <w:rPr/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endnotes" Target="endnotes.xml" /><Relationship Id="rId4" Type="http://schemas.openxmlformats.org/officeDocument/2006/relationships/footnotes" Target="footnote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</a:theme>
</file>