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38B" w:rsidRPr="003D448E" w:rsidRDefault="00F226BC">
      <w:pPr>
        <w:spacing w:after="400"/>
        <w:jc w:val="center"/>
        <w:rPr>
          <w:color w:val="323E4F" w:themeColor="text2" w:themeShade="BF"/>
        </w:rPr>
      </w:pPr>
      <w:bookmarkStart w:id="0" w:name="_GoBack"/>
      <w:bookmarkEnd w:id="0"/>
      <w:r w:rsidRPr="003D448E">
        <w:rPr>
          <w:b/>
          <w:color w:val="323E4F" w:themeColor="text2" w:themeShade="BF"/>
          <w:sz w:val="28"/>
        </w:rPr>
        <w:t>Suppliers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18638B" w:rsidTr="00E2172D">
        <w:tc>
          <w:tcPr>
            <w:tcW w:w="1129" w:type="dxa"/>
          </w:tcPr>
          <w:p w:rsidR="0018638B" w:rsidRDefault="00F226BC">
            <w:r>
              <w:t>Supplier ID</w:t>
            </w:r>
          </w:p>
        </w:tc>
        <w:tc>
          <w:tcPr>
            <w:tcW w:w="2552" w:type="dxa"/>
          </w:tcPr>
          <w:p w:rsidR="0018638B" w:rsidRDefault="00F226BC">
            <w:r>
              <w:t>Company Name</w:t>
            </w:r>
          </w:p>
        </w:tc>
        <w:tc>
          <w:tcPr>
            <w:tcW w:w="1417" w:type="dxa"/>
          </w:tcPr>
          <w:p w:rsidR="0018638B" w:rsidRDefault="00F226BC">
            <w:r>
              <w:t>Contact Name</w:t>
            </w:r>
          </w:p>
        </w:tc>
        <w:tc>
          <w:tcPr>
            <w:tcW w:w="1850" w:type="dxa"/>
          </w:tcPr>
          <w:p w:rsidR="0018638B" w:rsidRDefault="00F226BC">
            <w:r>
              <w:t>Address</w:t>
            </w:r>
          </w:p>
        </w:tc>
        <w:tc>
          <w:tcPr>
            <w:tcW w:w="1418" w:type="dxa"/>
          </w:tcPr>
          <w:p w:rsidR="0018638B" w:rsidRDefault="00F226BC">
            <w:r>
              <w:t>City</w:t>
            </w:r>
          </w:p>
        </w:tc>
        <w:tc>
          <w:tcPr>
            <w:tcW w:w="1217" w:type="dxa"/>
          </w:tcPr>
          <w:p w:rsidR="0018638B" w:rsidRDefault="00F226BC">
            <w:r>
              <w:t>Country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Exotic Liquids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Charlotte Cooper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49 Gilbert St.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London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UK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New Orleans Cajun Delights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Shelley Burke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P.O. Box 78934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New Orleans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USA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3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Grandma Kelly's Homestead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Regina Murphy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707 Oxford Rd.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Ann Arbor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USA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4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Tokyo Traders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Yoshi Nagase</w:t>
            </w:r>
          </w:p>
        </w:tc>
        <w:tc>
          <w:tcPr>
            <w:tcW w:w="1850" w:type="dxa"/>
          </w:tcPr>
          <w:p w:rsidR="0018638B" w:rsidRDefault="00F226BC">
            <w:pPr>
              <w:rPr>
                <w:noProof/>
              </w:rPr>
            </w:pPr>
            <w:r>
              <w:rPr>
                <w:noProof/>
              </w:rPr>
              <w:t>9-8 Sekimai</w:t>
            </w:r>
          </w:p>
          <w:p w:rsidR="0018638B" w:rsidRDefault="00F226BC">
            <w:r>
              <w:rPr>
                <w:noProof/>
              </w:rPr>
              <w:t>Musashino-shi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Tokyo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Japan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5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Cooperativa de Quesos 'Las Cabras'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 xml:space="preserve">Antonio del Valle Saavedra 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Calle del Rosal 4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Oviedo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Spain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6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Mayumi's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Mayumi Ohno</w:t>
            </w:r>
          </w:p>
        </w:tc>
        <w:tc>
          <w:tcPr>
            <w:tcW w:w="1850" w:type="dxa"/>
          </w:tcPr>
          <w:p w:rsidR="0018638B" w:rsidRDefault="00F226BC">
            <w:pPr>
              <w:rPr>
                <w:noProof/>
              </w:rPr>
            </w:pPr>
            <w:r>
              <w:rPr>
                <w:noProof/>
              </w:rPr>
              <w:t>92 Setsuko</w:t>
            </w:r>
          </w:p>
          <w:p w:rsidR="0018638B" w:rsidRDefault="00F226BC">
            <w:r>
              <w:rPr>
                <w:noProof/>
              </w:rPr>
              <w:t>Chuo-ku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Osaka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Japan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7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Pavlova, Ltd.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Ian Devling</w:t>
            </w:r>
          </w:p>
        </w:tc>
        <w:tc>
          <w:tcPr>
            <w:tcW w:w="1850" w:type="dxa"/>
          </w:tcPr>
          <w:p w:rsidR="0018638B" w:rsidRDefault="00F226BC">
            <w:pPr>
              <w:rPr>
                <w:noProof/>
              </w:rPr>
            </w:pPr>
            <w:r>
              <w:rPr>
                <w:noProof/>
              </w:rPr>
              <w:t>74 Rose St.</w:t>
            </w:r>
          </w:p>
          <w:p w:rsidR="0018638B" w:rsidRDefault="00F226BC">
            <w:r>
              <w:rPr>
                <w:noProof/>
              </w:rPr>
              <w:t>Moonie Ponds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Melbourne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Australia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8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Specialty Biscuits, Ltd.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Peter Wilson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29 King's Way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Manchester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UK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9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PB Knäckebröd AB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Lars Peterson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Kaloadagatan 13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Göteborg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 xml:space="preserve">Sweden 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10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Refrescos Americanas LTDA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Carlos Diaz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Av. das Americanas 12.890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São Paulo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Brazil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11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Heli Süßwaren GmbH &amp; Co. KG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Petra Winkler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Tiergartenstraße 5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Berlin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Germany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12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Plutzer Lebensmittelgroßmärkte AG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Martin Bein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Bogenallee 51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Frankfurt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Germany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13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Nord-Ost-Fisch Handelsgesellschaft mbH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Sven Petersen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Frahmredder 112a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Cuxhaven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Germany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14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Formaggi Fortini s.r.l.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Elio Rossi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Viale Dante, 75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Ravenna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Italy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15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Norske Meierier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Beate Vileid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Hatlevegen 5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Sandvika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Norway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16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Bigfoot Breweries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Cheryl Saylor</w:t>
            </w:r>
          </w:p>
        </w:tc>
        <w:tc>
          <w:tcPr>
            <w:tcW w:w="1850" w:type="dxa"/>
          </w:tcPr>
          <w:p w:rsidR="0018638B" w:rsidRDefault="00F226BC">
            <w:pPr>
              <w:rPr>
                <w:noProof/>
              </w:rPr>
            </w:pPr>
            <w:r>
              <w:rPr>
                <w:noProof/>
              </w:rPr>
              <w:t>3400 - 8th Avenue</w:t>
            </w:r>
          </w:p>
          <w:p w:rsidR="0018638B" w:rsidRDefault="00F226BC">
            <w:r>
              <w:rPr>
                <w:noProof/>
              </w:rPr>
              <w:t>Suite 210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Bend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USA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17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Svensk Sjöföda AB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Michael Björn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Brovallavägen 231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Stockholm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Sweden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18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Aux joyeux ecclésiastiques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Guylène Nodier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203, Rue des Francs-Bourgeois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Paris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France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19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New England Seafood Cannery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Robb Merchant</w:t>
            </w:r>
          </w:p>
        </w:tc>
        <w:tc>
          <w:tcPr>
            <w:tcW w:w="1850" w:type="dxa"/>
          </w:tcPr>
          <w:p w:rsidR="0018638B" w:rsidRDefault="00F226BC">
            <w:pPr>
              <w:rPr>
                <w:noProof/>
              </w:rPr>
            </w:pPr>
            <w:r>
              <w:rPr>
                <w:noProof/>
              </w:rPr>
              <w:t>Order Processing Dept.</w:t>
            </w:r>
          </w:p>
          <w:p w:rsidR="0018638B" w:rsidRDefault="00F226BC">
            <w:r>
              <w:rPr>
                <w:noProof/>
              </w:rPr>
              <w:t>2100 Paul Revere Blvd.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Boston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USA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20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Leka Trading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Chandra Leka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471 Serangoon Loop, Suite #402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Singapore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Singapore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21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Lyngbysild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Niels Petersen</w:t>
            </w:r>
          </w:p>
        </w:tc>
        <w:tc>
          <w:tcPr>
            <w:tcW w:w="1850" w:type="dxa"/>
          </w:tcPr>
          <w:p w:rsidR="0018638B" w:rsidRDefault="00F226BC">
            <w:pPr>
              <w:rPr>
                <w:noProof/>
              </w:rPr>
            </w:pPr>
            <w:r>
              <w:rPr>
                <w:noProof/>
              </w:rPr>
              <w:t>Lyngbysild</w:t>
            </w:r>
          </w:p>
          <w:p w:rsidR="0018638B" w:rsidRDefault="00F226BC">
            <w:r>
              <w:rPr>
                <w:noProof/>
              </w:rPr>
              <w:t>Fiskebakken 10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Lyngby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Denmark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22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Zaanse Snoepfabriek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Dirk Luchte</w:t>
            </w:r>
          </w:p>
        </w:tc>
        <w:tc>
          <w:tcPr>
            <w:tcW w:w="1850" w:type="dxa"/>
          </w:tcPr>
          <w:p w:rsidR="0018638B" w:rsidRDefault="00F226BC">
            <w:pPr>
              <w:rPr>
                <w:noProof/>
              </w:rPr>
            </w:pPr>
            <w:r>
              <w:rPr>
                <w:noProof/>
              </w:rPr>
              <w:t>Verkoop</w:t>
            </w:r>
          </w:p>
          <w:p w:rsidR="0018638B" w:rsidRDefault="00F226BC">
            <w:r>
              <w:rPr>
                <w:noProof/>
              </w:rPr>
              <w:t>Rijnweg 22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Zaandam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Netherlands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23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Karkki Oy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Anne Heikkonen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Valtakatu 12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Lappeenranta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Finland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24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G'day, Mate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Wendy Mackenzie</w:t>
            </w:r>
          </w:p>
        </w:tc>
        <w:tc>
          <w:tcPr>
            <w:tcW w:w="1850" w:type="dxa"/>
          </w:tcPr>
          <w:p w:rsidR="0018638B" w:rsidRDefault="00F226BC">
            <w:pPr>
              <w:rPr>
                <w:noProof/>
              </w:rPr>
            </w:pPr>
            <w:r>
              <w:rPr>
                <w:noProof/>
              </w:rPr>
              <w:t>170 Prince Edward Parade</w:t>
            </w:r>
          </w:p>
          <w:p w:rsidR="0018638B" w:rsidRDefault="00F226BC">
            <w:r>
              <w:rPr>
                <w:noProof/>
              </w:rPr>
              <w:t>Hunter's Hill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Sydney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Australia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lastRenderedPageBreak/>
              <w:t>25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Ma Maison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Jean-Guy Lauzon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2960 Rue St. Laurent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Montréal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Canada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26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Pasta Buttini s.r.l.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Giovanni Giudici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Via dei Gelsomini, 153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Salerno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Italy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27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Escargots Nouveaux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Marie Delamare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22, rue H. Voiron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Montceau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France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28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Gai pâturage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Eliane Noz</w:t>
            </w:r>
          </w:p>
        </w:tc>
        <w:tc>
          <w:tcPr>
            <w:tcW w:w="1850" w:type="dxa"/>
          </w:tcPr>
          <w:p w:rsidR="0018638B" w:rsidRDefault="00F226BC">
            <w:pPr>
              <w:rPr>
                <w:noProof/>
              </w:rPr>
            </w:pPr>
            <w:r>
              <w:rPr>
                <w:noProof/>
              </w:rPr>
              <w:t>Bat. B</w:t>
            </w:r>
          </w:p>
          <w:p w:rsidR="0018638B" w:rsidRDefault="00F226BC">
            <w:r>
              <w:rPr>
                <w:noProof/>
              </w:rPr>
              <w:t>3, rue des Alpes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Annecy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France</w:t>
            </w:r>
          </w:p>
        </w:tc>
      </w:tr>
      <w:tr w:rsidR="0018638B" w:rsidTr="00E2172D">
        <w:tc>
          <w:tcPr>
            <w:tcW w:w="1129" w:type="dxa"/>
          </w:tcPr>
          <w:p w:rsidR="0018638B" w:rsidRDefault="00F226BC">
            <w:r>
              <w:rPr>
                <w:noProof/>
              </w:rPr>
              <w:t>29</w:t>
            </w:r>
          </w:p>
        </w:tc>
        <w:tc>
          <w:tcPr>
            <w:tcW w:w="2552" w:type="dxa"/>
          </w:tcPr>
          <w:p w:rsidR="0018638B" w:rsidRDefault="00F226BC">
            <w:r>
              <w:rPr>
                <w:noProof/>
              </w:rPr>
              <w:t>Forêts d'érables</w:t>
            </w:r>
          </w:p>
        </w:tc>
        <w:tc>
          <w:tcPr>
            <w:tcW w:w="1417" w:type="dxa"/>
          </w:tcPr>
          <w:p w:rsidR="0018638B" w:rsidRDefault="00F226BC">
            <w:r>
              <w:rPr>
                <w:noProof/>
              </w:rPr>
              <w:t>Chantal Goulet</w:t>
            </w:r>
          </w:p>
        </w:tc>
        <w:tc>
          <w:tcPr>
            <w:tcW w:w="1850" w:type="dxa"/>
          </w:tcPr>
          <w:p w:rsidR="0018638B" w:rsidRDefault="00F226BC">
            <w:r>
              <w:rPr>
                <w:noProof/>
              </w:rPr>
              <w:t>148 rue Chasseur</w:t>
            </w:r>
          </w:p>
        </w:tc>
        <w:tc>
          <w:tcPr>
            <w:tcW w:w="1418" w:type="dxa"/>
          </w:tcPr>
          <w:p w:rsidR="0018638B" w:rsidRDefault="00F226BC">
            <w:r>
              <w:rPr>
                <w:noProof/>
              </w:rPr>
              <w:t>Ste-Hyacinthe</w:t>
            </w:r>
          </w:p>
        </w:tc>
        <w:tc>
          <w:tcPr>
            <w:tcW w:w="1217" w:type="dxa"/>
          </w:tcPr>
          <w:p w:rsidR="0018638B" w:rsidRDefault="00F226BC">
            <w:r>
              <w:rPr>
                <w:noProof/>
              </w:rPr>
              <w:t>Canada</w:t>
            </w:r>
          </w:p>
        </w:tc>
      </w:tr>
    </w:tbl>
    <w:p w:rsidR="0018638B" w:rsidRDefault="0018638B"/>
    <w:sectPr w:rsidR="001863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0AA" w:rsidRDefault="00EA40AA">
      <w:r>
        <w:separator/>
      </w:r>
    </w:p>
  </w:endnote>
  <w:endnote w:type="continuationSeparator" w:id="0">
    <w:p w:rsidR="00EA40AA" w:rsidRDefault="00EA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0AA" w:rsidRDefault="00EA40AA">
      <w:r>
        <w:separator/>
      </w:r>
    </w:p>
  </w:footnote>
  <w:footnote w:type="continuationSeparator" w:id="0">
    <w:p w:rsidR="00EA40AA" w:rsidRDefault="00EA4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0" w:type="dxa"/>
      <w:tblLook w:val="04A0" w:firstRow="1" w:lastRow="0" w:firstColumn="1" w:lastColumn="0" w:noHBand="0" w:noVBand="1"/>
    </w:tblPr>
    <w:tblGrid>
      <w:gridCol w:w="4473"/>
      <w:gridCol w:w="5227"/>
    </w:tblGrid>
    <w:tr w:rsidR="0018638B">
      <w:trPr>
        <w:trHeight w:val="1380"/>
      </w:trPr>
      <w:tc>
        <w:tcPr>
          <w:tcW w:w="4473" w:type="dxa"/>
        </w:tcPr>
        <w:p w:rsidR="0018638B" w:rsidRDefault="0018638B">
          <w:pPr>
            <w:spacing w:line="256" w:lineRule="auto"/>
            <w:rPr>
              <w:rFonts w:ascii="Calibri" w:hAnsi="Calibri"/>
              <w:noProof/>
              <w:lang w:eastAsia="zh-TW"/>
            </w:rPr>
          </w:pPr>
        </w:p>
        <w:p w:rsidR="0018638B" w:rsidRDefault="00F226BC">
          <w:pPr>
            <w:spacing w:line="256" w:lineRule="auto"/>
            <w:rPr>
              <w:rFonts w:ascii="Calibri" w:hAnsi="Calibri"/>
              <w:color w:val="FF0000"/>
            </w:rPr>
          </w:pPr>
          <w:r>
            <w:rPr>
              <w:rFonts w:ascii="Calibri" w:hAnsi="Calibri"/>
              <w:noProof/>
            </w:rPr>
            <w:fldChar w:fldCharType="begin"/>
          </w:r>
          <w:r>
            <w:rPr>
              <w:rFonts w:ascii="Calibri" w:hAnsi="Calibri"/>
              <w:noProof/>
            </w:rPr>
            <w:instrText xml:space="preserve"> INCLUDEPICTURE  \d "ooxWord://word/media/image1.jpeg" \* MERGEFORMATINET </w:instrText>
          </w:r>
          <w:r>
            <w:rPr>
              <w:rFonts w:ascii="Calibri" w:hAnsi="Calibri"/>
              <w:noProof/>
            </w:rPr>
            <w:fldChar w:fldCharType="separate"/>
          </w:r>
          <w:r w:rsidR="00C85CDA">
            <w:rPr>
              <w:rFonts w:ascii="Calibri" w:hAnsi="Calibri"/>
              <w:noProof/>
            </w:rPr>
            <w:fldChar w:fldCharType="begin"/>
          </w:r>
          <w:r w:rsidR="00C85CDA">
            <w:rPr>
              <w:rFonts w:ascii="Calibri" w:hAnsi="Calibri"/>
              <w:noProof/>
            </w:rPr>
            <w:instrText xml:space="preserve"> INCLUDEPICTURE  "ooxWord://word/media/image1.jpeg" \* MERGEFORMATINET </w:instrText>
          </w:r>
          <w:r w:rsidR="00C85CDA">
            <w:rPr>
              <w:rFonts w:ascii="Calibri" w:hAnsi="Calibri"/>
              <w:noProof/>
            </w:rPr>
            <w:fldChar w:fldCharType="separate"/>
          </w:r>
          <w:r w:rsidR="00EA40AA">
            <w:rPr>
              <w:rFonts w:ascii="Calibri" w:hAnsi="Calibri"/>
              <w:noProof/>
            </w:rPr>
            <w:fldChar w:fldCharType="begin"/>
          </w:r>
          <w:r w:rsidR="00EA40AA">
            <w:rPr>
              <w:rFonts w:ascii="Calibri" w:hAnsi="Calibri"/>
              <w:noProof/>
            </w:rPr>
            <w:instrText xml:space="preserve"> </w:instrText>
          </w:r>
          <w:r w:rsidR="00EA40AA">
            <w:rPr>
              <w:rFonts w:ascii="Calibri" w:hAnsi="Calibri"/>
              <w:noProof/>
            </w:rPr>
            <w:instrText>INCLUDEPICTURE  "ooxWord://word/media/image1</w:instrText>
          </w:r>
          <w:r w:rsidR="00EA40AA">
            <w:rPr>
              <w:rFonts w:ascii="Calibri" w:hAnsi="Calibri"/>
              <w:noProof/>
            </w:rPr>
            <w:instrText>.jpeg" \* MERGEFORMATINET</w:instrText>
          </w:r>
          <w:r w:rsidR="00EA40AA">
            <w:rPr>
              <w:rFonts w:ascii="Calibri" w:hAnsi="Calibri"/>
              <w:noProof/>
            </w:rPr>
            <w:instrText xml:space="preserve"> </w:instrText>
          </w:r>
          <w:r w:rsidR="00EA40AA">
            <w:rPr>
              <w:rFonts w:ascii="Calibri" w:hAnsi="Calibri"/>
              <w:noProof/>
            </w:rPr>
            <w:fldChar w:fldCharType="separate"/>
          </w:r>
          <w:r w:rsidR="008A5EC4">
            <w:rPr>
              <w:rFonts w:ascii="Calibri" w:hAnsi="Calibri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75pt;height:42pt;visibility:visible;mso-position-horizontal-relative:margin;mso-position-vertical-relative:margin" wrapcoords="0 21600 21600 21600 21600 0 0 0">
                <v:imagedata r:id="rId1" r:href="rId2"/>
              </v:shape>
            </w:pict>
          </w:r>
          <w:r w:rsidR="00EA40AA">
            <w:rPr>
              <w:rFonts w:ascii="Calibri" w:hAnsi="Calibri"/>
              <w:noProof/>
            </w:rPr>
            <w:fldChar w:fldCharType="end"/>
          </w:r>
          <w:r w:rsidR="00C85CDA">
            <w:rPr>
              <w:rFonts w:ascii="Calibri" w:hAnsi="Calibri"/>
              <w:noProof/>
            </w:rPr>
            <w:fldChar w:fldCharType="end"/>
          </w:r>
          <w:r>
            <w:rPr>
              <w:rFonts w:ascii="Calibri" w:hAnsi="Calibri"/>
              <w:noProof/>
            </w:rPr>
            <w:fldChar w:fldCharType="end"/>
          </w:r>
        </w:p>
      </w:tc>
      <w:tc>
        <w:tcPr>
          <w:tcW w:w="5227" w:type="dxa"/>
        </w:tcPr>
        <w:p w:rsidR="0018638B" w:rsidRPr="003D448E" w:rsidRDefault="00F226BC">
          <w:pPr>
            <w:spacing w:before="120" w:line="256" w:lineRule="auto"/>
            <w:ind w:left="2145"/>
            <w:rPr>
              <w:rFonts w:ascii="Calibri" w:hAnsi="Calibri"/>
              <w:b/>
              <w:color w:val="323E4F" w:themeColor="text2" w:themeShade="BF"/>
            </w:rPr>
          </w:pPr>
          <w:r w:rsidRPr="003D448E">
            <w:rPr>
              <w:rFonts w:ascii="Calibri" w:hAnsi="Calibri"/>
              <w:b/>
              <w:color w:val="323E4F" w:themeColor="text2" w:themeShade="BF"/>
            </w:rPr>
            <w:t>Adventure Works Cycles,</w:t>
          </w:r>
          <w:r w:rsidRPr="003D448E">
            <w:rPr>
              <w:rFonts w:ascii="Calibri" w:hAnsi="Calibri"/>
              <w:color w:val="323E4F" w:themeColor="text2" w:themeShade="BF"/>
            </w:rPr>
            <w:t xml:space="preserve"> </w:t>
          </w:r>
        </w:p>
        <w:p w:rsidR="0018638B" w:rsidRPr="003D448E" w:rsidRDefault="00F226BC">
          <w:pPr>
            <w:spacing w:line="256" w:lineRule="auto"/>
            <w:ind w:left="2145"/>
            <w:rPr>
              <w:rFonts w:ascii="Calibri" w:hAnsi="Calibri"/>
              <w:color w:val="323E4F" w:themeColor="text2" w:themeShade="BF"/>
            </w:rPr>
          </w:pPr>
          <w:r w:rsidRPr="003D448E">
            <w:rPr>
              <w:rFonts w:ascii="Calibri" w:hAnsi="Calibri"/>
              <w:color w:val="323E4F" w:themeColor="text2" w:themeShade="BF"/>
            </w:rPr>
            <w:t xml:space="preserve">2992, Aerial Center, Hi-Way, </w:t>
          </w:r>
        </w:p>
        <w:p w:rsidR="0018638B" w:rsidRPr="003D448E" w:rsidRDefault="00F226BC">
          <w:pPr>
            <w:spacing w:line="256" w:lineRule="auto"/>
            <w:ind w:left="2145"/>
            <w:rPr>
              <w:rFonts w:ascii="Calibri" w:hAnsi="Calibri"/>
              <w:b/>
              <w:color w:val="323E4F" w:themeColor="text2" w:themeShade="BF"/>
            </w:rPr>
          </w:pPr>
          <w:r w:rsidRPr="003D448E">
            <w:rPr>
              <w:rFonts w:ascii="Calibri" w:hAnsi="Calibri"/>
              <w:color w:val="323E4F" w:themeColor="text2" w:themeShade="BF"/>
            </w:rPr>
            <w:t>NC – 282882.</w:t>
          </w:r>
        </w:p>
        <w:p w:rsidR="0018638B" w:rsidRDefault="0018638B">
          <w:pPr>
            <w:spacing w:line="256" w:lineRule="auto"/>
            <w:rPr>
              <w:rFonts w:ascii="Calibri" w:hAnsi="Calibri"/>
            </w:rPr>
          </w:pPr>
        </w:p>
      </w:tc>
    </w:tr>
  </w:tbl>
  <w:p w:rsidR="0018638B" w:rsidRDefault="001863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38B"/>
    <w:rsid w:val="0018638B"/>
    <w:rsid w:val="003D448E"/>
    <w:rsid w:val="008A5EC4"/>
    <w:rsid w:val="00C85CDA"/>
    <w:rsid w:val="00E2172D"/>
    <w:rsid w:val="00EA40AA"/>
    <w:rsid w:val="00F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4172A8-335C-4F54-93E3-882A43DF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1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word/media/image1.jpe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Gunasekaran T</cp:lastModifiedBy>
  <cp:revision>2</cp:revision>
  <dcterms:created xsi:type="dcterms:W3CDTF">2019-09-24T08:59:00Z</dcterms:created>
  <dcterms:modified xsi:type="dcterms:W3CDTF">2019-09-24T08:59:00Z</dcterms:modified>
</cp:coreProperties>
</file>