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E274" w14:textId="77777777" w:rsidR="00647B19" w:rsidRDefault="00000000">
      <w:r>
        <w:t>This is the project-B document.</w:t>
      </w:r>
    </w:p>
    <w:sectPr w:rsidR="00647B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9599B" w14:textId="77777777" w:rsidR="00DF38DF" w:rsidRDefault="00DF38DF">
      <w:r>
        <w:separator/>
      </w:r>
    </w:p>
  </w:endnote>
  <w:endnote w:type="continuationSeparator" w:id="0">
    <w:p w14:paraId="7321E48A" w14:textId="77777777" w:rsidR="00DF38DF" w:rsidRDefault="00DF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B445" w14:textId="77777777" w:rsidR="00D5290B" w:rsidRDefault="00D52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CA15E" w14:textId="77777777" w:rsidR="00647B19" w:rsidRDefault="00647B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58F9" w14:textId="77777777" w:rsidR="00D5290B" w:rsidRDefault="00D5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5865" w14:textId="77777777" w:rsidR="00DF38DF" w:rsidRDefault="00DF38DF">
      <w:r>
        <w:separator/>
      </w:r>
    </w:p>
  </w:footnote>
  <w:footnote w:type="continuationSeparator" w:id="0">
    <w:p w14:paraId="3FF2E5C0" w14:textId="77777777" w:rsidR="00DF38DF" w:rsidRDefault="00DF3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A41B" w14:textId="77777777" w:rsidR="00647B19" w:rsidRDefault="00000000">
    <w:r>
      <w:rPr>
        <w:noProof/>
      </w:rPr>
      <mc:AlternateContent>
        <mc:Choice Requires="wps">
          <w:drawing>
            <wp:anchor distT="0" distB="0" distL="0" distR="0" simplePos="0" relativeHeight="2048" behindDoc="0" locked="0" layoutInCell="1" allowOverlap="1" wp14:anchorId="69566A16" wp14:editId="3330BC2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0DD0BB0B" w14:textId="77777777" w:rsidR="00647B19" w:rsidRDefault="00000000">
                          <w:pPr>
                            <w:jc w:val="center"/>
                          </w:pPr>
                          <w:r>
                            <w:rPr>
                              <w:color w:val="FF0000"/>
                              <w:sz w:val="32"/>
                            </w:rPr>
                            <w:t xml:space="preserve">Created with a trial version of Syncfusion Word </w:t>
                          </w:r>
                          <w:proofErr w:type="gramStart"/>
                          <w:r>
                            <w:rPr>
                              <w:color w:val="FF0000"/>
                              <w:sz w:val="32"/>
                            </w:rPr>
                            <w:t>library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2484" w14:textId="2CAC47D7" w:rsidR="00647B19" w:rsidRPr="00D5290B" w:rsidRDefault="00647B19" w:rsidP="00D529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21F3B" w14:textId="77777777" w:rsidR="00647B19" w:rsidRDefault="00000000">
    <w:r>
      <w:rPr>
        <w:noProof/>
      </w:rPr>
      <mc:AlternateContent>
        <mc:Choice Requires="wps">
          <w:drawing>
            <wp:anchor distT="0" distB="0" distL="0" distR="0" simplePos="0" relativeHeight="3072" behindDoc="0" locked="0" layoutInCell="1" allowOverlap="1" wp14:anchorId="2796D1B6" wp14:editId="5FF80397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48AE94D7" w14:textId="77777777" w:rsidR="00647B19" w:rsidRDefault="00000000">
                          <w:pPr>
                            <w:jc w:val="center"/>
                          </w:pPr>
                          <w:r>
                            <w:rPr>
                              <w:color w:val="FF0000"/>
                              <w:sz w:val="32"/>
                            </w:rPr>
                            <w:t xml:space="preserve">Created with a trial version of Syncfusion Word </w:t>
                          </w:r>
                          <w:proofErr w:type="gramStart"/>
                          <w:r>
                            <w:rPr>
                              <w:color w:val="FF0000"/>
                              <w:sz w:val="32"/>
                            </w:rPr>
                            <w:t>library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19"/>
    <w:rsid w:val="00647B19"/>
    <w:rsid w:val="00D5290B"/>
    <w:rsid w:val="00DF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88BC8"/>
  <w15:docId w15:val="{66E22556-E549-4681-A48F-51ADF146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529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90B"/>
  </w:style>
  <w:style w:type="paragraph" w:styleId="Header">
    <w:name w:val="header"/>
    <w:basedOn w:val="Normal"/>
    <w:link w:val="HeaderChar"/>
    <w:uiPriority w:val="99"/>
    <w:semiHidden/>
    <w:unhideWhenUsed/>
    <w:rsid w:val="00D529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Gunasekaran T</cp:lastModifiedBy>
  <cp:revision>2</cp:revision>
  <dcterms:created xsi:type="dcterms:W3CDTF">2023-03-06T12:20:00Z</dcterms:created>
  <dcterms:modified xsi:type="dcterms:W3CDTF">2023-03-06T14:34:00Z</dcterms:modified>
</cp:coreProperties>
</file>