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lchemy-abc-123"/>
      <w:bookmarkEnd w:id="0"/>
      <w:r>
        <w:rPr/>
        <w:t>ALCHEMY ABC 123</w:t>
      </w:r>
    </w:p>
    <w:p>
      <w:pPr>
        <w:pStyle w:val="FirstParagraph"/>
        <w:rPr/>
      </w:pPr>
      <w:r>
        <w:rPr/>
        <w:t>Our DNA instruments — our bodies — are quantumly entangled with everything around us: elements of nature, precious metals, minerals and compounds in the earth’s crust. We can influence the weather equal to the weather's influence upon us. Everything is in constant creation — egg and sperm, two cells meet and become linked to create new life. The alchemy of creation, elemental amalgamation of DNA unraveling a code of growth through individuated biological life forms. Alchemy allows the many different states of being to be in a chemical and spiritual makeup to manifest. It is a way of experiencing some of those higher skill sets before we can generate them without the need of alchemy. Imagine a volcanic flow, gold and silver meeting a crystal pocket that starts to cool and then generates precious elemental veins. The transformation process is natural, an alchemical process beyond human hesitation and doubt. One man’s trash is another man’s treasure — treasure being something precious, something that can catalyze greater awareness and growth. Treasure gives us pleasure. It can make us wealthy, and it can curse us.</w:t>
      </w:r>
    </w:p>
    <w:p>
      <w:pPr>
        <w:pStyle w:val="TextBody"/>
        <w:rPr/>
      </w:pPr>
      <w:r>
        <w:rPr/>
        <w:t xml:space="preserve">When we go to the edge of the unknown we must leave all expectations behind. The deep internal experience is objective. The subtlest of impulse energies can corrupt the reception. We must be purely receptive. The receptive state is appreciative. It's longing. It's gratitude for the longing. Ask — </w:t>
      </w:r>
      <w:r>
        <w:rPr>
          <w:i/>
        </w:rPr>
        <w:t>where is this inquiry going to lead me? Is it going to contribute to my life? What do I want to create with it?</w:t>
      </w:r>
      <w:r>
        <w:rPr/>
        <w:t xml:space="preserve"> Maintain a curious mind out of charge and polarity. Curiosity is not always innocent. It can create false attachments and disturbing outcomes. Pornography can start as an innocent journey and turn the other way very quickly. There are plenty of subject matters related to violence. They drain life force. Curiosity can lead us down the wrong path. Remain vigilant against any internal or external programs or incoherent energies not in alignment with what we want to create.</w:t>
      </w:r>
    </w:p>
    <w:p>
      <w:pPr>
        <w:pStyle w:val="TextBody"/>
        <w:rPr/>
      </w:pPr>
      <w:r>
        <w:rPr/>
        <w:t>Start with a curious mind. Put a stop to endless seeking when things go awry. Curiosity ends and active learning begins. If you're serious about being on this awakening journey you won’t get away with curiosity learning. Your emanation will not be authentic. People will eventually see through your superficial emulations and walk away. Curiosity has been weaponized. It keeps us in a state of curious searching versus genuine learning and growing. When we move beyond curiosity we bring more spirit in. We turn off misidentified empathy. We turn on intuition and allow clairvoyance, clairaudience, and clairsentience to be part of our experience.</w:t>
      </w:r>
    </w:p>
    <w:p>
      <w:pPr>
        <w:pStyle w:val="Heading2"/>
        <w:rPr/>
      </w:pPr>
      <w:bookmarkStart w:id="1" w:name="background-elementals"/>
      <w:bookmarkEnd w:id="1"/>
      <w:r>
        <w:rPr/>
        <w:t>Background Elementals</w:t>
      </w:r>
    </w:p>
    <w:p>
      <w:pPr>
        <w:pStyle w:val="FirstParagraph"/>
        <w:rPr/>
      </w:pPr>
      <w:r>
        <w:rPr/>
        <w:t>Background elementals are interlinked particles, part of the ocean of awareness without individuation, not yet formed into animated consciousness. We don't have any literature on them in the esoteric record. The term itself is appointed here. Extremely rare background elementals exist on earth and other planets. They could be a potent contribution to our lives. They are not yet available to us as a consciousness interaction. How the earth, and we as human beings on the earth, interact with these elements in our environment is as astounding as everything else in the spiritual economy. Every planet has a different crystalline layer, and each is a unique piezoelectric field. The right mixture of elemental compounds embedded with crystals on a planet is called the slurry. There are planets where gold is very rare. A planet with less gold resources doesn't have a naturally high electromagnetic cycle. Electromagnetic waves from the solar system are constant, solar flares for example. The planet retains them for a period of time. They assist in an evolutionary process which is different for each planet.</w:t>
      </w:r>
    </w:p>
    <w:p>
      <w:pPr>
        <w:pStyle w:val="TextBody"/>
        <w:rPr/>
      </w:pPr>
      <w:r>
        <w:rPr/>
        <w:t>Oxygen in our air is not pure. It’s a mix of oxygen, nitrogen, carbon monoxide, water, and other parts, all influenced by the global weather patterns on macro and micro scales. The same is true for oxygen inside lakes, rivers, and puddles. Through entanglement with weather patterns we're being subjected to changes. A shelter keeps us protected even though the weather rages outside. It effects us inside the house through pressure. Water is blended with oxygen in the air we breath.</w:t>
      </w:r>
    </w:p>
    <w:p>
      <w:pPr>
        <w:pStyle w:val="TextBody"/>
        <w:rPr/>
      </w:pPr>
      <w:r>
        <w:rPr/>
        <w:t>Oxygen is the basis of life on earth. There are planets with no oxygen. Life can exist in the rolling particles of dust. The dust creates its own electromagnetic field. Willows of the whisk, or other things floating around in the bogs and marshes, produce gases associated to electromagnetic frequency. When these gases reach a certain layer just above the dew point they come together on the etheric level and become a temporary elemental intelligence. It resolves after accomplishing its mission. For example one form of this intelligence would stir up stagnate energy in places and space. Another elemental intelligence can help beings that have crossed over to find their tunnel of light or assisting in the seed process of growing microorganisms deep in the ground.</w:t>
      </w:r>
    </w:p>
    <w:p>
      <w:pPr>
        <w:pStyle w:val="TextBody"/>
        <w:rPr/>
      </w:pPr>
      <w:r>
        <w:rPr/>
        <w:t xml:space="preserve">Elementals take their instructions from the celestial mind of the planet and the caretakers of each specific realm. We can break our planet down into eight thousand and six-hundred realms. Each realm has its own independent time and specific purpose with different types of elemental entities and background rules. Elementals have enough intelligence to accomplish their tasks, and to know if they're working outside their mission. The eight thousand and six-hundred realms span over the surface timeline only. There are separate realms akin to counties inside the hollow earth. These realms don't store information from the akashic. The akashic records are still in the North and South Poles in the Aurora Borealis. This is technically where their access point location is for the hubs of interconnectivity, even though we can access the akashic records from anywhere on the planet. These temporary elemental intelligences are like the earth’s antibodies. They make grids and patterns which create ancestor resolution and ancestral procreation on the lands. They clean up toxic energies if something goes into extinction and there's no surface lineage left to do the work. Elementals don't take a straight line to get to their resolution because they have a </w:t>
      </w:r>
      <w:r>
        <w:rPr>
          <w:i/>
        </w:rPr>
        <w:t>wandering</w:t>
      </w:r>
      <w:r>
        <w:rPr/>
        <w:t xml:space="preserve"> energy.</w:t>
      </w:r>
    </w:p>
    <w:p>
      <w:pPr>
        <w:pStyle w:val="Heading2"/>
        <w:rPr/>
      </w:pPr>
      <w:bookmarkStart w:id="2" w:name="floods-and-hurricanes"/>
      <w:bookmarkEnd w:id="2"/>
      <w:r>
        <w:rPr/>
        <w:t>Floods and Hurricanes</w:t>
      </w:r>
    </w:p>
    <w:p>
      <w:pPr>
        <w:pStyle w:val="FirstParagraph"/>
        <w:rPr/>
      </w:pPr>
      <w:r>
        <w:rPr/>
        <w:t>Electromagnetic frequencies are created in a flood. The water strips electrons from the surface as it moves. This increases the speed of the water. A dam break creates rapid flow of water. Tidal energy rolls into the shores of the world. Hurricanes push the water inland, as do Tsunamis. They're both rapid releases of electromagnetic energy. All these occurrences have wisdom and bring treasures. On the unseen side negative entities get swept away. Hurricane Katrina in New Orleans was a massive purge of five centuries of ghosts. The city was never the same after Katrina. The ghost communities had figured out how to harvest the land and the people. The energetics of the hurricane destroyed their psycho-spiritual ecosystem, their economy.</w:t>
      </w:r>
    </w:p>
    <w:p>
      <w:pPr>
        <w:pStyle w:val="Heading2"/>
        <w:rPr/>
      </w:pPr>
      <w:bookmarkStart w:id="3" w:name="gold-and-silver"/>
      <w:bookmarkEnd w:id="3"/>
      <w:r>
        <w:rPr/>
        <w:t>Gold and Silver</w:t>
      </w:r>
    </w:p>
    <w:p>
      <w:pPr>
        <w:pStyle w:val="FirstParagraph"/>
        <w:rPr/>
      </w:pPr>
      <w:r>
        <w:rPr/>
        <w:t>Earth has more gold than we can use. There is gold everywhere. There are positive ways to mine gold. We're using gold for the wrong purpose. Ninety percent is for industrial use and only ten percent for recreation. Think about that. Gold is meant to be available to all of us. There is a reason why the Mayans adored all the walls with gold. It amplifies our frequencies. We can imprint messages into gold through carvings or molding figurines. We create prayer spaces that can absorb holograms with gold. Imagine a ton of gold lining the inside of a house, all corners and walls, the ceiling and floor. It's going to amplify the frequency of the home no matter what we do in it. Our clarity can be increased by as much as eighty percent. Anything that has an electromagnetic frequency has high clarity through being in contact with gold. Gold allows electricity to move through circuits faster. Anything set up like circuitry — DNA or the way stones are aligned — will increase the flow. We have gold inside our bodies, inside the general body system, our chemical makeup. We can naturally transmute and make gold inside our bodies at any moment in time.</w:t>
      </w:r>
    </w:p>
    <w:p>
      <w:pPr>
        <w:pStyle w:val="TextBody"/>
        <w:rPr/>
      </w:pPr>
      <w:r>
        <w:rPr/>
        <w:t>Silver is a natural antiviral, antibiotic element that kills the microorganisms around you. People use colloidal silver. There is colloidal gold, too. It can be directly absorbed into the body.</w:t>
      </w:r>
    </w:p>
    <w:p>
      <w:pPr>
        <w:pStyle w:val="TextBody"/>
        <w:rPr/>
      </w:pPr>
      <w:r>
        <w:rPr/>
        <w:t>When we take the imprint out of the gold, it's still precious gold. Whatever myth or history is impressed into an element or metal is part of a mutual co-creation. Pure gold is a form of technology. It amplifies a being’s consciousness in unawareness or awareness, depending on their level of belief. Churches are full of gold layered walls and objects, which is a different way of projecting. Some attribute moments of frequency increase to religious experiences. In reality, it's created through the common thought structure and the elemental interaction of gold as high frequency catalyst. Hundreds of thousands of species have used gold to amplify frequencies. It's very common throughout the universe. Egyptians, Mayans, all of the ancient people, really, coated everything in gold to increase the frequency. Pyramid structures are frequency amplifiers, too. The Giza Pyramid is big. Anything within ninety kilometers or so is going to be affected by its frequency. It's a way to put circuitry to spirituality, divest its energy, harvest it, then redirect it through the pyramid structure.</w:t>
      </w:r>
    </w:p>
    <w:p>
      <w:pPr>
        <w:pStyle w:val="TextBody"/>
        <w:rPr/>
      </w:pPr>
      <w:r>
        <w:rPr/>
        <w:t>Lining a room with gold would be for a very specific type of personality and practitioner, beings that are powerful projectors and then even more powerful receivers. A clairvoyant or clairsentient being in a golden room would exponentially increase a remote viewing experience. The next super level up is receiving information. The practitioners project themselves to a different location with high forms of clarity. Other people in the room see them as a generated hologram. We could have one to four people go out to observe, and ten to twenty people see the holograms that are being generated around them. Add silver and copper to the gold in the room and we would have high forms of kinetic control capacities. A human being can learn to manipulate vibration and kinetic energy by touching a wall and feeling the vibration in it. The entire pyramid is a vibrational structure, meant to harvest vibration deep from the planet and then center that vibration in its structure to create a powerful resonator. When a human being knows how to kinetically control they can resonate with stones and make them float as if they were weightless. By adding silver and copper to gold, we can change the elemental nature and capacity. We can tap into the background frequencies in the field around us and direct energy towards technology for direct absorbance. This capacity is built into the human skin suit. This is why we can go to founder technology places, or other super high technology worlds.</w:t>
      </w:r>
    </w:p>
    <w:p>
      <w:pPr>
        <w:pStyle w:val="TextBody"/>
        <w:rPr/>
      </w:pPr>
      <w:r>
        <w:rPr/>
        <w:t>Silver has many uses. If we had a bed made solely of silver, a lattice network of micro silver fibers, it would be very powerful, like a box spring, but super compressed, we dream deeper and enter delta frequencies. We could add a variety of other elements and crystals to it to help create affinities to certain realms. The imprinted view of scarcity of gold and silver is part of the manipulation used in the global narrative.</w:t>
      </w:r>
    </w:p>
    <w:p>
      <w:pPr>
        <w:pStyle w:val="TextBody"/>
        <w:rPr/>
      </w:pPr>
      <w:r>
        <w:rPr/>
        <w:t>Copper filters particles to be energized. A magnet's magnetic field could be seen through metal shavings on a piece of paper close to the magnet. There are some magnetic shavings that take more exposure to become magnetized. Some non-ferrous things can be magnetized by intensifying the field through the use of copper. Copper in its natural environment is generally not in a rock shape. It has crystal, silver, gold, additional water, and one or two additional types of elements around it acting as a massive amplifier of the actual background energy.</w:t>
      </w:r>
    </w:p>
    <w:p>
      <w:pPr>
        <w:pStyle w:val="TextBody"/>
        <w:rPr/>
      </w:pPr>
      <w:r>
        <w:rPr/>
        <w:t>Copper in coil form can be used under the bed to negate toxic energies like the curry lines. In past days people knew how to manipulate the curry lines in such a way that it was very beneficial to the earth. The stone circles that are all over the African desert, documented brilliantly by Michael Tellinger, are examples of circuitry. The Hartman Curry line circuitry created a very effective way of literally harvesting the surface or the energy for many uses. They built hospitals, work houses, and schools being able to read the energy of what was right for the place.</w:t>
      </w:r>
    </w:p>
    <w:p>
      <w:pPr>
        <w:pStyle w:val="TextBody"/>
        <w:rPr/>
      </w:pPr>
      <w:r>
        <w:rPr/>
        <w:t>Atomic weapons are made out of plutonium. Plutonium can be found deep under the ground everywhere, and it creates a negative frequency when it becomes very dense. Plutonium as a background element is radioactive and has a long life. The radioactivity is not unhealthy for human beings. It can charge the energy and make it move at the plutonium decay rate. Plutonium can overwrite bio-electric circuitry. That is the nature of the radiation. If you take plutonium from its original deep surface radiating source and expose it to the sun, the high desert, for example, its radioactivity would begin to reflect that of the sun and become a very potent energy generating and regenerating life forms. It's possible to create gigantic life growing farms with water in high deserts and transmuted plutonium through sunlight. It's used for nuclear weapons, in batteries, and many of other things. Low levels won’t hurt us.</w:t>
      </w:r>
    </w:p>
    <w:p>
      <w:pPr>
        <w:pStyle w:val="TextBody"/>
        <w:rPr/>
      </w:pPr>
      <w:r>
        <w:rPr/>
        <w:t>Titanium is a biological entity that goes through an evolutionary completion before it becomes titanium. The way strands align themselves when observed under a specialized DNA microscope is a semi-helix circle pattern. Titanium can be melded with many other types of metals and mega titanium, which is a specialized titanium alloy with unique properties to it. It's used to replace steel as it's so strong. One inch of steel equals an eighth inch of titanium in strength. It is also used for drill bits in dentistry. Titanium can be bonded with other alloys for antennas. A cell tower made of pure titanium a thousand feet in the air would produce energy to harvest. Titanium allows torsion, twisting, and bending without breaking. It's extremely weather resistant. Install it anywhere in the world and create five-hundred times more energy than a solar or wind driven turbine. It can mix with human beings too. Solidified titanium can be liquefied to use electromagnetic energy as its network of absorption through the actual its energy pool. This could instantly be solidified as armor around a being without inhibiting mobility. It can turn into technology, an exosuit that instantly adapts to any environment.</w:t>
      </w:r>
    </w:p>
    <w:p>
      <w:pPr>
        <w:pStyle w:val="TextBody"/>
        <w:rPr/>
      </w:pPr>
      <w:r>
        <w:rPr/>
        <w:t>These technologies will be used when we get out to other worlds as consciousness explorers. It will be an entirely new education journey of changing environments, leaving the planet and living on ships for extended periods of time to acclimatize to the radically different frequencies of other planets. They have tests to determine if we're going to have a harsh reaction to a specific planet or not. So we will know where to go. Other species do this as well as the Secret Space Program on this planet. We have around four thousand three-hundred bases outside of our solar system inhabited by one-hundred and eighty billion human beings harvested off our world since 1830.</w:t>
      </w:r>
    </w:p>
    <w:p>
      <w:pPr>
        <w:pStyle w:val="TextBody"/>
        <w:rPr/>
      </w:pPr>
      <w:r>
        <w:rPr/>
        <w:t>If you are harvesting raw electricity Iridium can be very useful. It's a hard day gauge and you can produce crucibles, very heat resistant containers in which metals or other substances can be melted. While Iridium is very rare here on earth it's all over the galaxy and solar system.</w:t>
      </w:r>
    </w:p>
    <w:p>
      <w:pPr>
        <w:pStyle w:val="TextBody"/>
        <w:rPr/>
      </w:pPr>
      <w:r>
        <w:rPr/>
        <w:t>Palladium continues to give mystery to the rest of the universe. Palladium is worth more than gold. Palladium is the most valuable of the four precious metals with an acute shortage here on Earth driving prices up to record levels. The usage is increasing as governments, especially China, has tightened the regulations, the crack down on pollution from vehicles, forcing us to increase the amount of precious metals we use. Palladium has very unique energy factors. It doesn't allow anything to live on its surface and kills all microorganisms by catalyzing the environment. It keeps energy moving very fast before slowing down. We can imagine the beneficial impact on technology and jewelry.</w:t>
      </w:r>
    </w:p>
    <w:p>
      <w:pPr>
        <w:pStyle w:val="TextBody"/>
        <w:rPr/>
      </w:pPr>
      <w:r>
        <w:rPr/>
        <w:t>There is a structure to all metals, part of the coding. We don't yet understand the fullness of the coding. What does it mean to have those metals in our environment. How do we entangle with them as a hologram, make them a part of us. These codes can be likened to the soul coding in our DNA. The elements have their own version of coding. There's a common code and structure to those elements that allow us to turn them on as biological entities. If our DNA has a biological consciousness, a resonant frequency inside it, we have one of the many codes to activate it as a natural living being. Those elements are beneficial to us, and they should be in all of our background frequencies and energies, walls, bricks, houses, roadways, elevators, community centers. The lack of information and use is part of the system of domination and control keeping our DNA capacities dumbed down. All the geometric structures and codes found in nature, in our DNA, and in those elements allow us to interact, access, activate, and directly interface with each other.</w:t>
      </w:r>
    </w:p>
    <w:p>
      <w:pPr>
        <w:pStyle w:val="Heading2"/>
        <w:rPr/>
      </w:pPr>
      <w:bookmarkStart w:id="4" w:name="language-as-time"/>
      <w:bookmarkEnd w:id="4"/>
      <w:r>
        <w:rPr/>
        <w:t>Language as Time</w:t>
      </w:r>
    </w:p>
    <w:p>
      <w:pPr>
        <w:pStyle w:val="FirstParagraph"/>
        <w:rPr/>
      </w:pPr>
      <w:r>
        <w:rPr/>
        <w:t>Lots of people reject word learning. The school system leaves trauma imprints. All the information, all the data, all the capacities and skills are within us. We lack the context to apply language. It's so limiting. The significant structural components of grammars delimit time — past, present, future — and then deeper into time potentiates, past, present, and future perfect. The point is clear. Language is time. Subject acts against object in time. It's the human condition reduced to a simple linguistic principle. We, the human beings — the subject — act upon the object — the world. We want to see our effect upon time and outcome. We're exploring this third dimensional space. This is the principle of learning in a free will world.</w:t>
      </w:r>
    </w:p>
    <w:p>
      <w:pPr>
        <w:pStyle w:val="Heading2"/>
        <w:rPr/>
      </w:pPr>
      <w:bookmarkStart w:id="5" w:name="psychic-abilities"/>
      <w:bookmarkEnd w:id="5"/>
      <w:r>
        <w:rPr/>
        <w:t>Psychic Abilities</w:t>
      </w:r>
    </w:p>
    <w:p>
      <w:pPr>
        <w:pStyle w:val="FirstParagraph"/>
        <w:rPr/>
      </w:pPr>
      <w:r>
        <w:rPr/>
        <w:t>Empathy is the lowest class of observational skill sets. Remote viewing is described by Ed Dames and the people that originally brought it out. There are many different modalities of remote viewing. Some are advanced and some simplistic. Remote viewing can be a perception at the lower levels of psychic expression, or there is clairvoyance, clairaudience, clairsentience, which are all much higher experiences that you may have in a remote viewing session.</w:t>
      </w:r>
    </w:p>
    <w:p>
      <w:pPr>
        <w:pStyle w:val="TextBody"/>
        <w:rPr/>
      </w:pPr>
      <w:r>
        <w:rPr/>
        <w:t xml:space="preserve">There are many forms of psychic expression and growth. One of the more colorful characters of our generation in psychic lore is Uri Geller. He was born in Tel Aviv in 1946 and raised in London. His signature trick is bending spoons. The bald kid in the Oracle's apartment when Neo visits in </w:t>
      </w:r>
      <w:r>
        <w:rPr>
          <w:i/>
        </w:rPr>
        <w:t>The Matrix</w:t>
      </w:r>
      <w:r>
        <w:rPr/>
        <w:t xml:space="preserve"> is a nod to Geller. There's much more to Geller than that, though. He was clairvoyant, a remote viewer, and employed by the oil and gas industry to find oil and gold. Can you imagine? It's a hint at the corporate foray into magic and rituals — using clairvoyants to locate resources. Most people would laugh in your face if you told them such things — and much more — went on in the irrational halls of the corporate world. Uri made boatloads of money. He found natural resources all over the world. As a dowser he didn't use any rods, only his hands and intuition. He could mark oil resources on a map as he flew over land.</w:t>
      </w:r>
    </w:p>
    <w:p>
      <w:pPr>
        <w:pStyle w:val="TextBody"/>
        <w:rPr/>
      </w:pPr>
      <w:r>
        <w:rPr/>
        <w:t>He brought out the idea that clairvoyance could be employed in an open market. American and European corporations aren’t big on psychic skill sets. Every major business meeting in China in which contracts are negotiated and signed has the executives, the signatories, flanked by psychics — readers, energy cleaners, lie detectors, and other skills. There are freelance psychics hired by companies. They have skill sets to understand the negotiating patterns of the person in front of them. There is not a single contract in Hong Kong or China signed without psychic approval. It's is a very ancient tradition and business practice. They are also a lunar people. Their moon calendar influences their decision making immensely.</w:t>
      </w:r>
    </w:p>
    <w:p>
      <w:pPr>
        <w:pStyle w:val="TextBody"/>
        <w:rPr/>
      </w:pPr>
      <w:r>
        <w:rPr/>
        <w:t>What made Uri Geller so different was his spiritual contracts were in a modern age with modern media. He was the first psychic superstar since the Elizabethan mystics, John Dee and the Enochian magic crew. Uri was hit by a laser beam from an orb in a field at the age of five, he became activated to develop his skills. He trusted his skills without doubt or hesitation. Synchronicities lined up. They were arranged through his fetus of the womb blueprint. It's fair to say he was a highly notable person in ancient times, lifetimes of notability in whatever subject matter he focused. His energy was easily recognizable. It allowed for grand spiritual contracts of recognition through media. He inspired millions of people to go and look at their esoteric, spiritual, and psychic journey. He showed the world a deeper understanding of consciousness. It forever created attacks against him. Even after leaving the public stage, detractors are still trying to defame and debunk him. He was and remains real. There's much more off-stage. Geller found his path and mission, but he could just as easily been picked up by Mossad or MI6 and exploited for patriotic duty. The relationship between intelligence, military, and the occult is a favorite topic of the conspiracy crowd, but, nonetheless, it's true, and, what's more, it's always been true. Why the West has been so dumbed down in consciousness is a treatise in itself. Suffice it to say we're in the tight grip of a dark force. Enemies just made Geller more popular, enough to jump generations. Uri Geller is an example of capabilities. Almost anyone can be trained in such a manner if they have discipline and courage. It's not not mystical. Mystical is related to God, the prime creator. Our consciousness abilities are there for us to develop. Pretending they don't exist is the single greatest conceit of Western consciousness.</w:t>
      </w:r>
    </w:p>
    <w:p>
      <w:pPr>
        <w:pStyle w:val="Heading2"/>
        <w:rPr/>
      </w:pPr>
      <w:bookmarkStart w:id="6" w:name="the-senses"/>
      <w:bookmarkEnd w:id="6"/>
      <w:r>
        <w:rPr/>
        <w:t>The Senses</w:t>
      </w:r>
    </w:p>
    <w:p>
      <w:pPr>
        <w:pStyle w:val="FirstParagraph"/>
        <w:rPr/>
      </w:pPr>
      <w:r>
        <w:rPr/>
        <w:t>Human beings alive today have explored perhaps fifteen percent of their taste spectrum. We can taste light, but we don’t know how. We have forgotten. We don't need it to survive anymore. There aren't many naturally occurring toxins in the mega city, aside from the cities themselves. Our taste was a defense mechanism. The subtleties of our palettes is astounding. Two hundred years ago naturally living people could taste rain to come in the air. We can still do it. We've just forgotten.</w:t>
      </w:r>
    </w:p>
    <w:p>
      <w:pPr>
        <w:pStyle w:val="TextBody"/>
        <w:rPr/>
      </w:pPr>
      <w:r>
        <w:rPr/>
        <w:t>Humans are limited in our sense of smell. A dog can smell kilometers away. A black bear can smell much better than a hound dog. We have psychic scent. The nerves for smell go through the third eye — the rods and cones. Our third eye is a concatenation of all our senses. The sense of smell is linked to deep memory. We can recognize smells from previous lives.</w:t>
      </w:r>
    </w:p>
    <w:p>
      <w:pPr>
        <w:pStyle w:val="TextBody"/>
        <w:rPr/>
      </w:pPr>
      <w:r>
        <w:rPr/>
        <w:t>The sense of sight is a concatenation of ears, nose, tongue, and center of gravity. Gravity allows us a sense of touch through our body when we're in motion. It creates gyroscopic effects throughout our chakra systems. Gifted children can read a book by putting their hand on it. This is the time in which were are. There is a flowering of the genome, the founder genes pushing through the global narrative. Our sight is intrinsically linked to the rest of our senses. It can perceive touch as much as it can perceive scent, taste, and sound. Our eyes hear because hearing is an integral part of speaking. A person that has been deaf their whole life can feel the vibrations of their voice which makes up their language system. Their eyes feel the vibration as much as their nose and their tongue and the rest of their body.</w:t>
      </w:r>
    </w:p>
    <w:p>
      <w:pPr>
        <w:pStyle w:val="Heading2"/>
        <w:rPr/>
      </w:pPr>
      <w:bookmarkStart w:id="7" w:name="sigils-and-glyphs"/>
      <w:bookmarkEnd w:id="7"/>
      <w:r>
        <w:rPr/>
        <w:t>Sigils and Glyphs</w:t>
      </w:r>
    </w:p>
    <w:p>
      <w:pPr>
        <w:pStyle w:val="FirstParagraph"/>
        <w:rPr/>
      </w:pPr>
      <w:r>
        <w:rPr/>
        <w:t>The geometric patterns and shapes used in Hellenic Science are holographic activations. We can see the fabric of reality as a sigil. The sigil is a symbol of power. Not all sigils contain the same potency and power. Hellenic Science has amassed a bunch of potent sigils with mythological power behind them. Previous generations have used them as a daily prayer and belief process. This is the basis of the power. We are the root of all the power, human beings and our powerful but co-opted consciousness. Even though cultures perish their myth energy is still behind them. It's suspended in the hologram, waiting for us to connect with it.</w:t>
      </w:r>
    </w:p>
    <w:p>
      <w:pPr>
        <w:pStyle w:val="TextBody"/>
        <w:rPr/>
      </w:pPr>
      <w:r>
        <w:rPr/>
        <w:t>Time and space are not real. The hologram and the sigils never truly lose power. They are forever gaining power. They hold our attention and extract our intention. A glyph is different than a sigil, more personalized, with an expression behind it. We can have a unique kind of catalyst. When we have several layers of data to sense and process without competition before reach a milestone in our journey. It's our birth right and legacy. Practice gets us there. The obstacles are distractions, the Maya and karma wanting to couple with us in low consciousness. Don't rely on external sources, or allow curiosity learning to drive your journey. Put your mind to what you want to achieve. Add time and enthusiastic effort. Our awareness of hidden treasures will change. Keep the pleasure factor. Life is meant to be pleasurable. As the Greeks said, all things in moderation including moderation. There are no rules. When we feel it we want it. When we want it we strive. This is how the sacred journey begins. We sense a hidden rapture in the fabric of reality and we set about to find it. The seeker is an incarnation class, a graduating class. Once you begin a thread forms between incarnations and more consciousness and spiritual purpose are aspects of our incarnations. Stay joyful, connected to living in this world. Don't allow spiritual things and spirituality to drain your social skills. Blend it all together. We don't have to go to caves to do this. Don’t ever limit ourselves. Have courage in our convictions. Control is self-deception. Our learning unfolds how it's supposed to unfold.</w:t>
      </w:r>
    </w:p>
    <w:p>
      <w:pPr>
        <w:pStyle w:val="Heading2"/>
        <w:rPr/>
      </w:pPr>
      <w:bookmarkStart w:id="8" w:name="speed-bumps"/>
      <w:bookmarkEnd w:id="8"/>
      <w:r>
        <w:rPr/>
        <w:t>Speed Bumps</w:t>
      </w:r>
    </w:p>
    <w:p>
      <w:pPr>
        <w:pStyle w:val="FirstParagraph"/>
        <w:rPr/>
      </w:pPr>
      <w:r>
        <w:rPr/>
        <w:t>People are forced into bilocation all the time. They just don't realize it because it isn’t what they think it is. This is a tremendous insight into many of the mysteries of consciousness. Many times we are already doing something but lack the contextual understanding. Think of our dormant abilities like languages we don't speak. We can hear the language but not understand it, therefore we tune it out, but it never goes away. The same is true of our higher receptions in consciousness. They're there. We just tune them out. Premodern cultures shared dream time. Their lives and culture was internal and external. We all share dream time, but it has been blocked, hijacked, disturbed in the mega cities. Energy speed bumps in our environment can kick us out of our bodies and bilocate us.</w:t>
      </w:r>
    </w:p>
    <w:p>
      <w:pPr>
        <w:pStyle w:val="TextBody"/>
        <w:rPr/>
      </w:pPr>
      <w:r>
        <w:rPr/>
        <w:t>Energetic speed bumps occur naturally everywhere on our planet. The negatives of our world supercharge our speed bumps. No matter our speed the bump puts us into a major up and down motion affecting our energetic field. Imagine walking through a mega mall in Christmas season. Negative energies set up speed bumps every five to ten steps. It's how they harvest our energy. They're not there to pick our pocket. Every time we walk into a store and we see a sign that says Sale, Two for One, or Seventy Percent Off, it's an energetic speed bump. It slows us down. We pay attention to what's on sale. A parking lot that keeps us looking for a space is a speed bump slowing us down. It frustrates us as a means of energy harvest. Realize our value as spiritual equity. Seen and unseen economies exist around our energy. It's best to conceptualize it as an ecosystem. Our simplest energies, but especially our emotions, and especially emotions enamored with an intention. Most systems of worship that have reached cultural and national expression are pure harvesting systems. Be wary of contracts in religious life. The only promise that can ever be fulfilled in religious contract is the promise we make to ourselves to make our journey.</w:t>
      </w:r>
    </w:p>
    <w:p>
      <w:pPr>
        <w:pStyle w:val="Heading2"/>
        <w:rPr/>
      </w:pPr>
      <w:bookmarkStart w:id="9" w:name="storms"/>
      <w:bookmarkEnd w:id="9"/>
      <w:r>
        <w:rPr/>
        <w:t>Storms</w:t>
      </w:r>
    </w:p>
    <w:p>
      <w:pPr>
        <w:pStyle w:val="FirstParagraph"/>
        <w:rPr/>
      </w:pPr>
      <w:r>
        <w:rPr/>
        <w:t>A hurricane has low pressure that affects the physical body. It forces more electricity to through the auric field. It can create anxiety if we don’t know what to do with the energy. Shamans of the past were weather manipulators. They could harvest the energy and invest it in the land. It could nourish the soil, grow better crops, heal people, or the energy could be redirected back into the storm to invest in the next year’s harvest. It was a spiritual economy. It still is. It's a spiritual economy wallpapered with fiat notes, debt instruments, and perpetual servitude. How can that be? A spiritual economy gives unconditionally because the chief characteristic of the prime creator is love. Where does the debt come from? When you peel back the wallpaper over our economic reality there is no debt. The only collateral against the notes issued today is the labor of national populations. The wallpapered economy has us borrow against our own productivity and pay an interest to various private-public third parties. It's an energy harvest.</w:t>
      </w:r>
    </w:p>
    <w:p>
      <w:pPr>
        <w:pStyle w:val="TextBody"/>
        <w:rPr/>
      </w:pPr>
      <w:r>
        <w:rPr/>
        <w:t>When we are in tune with weather we can become the storm. In harmony with weather we can ask the elements to shift the clouds. Instead of moving a storm we can add our energy to it to balance out karma. Every drop of rain and gust of wind is a balancing of energetic karma. We can bring our blessings and purity to that storm. The veil between realities is thin when a storm moves through. Thunder and lightning are an energetic manifestation of pure spirit on the physical plane. They are an acknowledgment of the sound and light hologram here — the conductor stepping forward to bow to the audience. We can tap into the energy of storms themselves and increase our fertility by putting the wind energy into the sperm and the egg. Both partners can guide it to connect through the storm. The background electromagnetic radiation and the energy of the storm create the fertile communion. A storm can be a portal. The soul is already there.</w:t>
      </w:r>
    </w:p>
    <w:p>
      <w:pPr>
        <w:pStyle w:val="Heading2"/>
        <w:rPr/>
      </w:pPr>
      <w:bookmarkStart w:id="10" w:name="volcanoes"/>
      <w:bookmarkEnd w:id="10"/>
      <w:r>
        <w:rPr/>
        <w:t>Volcanoes</w:t>
      </w:r>
    </w:p>
    <w:p>
      <w:pPr>
        <w:pStyle w:val="FirstParagraph"/>
        <w:rPr/>
      </w:pPr>
      <w:r>
        <w:rPr/>
        <w:t>The Mount St. Helens eruption was one thousand six-hundred times more forceful than Hiroshima. The power behind it was astounding. The Krakatoa volcano in Indonesia exploded in 1883. It was so loud everyone in the world could hear it. Gigantic dust particles were put into the air. The energy produced by volcanic eruptions is harvested by off world technology. It's quite easy for them. Inside the volcanic cloud is pure static electricity/ It's destructive to living sentient beings. The pure energy can be absorbed into the off-world vessels just by their being in the cloud. It's as as simple and natural as a homesteader harvesting rainwater. UFOs routinely enter and leave our clouds. It often looks like they're shooting beams of energy into the volcano. When the volcano settles lava tubes are created. The lava tubes provide access to deep underground sites. The volcanic explosions create pure energy. Some people are attracted to the energy. They have spiritual contracts to live by the volcano and experience regular spikes of super high frequency.</w:t>
      </w:r>
    </w:p>
    <w:p>
      <w:pPr>
        <w:pStyle w:val="Heading2"/>
        <w:rPr/>
      </w:pPr>
      <w:bookmarkStart w:id="11" w:name="water"/>
      <w:bookmarkEnd w:id="11"/>
      <w:r>
        <w:rPr/>
        <w:t>Water</w:t>
      </w:r>
    </w:p>
    <w:p>
      <w:pPr>
        <w:pStyle w:val="FirstParagraph"/>
        <w:rPr/>
      </w:pPr>
      <w:r>
        <w:rPr/>
        <w:t>Water is programmable. As we learn to imprint on water we can give energy to the oceans. We can acknowledge all ocean species and marine life. We're at a time where we can do great healing to all sentience on the planet. We are that majestic. The ocean flows through its tidal mechanics. It's a waking dream meditation on the ebb and flow of energies in our reality. We can use the tidal energy to for intense releases. We can create with it. Focus our awareness with full intent and presence to the intensity of the energy. On the way out allow all our distractions to flow out. Use the potency of the ocean for masterful manifestation. Give the water our voice. The water will carry our voice to the full length and depth of its volume, and to all the tributaries, rivers, lakes, and deep aquifers throughout the world. Water can carry our voice. Acknowledge all ocean life in the prayer process, the ocean itself, its life force. Sync with the tidal motion. Confirm your feelings for the programmed water. We experience a whole new dimension of understanding. Water is the most valid history on the planet. It bears witness to all. It's literally the record of things at an elemental level.</w:t>
      </w:r>
    </w:p>
    <w:p>
      <w:pPr>
        <w:pStyle w:val="TextBody"/>
        <w:rPr/>
      </w:pPr>
      <w:r>
        <w:rPr/>
        <w:t>Our planet has had its water stolen over hundreds of generations. Global disasters have been planned and executed to redistribute the ancient water. It was imprinted by high dimensional beings whose purpose was to protect the earth. The catastrophes sought the deepest water in the earth — the primal water deep in the earth — and brought it to the surface. They reprogrammed the water with false light technology. Water has been taken off the planet by the trillions of gallons. It's planted on other worlds. Earth's water is replaced with polluted water from another planet. The earth is used to cleanse it and clear its karma. That's right — we've been used as a galactic water filter. It's the height of abuse and indignity. What chance does our system have for evolution if we're used a drive-by laundry for bad karma.</w:t>
      </w:r>
    </w:p>
    <w:p>
      <w:pPr>
        <w:pStyle w:val="TextBody"/>
        <w:rPr/>
      </w:pPr>
      <w:r>
        <w:rPr/>
        <w:t>There's a race of beings on the planet who live in the oceans. The Merfolk community holds the records of those thefts and dirty water dumps. Water is a rarefied commodity. It's more valuable than anything else on the planet. There are countless water discovery projects on earth at any given time. There are groups on the surface into it, and there are inner earth races also looking for the reserves of the ancient programmed water. Our deep water reserves were programmed by the founders. Are you starting the get what's going on here? The commerce, the human traffic, both physical and astral, the larger web of commerce that is a galaxy — we're sitting at a poker table semi-consciously, not realizing we're the mark among players who make the barest placation to any notion of free will. But it's changing. The Nietzsche adage that anything which does not kill us makes us stronger is about to take on a whole new meaning in the twenty-first century, if for no other reason than the facade of death is going to pass from the human experience. It's part of the limited consciousness manipulation that has been going on here for too long to say aloud. Immortality begins by realizing the body is only a state of being.</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ALCHEMY ABC 123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22</Pages>
  <Words>10171</Words>
  <Characters>44692</Characters>
  <CharactersWithSpaces>53378</CharactersWithSpaces>
  <Paragraphs>1507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2021-01-31T18:26:47Z</dcterms:created>
  <dc:creator/>
  <dc:description/>
  <dc:language>en-US</dc:language>
  <cp:lastModifiedBy/>
  <dcterms:modified xsi:type="dcterms:W3CDTF">2021-01-31T12:28:02Z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