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_Function_name_c1a6d29f"/>
    <w:p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2A4599">
        <w:fldChar w:fldCharType="separate"/>
      </w:r>
      <w:r w:rsidR="00CA34BD">
        <w:t>A0 Обеспечение ремонтом платежеспособных потребителей</w:t>
      </w:r>
      <w:r w:rsidRPr="005230AE">
        <w:fldChar w:fldCharType="end"/>
      </w:r>
      <w:bookmarkEnd w:id="0"/>
    </w:p>
    <w:p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:rsidTr="00D86D5D">
        <w:trPr>
          <w:cantSplit/>
          <w:trHeight w:val="8902"/>
          <w:jc w:val="center"/>
        </w:trPr>
        <w:tc>
          <w:tcPr>
            <w:tcW w:w="5000" w:type="pct"/>
          </w:tcPr>
          <w:p w:rsidR="005D3DA4" w:rsidRPr="005230AE" w:rsidRDefault="00CA34BD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>
                  <wp:extent cx="7688580" cy="5623560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8580" cy="56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:rsidR="005B3F0E" w:rsidRPr="005230AE" w:rsidRDefault="00CA34BD" w:rsidP="00C46DB9">
            <w:pPr>
              <w:ind w:left="0"/>
              <w:jc w:val="center"/>
            </w:pPr>
            <w:bookmarkStart w:id="4" w:name="Diagram_626ed7b6"/>
            <w:bookmarkEnd w:id="4"/>
            <w:r>
              <w:rPr>
                <w:noProof/>
              </w:rPr>
              <w:drawing>
                <wp:inline distT="0" distB="0" distL="0" distR="0">
                  <wp:extent cx="8069580" cy="5623560"/>
                  <wp:effectExtent l="0" t="0" r="0" b="0"/>
                  <wp:docPr id="2" name="Рисунок 2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9580" cy="56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:rsidR="005B3F0E" w:rsidRPr="005230AE" w:rsidRDefault="005B3F0E" w:rsidP="005B3F0E">
      <w:pPr>
        <w:rPr>
          <w:sz w:val="2"/>
          <w:szCs w:val="2"/>
        </w:rPr>
      </w:pPr>
    </w:p>
    <w:p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Заявка на ремонт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</w:tbl>
    <w:p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Выполненная заявка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20" w:name="Mechanisms_cb99d056"/>
            <w:bookmarkStart w:id="21" w:name="_GoBack" w:colFirst="3" w:colLast="3"/>
            <w:bookmarkEnd w:id="20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Персонал компании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:rsidR="00AA00E7" w:rsidRPr="005230AE" w:rsidRDefault="00C557F2" w:rsidP="009E6F5C">
      <w:pPr>
        <w:pStyle w:val="4"/>
      </w:pPr>
      <w:bookmarkStart w:id="22" w:name="S_Children_3a7c92a5"/>
      <w:bookmarkEnd w:id="19"/>
      <w:bookmarkEnd w:id="21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A1 Прием заявок и регистрация неисправностей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Заявка на ремонт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Оформленная заявка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A2 Осмотр и диагностика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Оформленная заявка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Журнал неполадок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Ремонтная бригада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A3 Формирование плана ремонтных работ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Журнал неполадок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План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Ремонтная бригада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A4 Выполнение ремонтных работ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План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Акт приемки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Ремонтная бригада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A5 Контроль ремонтных работ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Акт приемки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Выполненная заявка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  <w:bookmarkStart w:id="23" w:name="Children_3a7c92a5"/>
            <w:bookmarkEnd w:id="23"/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</w:tbl>
    <w:bookmarkEnd w:id="22"/>
    <w:p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6DD" w:rsidRDefault="003D46DD" w:rsidP="00C46DB9">
      <w:pPr>
        <w:spacing w:after="0"/>
      </w:pPr>
      <w:r>
        <w:separator/>
      </w:r>
    </w:p>
  </w:endnote>
  <w:endnote w:type="continuationSeparator" w:id="0">
    <w:p w:rsidR="003D46DD" w:rsidRDefault="003D46DD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C46DB9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2A459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CA34BD">
            <w:rPr>
              <w:rFonts w:cs="Arial"/>
              <w:noProof/>
              <w:sz w:val="18"/>
              <w:szCs w:val="16"/>
              <w:lang w:eastAsia="en-US"/>
            </w:rPr>
            <w:t>A0 Обеспечение ремонтом платежеспособных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CA34BD">
            <w:rPr>
              <w:rFonts w:cs="Arial"/>
              <w:noProof/>
              <w:sz w:val="18"/>
              <w:szCs w:val="16"/>
              <w:lang w:eastAsia="en-US"/>
            </w:rPr>
            <w:t>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CA34B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6DD" w:rsidRDefault="003D46DD" w:rsidP="00C46DB9">
      <w:pPr>
        <w:spacing w:after="0"/>
      </w:pPr>
      <w:r>
        <w:separator/>
      </w:r>
    </w:p>
  </w:footnote>
  <w:footnote w:type="continuationSeparator" w:id="0">
    <w:p w:rsidR="003D46DD" w:rsidRDefault="003D46DD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cd68fc39-003d-4140-b277-0a94e40b546c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Обеспечение ремонтом платежеспособных потребителей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A4599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46DD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A34BD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D40009-079F-48BF-8BC2-9541B370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6D12C-6E8B-44D8-9184-467D8E66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1295</Characters>
  <Application>Microsoft Office Word</Application>
  <DocSecurity>0</DocSecurity>
  <Lines>323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Обеспечение ремонтом платежеспособных потребителей</dc:title>
  <dc:subject>'A0 Обеспечение ремонтом платежеспособных потребителей'</dc:subject>
  <dc:creator>ГК "СТУ"</dc:creator>
  <cp:keywords>Business Studio</cp:keywords>
  <dc:description/>
  <cp:lastModifiedBy>Vlad Gupalo</cp:lastModifiedBy>
  <cp:revision>1</cp:revision>
  <dcterms:created xsi:type="dcterms:W3CDTF">2023-10-19T05:42:00Z</dcterms:created>
  <dcterms:modified xsi:type="dcterms:W3CDTF">2023-10-19T05:42:00Z</dcterms:modified>
</cp:coreProperties>
</file>