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015"/>
        <w:gridCol w:w="5065"/>
      </w:tblGrid>
      <w:tr w:rsidR="00F148BD" w:rsidRPr="00095EA9" w:rsidTr="00F148BD">
        <w:tc>
          <w:tcPr>
            <w:tcW w:w="5010" w:type="dxa"/>
            <w:tcMar>
              <w:bottom w:w="0" w:type="dxa"/>
            </w:tcMar>
          </w:tcPr>
          <w:p w:rsidR="00F148BD" w:rsidRPr="00095EA9" w:rsidRDefault="00577B12" w:rsidP="00F148BD">
            <w:pPr>
              <w:pStyle w:val="Heading1"/>
              <w:rPr>
                <w:rFonts w:ascii="Calibri" w:hAnsi="Calibri" w:cs="Calibri"/>
                <w:color w:val="auto"/>
              </w:rPr>
            </w:pPr>
            <w:r>
              <w:t>TUCKBASKET LLP</w:t>
            </w:r>
          </w:p>
          <w:p w:rsidR="00F148BD" w:rsidRPr="00095EA9" w:rsidRDefault="00F148BD" w:rsidP="00F148BD">
            <w:pPr>
              <w:pStyle w:val="Heading3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Foodnosh.com</w:t>
            </w:r>
          </w:p>
          <w:p w:rsidR="00F148BD" w:rsidRPr="00095EA9" w:rsidRDefault="00F148BD" w:rsidP="00F148BD">
            <w:pPr>
              <w:pStyle w:val="Heading3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Keep Noshing!</w:t>
            </w:r>
          </w:p>
        </w:tc>
        <w:tc>
          <w:tcPr>
            <w:tcW w:w="5060" w:type="dxa"/>
            <w:tcMar>
              <w:bottom w:w="0" w:type="dxa"/>
            </w:tcMar>
          </w:tcPr>
          <w:p w:rsidR="00F148BD" w:rsidRPr="00095EA9" w:rsidRDefault="00F148BD" w:rsidP="00F148BD">
            <w:pPr>
              <w:pStyle w:val="Title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INVOICE</w:t>
            </w:r>
          </w:p>
        </w:tc>
      </w:tr>
      <w:tr w:rsidR="00F148BD" w:rsidRPr="00095EA9" w:rsidTr="00F148BD">
        <w:trPr>
          <w:trHeight w:val="1123"/>
        </w:trPr>
        <w:tc>
          <w:tcPr>
            <w:tcW w:w="5010" w:type="dxa"/>
            <w:tcMar>
              <w:bottom w:w="0" w:type="dxa"/>
            </w:tcMar>
          </w:tcPr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C-502, Maurya Apartments, Plot No. 95</w:t>
            </w:r>
          </w:p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I.P. Extension, Patpa</w:t>
            </w:r>
            <w:r w:rsidR="00577B12">
              <w:rPr>
                <w:rFonts w:ascii="Calibri" w:hAnsi="Calibri" w:cs="Calibri"/>
                <w:color w:val="auto"/>
              </w:rPr>
              <w:t>r</w:t>
            </w:r>
            <w:r w:rsidRPr="00095EA9">
              <w:rPr>
                <w:rFonts w:ascii="Calibri" w:hAnsi="Calibri" w:cs="Calibri"/>
                <w:color w:val="auto"/>
              </w:rPr>
              <w:t>ganj</w:t>
            </w:r>
          </w:p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Delhi – 110092</w:t>
            </w:r>
          </w:p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</w:p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PAN No.: AAKFT8931F</w:t>
            </w:r>
          </w:p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</w:p>
        </w:tc>
        <w:tc>
          <w:tcPr>
            <w:tcW w:w="5060" w:type="dxa"/>
            <w:tcMar>
              <w:bottom w:w="0" w:type="dxa"/>
            </w:tcMar>
          </w:tcPr>
          <w:p w:rsidR="00F148BD" w:rsidRPr="00265378" w:rsidRDefault="00F148BD" w:rsidP="00F148BD">
            <w:pPr>
              <w:pStyle w:val="RightAligned"/>
              <w:rPr>
                <w:rFonts w:ascii="Calibri" w:hAnsi="Calibri" w:cs="Calibri"/>
                <w:color w:val="auto"/>
              </w:rPr>
            </w:pPr>
            <w:r w:rsidRPr="00265378">
              <w:rPr>
                <w:rFonts w:ascii="Calibri" w:hAnsi="Calibri" w:cs="Calibri"/>
                <w:color w:val="auto"/>
              </w:rPr>
              <w:t>Invoice #</w:t>
            </w:r>
            <w:r w:rsidR="00867829">
              <w:rPr>
                <w:rFonts w:ascii="Calibri" w:hAnsi="Calibri" w:cs="Calibri"/>
                <w:color w:val="auto"/>
              </w:rPr>
              <w:fldChar w:fldCharType="begin"/>
            </w:r>
            <w:r w:rsidR="00867829">
              <w:rPr>
                <w:rFonts w:ascii="Calibri" w:hAnsi="Calibri" w:cs="Calibri"/>
                <w:color w:val="auto"/>
              </w:rPr>
              <w:instrText xml:space="preserve"> MERGEFIELD  InvoiceNumber \* Upper  \* MERGEFORMAT </w:instrText>
            </w:r>
            <w:r w:rsidR="00867829">
              <w:rPr>
                <w:rFonts w:ascii="Calibri" w:hAnsi="Calibri" w:cs="Calibri"/>
                <w:color w:val="auto"/>
              </w:rPr>
              <w:fldChar w:fldCharType="separate"/>
            </w:r>
            <w:r w:rsidR="00867829">
              <w:rPr>
                <w:rFonts w:ascii="Calibri" w:hAnsi="Calibri" w:cs="Calibri"/>
                <w:caps w:val="0"/>
                <w:noProof/>
                <w:color w:val="auto"/>
              </w:rPr>
              <w:t>«INVOICENUMBER»</w:t>
            </w:r>
            <w:r w:rsidR="00867829">
              <w:rPr>
                <w:rFonts w:ascii="Calibri" w:hAnsi="Calibri" w:cs="Calibri"/>
                <w:color w:val="auto"/>
              </w:rPr>
              <w:fldChar w:fldCharType="end"/>
            </w:r>
          </w:p>
          <w:p w:rsidR="00F148BD" w:rsidRPr="00265378" w:rsidRDefault="00F148BD" w:rsidP="00F148BD">
            <w:pPr>
              <w:pStyle w:val="RightAligned"/>
              <w:rPr>
                <w:rFonts w:ascii="Calibri" w:hAnsi="Calibri" w:cs="Calibri"/>
                <w:color w:val="auto"/>
              </w:rPr>
            </w:pPr>
            <w:r w:rsidRPr="00265378">
              <w:rPr>
                <w:rFonts w:ascii="Calibri" w:hAnsi="Calibri" w:cs="Calibri"/>
                <w:color w:val="auto"/>
              </w:rPr>
              <w:t>AWB #</w:t>
            </w:r>
            <w:r w:rsidR="00867829">
              <w:rPr>
                <w:rFonts w:ascii="Calibri" w:hAnsi="Calibri" w:cs="Calibri"/>
                <w:color w:val="auto"/>
              </w:rPr>
              <w:fldChar w:fldCharType="begin"/>
            </w:r>
            <w:r w:rsidR="00867829">
              <w:rPr>
                <w:rFonts w:ascii="Calibri" w:hAnsi="Calibri" w:cs="Calibri"/>
                <w:color w:val="auto"/>
              </w:rPr>
              <w:instrText xml:space="preserve"> MERGEFIELD  awp \* Upper  \* MERGEFORMAT </w:instrText>
            </w:r>
            <w:r w:rsidR="00867829">
              <w:rPr>
                <w:rFonts w:ascii="Calibri" w:hAnsi="Calibri" w:cs="Calibri"/>
                <w:color w:val="auto"/>
              </w:rPr>
              <w:fldChar w:fldCharType="separate"/>
            </w:r>
            <w:r w:rsidR="00867829">
              <w:rPr>
                <w:rFonts w:ascii="Calibri" w:hAnsi="Calibri" w:cs="Calibri"/>
                <w:caps w:val="0"/>
                <w:noProof/>
                <w:color w:val="auto"/>
              </w:rPr>
              <w:t>«AWP»</w:t>
            </w:r>
            <w:r w:rsidR="00867829">
              <w:rPr>
                <w:rFonts w:ascii="Calibri" w:hAnsi="Calibri" w:cs="Calibri"/>
                <w:color w:val="auto"/>
              </w:rPr>
              <w:fldChar w:fldCharType="end"/>
            </w:r>
          </w:p>
          <w:p w:rsidR="00F148BD" w:rsidRPr="00265378" w:rsidRDefault="00F148BD" w:rsidP="00867829">
            <w:pPr>
              <w:pStyle w:val="RightAligned"/>
              <w:rPr>
                <w:rFonts w:ascii="Calibri" w:hAnsi="Calibri" w:cs="Calibri"/>
                <w:color w:val="auto"/>
              </w:rPr>
            </w:pPr>
            <w:r w:rsidRPr="00265378">
              <w:rPr>
                <w:rFonts w:ascii="Calibri" w:hAnsi="Calibri" w:cs="Calibri"/>
                <w:color w:val="auto"/>
              </w:rPr>
              <w:t xml:space="preserve"> Date</w:t>
            </w:r>
            <w:r w:rsidR="00867829">
              <w:rPr>
                <w:rFonts w:ascii="Calibri" w:hAnsi="Calibri" w:cs="Calibri"/>
                <w:color w:val="auto"/>
              </w:rPr>
              <w:t>:</w:t>
            </w:r>
            <w:bookmarkStart w:id="0" w:name="_GoBack"/>
            <w:bookmarkEnd w:id="0"/>
            <w:r w:rsidR="00867829">
              <w:rPr>
                <w:rFonts w:ascii="Calibri" w:hAnsi="Calibri" w:cs="Calibri"/>
                <w:color w:val="auto"/>
              </w:rPr>
              <w:t xml:space="preserve"> </w:t>
            </w:r>
            <w:r w:rsidR="00867829">
              <w:rPr>
                <w:rFonts w:ascii="Calibri" w:hAnsi="Calibri" w:cs="Calibri"/>
                <w:color w:val="auto"/>
              </w:rPr>
              <w:fldChar w:fldCharType="begin"/>
            </w:r>
            <w:r w:rsidR="00867829">
              <w:rPr>
                <w:rFonts w:ascii="Calibri" w:hAnsi="Calibri" w:cs="Calibri"/>
                <w:color w:val="auto"/>
              </w:rPr>
              <w:instrText xml:space="preserve"> MERGEFIELD  InvoiceDate  \* MERGEFORMAT </w:instrText>
            </w:r>
            <w:r w:rsidR="00867829">
              <w:rPr>
                <w:rFonts w:ascii="Calibri" w:hAnsi="Calibri" w:cs="Calibri"/>
                <w:color w:val="auto"/>
              </w:rPr>
              <w:fldChar w:fldCharType="separate"/>
            </w:r>
            <w:r w:rsidR="00867829">
              <w:rPr>
                <w:rFonts w:ascii="Calibri" w:hAnsi="Calibri" w:cs="Calibri"/>
                <w:noProof/>
                <w:color w:val="auto"/>
              </w:rPr>
              <w:t>«InvoiceDate»</w:t>
            </w:r>
            <w:r w:rsidR="00867829"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F148BD" w:rsidRPr="00095EA9" w:rsidTr="00F148BD">
        <w:trPr>
          <w:trHeight w:val="1440"/>
        </w:trPr>
        <w:tc>
          <w:tcPr>
            <w:tcW w:w="5010" w:type="dxa"/>
            <w:tcMar>
              <w:bottom w:w="144" w:type="dxa"/>
            </w:tcMar>
          </w:tcPr>
          <w:p w:rsidR="00F148BD" w:rsidRPr="00095EA9" w:rsidRDefault="00F148BD" w:rsidP="00F148BD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To:</w:t>
            </w:r>
          </w:p>
          <w:p w:rsidR="00F148BD" w:rsidRDefault="00A1183D" w:rsidP="00F148BD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customerName \* FirstCap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«CustomerName»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  <w:p w:rsidR="00A1183D" w:rsidRPr="00095EA9" w:rsidRDefault="00A1183D" w:rsidP="00F148BD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BillingAddress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«BillingAddress»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  <w:p w:rsidR="006A3E03" w:rsidRDefault="00A1183D" w:rsidP="00F148BD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CustomerPhone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«CustomerPhone»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  <w:p w:rsidR="006A3E03" w:rsidRDefault="006A3E03" w:rsidP="006A3E03">
            <w:pPr>
              <w:rPr>
                <w:rFonts w:ascii="Calibri" w:hAnsi="Calibri" w:cs="Calibri"/>
              </w:rPr>
            </w:pPr>
          </w:p>
          <w:p w:rsidR="00F148BD" w:rsidRPr="006A3E03" w:rsidRDefault="00F148BD" w:rsidP="006A3E03">
            <w:pPr>
              <w:rPr>
                <w:rFonts w:ascii="Calibri" w:hAnsi="Calibri" w:cs="Calibri"/>
              </w:rPr>
            </w:pPr>
          </w:p>
        </w:tc>
        <w:tc>
          <w:tcPr>
            <w:tcW w:w="5060" w:type="dxa"/>
            <w:tcMar>
              <w:bottom w:w="144" w:type="dxa"/>
            </w:tcMar>
          </w:tcPr>
          <w:p w:rsidR="00A1183D" w:rsidRPr="00095EA9" w:rsidRDefault="00F148BD" w:rsidP="00A1183D">
            <w:pPr>
              <w:pStyle w:val="Heading2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Ship To:</w:t>
            </w:r>
            <w:r w:rsidR="00A1183D" w:rsidRPr="00095EA9">
              <w:rPr>
                <w:rFonts w:ascii="Calibri" w:hAnsi="Calibri" w:cs="Calibri"/>
                <w:color w:val="auto"/>
              </w:rPr>
              <w:t xml:space="preserve"> </w:t>
            </w:r>
          </w:p>
          <w:p w:rsidR="00A1183D" w:rsidRDefault="00A1183D" w:rsidP="00A1183D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customerName \* FirstCap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«CustomerName»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  <w:p w:rsidR="00F148BD" w:rsidRPr="00095EA9" w:rsidRDefault="00A1183D" w:rsidP="00F148BD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ShippingAddress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«ShippingAddress»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  <w:p w:rsidR="00A1183D" w:rsidRDefault="00A1183D" w:rsidP="00A1183D">
            <w:pPr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CustomerPhone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«CustomerPhone»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  <w:p w:rsidR="00F148BD" w:rsidRPr="00095EA9" w:rsidRDefault="00F148BD" w:rsidP="00F148BD">
            <w:pPr>
              <w:rPr>
                <w:rFonts w:ascii="Calibri" w:hAnsi="Calibri" w:cs="Calibri"/>
                <w:color w:val="auto"/>
              </w:rPr>
            </w:pPr>
          </w:p>
        </w:tc>
      </w:tr>
    </w:tbl>
    <w:p w:rsidR="00F148BD" w:rsidRPr="00265378" w:rsidRDefault="00F148BD" w:rsidP="00F148BD">
      <w:pPr>
        <w:rPr>
          <w:rFonts w:ascii="Calibri" w:hAnsi="Calibri" w:cs="Calibri"/>
          <w:color w:val="auto"/>
        </w:rPr>
      </w:pPr>
    </w:p>
    <w:tbl>
      <w:tblPr>
        <w:tblW w:w="5000" w:type="pct"/>
        <w:jc w:val="center"/>
        <w:tblBorders>
          <w:top w:val="single" w:sz="4" w:space="0" w:color="A6A6A6"/>
          <w:left w:val="single" w:sz="4" w:space="0" w:color="A6A6A6"/>
          <w:bottom w:val="single" w:sz="4" w:space="0" w:color="A6A6A6"/>
          <w:right w:val="single" w:sz="4" w:space="0" w:color="A6A6A6"/>
          <w:insideH w:val="single" w:sz="4" w:space="0" w:color="A6A6A6"/>
          <w:insideV w:val="single" w:sz="4" w:space="0" w:color="A6A6A6"/>
        </w:tblBorders>
        <w:tblCellMar>
          <w:top w:w="72" w:type="dxa"/>
          <w:left w:w="216" w:type="dxa"/>
          <w:bottom w:w="72" w:type="dxa"/>
          <w:right w:w="216" w:type="dxa"/>
        </w:tblCellMar>
        <w:tblLook w:val="04A0" w:firstRow="1" w:lastRow="0" w:firstColumn="1" w:lastColumn="0" w:noHBand="0" w:noVBand="1"/>
      </w:tblPr>
      <w:tblGrid>
        <w:gridCol w:w="4709"/>
        <w:gridCol w:w="1790"/>
        <w:gridCol w:w="1474"/>
        <w:gridCol w:w="2097"/>
      </w:tblGrid>
      <w:tr w:rsidR="00095EA9" w:rsidRPr="00095EA9" w:rsidTr="0035380B">
        <w:trPr>
          <w:tblHeader/>
          <w:jc w:val="center"/>
        </w:trPr>
        <w:tc>
          <w:tcPr>
            <w:tcW w:w="2338" w:type="pct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  <w:tl2br w:val="nil"/>
              <w:tr2bl w:val="nil"/>
            </w:tcBorders>
            <w:shd w:val="clear" w:color="auto" w:fill="auto"/>
          </w:tcPr>
          <w:p w:rsidR="007542DD" w:rsidRPr="00095EA9" w:rsidRDefault="007542DD" w:rsidP="00095EA9">
            <w:pPr>
              <w:spacing w:line="240" w:lineRule="auto"/>
              <w:jc w:val="center"/>
              <w:rPr>
                <w:rFonts w:ascii="Calibri" w:hAnsi="Calibri" w:cs="Calibri"/>
                <w:b/>
                <w:caps/>
                <w:color w:val="auto"/>
                <w:lang w:eastAsia="en-US"/>
              </w:rPr>
            </w:pPr>
            <w:r w:rsidRPr="00095EA9">
              <w:rPr>
                <w:rFonts w:ascii="Calibri" w:hAnsi="Calibri" w:cs="Calibri"/>
                <w:b/>
                <w:caps/>
                <w:color w:val="auto"/>
                <w:lang w:eastAsia="en-US"/>
              </w:rPr>
              <w:t>Description</w:t>
            </w:r>
          </w:p>
        </w:tc>
        <w:tc>
          <w:tcPr>
            <w:tcW w:w="889" w:type="pct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  <w:tl2br w:val="nil"/>
              <w:tr2bl w:val="nil"/>
            </w:tcBorders>
            <w:shd w:val="clear" w:color="auto" w:fill="auto"/>
          </w:tcPr>
          <w:p w:rsidR="007542DD" w:rsidRPr="00095EA9" w:rsidRDefault="007542DD" w:rsidP="00095EA9">
            <w:pPr>
              <w:spacing w:line="240" w:lineRule="auto"/>
              <w:jc w:val="center"/>
              <w:rPr>
                <w:rFonts w:ascii="Calibri" w:hAnsi="Calibri" w:cs="Calibri"/>
                <w:b/>
                <w:caps/>
                <w:color w:val="auto"/>
                <w:lang w:eastAsia="en-US"/>
              </w:rPr>
            </w:pPr>
            <w:r w:rsidRPr="00095EA9">
              <w:rPr>
                <w:rFonts w:ascii="Calibri" w:hAnsi="Calibri" w:cs="Calibri"/>
                <w:b/>
                <w:caps/>
                <w:color w:val="auto"/>
                <w:lang w:eastAsia="en-US"/>
              </w:rPr>
              <w:t>Quantity</w:t>
            </w:r>
          </w:p>
        </w:tc>
        <w:tc>
          <w:tcPr>
            <w:tcW w:w="732" w:type="pct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  <w:tl2br w:val="nil"/>
              <w:tr2bl w:val="nil"/>
            </w:tcBorders>
            <w:shd w:val="clear" w:color="auto" w:fill="auto"/>
          </w:tcPr>
          <w:p w:rsidR="007542DD" w:rsidRPr="00095EA9" w:rsidRDefault="007542DD" w:rsidP="00095EA9">
            <w:pPr>
              <w:spacing w:line="240" w:lineRule="auto"/>
              <w:jc w:val="center"/>
              <w:rPr>
                <w:rFonts w:ascii="Calibri" w:hAnsi="Calibri" w:cs="Calibri"/>
                <w:b/>
                <w:caps/>
                <w:color w:val="auto"/>
                <w:lang w:eastAsia="en-US"/>
              </w:rPr>
            </w:pPr>
            <w:r w:rsidRPr="00095EA9">
              <w:rPr>
                <w:rFonts w:ascii="Calibri" w:hAnsi="Calibri" w:cs="Calibri"/>
                <w:b/>
                <w:caps/>
                <w:color w:val="auto"/>
                <w:lang w:eastAsia="en-US"/>
              </w:rPr>
              <w:t>Unit Price</w:t>
            </w:r>
          </w:p>
        </w:tc>
        <w:tc>
          <w:tcPr>
            <w:tcW w:w="1041" w:type="pct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  <w:tl2br w:val="nil"/>
              <w:tr2bl w:val="nil"/>
            </w:tcBorders>
            <w:shd w:val="clear" w:color="auto" w:fill="auto"/>
          </w:tcPr>
          <w:p w:rsidR="007542DD" w:rsidRPr="00095EA9" w:rsidRDefault="007542DD" w:rsidP="00095EA9">
            <w:pPr>
              <w:spacing w:line="240" w:lineRule="auto"/>
              <w:jc w:val="center"/>
              <w:rPr>
                <w:rFonts w:ascii="Calibri" w:hAnsi="Calibri" w:cs="Calibri"/>
                <w:b/>
                <w:caps/>
                <w:color w:val="auto"/>
                <w:lang w:eastAsia="en-US"/>
              </w:rPr>
            </w:pPr>
            <w:r w:rsidRPr="00095EA9">
              <w:rPr>
                <w:rFonts w:ascii="Calibri" w:hAnsi="Calibri" w:cs="Calibri"/>
                <w:b/>
                <w:caps/>
                <w:color w:val="auto"/>
                <w:lang w:eastAsia="en-US"/>
              </w:rPr>
              <w:t>Total</w:t>
            </w:r>
          </w:p>
        </w:tc>
      </w:tr>
      <w:tr w:rsidR="00095EA9" w:rsidRPr="00095EA9" w:rsidTr="0035380B">
        <w:trPr>
          <w:jc w:val="center"/>
        </w:trPr>
        <w:tc>
          <w:tcPr>
            <w:tcW w:w="2338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itemone \* FirstCap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«Itemone»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889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quantityone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«quantityone»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732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rateone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«rateone»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1041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amountone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«amountone»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</w:tr>
      <w:tr w:rsidR="00095EA9" w:rsidRPr="00095EA9" w:rsidTr="0035380B">
        <w:trPr>
          <w:jc w:val="center"/>
        </w:trPr>
        <w:tc>
          <w:tcPr>
            <w:tcW w:w="2338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itemtwo \* FirstCap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«Itemtwo»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889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quantitytwo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«quantitytwo»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732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ratetwo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«ratetwo»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1041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amounttwo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«amounttwo»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</w:tr>
      <w:tr w:rsidR="00095EA9" w:rsidRPr="00095EA9" w:rsidTr="0035380B">
        <w:trPr>
          <w:jc w:val="center"/>
        </w:trPr>
        <w:tc>
          <w:tcPr>
            <w:tcW w:w="2338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itemthree \* FirstCap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«Itemthree»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889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quantitythree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«quantitythree»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732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ratethree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«ratethree»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1041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amountthree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«amountthree»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</w:tr>
      <w:tr w:rsidR="00095EA9" w:rsidRPr="00095EA9" w:rsidTr="0035380B">
        <w:trPr>
          <w:jc w:val="center"/>
        </w:trPr>
        <w:tc>
          <w:tcPr>
            <w:tcW w:w="2338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itemfour \* FirstCap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«Itemfour»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889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quantityfour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«quantityfour»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732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ratefour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«ratefour»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1041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amountfour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«amountfour»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</w:tr>
      <w:tr w:rsidR="00095EA9" w:rsidRPr="00095EA9" w:rsidTr="0035380B">
        <w:trPr>
          <w:jc w:val="center"/>
        </w:trPr>
        <w:tc>
          <w:tcPr>
            <w:tcW w:w="2338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itemfive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«itemfive»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889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quantityfive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«quantityfive»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732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ratefive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«ratefive»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  <w:tc>
          <w:tcPr>
            <w:tcW w:w="1041" w:type="pct"/>
            <w:shd w:val="clear" w:color="auto" w:fill="auto"/>
          </w:tcPr>
          <w:p w:rsidR="007542D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  <w:lang w:eastAsia="en-US"/>
              </w:rPr>
            </w:pPr>
            <w:r>
              <w:rPr>
                <w:rFonts w:ascii="Calibri" w:hAnsi="Calibri" w:cs="Calibri"/>
                <w:color w:val="auto"/>
                <w:lang w:eastAsia="en-US"/>
              </w:rPr>
              <w:fldChar w:fldCharType="begin"/>
            </w:r>
            <w:r>
              <w:rPr>
                <w:rFonts w:ascii="Calibri" w:hAnsi="Calibri" w:cs="Calibri"/>
                <w:color w:val="auto"/>
                <w:lang w:eastAsia="en-US"/>
              </w:rPr>
              <w:instrText xml:space="preserve"> MERGEFIELD  amountfive  \* MERGEFORMAT </w:instrTex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  <w:lang w:eastAsia="en-US"/>
              </w:rPr>
              <w:t>«amountfive»</w:t>
            </w:r>
            <w:r>
              <w:rPr>
                <w:rFonts w:ascii="Calibri" w:hAnsi="Calibri" w:cs="Calibri"/>
                <w:color w:val="auto"/>
                <w:lang w:eastAsia="en-US"/>
              </w:rPr>
              <w:fldChar w:fldCharType="end"/>
            </w:r>
          </w:p>
        </w:tc>
      </w:tr>
    </w:tbl>
    <w:p w:rsidR="00095EA9" w:rsidRPr="00095EA9" w:rsidRDefault="00095EA9" w:rsidP="00095EA9">
      <w:pPr>
        <w:rPr>
          <w:vanish/>
        </w:rPr>
      </w:pPr>
    </w:p>
    <w:tbl>
      <w:tblPr>
        <w:tblW w:w="4992" w:type="pct"/>
        <w:jc w:val="center"/>
        <w:tblBorders>
          <w:right w:val="single" w:sz="4" w:space="0" w:color="A6A6A6"/>
        </w:tblBorders>
        <w:tblCellMar>
          <w:top w:w="72" w:type="dxa"/>
          <w:left w:w="216" w:type="dxa"/>
          <w:bottom w:w="72" w:type="dxa"/>
          <w:right w:w="216" w:type="dxa"/>
        </w:tblCellMar>
        <w:tblLook w:val="0480" w:firstRow="0" w:lastRow="0" w:firstColumn="1" w:lastColumn="0" w:noHBand="0" w:noVBand="1"/>
      </w:tblPr>
      <w:tblGrid>
        <w:gridCol w:w="1265"/>
        <w:gridCol w:w="6607"/>
        <w:gridCol w:w="2187"/>
      </w:tblGrid>
      <w:tr w:rsidR="00095EA9" w:rsidRPr="00095EA9" w:rsidTr="00C14824">
        <w:trPr>
          <w:trHeight w:val="166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SUBTOTAL</w:t>
            </w:r>
          </w:p>
        </w:tc>
        <w:tc>
          <w:tcPr>
            <w:tcW w:w="2207" w:type="dxa"/>
            <w:tcBorders>
              <w:top w:val="nil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subtotal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«subtotal»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154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TAX RATE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taxrate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«taxrate»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154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VAT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taxamount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«taxamount»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154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GROSS TOTAL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grosstotal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«grosstotal»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154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SHIPPING &amp; HANDLING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shipping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«shipping»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154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DISCOUNT RATE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discountrate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«discountrate»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154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DISCOUNT AMOUNT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discountamount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«discountamount»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  <w:tr w:rsidR="00095EA9" w:rsidRPr="00095EA9" w:rsidTr="00C14824">
        <w:trPr>
          <w:trHeight w:val="206"/>
          <w:jc w:val="center"/>
        </w:trPr>
        <w:tc>
          <w:tcPr>
            <w:tcW w:w="1321" w:type="dxa"/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</w:p>
        </w:tc>
        <w:tc>
          <w:tcPr>
            <w:tcW w:w="6967" w:type="dxa"/>
            <w:tcBorders>
              <w:right w:val="single" w:sz="4" w:space="0" w:color="A6A6A6"/>
            </w:tcBorders>
            <w:shd w:val="clear" w:color="auto" w:fill="auto"/>
          </w:tcPr>
          <w:p w:rsidR="00F148BD" w:rsidRPr="00095EA9" w:rsidRDefault="00F148BD" w:rsidP="00095EA9">
            <w:pPr>
              <w:spacing w:line="240" w:lineRule="auto"/>
              <w:jc w:val="right"/>
              <w:rPr>
                <w:rFonts w:ascii="Calibri" w:hAnsi="Calibri" w:cs="Calibri"/>
                <w:color w:val="auto"/>
              </w:rPr>
            </w:pPr>
            <w:r w:rsidRPr="00095EA9">
              <w:rPr>
                <w:rFonts w:ascii="Calibri" w:hAnsi="Calibri" w:cs="Calibri"/>
                <w:color w:val="auto"/>
              </w:rPr>
              <w:t>TOTAL DUE</w:t>
            </w:r>
          </w:p>
        </w:tc>
        <w:tc>
          <w:tcPr>
            <w:tcW w:w="220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</w:tcBorders>
            <w:shd w:val="clear" w:color="auto" w:fill="auto"/>
          </w:tcPr>
          <w:p w:rsidR="00F148BD" w:rsidRPr="00095EA9" w:rsidRDefault="00C14824" w:rsidP="00C14824">
            <w:pPr>
              <w:spacing w:line="240" w:lineRule="auto"/>
              <w:jc w:val="center"/>
              <w:rPr>
                <w:rFonts w:ascii="Calibri" w:hAnsi="Calibri" w:cs="Calibri"/>
                <w:color w:val="auto"/>
              </w:rPr>
            </w:pPr>
            <w:r>
              <w:rPr>
                <w:rFonts w:ascii="Calibri" w:hAnsi="Calibri" w:cs="Calibri"/>
                <w:color w:val="auto"/>
              </w:rPr>
              <w:fldChar w:fldCharType="begin"/>
            </w:r>
            <w:r>
              <w:rPr>
                <w:rFonts w:ascii="Calibri" w:hAnsi="Calibri" w:cs="Calibri"/>
                <w:color w:val="auto"/>
              </w:rPr>
              <w:instrText xml:space="preserve"> MERGEFIELD  nettotal  \* MERGEFORMAT </w:instrText>
            </w:r>
            <w:r>
              <w:rPr>
                <w:rFonts w:ascii="Calibri" w:hAnsi="Calibri" w:cs="Calibri"/>
                <w:color w:val="auto"/>
              </w:rPr>
              <w:fldChar w:fldCharType="separate"/>
            </w:r>
            <w:r>
              <w:rPr>
                <w:rFonts w:ascii="Calibri" w:hAnsi="Calibri" w:cs="Calibri"/>
                <w:noProof/>
                <w:color w:val="auto"/>
              </w:rPr>
              <w:t>«nettotal»</w:t>
            </w:r>
            <w:r>
              <w:rPr>
                <w:rFonts w:ascii="Calibri" w:hAnsi="Calibri" w:cs="Calibri"/>
                <w:color w:val="auto"/>
              </w:rPr>
              <w:fldChar w:fldCharType="end"/>
            </w:r>
          </w:p>
        </w:tc>
      </w:tr>
    </w:tbl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</w:p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  <w:r w:rsidRPr="00265378">
        <w:rPr>
          <w:rFonts w:ascii="Calibri" w:hAnsi="Calibri" w:cs="Calibri"/>
          <w:b/>
          <w:bCs/>
          <w:lang w:eastAsia="en-IN"/>
        </w:rPr>
        <w:t xml:space="preserve">Amount Payable: </w:t>
      </w:r>
      <w:r w:rsidR="00E64D62">
        <w:rPr>
          <w:rFonts w:ascii="Calibri" w:hAnsi="Calibri" w:cs="Calibri"/>
          <w:b/>
          <w:bCs/>
          <w:lang w:eastAsia="en-IN"/>
        </w:rPr>
        <w:fldChar w:fldCharType="begin"/>
      </w:r>
      <w:r w:rsidR="00E64D62">
        <w:rPr>
          <w:rFonts w:ascii="Calibri" w:hAnsi="Calibri" w:cs="Calibri"/>
          <w:b/>
          <w:bCs/>
          <w:lang w:eastAsia="en-IN"/>
        </w:rPr>
        <w:instrText xml:space="preserve"> MERGEFIELD  NetTotalPayable  \* MERGEFORMAT </w:instrText>
      </w:r>
      <w:r w:rsidR="00E64D62">
        <w:rPr>
          <w:rFonts w:ascii="Calibri" w:hAnsi="Calibri" w:cs="Calibri"/>
          <w:b/>
          <w:bCs/>
          <w:lang w:eastAsia="en-IN"/>
        </w:rPr>
        <w:fldChar w:fldCharType="separate"/>
      </w:r>
      <w:r w:rsidR="00E64D62">
        <w:rPr>
          <w:rFonts w:ascii="Calibri" w:hAnsi="Calibri" w:cs="Calibri"/>
          <w:b/>
          <w:bCs/>
          <w:noProof/>
          <w:lang w:eastAsia="en-IN"/>
        </w:rPr>
        <w:t>«NetTotalPayable»</w:t>
      </w:r>
      <w:r w:rsidR="00E64D62">
        <w:rPr>
          <w:rFonts w:ascii="Calibri" w:hAnsi="Calibri" w:cs="Calibri"/>
          <w:b/>
          <w:bCs/>
          <w:lang w:eastAsia="en-IN"/>
        </w:rPr>
        <w:fldChar w:fldCharType="end"/>
      </w:r>
    </w:p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</w:p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</w:p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  <w:r w:rsidRPr="00265378">
        <w:rPr>
          <w:rFonts w:ascii="Calibri" w:hAnsi="Calibri" w:cs="Calibri"/>
          <w:b/>
          <w:bCs/>
          <w:lang w:eastAsia="en-IN"/>
        </w:rPr>
        <w:t xml:space="preserve">Payment Mode: </w:t>
      </w:r>
      <w:r w:rsidR="00E64D62">
        <w:rPr>
          <w:rFonts w:ascii="Calibri" w:hAnsi="Calibri" w:cs="Calibri"/>
          <w:b/>
          <w:bCs/>
          <w:lang w:eastAsia="en-IN"/>
        </w:rPr>
        <w:fldChar w:fldCharType="begin"/>
      </w:r>
      <w:r w:rsidR="00E64D62">
        <w:rPr>
          <w:rFonts w:ascii="Calibri" w:hAnsi="Calibri" w:cs="Calibri"/>
          <w:b/>
          <w:bCs/>
          <w:lang w:eastAsia="en-IN"/>
        </w:rPr>
        <w:instrText xml:space="preserve"> MERGEFIELD  PaymentMode  \* MERGEFORMAT </w:instrText>
      </w:r>
      <w:r w:rsidR="00E64D62">
        <w:rPr>
          <w:rFonts w:ascii="Calibri" w:hAnsi="Calibri" w:cs="Calibri"/>
          <w:b/>
          <w:bCs/>
          <w:lang w:eastAsia="en-IN"/>
        </w:rPr>
        <w:fldChar w:fldCharType="separate"/>
      </w:r>
      <w:r w:rsidR="00E64D62">
        <w:rPr>
          <w:rFonts w:ascii="Calibri" w:hAnsi="Calibri" w:cs="Calibri"/>
          <w:b/>
          <w:bCs/>
          <w:noProof/>
          <w:lang w:eastAsia="en-IN"/>
        </w:rPr>
        <w:t>«PaymentMode»</w:t>
      </w:r>
      <w:r w:rsidR="00E64D62">
        <w:rPr>
          <w:rFonts w:ascii="Calibri" w:hAnsi="Calibri" w:cs="Calibri"/>
          <w:b/>
          <w:bCs/>
          <w:lang w:eastAsia="en-IN"/>
        </w:rPr>
        <w:fldChar w:fldCharType="end"/>
      </w:r>
    </w:p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</w:p>
    <w:p w:rsidR="00F148BD" w:rsidRPr="00265378" w:rsidRDefault="00F148BD" w:rsidP="00F148BD">
      <w:pPr>
        <w:pStyle w:val="Instructions"/>
        <w:rPr>
          <w:rFonts w:ascii="Calibri" w:hAnsi="Calibri" w:cs="Calibri"/>
          <w:b/>
          <w:bCs/>
          <w:lang w:eastAsia="en-IN"/>
        </w:rPr>
      </w:pPr>
    </w:p>
    <w:p w:rsidR="00F148BD" w:rsidRPr="00265378" w:rsidRDefault="00F148BD" w:rsidP="00F148BD">
      <w:pPr>
        <w:pStyle w:val="Instructions"/>
        <w:rPr>
          <w:rFonts w:ascii="Calibri" w:hAnsi="Calibri" w:cs="Calibri"/>
        </w:rPr>
      </w:pPr>
      <w:r w:rsidRPr="00265378">
        <w:rPr>
          <w:rFonts w:ascii="Calibri" w:hAnsi="Calibri" w:cs="Calibri"/>
          <w:b/>
          <w:bCs/>
          <w:lang w:eastAsia="en-IN"/>
        </w:rPr>
        <w:t>Declaration:</w:t>
      </w:r>
      <w:r w:rsidRPr="00265378">
        <w:rPr>
          <w:rFonts w:ascii="Calibri" w:hAnsi="Calibri" w:cs="Calibri"/>
          <w:lang w:eastAsia="en-IN"/>
        </w:rPr>
        <w:t xml:space="preserve"> We declare that this invoice shows the actual price of the goods described and that all the particulars are true and correct.</w:t>
      </w:r>
      <w:r w:rsidRPr="00265378">
        <w:rPr>
          <w:rFonts w:ascii="Calibri" w:hAnsi="Calibri" w:cs="Calibri"/>
          <w:lang w:eastAsia="en-IN"/>
        </w:rPr>
        <w:br/>
        <w:t>All goods which are part of this invoice are intended for end user consumption and not for re-sale.</w:t>
      </w:r>
    </w:p>
    <w:p w:rsidR="00F148BD" w:rsidRPr="00F148BD" w:rsidRDefault="00F148BD" w:rsidP="00F148BD"/>
    <w:sectPr w:rsidR="00F148BD" w:rsidRPr="00F148BD">
      <w:footerReference w:type="default" r:id="rId6"/>
      <w:pgSz w:w="12240" w:h="15840"/>
      <w:pgMar w:top="1080" w:right="1080" w:bottom="720" w:left="108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0A20" w:rsidRDefault="00BE0A20">
      <w:pPr>
        <w:spacing w:line="240" w:lineRule="auto"/>
      </w:pPr>
      <w:r>
        <w:separator/>
      </w:r>
    </w:p>
  </w:endnote>
  <w:endnote w:type="continuationSeparator" w:id="0">
    <w:p w:rsidR="00BE0A20" w:rsidRDefault="00BE0A2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0A20" w:rsidRDefault="00BE0A20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0A20" w:rsidRDefault="00BE0A20">
      <w:pPr>
        <w:spacing w:line="240" w:lineRule="auto"/>
      </w:pPr>
      <w:r>
        <w:separator/>
      </w:r>
    </w:p>
  </w:footnote>
  <w:footnote w:type="continuationSeparator" w:id="0">
    <w:p w:rsidR="00BE0A20" w:rsidRDefault="00BE0A20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mailMerge>
    <w:mainDocumentType w:val="formLetters"/>
    <w:dataType w:val="textFile"/>
    <w:activeRecord w:val="-1"/>
    <w:odso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0CA"/>
    <w:rsid w:val="00011804"/>
    <w:rsid w:val="00045504"/>
    <w:rsid w:val="0005388D"/>
    <w:rsid w:val="00095EA9"/>
    <w:rsid w:val="001560A0"/>
    <w:rsid w:val="0035380B"/>
    <w:rsid w:val="003C542A"/>
    <w:rsid w:val="005450CA"/>
    <w:rsid w:val="00577B12"/>
    <w:rsid w:val="005D6507"/>
    <w:rsid w:val="006A3E03"/>
    <w:rsid w:val="007542DD"/>
    <w:rsid w:val="00867829"/>
    <w:rsid w:val="00887BD7"/>
    <w:rsid w:val="00A1183D"/>
    <w:rsid w:val="00BE0A20"/>
    <w:rsid w:val="00C14824"/>
    <w:rsid w:val="00E64D62"/>
    <w:rsid w:val="00F14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2F85C4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MS PGothic" w:hAnsi="Arial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9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spacing w:line="264" w:lineRule="auto"/>
    </w:pPr>
    <w:rPr>
      <w:color w:val="000000"/>
      <w:spacing w:val="4"/>
      <w:sz w:val="18"/>
      <w:szCs w:val="18"/>
      <w:lang w:val="en-US" w:eastAsia="ja-JP"/>
    </w:rPr>
  </w:style>
  <w:style w:type="paragraph" w:styleId="Heading1">
    <w:name w:val="heading 1"/>
    <w:basedOn w:val="Normal"/>
    <w:link w:val="Heading1Char"/>
    <w:uiPriority w:val="9"/>
    <w:qFormat/>
    <w:pPr>
      <w:keepNext/>
      <w:keepLines/>
      <w:spacing w:before="120"/>
      <w:contextualSpacing/>
      <w:outlineLvl w:val="0"/>
    </w:pPr>
    <w:rPr>
      <w:b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outlineLvl w:val="1"/>
    </w:pPr>
    <w:rPr>
      <w:b/>
      <w:caps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pPr>
      <w:keepNext/>
      <w:keepLines/>
      <w:spacing w:after="240"/>
      <w:contextualSpacing/>
      <w:outlineLvl w:val="2"/>
    </w:pPr>
    <w:rPr>
      <w:i/>
      <w:color w:val="595959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pPr>
      <w:keepNext/>
      <w:keepLines/>
      <w:spacing w:before="600"/>
      <w:contextualSpacing/>
      <w:jc w:val="center"/>
      <w:outlineLvl w:val="3"/>
    </w:pPr>
    <w:rPr>
      <w:b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/>
      <w:outlineLvl w:val="5"/>
    </w:p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/>
      <w:outlineLvl w:val="6"/>
    </w:pPr>
    <w:rPr>
      <w:i/>
      <w:i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uiPriority w:val="32"/>
    <w:semiHidden/>
    <w:unhideWhenUsed/>
    <w:qFormat/>
    <w:rPr>
      <w:b/>
      <w:bCs/>
      <w:caps w:val="0"/>
      <w:smallCaps/>
      <w:color w:val="4F81BD"/>
      <w:spacing w:val="0"/>
    </w:rPr>
  </w:style>
  <w:style w:type="character" w:customStyle="1" w:styleId="Heading2Char">
    <w:name w:val="Heading 2 Char"/>
    <w:link w:val="Heading2"/>
    <w:uiPriority w:val="9"/>
    <w:rPr>
      <w:rFonts w:ascii="Arial" w:eastAsia="MS PGothic" w:hAnsi="Arial" w:cs="Times New Roman"/>
      <w:b/>
      <w:caps/>
      <w:szCs w:val="26"/>
    </w:rPr>
  </w:style>
  <w:style w:type="paragraph" w:styleId="Title">
    <w:name w:val="Title"/>
    <w:basedOn w:val="Normal"/>
    <w:link w:val="TitleChar"/>
    <w:uiPriority w:val="9"/>
    <w:qFormat/>
    <w:pPr>
      <w:spacing w:after="400" w:line="240" w:lineRule="auto"/>
      <w:contextualSpacing/>
      <w:jc w:val="right"/>
    </w:pPr>
    <w:rPr>
      <w:b/>
      <w:caps/>
      <w:color w:val="595959"/>
      <w:kern w:val="28"/>
      <w:sz w:val="40"/>
      <w:szCs w:val="56"/>
    </w:rPr>
  </w:style>
  <w:style w:type="character" w:customStyle="1" w:styleId="TitleChar">
    <w:name w:val="Title Char"/>
    <w:link w:val="Title"/>
    <w:uiPriority w:val="9"/>
    <w:rPr>
      <w:rFonts w:ascii="Arial" w:eastAsia="MS PGothic" w:hAnsi="Arial" w:cs="Times New Roman"/>
      <w:b/>
      <w:caps/>
      <w:color w:val="595959"/>
      <w:spacing w:val="4"/>
      <w:kern w:val="28"/>
      <w:sz w:val="40"/>
      <w:szCs w:val="56"/>
    </w:rPr>
  </w:style>
  <w:style w:type="character" w:customStyle="1" w:styleId="Heading1Char">
    <w:name w:val="Heading 1 Char"/>
    <w:link w:val="Heading1"/>
    <w:uiPriority w:val="9"/>
    <w:rPr>
      <w:rFonts w:ascii="Arial" w:eastAsia="MS PGothic" w:hAnsi="Arial" w:cs="Times New Roman"/>
      <w:b/>
      <w:spacing w:val="4"/>
      <w:sz w:val="24"/>
      <w:szCs w:val="32"/>
    </w:rPr>
  </w:style>
  <w:style w:type="character" w:customStyle="1" w:styleId="Heading3Char">
    <w:name w:val="Heading 3 Char"/>
    <w:link w:val="Heading3"/>
    <w:uiPriority w:val="9"/>
    <w:rPr>
      <w:rFonts w:ascii="Arial" w:eastAsia="MS PGothic" w:hAnsi="Arial" w:cs="Times New Roman"/>
      <w:i/>
      <w:color w:val="595959"/>
      <w:spacing w:val="4"/>
      <w:szCs w:val="24"/>
    </w:rPr>
  </w:style>
  <w:style w:type="character" w:customStyle="1" w:styleId="Heading4Char">
    <w:name w:val="Heading 4 Char"/>
    <w:link w:val="Heading4"/>
    <w:uiPriority w:val="9"/>
    <w:rPr>
      <w:rFonts w:ascii="Arial" w:eastAsia="MS PGothic" w:hAnsi="Arial" w:cs="Times New Roman"/>
      <w:b/>
      <w:iCs/>
      <w:caps/>
      <w:spacing w:val="4"/>
    </w:rPr>
  </w:style>
  <w:style w:type="paragraph" w:customStyle="1" w:styleId="RightAligned">
    <w:name w:val="Right Aligned"/>
    <w:basedOn w:val="Normal"/>
    <w:uiPriority w:val="10"/>
    <w:qFormat/>
    <w:pPr>
      <w:spacing w:line="240" w:lineRule="auto"/>
      <w:jc w:val="right"/>
    </w:pPr>
    <w:rPr>
      <w:rFonts w:eastAsia="Times New Roman"/>
      <w:caps/>
      <w:szCs w:val="16"/>
      <w:lang w:eastAsia="en-US"/>
    </w:rPr>
  </w:style>
  <w:style w:type="table" w:customStyle="1" w:styleId="Invoicetable">
    <w:name w:val="Invoice table"/>
    <w:basedOn w:val="TableNormal"/>
    <w:uiPriority w:val="99"/>
    <w:rPr>
      <w:rFonts w:cs="Arial"/>
      <w:lang w:eastAsia="en-US"/>
    </w:rPr>
    <w:tblPr>
      <w:jc w:val="center"/>
      <w:tblBorders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  <w:insideH w:val="single" w:sz="4" w:space="0" w:color="A6A6A6"/>
        <w:insideV w:val="single" w:sz="4" w:space="0" w:color="A6A6A6"/>
      </w:tblBorders>
      <w:tblCellMar>
        <w:top w:w="115" w:type="dxa"/>
        <w:left w:w="144" w:type="dxa"/>
        <w:bottom w:w="115" w:type="dxa"/>
        <w:right w:w="144" w:type="dxa"/>
      </w:tblCellMar>
    </w:tblPr>
    <w:trPr>
      <w:jc w:val="center"/>
    </w:trPr>
    <w:tblStylePr w:type="firstRow">
      <w:pPr>
        <w:wordWrap/>
        <w:jc w:val="center"/>
      </w:pPr>
      <w:rPr>
        <w:rFonts w:ascii="Arial" w:eastAsia="Tahoma" w:hAnsi="Arial"/>
        <w:b/>
        <w:i w:val="0"/>
        <w:caps/>
        <w:smallCaps w:val="0"/>
        <w:color w:val="000000"/>
        <w:sz w:val="18"/>
      </w:rPr>
      <w:tblPr/>
      <w:trPr>
        <w:tblHeader/>
      </w:trPr>
      <w:tcPr>
        <w:tcBorders>
          <w:top w:val="single" w:sz="4" w:space="0" w:color="A6A6A6"/>
          <w:left w:val="single" w:sz="4" w:space="0" w:color="A6A6A6"/>
          <w:bottom w:val="single" w:sz="4" w:space="0" w:color="A6A6A6"/>
          <w:right w:val="single" w:sz="4" w:space="0" w:color="A6A6A6"/>
          <w:insideH w:val="single" w:sz="4" w:space="0" w:color="A6A6A6"/>
          <w:insideV w:val="single" w:sz="4" w:space="0" w:color="A6A6A6"/>
          <w:tl2br w:val="nil"/>
          <w:tr2bl w:val="nil"/>
        </w:tcBorders>
      </w:tcPr>
    </w:tblStylePr>
  </w:style>
  <w:style w:type="paragraph" w:styleId="Footer">
    <w:name w:val="footer"/>
    <w:basedOn w:val="Normal"/>
    <w:link w:val="FooterChar"/>
    <w:uiPriority w:val="99"/>
    <w:unhideWhenUsed/>
    <w:pPr>
      <w:spacing w:line="240" w:lineRule="auto"/>
      <w:jc w:val="center"/>
    </w:pPr>
    <w:rPr>
      <w:rFonts w:cs="Arial"/>
      <w:lang w:eastAsia="en-US"/>
    </w:rPr>
  </w:style>
  <w:style w:type="character" w:customStyle="1" w:styleId="FooterChar">
    <w:name w:val="Footer Char"/>
    <w:link w:val="Footer"/>
    <w:uiPriority w:val="99"/>
    <w:rPr>
      <w:rFonts w:cs="Arial"/>
      <w:spacing w:val="4"/>
      <w:lang w:eastAsia="en-US"/>
    </w:r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pPr>
      <w:spacing w:line="240" w:lineRule="auto"/>
    </w:pPr>
  </w:style>
  <w:style w:type="character" w:customStyle="1" w:styleId="HeaderChar">
    <w:name w:val="Header Char"/>
    <w:link w:val="Header"/>
    <w:uiPriority w:val="99"/>
    <w:rPr>
      <w:spacing w:val="4"/>
    </w:rPr>
  </w:style>
  <w:style w:type="paragraph" w:customStyle="1" w:styleId="Instructions">
    <w:name w:val="Instructions"/>
    <w:basedOn w:val="Normal"/>
    <w:uiPriority w:val="11"/>
    <w:unhideWhenUsed/>
    <w:qFormat/>
    <w:pPr>
      <w:spacing w:before="240"/>
      <w:contextualSpacing/>
    </w:pPr>
    <w:rPr>
      <w:rFonts w:eastAsia="Times New Roman"/>
      <w:color w:val="auto"/>
      <w:lang w:eastAsia="en-US"/>
    </w:rPr>
  </w:style>
  <w:style w:type="character" w:customStyle="1" w:styleId="Heading5Char">
    <w:name w:val="Heading 5 Char"/>
    <w:link w:val="Heading5"/>
    <w:uiPriority w:val="9"/>
    <w:semiHidden/>
    <w:rPr>
      <w:rFonts w:ascii="Arial" w:eastAsia="MS PGothic" w:hAnsi="Arial" w:cs="Times New Roman"/>
      <w:spacing w:val="4"/>
    </w:rPr>
  </w:style>
  <w:style w:type="character" w:customStyle="1" w:styleId="Heading6Char">
    <w:name w:val="Heading 6 Char"/>
    <w:link w:val="Heading6"/>
    <w:uiPriority w:val="9"/>
    <w:semiHidden/>
    <w:rPr>
      <w:rFonts w:ascii="Arial" w:eastAsia="MS PGothic" w:hAnsi="Arial" w:cs="Times New Roman"/>
      <w:spacing w:val="4"/>
    </w:rPr>
  </w:style>
  <w:style w:type="character" w:customStyle="1" w:styleId="Heading7Char">
    <w:name w:val="Heading 7 Char"/>
    <w:link w:val="Heading7"/>
    <w:uiPriority w:val="9"/>
    <w:semiHidden/>
    <w:rPr>
      <w:rFonts w:ascii="Arial" w:eastAsia="MS PGothic" w:hAnsi="Arial" w:cs="Times New Roman"/>
      <w:i/>
      <w:iCs/>
      <w:spacing w:val="4"/>
    </w:rPr>
  </w:style>
  <w:style w:type="table" w:styleId="ListTable3">
    <w:name w:val="List Table 3"/>
    <w:basedOn w:val="TableNormal"/>
    <w:uiPriority w:val="48"/>
    <w:tblPr>
      <w:tblStyleRowBandSize w:val="1"/>
      <w:tblStyleColBandSize w:val="1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tblBorders>
    </w:tblPr>
    <w:tblStylePr w:type="firstRow">
      <w:rPr>
        <w:b/>
        <w:bCs/>
        <w:color w:val="FFFFFF"/>
      </w:rPr>
      <w:tblPr/>
      <w:tcPr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000000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000000"/>
          <w:right w:val="single" w:sz="4" w:space="0" w:color="000000"/>
        </w:tcBorders>
      </w:tcPr>
    </w:tblStylePr>
    <w:tblStylePr w:type="band1Horz">
      <w:tblPr/>
      <w:tcPr>
        <w:tcBorders>
          <w:top w:val="single" w:sz="4" w:space="0" w:color="000000"/>
          <w:bottom w:val="single" w:sz="4" w:space="0" w:color="000000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/>
          <w:left w:val="nil"/>
        </w:tcBorders>
      </w:tcPr>
    </w:tblStylePr>
    <w:tblStylePr w:type="swCell">
      <w:tblPr/>
      <w:tcPr>
        <w:tcBorders>
          <w:top w:val="double" w:sz="4" w:space="0" w:color="000000"/>
          <w:right w:val="nil"/>
        </w:tcBorders>
      </w:tcPr>
    </w:tblStylePr>
  </w:style>
  <w:style w:type="table" w:styleId="GridTable1Light">
    <w:name w:val="Grid Table 1 Light"/>
    <w:basedOn w:val="TableNormal"/>
    <w:uiPriority w:val="46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Light">
    <w:name w:val="Grid Table Light"/>
    <w:basedOn w:val="TableNormal"/>
    <w:uiPriority w:val="40"/>
    <w:tblPr>
      <w:jc w:val="center"/>
      <w:tblBorders>
        <w:right w:val="single" w:sz="4" w:space="0" w:color="A6A6A6"/>
      </w:tblBorders>
      <w:tblCellMar>
        <w:top w:w="72" w:type="dxa"/>
        <w:left w:w="216" w:type="dxa"/>
        <w:bottom w:w="72" w:type="dxa"/>
        <w:right w:w="216" w:type="dxa"/>
      </w:tblCellMar>
    </w:tblPr>
    <w:trPr>
      <w:jc w:val="center"/>
    </w:t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</TotalTime>
  <Pages>1</Pages>
  <Words>433</Words>
  <Characters>2473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Zaero_cool</dc:creator>
  <cp:keywords/>
  <cp:lastModifiedBy>Abhishek Singh</cp:lastModifiedBy>
  <cp:revision>2</cp:revision>
  <dcterms:created xsi:type="dcterms:W3CDTF">2016-03-20T09:07:00Z</dcterms:created>
  <dcterms:modified xsi:type="dcterms:W3CDTF">2016-03-20T09:07:00Z</dcterms:modified>
</cp:coreProperties>
</file>