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B3E7C" w14:textId="77777777" w:rsidR="00B276E4" w:rsidRDefault="00000000">
      <w:pPr>
        <w:spacing w:after="60"/>
        <w:jc w:val="center"/>
      </w:pPr>
      <w:r>
        <w:rPr>
          <w:b/>
          <w:bCs/>
          <w:color w:val="1F4E79"/>
          <w:sz w:val="44"/>
          <w:szCs w:val="44"/>
        </w:rPr>
        <w:t>PROTOHACK</w:t>
      </w:r>
    </w:p>
    <w:p w14:paraId="5F08FC74" w14:textId="77777777" w:rsidR="00B276E4" w:rsidRDefault="00000000">
      <w:pPr>
        <w:spacing w:after="60"/>
        <w:jc w:val="center"/>
      </w:pPr>
      <w:r>
        <w:rPr>
          <w:b/>
          <w:bCs/>
          <w:color w:val="2E74B5"/>
          <w:sz w:val="32"/>
          <w:szCs w:val="32"/>
        </w:rPr>
        <w:t>THE PRODUCT BUILD CHALLENGE</w:t>
      </w:r>
    </w:p>
    <w:p w14:paraId="76C9CD12" w14:textId="77777777" w:rsidR="00B276E4" w:rsidRDefault="00000000">
      <w:pPr>
        <w:spacing w:after="300"/>
        <w:jc w:val="center"/>
      </w:pPr>
      <w:r>
        <w:rPr>
          <w:i/>
          <w:iCs/>
        </w:rPr>
        <w:t>Event Rules, Challenge Specification &amp; Evaluation Framework</w:t>
      </w:r>
    </w:p>
    <w:p w14:paraId="36CD3110" w14:textId="77777777" w:rsidR="00B276E4" w:rsidRDefault="00000000">
      <w:pPr>
        <w:pStyle w:val="Heading1"/>
        <w:pBdr>
          <w:bottom w:val="single" w:sz="6" w:space="4" w:color="1F4E79"/>
        </w:pBdr>
        <w:spacing w:before="320" w:after="160"/>
      </w:pPr>
      <w:r>
        <w:rPr>
          <w:b/>
          <w:bCs/>
          <w:color w:val="1F4E79"/>
        </w:rPr>
        <w:t>1. Event at a Glance</w:t>
      </w:r>
    </w:p>
    <w:p w14:paraId="78E000A9" w14:textId="77777777" w:rsidR="00B276E4" w:rsidRDefault="00000000">
      <w:pPr>
        <w:pStyle w:val="ListParagraph"/>
        <w:numPr>
          <w:ilvl w:val="0"/>
          <w:numId w:val="2"/>
        </w:numPr>
        <w:spacing w:after="80"/>
      </w:pPr>
      <w:r>
        <w:rPr>
          <w:b/>
          <w:bCs/>
        </w:rPr>
        <w:t>Event name:</w:t>
      </w:r>
      <w:r>
        <w:t xml:space="preserve"> PROTOHACK</w:t>
      </w:r>
    </w:p>
    <w:p w14:paraId="44864908" w14:textId="77777777" w:rsidR="00B276E4" w:rsidRDefault="00000000">
      <w:pPr>
        <w:pStyle w:val="ListParagraph"/>
        <w:numPr>
          <w:ilvl w:val="0"/>
          <w:numId w:val="2"/>
        </w:numPr>
        <w:spacing w:after="80"/>
      </w:pPr>
      <w:r>
        <w:rPr>
          <w:b/>
          <w:bCs/>
        </w:rPr>
        <w:t>Team size:</w:t>
      </w:r>
      <w:r>
        <w:t xml:space="preserve"> 1–3 participants per team</w:t>
      </w:r>
    </w:p>
    <w:p w14:paraId="6EAC98A3" w14:textId="77777777" w:rsidR="00B276E4" w:rsidRDefault="00000000">
      <w:pPr>
        <w:pStyle w:val="ListParagraph"/>
        <w:numPr>
          <w:ilvl w:val="0"/>
          <w:numId w:val="2"/>
        </w:numPr>
        <w:spacing w:after="80"/>
      </w:pPr>
      <w:r>
        <w:rPr>
          <w:b/>
          <w:bCs/>
        </w:rPr>
        <w:t>Primary audience:</w:t>
      </w:r>
      <w:r>
        <w:t xml:space="preserve"> 1st- and 2nd-year students; beginners are welcome</w:t>
      </w:r>
    </w:p>
    <w:p w14:paraId="6E689228" w14:textId="77777777" w:rsidR="00B276E4" w:rsidRDefault="00000000">
      <w:pPr>
        <w:pStyle w:val="ListParagraph"/>
        <w:numPr>
          <w:ilvl w:val="0"/>
          <w:numId w:val="2"/>
        </w:numPr>
        <w:spacing w:after="80"/>
      </w:pPr>
      <w:r>
        <w:rPr>
          <w:b/>
          <w:bCs/>
        </w:rPr>
        <w:t>Rounds:</w:t>
      </w:r>
      <w:r>
        <w:t xml:space="preserve"> 2 rounds — Round 1 (online, pre-event build) and Round 2 (offline, on-site rapid build)</w:t>
      </w:r>
    </w:p>
    <w:p w14:paraId="3CBC0CEE" w14:textId="77777777" w:rsidR="00B276E4" w:rsidRDefault="00000000">
      <w:pPr>
        <w:pStyle w:val="ListParagraph"/>
        <w:numPr>
          <w:ilvl w:val="0"/>
          <w:numId w:val="2"/>
        </w:numPr>
        <w:spacing w:after="80"/>
      </w:pPr>
      <w:r>
        <w:rPr>
          <w:b/>
          <w:bCs/>
        </w:rPr>
        <w:t>Round 1: Online build window from October 4, 12:00 AM to October 7, 11:59:59 PM; participants choose their own idea to build</w:t>
      </w:r>
      <w:r/>
    </w:p>
    <w:p w14:paraId="1548DECE" w14:textId="047FF0B6" w:rsidR="00B276E4" w:rsidRDefault="00000000">
      <w:pPr>
        <w:pStyle w:val="ListParagraph"/>
        <w:numPr>
          <w:ilvl w:val="0"/>
          <w:numId w:val="2"/>
        </w:numPr>
        <w:spacing w:after="80"/>
      </w:pPr>
      <w:r>
        <w:rPr>
          <w:b/>
          <w:bCs/>
        </w:rPr>
        <w:t xml:space="preserve">Round 2: Offline, on October 10 from 9:00 AM; 3–4 hours given to build a finishable deliverable product + Surprise card challenge </w:t>
      </w:r>
      <w:r/>
      <w:proofErr w:type="spellStart"/>
      <w:r/>
      <w:proofErr w:type="spellEnd"/>
      <w:r/>
      <w:r w:rsidR="00195F66"/>
    </w:p>
    <w:p w14:paraId="27983E3C" w14:textId="77777777" w:rsidR="00B276E4" w:rsidRDefault="00000000">
      <w:pPr>
        <w:pStyle w:val="ListParagraph"/>
        <w:numPr>
          <w:ilvl w:val="0"/>
          <w:numId w:val="2"/>
        </w:numPr>
        <w:spacing w:after="80"/>
      </w:pPr>
      <w:r>
        <w:rPr>
          <w:b/>
          <w:bCs/>
        </w:rPr>
        <w:t>Final result:</w:t>
      </w:r>
      <w:r>
        <w:t xml:space="preserve"> Evaluated by the leads and club coordinators</w:t>
      </w:r>
    </w:p>
    <w:p w14:paraId="16983C85" w14:textId="77777777" w:rsidR="00B276E4" w:rsidRDefault="00000000">
      <w:pPr>
        <w:pStyle w:val="ListParagraph"/>
        <w:numPr>
          <w:ilvl w:val="0"/>
          <w:numId w:val="2"/>
        </w:numPr>
        <w:spacing w:after="80"/>
      </w:pPr>
      <w:r>
        <w:rPr>
          <w:b/>
          <w:bCs/>
        </w:rPr>
        <w:t>Winners:</w:t>
      </w:r>
      <w:r>
        <w:t xml:space="preserve"> Top 3 teams are selected as winners</w:t>
      </w:r>
    </w:p>
    <w:p w14:paraId="6956810C" w14:textId="77777777" w:rsidR="00B276E4" w:rsidRDefault="00000000">
      <w:pPr>
        <w:pStyle w:val="ListParagraph"/>
        <w:numPr>
          <w:ilvl w:val="0"/>
          <w:numId w:val="2"/>
        </w:numPr>
        <w:spacing w:after="80"/>
      </w:pPr>
      <w:r>
        <w:rPr>
          <w:b/>
          <w:bCs/>
        </w:rPr>
        <w:t>Core focus:</w:t>
      </w:r>
      <w:r>
        <w:t xml:space="preserve"> Learning, execution, product thinking, code quality, UX, security and teamwork</w:t>
      </w:r>
    </w:p>
    <w:p w14:paraId="36A1952F" w14:textId="77777777" w:rsidR="00B276E4" w:rsidRDefault="00000000">
      <w:pPr>
        <w:pStyle w:val="Heading1"/>
        <w:pBdr>
          <w:bottom w:val="single" w:sz="6" w:space="4" w:color="1F4E79"/>
        </w:pBdr>
        <w:spacing w:before="320" w:after="160"/>
      </w:pPr>
      <w:r>
        <w:rPr>
          <w:b/>
          <w:bCs/>
          <w:color w:val="1F4E79"/>
        </w:rPr>
        <w:t>2. Challenge Objective</w:t>
      </w:r>
    </w:p>
    <w:p w14:paraId="6FE4EE29" w14:textId="77777777" w:rsidR="00B276E4" w:rsidRDefault="00000000">
      <w:pPr>
        <w:spacing w:after="160"/>
      </w:pPr>
      <w:r>
        <w:t>The challenge is not intended to reward only students who already know how to code, and is designed to give 1st- and 2nd-year students a practical entry point into product development.</w:t>
      </w:r>
    </w:p>
    <w:p w14:paraId="3C917CAD" w14:textId="77777777" w:rsidR="00B276E4" w:rsidRDefault="00000000">
      <w:pPr>
        <w:pStyle w:val="ListParagraph"/>
        <w:numPr>
          <w:ilvl w:val="0"/>
          <w:numId w:val="2"/>
        </w:numPr>
        <w:spacing w:after="80"/>
      </w:pPr>
      <w:r>
        <w:t>Understand the basic stages of the Software Development Life Cycle (SDLC) through actual practice.</w:t>
      </w:r>
    </w:p>
    <w:p w14:paraId="3468D456" w14:textId="77777777" w:rsidR="00B276E4" w:rsidRDefault="00000000">
      <w:pPr>
        <w:pStyle w:val="ListParagraph"/>
        <w:numPr>
          <w:ilvl w:val="0"/>
          <w:numId w:val="2"/>
        </w:numPr>
        <w:spacing w:after="80"/>
      </w:pPr>
      <w:r>
        <w:t>Convert an idea/problem into a usable product.</w:t>
      </w:r>
    </w:p>
    <w:p w14:paraId="34A6B8C4" w14:textId="77777777" w:rsidR="00B276E4" w:rsidRDefault="00000000">
      <w:pPr>
        <w:pStyle w:val="ListParagraph"/>
        <w:numPr>
          <w:ilvl w:val="0"/>
          <w:numId w:val="2"/>
        </w:numPr>
        <w:spacing w:after="80"/>
      </w:pPr>
      <w:r>
        <w:t>Learn to plan, build, test, debug and present within a deadline.</w:t>
      </w:r>
    </w:p>
    <w:p w14:paraId="7B0B02A7" w14:textId="77777777" w:rsidR="00B276E4" w:rsidRDefault="00000000">
      <w:pPr>
        <w:pStyle w:val="ListParagraph"/>
        <w:numPr>
          <w:ilvl w:val="0"/>
          <w:numId w:val="2"/>
        </w:numPr>
        <w:spacing w:after="80"/>
      </w:pPr>
      <w:r>
        <w:t>Experience teamwork, Git/version control, documentation and product decisions.</w:t>
      </w:r>
    </w:p>
    <w:p w14:paraId="7071BD7F" w14:textId="77777777" w:rsidR="00B276E4" w:rsidRDefault="00000000">
      <w:pPr>
        <w:pStyle w:val="ListParagraph"/>
        <w:numPr>
          <w:ilvl w:val="0"/>
          <w:numId w:val="2"/>
        </w:numPr>
        <w:spacing w:after="80"/>
      </w:pPr>
      <w:r>
        <w:t>Demonstrate how well the team learns and executes when time becomes limited.</w:t>
      </w:r>
    </w:p>
    <w:p w14:paraId="567FA2A7" w14:textId="77777777" w:rsidR="00B276E4" w:rsidRDefault="00000000">
      <w:pPr>
        <w:pStyle w:val="Heading1"/>
        <w:pBdr>
          <w:bottom w:val="single" w:sz="6" w:space="4" w:color="1F4E79"/>
        </w:pBdr>
        <w:spacing w:before="320" w:after="160"/>
      </w:pPr>
      <w:r>
        <w:rPr>
          <w:b/>
          <w:bCs/>
          <w:color w:val="1F4E79"/>
        </w:rPr>
        <w:t>3. Round 1 — Online Build</w:t>
      </w:r>
    </w:p>
    <w:p w14:paraId="798FC1B2" w14:textId="77777777" w:rsidR="00B276E4" w:rsidRDefault="00000000">
      <w:pPr>
        <w:spacing w:after="160"/>
      </w:pPr>
      <w:r>
        <w:t>Purpose: shortlist teams that can take an idea and turn it into a planned, demonstrable product concept.</w:t>
      </w:r>
    </w:p>
    <w:p w14:paraId="1B06D27C" w14:textId="77777777" w:rsidR="00B276E4" w:rsidRDefault="00000000">
      <w:pPr>
        <w:pStyle w:val="ListParagraph"/>
        <w:numPr>
          <w:ilvl w:val="0"/>
          <w:numId w:val="2"/>
        </w:numPr>
        <w:spacing w:after="80"/>
      </w:pPr>
      <w:r>
        <w:t>Round 1 takes place from October 4, 12:00 AM to October 7, 11:59:59 PM.</w:t>
      </w:r>
    </w:p>
    <w:p w14:paraId="6FC5AC98" w14:textId="3744D770" w:rsidR="00B276E4" w:rsidRDefault="00000000">
      <w:pPr>
        <w:pStyle w:val="ListParagraph"/>
        <w:numPr>
          <w:ilvl w:val="0"/>
          <w:numId w:val="2"/>
        </w:numPr>
        <w:spacing w:after="80"/>
      </w:pPr>
      <w:r>
        <w:lastRenderedPageBreak/>
        <w:t>Participants may choose any idea or problem statement of their own to build</w:t>
      </w:r>
      <w:r w:rsidR="00A84068">
        <w:t xml:space="preserve"> from the domain and </w:t>
      </w:r>
      <w:proofErr w:type="spellStart"/>
      <w:r w:rsidR="00A84068">
        <w:t>ps</w:t>
      </w:r>
      <w:proofErr w:type="spellEnd"/>
      <w:r w:rsidR="00A84068">
        <w:t xml:space="preserve"> mentioned</w:t>
      </w:r>
      <w:r>
        <w:t xml:space="preserve"> </w:t>
      </w:r>
    </w:p>
    <w:p w14:paraId="0D7B4359" w14:textId="77777777" w:rsidR="00B276E4" w:rsidRDefault="00000000">
      <w:pPr>
        <w:pStyle w:val="ListParagraph"/>
        <w:numPr>
          <w:ilvl w:val="0"/>
          <w:numId w:val="2"/>
        </w:numPr>
        <w:spacing w:after="80"/>
      </w:pPr>
      <w:r>
        <w:t>Teams use this window to plan, design and start building their chosen product.</w:t>
      </w:r>
    </w:p>
    <w:p w14:paraId="4CD3782F" w14:textId="77777777" w:rsidR="00B276E4" w:rsidRDefault="00000000">
      <w:pPr>
        <w:pStyle w:val="ListParagraph"/>
        <w:numPr>
          <w:ilvl w:val="0"/>
          <w:numId w:val="2"/>
        </w:numPr>
        <w:spacing w:after="80"/>
      </w:pPr>
      <w:r>
        <w:rPr>
          <w:b/>
          <w:bCs/>
        </w:rPr>
        <w:t>Submission requirement:</w:t>
      </w:r>
      <w:r>
        <w:t xml:space="preserve"> a PPT (presentation) covering the idea.</w:t>
      </w:r>
    </w:p>
    <w:p w14:paraId="67B68E85" w14:textId="77777777" w:rsidR="00B276E4" w:rsidRDefault="00000000">
      <w:pPr>
        <w:pStyle w:val="ListParagraph"/>
        <w:numPr>
          <w:ilvl w:val="0"/>
          <w:numId w:val="2"/>
        </w:numPr>
        <w:spacing w:after="80"/>
      </w:pPr>
      <w:r>
        <w:rPr>
          <w:b/>
          <w:bCs/>
        </w:rPr>
        <w:t>Submission requirement:</w:t>
      </w:r>
      <w:r>
        <w:t xml:space="preserve"> a short description of what the team has planned to build.</w:t>
      </w:r>
    </w:p>
    <w:p w14:paraId="61867049" w14:textId="77777777" w:rsidR="00B276E4" w:rsidRDefault="00000000">
      <w:pPr>
        <w:pStyle w:val="ListParagraph"/>
        <w:numPr>
          <w:ilvl w:val="0"/>
          <w:numId w:val="2"/>
        </w:numPr>
        <w:spacing w:after="80"/>
      </w:pPr>
      <w:r>
        <w:t>Submission must be received before the announced deadline; late submissions may be rejected or penalized as per the event committee's published deadline policy.</w:t>
      </w:r>
    </w:p>
    <w:p w14:paraId="7D8E96E7" w14:textId="77777777" w:rsidR="00B276E4" w:rsidRDefault="00000000">
      <w:pPr>
        <w:pStyle w:val="Heading1"/>
        <w:pBdr>
          <w:bottom w:val="single" w:sz="6" w:space="4" w:color="1F4E79"/>
        </w:pBdr>
        <w:spacing w:before="320" w:after="160"/>
      </w:pPr>
      <w:r>
        <w:rPr>
          <w:b/>
          <w:bCs/>
          <w:color w:val="1F4E79"/>
        </w:rPr>
        <w:t>4. Round 1 Evaluation Criteria</w:t>
      </w:r>
    </w:p>
    <w:p w14:paraId="62401BD2" w14:textId="77777777" w:rsidR="00B276E4" w:rsidRDefault="00000000">
      <w:pPr>
        <w:spacing w:after="160"/>
      </w:pPr>
      <w:r>
        <w:t>Shortlisting note: the committee may use the weights below as a 100-point internal score. The exact cutoff/number of shortlisted teams will be announced by the organizers.</w:t>
      </w:r>
    </w:p>
    <w:p w14:paraId="50782386" w14:textId="0A1AC69C" w:rsidR="00B276E4" w:rsidRDefault="00000000">
      <w:pPr>
        <w:pStyle w:val="ListParagraph"/>
        <w:numPr>
          <w:ilvl w:val="0"/>
          <w:numId w:val="2"/>
        </w:numPr>
        <w:spacing w:after="80"/>
      </w:pPr>
      <w:r>
        <w:rPr>
          <w:b/>
          <w:bCs/>
        </w:rPr>
        <w:t xml:space="preserve">Functionality &amp; completeness — </w:t>
      </w:r>
      <w:r w:rsidR="00A84068">
        <w:rPr>
          <w:b/>
          <w:bCs/>
        </w:rPr>
        <w:t>2</w:t>
      </w:r>
      <w:r>
        <w:rPr>
          <w:b/>
          <w:bCs/>
        </w:rPr>
        <w:t>0%:</w:t>
      </w:r>
      <w:r>
        <w:t xml:space="preserve"> core features work</w:t>
      </w:r>
      <w:r w:rsidR="00A84068">
        <w:t xml:space="preserve"> </w:t>
      </w:r>
      <w:r>
        <w:t>product is demonstrable end-to-end.</w:t>
      </w:r>
    </w:p>
    <w:p w14:paraId="2BF7BC86" w14:textId="435B4F4C" w:rsidR="00B276E4" w:rsidRDefault="00000000">
      <w:pPr>
        <w:pStyle w:val="ListParagraph"/>
        <w:numPr>
          <w:ilvl w:val="0"/>
          <w:numId w:val="2"/>
        </w:numPr>
        <w:spacing w:after="80"/>
      </w:pPr>
      <w:r>
        <w:rPr>
          <w:b/>
          <w:bCs/>
        </w:rPr>
        <w:t>Product thinking &amp; problem understanding — 20%:</w:t>
      </w:r>
      <w:r>
        <w:t xml:space="preserve"> clear </w:t>
      </w:r>
      <w:r w:rsidR="00A84068">
        <w:t xml:space="preserve">understanding of </w:t>
      </w:r>
      <w:r>
        <w:t>problem definition and sensible feature choices</w:t>
      </w:r>
      <w:r w:rsidR="00A84068">
        <w:t xml:space="preserve"> and team work</w:t>
      </w:r>
    </w:p>
    <w:p w14:paraId="723B87E1" w14:textId="25377F25" w:rsidR="00A84068" w:rsidRDefault="00A84068" w:rsidP="00A84068">
      <w:pPr>
        <w:pStyle w:val="ListParagraph"/>
        <w:numPr>
          <w:ilvl w:val="0"/>
          <w:numId w:val="2"/>
        </w:numPr>
        <w:spacing w:after="80"/>
      </w:pPr>
      <w:r>
        <w:rPr>
          <w:b/>
          <w:bCs/>
        </w:rPr>
        <w:t xml:space="preserve">Target users &amp; Technical approach — </w:t>
      </w:r>
      <w:r w:rsidR="00B4178A">
        <w:rPr>
          <w:b/>
          <w:bCs/>
        </w:rPr>
        <w:t>40</w:t>
      </w:r>
      <w:r>
        <w:rPr>
          <w:b/>
          <w:bCs/>
        </w:rPr>
        <w:t>%:</w:t>
      </w:r>
      <w:r>
        <w:t xml:space="preserve"> clarity on the </w:t>
      </w:r>
      <w:proofErr w:type="gramStart"/>
      <w:r>
        <w:t>project ,usability</w:t>
      </w:r>
      <w:proofErr w:type="gramEnd"/>
      <w:r>
        <w:t xml:space="preserve">, navigation and consistency on who r their target </w:t>
      </w:r>
      <w:proofErr w:type="gramStart"/>
      <w:r>
        <w:t>users .</w:t>
      </w:r>
      <w:proofErr w:type="gramEnd"/>
    </w:p>
    <w:p w14:paraId="071D3991" w14:textId="505E21BF" w:rsidR="00B276E4" w:rsidRDefault="00000000" w:rsidP="00A84068">
      <w:pPr>
        <w:pStyle w:val="ListParagraph"/>
        <w:numPr>
          <w:ilvl w:val="0"/>
          <w:numId w:val="2"/>
        </w:numPr>
        <w:spacing w:after="80"/>
      </w:pPr>
      <w:r w:rsidRPr="00A84068">
        <w:rPr>
          <w:b/>
          <w:bCs/>
        </w:rPr>
        <w:t xml:space="preserve">Documentation &amp; evidence — </w:t>
      </w:r>
      <w:r w:rsidR="00B4178A">
        <w:rPr>
          <w:b/>
          <w:bCs/>
        </w:rPr>
        <w:t>20</w:t>
      </w:r>
      <w:r w:rsidRPr="00A84068">
        <w:rPr>
          <w:b/>
          <w:bCs/>
        </w:rPr>
        <w:t>%:</w:t>
      </w:r>
      <w:r>
        <w:t xml:space="preserve"> PP</w:t>
      </w:r>
      <w:r w:rsidR="00A84068">
        <w:t xml:space="preserve">T and Short </w:t>
      </w:r>
      <w:proofErr w:type="spellStart"/>
      <w:r w:rsidR="00A84068">
        <w:t>desc</w:t>
      </w:r>
      <w:proofErr w:type="spellEnd"/>
      <w:r w:rsidR="00A84068">
        <w:t xml:space="preserve"> form </w:t>
      </w:r>
      <w:r>
        <w:t>planning, setup instructions and evidence of the development process</w:t>
      </w:r>
      <w:r w:rsidR="00A84068">
        <w:t xml:space="preserve"> that’s planned by their team</w:t>
      </w:r>
    </w:p>
    <w:p w14:paraId="0736196A" w14:textId="77777777" w:rsidR="00B276E4" w:rsidRDefault="00000000">
      <w:pPr>
        <w:pStyle w:val="Heading1"/>
        <w:pBdr>
          <w:bottom w:val="single" w:sz="6" w:space="4" w:color="1F4E79"/>
        </w:pBdr>
        <w:spacing w:before="320" w:after="160"/>
      </w:pPr>
      <w:r>
        <w:rPr>
          <w:b/>
          <w:bCs/>
          <w:color w:val="1F4E79"/>
        </w:rPr>
        <w:t>5. Round 2 — Offline Rapid Build (October 10)</w:t>
      </w:r>
    </w:p>
    <w:p w14:paraId="4179B1A7" w14:textId="77777777" w:rsidR="00B276E4" w:rsidRDefault="00000000">
      <w:pPr>
        <w:spacing w:after="160"/>
      </w:pPr>
      <w:r>
        <w:t>Purpose: test how teams apply what they already knew, plus what they learned in Round 1, when given a short, fixed deadline.</w:t>
      </w:r>
    </w:p>
    <w:p w14:paraId="74A12BB5" w14:textId="77777777" w:rsidR="00B276E4" w:rsidRDefault="00000000">
      <w:pPr>
        <w:pStyle w:val="ListParagraph"/>
        <w:numPr>
          <w:ilvl w:val="0"/>
          <w:numId w:val="2"/>
        </w:numPr>
        <w:spacing w:after="80"/>
      </w:pPr>
      <w:r>
        <w:t>Shortlisted teams report to the offline venue on October 10 at 9:00 AM.</w:t>
      </w:r>
    </w:p>
    <w:p w14:paraId="6616A900" w14:textId="77777777" w:rsidR="00B276E4" w:rsidRDefault="00000000">
      <w:pPr>
        <w:pStyle w:val="ListParagraph"/>
        <w:numPr>
          <w:ilvl w:val="0"/>
          <w:numId w:val="2"/>
        </w:numPr>
        <w:spacing w:after="80"/>
      </w:pPr>
      <w:r>
        <w:t>All teams receive the same product idea/problem statement at the start of the round.</w:t>
      </w:r>
    </w:p>
    <w:p w14:paraId="0E5E54B9" w14:textId="6E63D2AF" w:rsidR="00B276E4" w:rsidRDefault="00000000">
      <w:pPr>
        <w:pStyle w:val="ListParagraph"/>
        <w:numPr>
          <w:ilvl w:val="0"/>
          <w:numId w:val="2"/>
        </w:numPr>
        <w:spacing w:after="80"/>
      </w:pPr>
      <w:r>
        <w:t xml:space="preserve">Teams get 3–4 hours of build time to create a </w:t>
      </w:r>
      <w:proofErr w:type="spellStart"/>
      <w:r>
        <w:t>finishable</w:t>
      </w:r>
      <w:proofErr w:type="spellEnd"/>
      <w:r>
        <w:t>, working deliverable product</w:t>
      </w:r>
      <w:r w:rsidR="00195F66">
        <w:t xml:space="preserve"> followed by Surprise card feature reveal challenge</w:t>
      </w:r>
    </w:p>
    <w:p w14:paraId="53E4EA03" w14:textId="77777777" w:rsidR="00B276E4" w:rsidRDefault="00000000">
      <w:pPr>
        <w:pStyle w:val="ListParagraph"/>
        <w:numPr>
          <w:ilvl w:val="0"/>
          <w:numId w:val="2"/>
        </w:numPr>
        <w:spacing w:after="80"/>
      </w:pPr>
      <w:r>
        <w:t xml:space="preserve">Teams are expected to build a meaningful, </w:t>
      </w:r>
      <w:proofErr w:type="spellStart"/>
      <w:r>
        <w:t>finishable</w:t>
      </w:r>
      <w:proofErr w:type="spellEnd"/>
      <w:r>
        <w:t xml:space="preserve"> product/MVP — not a production-scale product.</w:t>
      </w:r>
    </w:p>
    <w:p w14:paraId="0FF266C2" w14:textId="77777777" w:rsidR="00B276E4" w:rsidRDefault="00000000">
      <w:pPr>
        <w:pStyle w:val="ListParagraph"/>
        <w:numPr>
          <w:ilvl w:val="0"/>
          <w:numId w:val="2"/>
        </w:numPr>
        <w:spacing w:after="80"/>
      </w:pPr>
      <w:r>
        <w:t>Teams may choose their own technology stack unless the organizers specify restrictions before the round.</w:t>
      </w:r>
    </w:p>
    <w:p w14:paraId="615CE901" w14:textId="77777777" w:rsidR="00B276E4" w:rsidRDefault="00000000">
      <w:pPr>
        <w:pStyle w:val="ListParagraph"/>
        <w:numPr>
          <w:ilvl w:val="0"/>
          <w:numId w:val="2"/>
        </w:numPr>
        <w:spacing w:after="80"/>
      </w:pPr>
      <w:r>
        <w:t>Judging focuses on prioritisation, execution, usability, reliability, code quality, explanation and performance under pressure.</w:t>
      </w:r>
    </w:p>
    <w:p w14:paraId="4463C4F9" w14:textId="77777777" w:rsidR="00B276E4" w:rsidRDefault="00000000">
      <w:pPr>
        <w:spacing w:before="200" w:after="100"/>
      </w:pPr>
      <w:r>
        <w:rPr>
          <w:b/>
          <w:bCs/>
          <w:color w:val="2E74B5"/>
        </w:rPr>
        <w:t>What '</w:t>
      </w:r>
      <w:proofErr w:type="spellStart"/>
      <w:r>
        <w:rPr>
          <w:b/>
          <w:bCs/>
          <w:color w:val="2E74B5"/>
        </w:rPr>
        <w:t>Finishable</w:t>
      </w:r>
      <w:proofErr w:type="spellEnd"/>
      <w:r>
        <w:rPr>
          <w:b/>
          <w:bCs/>
          <w:color w:val="2E74B5"/>
        </w:rPr>
        <w:t>/Complete' Means in Round 2</w:t>
      </w:r>
    </w:p>
    <w:p w14:paraId="428856BA" w14:textId="77777777" w:rsidR="00B276E4" w:rsidRDefault="00000000">
      <w:pPr>
        <w:spacing w:after="160"/>
      </w:pPr>
      <w:r>
        <w:lastRenderedPageBreak/>
        <w:t>A complete submission does not mean every possible feature is finished. A strong deliverable should demonstrate:</w:t>
      </w:r>
    </w:p>
    <w:p w14:paraId="03740859" w14:textId="77777777" w:rsidR="00B276E4" w:rsidRDefault="00000000">
      <w:pPr>
        <w:pStyle w:val="ListParagraph"/>
        <w:numPr>
          <w:ilvl w:val="0"/>
          <w:numId w:val="2"/>
        </w:numPr>
        <w:spacing w:after="80"/>
      </w:pPr>
      <w:r>
        <w:t>A clear primary user flow.</w:t>
      </w:r>
    </w:p>
    <w:p w14:paraId="1570EB97" w14:textId="77777777" w:rsidR="00B276E4" w:rsidRDefault="00000000">
      <w:pPr>
        <w:pStyle w:val="ListParagraph"/>
        <w:numPr>
          <w:ilvl w:val="0"/>
          <w:numId w:val="2"/>
        </w:numPr>
        <w:spacing w:after="80"/>
      </w:pPr>
      <w:r>
        <w:t>At least one end-to-end working core feature.</w:t>
      </w:r>
    </w:p>
    <w:p w14:paraId="280ACE9B" w14:textId="77777777" w:rsidR="00B276E4" w:rsidRDefault="00000000">
      <w:pPr>
        <w:pStyle w:val="ListParagraph"/>
        <w:numPr>
          <w:ilvl w:val="0"/>
          <w:numId w:val="2"/>
        </w:numPr>
        <w:spacing w:after="80"/>
      </w:pPr>
      <w:r>
        <w:t>Usable interface and sensible navigation.</w:t>
      </w:r>
    </w:p>
    <w:p w14:paraId="41A4E67A" w14:textId="77777777" w:rsidR="00B276E4" w:rsidRDefault="00000000">
      <w:pPr>
        <w:pStyle w:val="ListParagraph"/>
        <w:numPr>
          <w:ilvl w:val="0"/>
          <w:numId w:val="2"/>
        </w:numPr>
        <w:spacing w:after="80"/>
      </w:pPr>
      <w:r>
        <w:t>Basic validation and error handling.</w:t>
      </w:r>
    </w:p>
    <w:p w14:paraId="6E2AABD0" w14:textId="77777777" w:rsidR="00B276E4" w:rsidRDefault="00000000">
      <w:pPr>
        <w:pStyle w:val="ListParagraph"/>
        <w:numPr>
          <w:ilvl w:val="0"/>
          <w:numId w:val="2"/>
        </w:numPr>
        <w:spacing w:after="80"/>
      </w:pPr>
      <w:r>
        <w:t>A runnable/deployable build suitable for evaluation.</w:t>
      </w:r>
    </w:p>
    <w:p w14:paraId="760E2E10" w14:textId="77777777" w:rsidR="00B276E4" w:rsidRDefault="00000000">
      <w:pPr>
        <w:pStyle w:val="ListParagraph"/>
        <w:numPr>
          <w:ilvl w:val="0"/>
          <w:numId w:val="2"/>
        </w:numPr>
        <w:spacing w:after="80"/>
      </w:pPr>
      <w:r>
        <w:t>Clean enough code and project structure for evaluators to inspect.</w:t>
      </w:r>
    </w:p>
    <w:p w14:paraId="190A2469" w14:textId="77777777" w:rsidR="00B276E4" w:rsidRDefault="00000000">
      <w:pPr>
        <w:pStyle w:val="Heading1"/>
        <w:pBdr>
          <w:bottom w:val="single" w:sz="6" w:space="4" w:color="1F4E79"/>
        </w:pBdr>
        <w:spacing w:before="320" w:after="160"/>
      </w:pPr>
      <w:r>
        <w:rPr>
          <w:b/>
          <w:bCs/>
          <w:color w:val="1F4E79"/>
        </w:rPr>
        <w:t>6. Round 2 Evaluation Criteria</w:t>
      </w:r>
    </w:p>
    <w:p w14:paraId="352388B7" w14:textId="77777777" w:rsidR="00B276E4" w:rsidRDefault="00000000">
      <w:pPr>
        <w:spacing w:after="160"/>
      </w:pPr>
      <w:r>
        <w:t>Round 2 submissions are evaluated by the leads and club coordinators using the following criteria:</w:t>
      </w:r>
    </w:p>
    <w:p w14:paraId="2F40B3A4" w14:textId="77777777" w:rsidR="00B276E4" w:rsidRDefault="00000000">
      <w:pPr>
        <w:pStyle w:val="ListParagraph"/>
        <w:numPr>
          <w:ilvl w:val="0"/>
          <w:numId w:val="2"/>
        </w:numPr>
        <w:spacing w:after="80"/>
      </w:pPr>
      <w:r>
        <w:rPr>
          <w:b/>
          <w:bCs/>
        </w:rPr>
        <w:t>Product experience / UX — 25%:</w:t>
      </w:r>
      <w:r>
        <w:t xml:space="preserve"> is the product easy and logical to use? Does the main flow make sense?</w:t>
      </w:r>
    </w:p>
    <w:p w14:paraId="60386847" w14:textId="77777777" w:rsidR="00B276E4" w:rsidRDefault="00000000">
      <w:pPr>
        <w:pStyle w:val="ListParagraph"/>
        <w:numPr>
          <w:ilvl w:val="0"/>
          <w:numId w:val="2"/>
        </w:numPr>
        <w:spacing w:after="80"/>
      </w:pPr>
      <w:r>
        <w:rPr>
          <w:b/>
          <w:bCs/>
        </w:rPr>
        <w:t>Problem-solution fit — 20%:</w:t>
      </w:r>
      <w:r>
        <w:t xml:space="preserve"> does the product address the given problem clearly?</w:t>
      </w:r>
    </w:p>
    <w:p w14:paraId="6F05537E" w14:textId="77777777" w:rsidR="00B276E4" w:rsidRDefault="00000000">
      <w:pPr>
        <w:pStyle w:val="ListParagraph"/>
        <w:numPr>
          <w:ilvl w:val="0"/>
          <w:numId w:val="2"/>
        </w:numPr>
        <w:spacing w:after="80"/>
      </w:pPr>
      <w:r>
        <w:rPr>
          <w:b/>
          <w:bCs/>
        </w:rPr>
        <w:t>Execution &amp; prioritisation — 20%:</w:t>
      </w:r>
      <w:r>
        <w:t xml:space="preserve"> what did the team choose to build within the time, and how effectively?</w:t>
      </w:r>
    </w:p>
    <w:p w14:paraId="3A60F199" w14:textId="77777777" w:rsidR="00B276E4" w:rsidRDefault="00000000">
      <w:pPr>
        <w:pStyle w:val="ListParagraph"/>
        <w:numPr>
          <w:ilvl w:val="0"/>
          <w:numId w:val="2"/>
        </w:numPr>
        <w:spacing w:after="80"/>
      </w:pPr>
      <w:r>
        <w:rPr>
          <w:b/>
          <w:bCs/>
        </w:rPr>
        <w:t>Presentation &amp; explanation — 15%:</w:t>
      </w:r>
      <w:r>
        <w:t xml:space="preserve"> can the team clearly explain the idea, choices, architecture and demo?</w:t>
      </w:r>
    </w:p>
    <w:p w14:paraId="342158EB" w14:textId="77777777" w:rsidR="00B276E4" w:rsidRDefault="00000000">
      <w:pPr>
        <w:pStyle w:val="ListParagraph"/>
        <w:numPr>
          <w:ilvl w:val="0"/>
          <w:numId w:val="2"/>
        </w:numPr>
        <w:spacing w:after="80"/>
      </w:pPr>
      <w:r>
        <w:rPr>
          <w:b/>
          <w:bCs/>
        </w:rPr>
        <w:t>Innovation / thoughtful details — 10%:</w:t>
      </w:r>
      <w:r>
        <w:t xml:space="preserve"> useful originality or smart implementation decisions.</w:t>
      </w:r>
    </w:p>
    <w:p w14:paraId="7E5CFD25" w14:textId="77777777" w:rsidR="00B276E4" w:rsidRDefault="00000000">
      <w:pPr>
        <w:pStyle w:val="ListParagraph"/>
        <w:numPr>
          <w:ilvl w:val="0"/>
          <w:numId w:val="2"/>
        </w:numPr>
        <w:spacing w:after="80"/>
      </w:pPr>
      <w:r>
        <w:rPr>
          <w:b/>
          <w:bCs/>
        </w:rPr>
        <w:t>Teamwork &amp; response to questions — 10%:</w:t>
      </w:r>
      <w:r>
        <w:t xml:space="preserve"> collaboration, ownership and ability to explain decisions.</w:t>
      </w:r>
    </w:p>
    <w:p w14:paraId="5068631C" w14:textId="77777777" w:rsidR="00B276E4" w:rsidRDefault="00000000">
      <w:pPr>
        <w:spacing w:after="160"/>
      </w:pPr>
      <w:r>
        <w:t>The team with the highest overall score, as determined by the leads and club coordinators, will be declared the winner, subject to the event rules, eligibility checks and tie-break procedure.</w:t>
      </w:r>
    </w:p>
    <w:p w14:paraId="4FAF0DF3" w14:textId="77777777" w:rsidR="00B276E4" w:rsidRDefault="00000000">
      <w:pPr>
        <w:pStyle w:val="Heading1"/>
        <w:pBdr>
          <w:bottom w:val="single" w:sz="6" w:space="4" w:color="1F4E79"/>
        </w:pBdr>
        <w:spacing w:before="320" w:after="160"/>
      </w:pPr>
      <w:r>
        <w:rPr>
          <w:b/>
          <w:bCs/>
          <w:color w:val="1F4E79"/>
        </w:rPr>
        <w:t>7. Winners &amp; Direct Club Entry</w:t>
      </w:r>
    </w:p>
    <w:p w14:paraId="09B708E2" w14:textId="77777777" w:rsidR="00B276E4" w:rsidRDefault="00000000">
      <w:pPr>
        <w:pStyle w:val="ListParagraph"/>
        <w:numPr>
          <w:ilvl w:val="0"/>
          <w:numId w:val="2"/>
        </w:numPr>
        <w:spacing w:after="80"/>
      </w:pPr>
      <w:r>
        <w:t>The top 3 teams (based on Round 2 evaluation) will be selected as the winners of PROTOHACK.</w:t>
      </w:r>
    </w:p>
    <w:p w14:paraId="4DDC8544" w14:textId="77777777" w:rsidR="00B276E4" w:rsidRDefault="00000000">
      <w:pPr>
        <w:pStyle w:val="ListParagraph"/>
        <w:numPr>
          <w:ilvl w:val="0"/>
          <w:numId w:val="2"/>
        </w:numPr>
        <w:spacing w:after="80"/>
      </w:pPr>
      <w:r>
        <w:t>Winning teams get the opportunity to join the club directly, without going through the standard recruitment process.</w:t>
      </w:r>
    </w:p>
    <w:p w14:paraId="1FF16044" w14:textId="77777777" w:rsidR="00B276E4" w:rsidRDefault="00000000">
      <w:pPr>
        <w:pStyle w:val="ListParagraph"/>
        <w:numPr>
          <w:ilvl w:val="0"/>
          <w:numId w:val="2"/>
        </w:numPr>
        <w:spacing w:after="80"/>
      </w:pPr>
      <w:r>
        <w:t>Direct entry is based on each winning member's team/domain of interest within the club.</w:t>
      </w:r>
    </w:p>
    <w:p w14:paraId="0A06CD06" w14:textId="77777777" w:rsidR="00B276E4" w:rsidRDefault="00000000">
      <w:pPr>
        <w:pStyle w:val="Heading1"/>
        <w:pBdr>
          <w:bottom w:val="single" w:sz="6" w:space="4" w:color="1F4E79"/>
        </w:pBdr>
        <w:spacing w:before="320" w:after="160"/>
      </w:pPr>
      <w:r>
        <w:rPr>
          <w:b/>
          <w:bCs/>
          <w:color w:val="1F4E79"/>
        </w:rPr>
        <w:lastRenderedPageBreak/>
        <w:t>8. Rules &amp; Regulations</w:t>
      </w:r>
    </w:p>
    <w:p w14:paraId="41F41B1F" w14:textId="77777777" w:rsidR="00B276E4" w:rsidRDefault="00000000">
      <w:pPr>
        <w:pStyle w:val="ListParagraph"/>
        <w:numPr>
          <w:ilvl w:val="0"/>
          <w:numId w:val="2"/>
        </w:numPr>
        <w:spacing w:after="80"/>
      </w:pPr>
      <w:r>
        <w:t>Teams must contain 1–3 participants.</w:t>
      </w:r>
    </w:p>
    <w:p w14:paraId="4CC15A17" w14:textId="77777777" w:rsidR="00B276E4" w:rsidRDefault="00000000">
      <w:pPr>
        <w:pStyle w:val="ListParagraph"/>
        <w:numPr>
          <w:ilvl w:val="0"/>
          <w:numId w:val="2"/>
        </w:numPr>
        <w:spacing w:after="80"/>
      </w:pPr>
      <w:r>
        <w:t>Only registered team members may contribute to the submission.</w:t>
      </w:r>
    </w:p>
    <w:p w14:paraId="30A9F86D" w14:textId="77777777" w:rsidR="00B276E4" w:rsidRDefault="00000000">
      <w:pPr>
        <w:pStyle w:val="ListParagraph"/>
        <w:numPr>
          <w:ilvl w:val="0"/>
          <w:numId w:val="2"/>
        </w:numPr>
        <w:spacing w:after="80"/>
      </w:pPr>
      <w:r>
        <w:t>Participants must use the same registered team for both rounds.</w:t>
      </w:r>
    </w:p>
    <w:p w14:paraId="03AC3FCC" w14:textId="77777777" w:rsidR="00B276E4" w:rsidRDefault="00000000">
      <w:pPr>
        <w:pStyle w:val="ListParagraph"/>
        <w:numPr>
          <w:ilvl w:val="0"/>
          <w:numId w:val="2"/>
        </w:numPr>
        <w:spacing w:after="80"/>
      </w:pPr>
      <w:r>
        <w:t>Round 2 teams may not add or replace members after shortlisting unless the organizers explicitly approve an exception.</w:t>
      </w:r>
    </w:p>
    <w:p w14:paraId="0218328E" w14:textId="77777777" w:rsidR="00B276E4" w:rsidRDefault="00000000">
      <w:pPr>
        <w:pStyle w:val="ListParagraph"/>
        <w:numPr>
          <w:ilvl w:val="0"/>
          <w:numId w:val="2"/>
        </w:numPr>
        <w:spacing w:after="80"/>
      </w:pPr>
      <w:r>
        <w:t>All work submitted must be original to the team, except permitted libraries, frameworks, APIs, templates and other properly acknowledged dependencies.</w:t>
      </w:r>
    </w:p>
    <w:p w14:paraId="755822F6" w14:textId="77777777" w:rsidR="00B276E4" w:rsidRDefault="00000000">
      <w:pPr>
        <w:pStyle w:val="ListParagraph"/>
        <w:numPr>
          <w:ilvl w:val="0"/>
          <w:numId w:val="2"/>
        </w:numPr>
        <w:spacing w:after="80"/>
      </w:pPr>
      <w:r>
        <w:t>Using third-party libraries, open-source code, AI coding assistants and learning resources may be permitted, but teams remain responsible for understanding, integrating and explaining their submitted work. The organizers may announce stricter restrictions before the event.</w:t>
      </w:r>
    </w:p>
    <w:p w14:paraId="51422C1B" w14:textId="77777777" w:rsidR="00B276E4" w:rsidRDefault="00000000">
      <w:pPr>
        <w:pStyle w:val="ListParagraph"/>
        <w:numPr>
          <w:ilvl w:val="0"/>
          <w:numId w:val="2"/>
        </w:numPr>
        <w:spacing w:after="80"/>
      </w:pPr>
      <w:r>
        <w:t>Do not submit malware, destructive code, credential-stealing functionality, attacks against external systems or content that can harm the evaluation infrastructure.</w:t>
      </w:r>
    </w:p>
    <w:p w14:paraId="72A2F893" w14:textId="77777777" w:rsidR="00B276E4" w:rsidRDefault="00000000">
      <w:pPr>
        <w:pStyle w:val="ListParagraph"/>
        <w:numPr>
          <w:ilvl w:val="0"/>
          <w:numId w:val="2"/>
        </w:numPr>
        <w:spacing w:after="80"/>
      </w:pPr>
      <w:r>
        <w:t>Do not attempt to escape the sandbox, manipulate evaluation results, interfere with other teams, access another team's project or exploit the judging process.</w:t>
      </w:r>
    </w:p>
    <w:p w14:paraId="71270766" w14:textId="77777777" w:rsidR="00B276E4" w:rsidRDefault="00000000">
      <w:pPr>
        <w:pStyle w:val="ListParagraph"/>
        <w:numPr>
          <w:ilvl w:val="0"/>
          <w:numId w:val="2"/>
        </w:numPr>
        <w:spacing w:after="80"/>
      </w:pPr>
      <w:r>
        <w:t>Fake outputs or intentionally bypassing required functionality may lead to disqualification.</w:t>
      </w:r>
    </w:p>
    <w:p w14:paraId="0153D8C2" w14:textId="77777777" w:rsidR="00B276E4" w:rsidRDefault="00000000">
      <w:pPr>
        <w:pStyle w:val="ListParagraph"/>
        <w:numPr>
          <w:ilvl w:val="0"/>
          <w:numId w:val="2"/>
        </w:numPr>
        <w:spacing w:after="80"/>
      </w:pPr>
      <w:r>
        <w:t>Secrets/API keys must not be committed to public repositories or exposed in the submission.</w:t>
      </w:r>
    </w:p>
    <w:p w14:paraId="08AF31F8" w14:textId="77777777" w:rsidR="00B276E4" w:rsidRDefault="00000000">
      <w:pPr>
        <w:pStyle w:val="ListParagraph"/>
        <w:numPr>
          <w:ilvl w:val="0"/>
          <w:numId w:val="2"/>
        </w:numPr>
        <w:spacing w:after="80"/>
      </w:pPr>
      <w:r>
        <w:t>Teams must follow venue, network, device and internet rules announced by the organizers.</w:t>
      </w:r>
    </w:p>
    <w:p w14:paraId="441CA001" w14:textId="77777777" w:rsidR="00B276E4" w:rsidRDefault="00000000">
      <w:pPr>
        <w:pStyle w:val="ListParagraph"/>
        <w:numPr>
          <w:ilvl w:val="0"/>
          <w:numId w:val="2"/>
        </w:numPr>
        <w:spacing w:after="80"/>
      </w:pPr>
      <w:r>
        <w:t xml:space="preserve">The organizing committee reserves the right to inspect submissions for plagiarism, prohibited </w:t>
      </w:r>
      <w:proofErr w:type="spellStart"/>
      <w:r>
        <w:t>behavior</w:t>
      </w:r>
      <w:proofErr w:type="spellEnd"/>
      <w:r>
        <w:t xml:space="preserve"> or rule violations.</w:t>
      </w:r>
    </w:p>
    <w:p w14:paraId="19333273" w14:textId="77777777" w:rsidR="00B276E4" w:rsidRDefault="00000000">
      <w:pPr>
        <w:pStyle w:val="ListParagraph"/>
        <w:numPr>
          <w:ilvl w:val="0"/>
          <w:numId w:val="2"/>
        </w:numPr>
        <w:spacing w:after="80"/>
      </w:pPr>
      <w:r>
        <w:t>Any attempt to impersonate another participant, falsify contribution, or interfere with another team's work may result in disqualification.</w:t>
      </w:r>
    </w:p>
    <w:p w14:paraId="5C232D1C" w14:textId="77777777" w:rsidR="00B276E4" w:rsidRDefault="00000000">
      <w:pPr>
        <w:pStyle w:val="Heading1"/>
        <w:pBdr>
          <w:bottom w:val="single" w:sz="6" w:space="4" w:color="1F4E79"/>
        </w:pBdr>
        <w:spacing w:before="320" w:after="160"/>
      </w:pPr>
      <w:r>
        <w:rPr>
          <w:b/>
          <w:bCs/>
          <w:color w:val="1F4E79"/>
        </w:rPr>
        <w:t>9. AI &amp; External Tools Policy</w:t>
      </w:r>
    </w:p>
    <w:p w14:paraId="4C866203" w14:textId="77777777" w:rsidR="00B276E4" w:rsidRDefault="00000000">
      <w:pPr>
        <w:spacing w:after="160"/>
      </w:pPr>
      <w:r>
        <w:t>Because the event is intended to teach modern product development, AI tools are allowed. However, the goal is not to test who can generate the most code.</w:t>
      </w:r>
    </w:p>
    <w:p w14:paraId="5A6AFAEF" w14:textId="77777777" w:rsidR="00B276E4" w:rsidRDefault="00000000">
      <w:pPr>
        <w:pStyle w:val="ListParagraph"/>
        <w:numPr>
          <w:ilvl w:val="0"/>
          <w:numId w:val="2"/>
        </w:numPr>
        <w:spacing w:after="80"/>
      </w:pPr>
      <w:r>
        <w:rPr>
          <w:b/>
          <w:bCs/>
        </w:rPr>
        <w:t>Round 1:</w:t>
      </w:r>
      <w:r>
        <w:t xml:space="preserve"> AI assistants and online learning resources may be used unless the organizers announce otherwise.</w:t>
      </w:r>
    </w:p>
    <w:p w14:paraId="5529879A" w14:textId="77777777" w:rsidR="00B276E4" w:rsidRDefault="00000000">
      <w:pPr>
        <w:pStyle w:val="ListParagraph"/>
        <w:numPr>
          <w:ilvl w:val="0"/>
          <w:numId w:val="2"/>
        </w:numPr>
        <w:spacing w:after="80"/>
      </w:pPr>
      <w:r>
        <w:rPr>
          <w:b/>
          <w:bCs/>
        </w:rPr>
        <w:t>Round 2:</w:t>
      </w:r>
      <w:r>
        <w:t xml:space="preserve"> The same policy must be announced clearly before the round begins. If AI is allowed, teams should use it as a development aid rather than as a substitute for understanding.</w:t>
      </w:r>
    </w:p>
    <w:p w14:paraId="3544048D" w14:textId="77777777" w:rsidR="00B276E4" w:rsidRDefault="00000000">
      <w:pPr>
        <w:pStyle w:val="ListParagraph"/>
        <w:numPr>
          <w:ilvl w:val="0"/>
          <w:numId w:val="2"/>
        </w:numPr>
        <w:spacing w:after="80"/>
      </w:pPr>
      <w:r>
        <w:lastRenderedPageBreak/>
        <w:t>Teams must be able to explain their architecture, important code paths and design decisions.</w:t>
      </w:r>
    </w:p>
    <w:p w14:paraId="0D6F5464" w14:textId="77777777" w:rsidR="00B276E4" w:rsidRDefault="00000000">
      <w:pPr>
        <w:pStyle w:val="ListParagraph"/>
        <w:numPr>
          <w:ilvl w:val="0"/>
          <w:numId w:val="2"/>
        </w:numPr>
        <w:spacing w:after="80"/>
      </w:pPr>
      <w:r>
        <w:t>Copying another participant's solution or using undisclosed pre-built competition submissions is prohibited.</w:t>
      </w:r>
    </w:p>
    <w:p w14:paraId="03053887" w14:textId="77777777" w:rsidR="00B276E4" w:rsidRDefault="00000000">
      <w:pPr>
        <w:pStyle w:val="ListParagraph"/>
        <w:numPr>
          <w:ilvl w:val="0"/>
          <w:numId w:val="2"/>
        </w:numPr>
        <w:spacing w:after="80"/>
      </w:pPr>
      <w:r>
        <w:t>The organizers may ask teams to demonstrate or explain implementation details during judging.</w:t>
      </w:r>
    </w:p>
    <w:p w14:paraId="7A564F5B" w14:textId="77777777" w:rsidR="00B276E4" w:rsidRDefault="00000000">
      <w:pPr>
        <w:pStyle w:val="Heading1"/>
        <w:pBdr>
          <w:bottom w:val="single" w:sz="6" w:space="4" w:color="1F4E79"/>
        </w:pBdr>
        <w:spacing w:before="320" w:after="160"/>
      </w:pPr>
      <w:r>
        <w:rPr>
          <w:b/>
          <w:bCs/>
          <w:color w:val="1F4E79"/>
        </w:rPr>
        <w:t>10. Time &amp; Submission Rules</w:t>
      </w:r>
    </w:p>
    <w:p w14:paraId="5C2F5EBB" w14:textId="77777777" w:rsidR="00B276E4" w:rsidRDefault="00000000">
      <w:pPr>
        <w:pStyle w:val="ListParagraph"/>
        <w:numPr>
          <w:ilvl w:val="0"/>
          <w:numId w:val="2"/>
        </w:numPr>
        <w:spacing w:after="80"/>
      </w:pPr>
      <w:r>
        <w:t>The official Round 1 clock starts on October 4 at 12:00 AM and ends on October 7 at 11:59:59 PM.</w:t>
      </w:r>
    </w:p>
    <w:p w14:paraId="2052027A" w14:textId="77777777" w:rsidR="00B276E4" w:rsidRDefault="00000000">
      <w:pPr>
        <w:pStyle w:val="ListParagraph"/>
        <w:numPr>
          <w:ilvl w:val="0"/>
          <w:numId w:val="2"/>
        </w:numPr>
        <w:spacing w:after="80"/>
      </w:pPr>
      <w:r>
        <w:t>Only work completed within the permitted round window is eligible, except for pre-approved starter code/assets supplied by organizers.</w:t>
      </w:r>
    </w:p>
    <w:p w14:paraId="0535D44C" w14:textId="77777777" w:rsidR="00B276E4" w:rsidRDefault="00000000">
      <w:pPr>
        <w:pStyle w:val="ListParagraph"/>
        <w:numPr>
          <w:ilvl w:val="0"/>
          <w:numId w:val="2"/>
        </w:numPr>
        <w:spacing w:after="80"/>
      </w:pPr>
      <w:r>
        <w:t>At the deadline, the team must submit the PPT and short description through the official submission mechanism.</w:t>
      </w:r>
    </w:p>
    <w:p w14:paraId="7D1E1024" w14:textId="77777777" w:rsidR="00B276E4" w:rsidRDefault="00000000">
      <w:pPr>
        <w:pStyle w:val="ListParagraph"/>
        <w:numPr>
          <w:ilvl w:val="0"/>
          <w:numId w:val="2"/>
        </w:numPr>
        <w:spacing w:after="80"/>
      </w:pPr>
      <w:r>
        <w:t>After the Round 1 deadline, organizers may lock the submission channel. Late changes may not be considered.</w:t>
      </w:r>
    </w:p>
    <w:p w14:paraId="055E3F8D" w14:textId="77777777" w:rsidR="00B276E4" w:rsidRDefault="00000000">
      <w:pPr>
        <w:pStyle w:val="ListParagraph"/>
        <w:numPr>
          <w:ilvl w:val="0"/>
          <w:numId w:val="2"/>
        </w:numPr>
        <w:spacing w:after="80"/>
      </w:pPr>
      <w:r>
        <w:t>Round 2 build time begins on October 10 at 9:00 AM and is fixed at 3–4 hours; teams must build within that window at the offline venue.</w:t>
      </w:r>
    </w:p>
    <w:p w14:paraId="0BB8AB1D" w14:textId="77777777" w:rsidR="00B276E4" w:rsidRDefault="00000000">
      <w:pPr>
        <w:pStyle w:val="ListParagraph"/>
        <w:numPr>
          <w:ilvl w:val="0"/>
          <w:numId w:val="2"/>
        </w:numPr>
        <w:spacing w:after="80"/>
      </w:pPr>
      <w:r>
        <w:t>Round 2 demos/presentations must follow the time slot assigned to each team.</w:t>
      </w:r>
    </w:p>
    <w:p w14:paraId="4689356D" w14:textId="77777777" w:rsidR="00B276E4" w:rsidRDefault="00000000">
      <w:pPr>
        <w:pStyle w:val="Heading1"/>
        <w:pBdr>
          <w:bottom w:val="single" w:sz="6" w:space="4" w:color="1F4E79"/>
        </w:pBdr>
        <w:spacing w:before="320" w:after="160"/>
      </w:pPr>
      <w:r>
        <w:rPr>
          <w:b/>
          <w:bCs/>
          <w:color w:val="1F4E79"/>
        </w:rPr>
        <w:t>11. Tie-Break Procedure</w:t>
      </w:r>
    </w:p>
    <w:p w14:paraId="18D371CA" w14:textId="77777777" w:rsidR="00B276E4" w:rsidRDefault="00000000">
      <w:pPr>
        <w:spacing w:after="160"/>
      </w:pPr>
      <w:r>
        <w:t>If two or more teams have the same final score, the organizers should apply the following pre-announced tie-break sequence:</w:t>
      </w:r>
    </w:p>
    <w:p w14:paraId="02C10809" w14:textId="77777777" w:rsidR="00B276E4" w:rsidRDefault="00000000">
      <w:pPr>
        <w:pStyle w:val="ListParagraph"/>
        <w:numPr>
          <w:ilvl w:val="0"/>
          <w:numId w:val="2"/>
        </w:numPr>
        <w:spacing w:after="80"/>
      </w:pPr>
      <w:r>
        <w:rPr>
          <w:b/>
          <w:bCs/>
        </w:rPr>
        <w:t>1st tie-break:</w:t>
      </w:r>
      <w:r>
        <w:t xml:space="preserve"> Higher Product Experience / UX score (from leads and club coordinators).</w:t>
      </w:r>
    </w:p>
    <w:p w14:paraId="425DF6D8" w14:textId="77777777" w:rsidR="00B276E4" w:rsidRDefault="00000000">
      <w:pPr>
        <w:pStyle w:val="ListParagraph"/>
        <w:numPr>
          <w:ilvl w:val="0"/>
          <w:numId w:val="2"/>
        </w:numPr>
        <w:spacing w:after="80"/>
      </w:pPr>
      <w:r>
        <w:rPr>
          <w:b/>
          <w:bCs/>
        </w:rPr>
        <w:t>2nd tie-break:</w:t>
      </w:r>
      <w:r>
        <w:t xml:space="preserve"> Higher Execution &amp; Prioritisation score.</w:t>
      </w:r>
    </w:p>
    <w:p w14:paraId="29D39171" w14:textId="77777777" w:rsidR="00B276E4" w:rsidRDefault="00000000">
      <w:pPr>
        <w:pStyle w:val="ListParagraph"/>
        <w:numPr>
          <w:ilvl w:val="0"/>
          <w:numId w:val="2"/>
        </w:numPr>
        <w:spacing w:after="80"/>
      </w:pPr>
      <w:r>
        <w:rPr>
          <w:b/>
          <w:bCs/>
        </w:rPr>
        <w:t>3rd tie-break:</w:t>
      </w:r>
      <w:r>
        <w:t xml:space="preserve"> Higher Problem-Solution Fit score.</w:t>
      </w:r>
    </w:p>
    <w:p w14:paraId="347F65C8" w14:textId="77777777" w:rsidR="00B276E4" w:rsidRDefault="00000000">
      <w:pPr>
        <w:pStyle w:val="ListParagraph"/>
        <w:numPr>
          <w:ilvl w:val="0"/>
          <w:numId w:val="2"/>
        </w:numPr>
        <w:spacing w:after="80"/>
      </w:pPr>
      <w:r>
        <w:t>If a tie still remains, the panel may conduct a short additional technical/product Q&amp;A or demo-based tie-break using the same published criteria.</w:t>
      </w:r>
    </w:p>
    <w:p w14:paraId="1670794F" w14:textId="77777777" w:rsidR="00B276E4" w:rsidRDefault="00000000">
      <w:pPr>
        <w:pStyle w:val="Heading1"/>
        <w:pBdr>
          <w:bottom w:val="single" w:sz="6" w:space="4" w:color="1F4E79"/>
        </w:pBdr>
        <w:spacing w:before="320" w:after="160"/>
      </w:pPr>
      <w:r>
        <w:rPr>
          <w:b/>
          <w:bCs/>
          <w:color w:val="1F4E79"/>
        </w:rPr>
        <w:t>12. Organizer Responsibilities</w:t>
      </w:r>
    </w:p>
    <w:p w14:paraId="73EA8265" w14:textId="77777777" w:rsidR="00B276E4" w:rsidRDefault="00000000">
      <w:pPr>
        <w:pStyle w:val="ListParagraph"/>
        <w:numPr>
          <w:ilvl w:val="0"/>
          <w:numId w:val="2"/>
        </w:numPr>
        <w:spacing w:after="80"/>
      </w:pPr>
      <w:r>
        <w:t>Publish the challenge statement, timeline, submission format and allowed-tool policy before each round.</w:t>
      </w:r>
    </w:p>
    <w:p w14:paraId="06994D76" w14:textId="77777777" w:rsidR="00B276E4" w:rsidRDefault="00000000">
      <w:pPr>
        <w:pStyle w:val="ListParagraph"/>
        <w:numPr>
          <w:ilvl w:val="0"/>
          <w:numId w:val="2"/>
        </w:numPr>
        <w:spacing w:after="80"/>
      </w:pPr>
      <w:r>
        <w:t xml:space="preserve">Provide the Round 2 common idea and a clear definition of the minimum expected </w:t>
      </w:r>
      <w:proofErr w:type="spellStart"/>
      <w:r>
        <w:t>finishable</w:t>
      </w:r>
      <w:proofErr w:type="spellEnd"/>
      <w:r>
        <w:t xml:space="preserve"> deliverable.</w:t>
      </w:r>
    </w:p>
    <w:p w14:paraId="423D6994" w14:textId="77777777" w:rsidR="00B276E4" w:rsidRDefault="00000000">
      <w:pPr>
        <w:pStyle w:val="ListParagraph"/>
        <w:numPr>
          <w:ilvl w:val="0"/>
          <w:numId w:val="2"/>
        </w:numPr>
        <w:spacing w:after="80"/>
      </w:pPr>
      <w:r>
        <w:t>Provide a consistent evaluation environment/process for all teams.</w:t>
      </w:r>
    </w:p>
    <w:p w14:paraId="49083812" w14:textId="77777777" w:rsidR="00B276E4" w:rsidRDefault="00000000">
      <w:pPr>
        <w:pStyle w:val="ListParagraph"/>
        <w:numPr>
          <w:ilvl w:val="0"/>
          <w:numId w:val="2"/>
        </w:numPr>
        <w:spacing w:after="80"/>
      </w:pPr>
      <w:r>
        <w:lastRenderedPageBreak/>
        <w:t>Use the same evaluation criteria and scoring logic for comparable submissions.</w:t>
      </w:r>
    </w:p>
    <w:p w14:paraId="5B5BD431" w14:textId="77777777" w:rsidR="00B276E4" w:rsidRDefault="00000000">
      <w:pPr>
        <w:pStyle w:val="ListParagraph"/>
        <w:numPr>
          <w:ilvl w:val="0"/>
          <w:numId w:val="2"/>
        </w:numPr>
        <w:spacing w:after="80"/>
      </w:pPr>
      <w:r>
        <w:t>Use a standardized scoring sheet for the leads and club coordinators.</w:t>
      </w:r>
    </w:p>
    <w:p w14:paraId="6CE84AD8" w14:textId="77777777" w:rsidR="00B276E4" w:rsidRDefault="00000000">
      <w:pPr>
        <w:pStyle w:val="ListParagraph"/>
        <w:numPr>
          <w:ilvl w:val="0"/>
          <w:numId w:val="2"/>
        </w:numPr>
        <w:spacing w:after="80"/>
      </w:pPr>
      <w:r>
        <w:t>Communicate disqualification decisions and major rule clarifications to affected teams.</w:t>
      </w:r>
    </w:p>
    <w:p w14:paraId="268C21A7" w14:textId="77777777" w:rsidR="00B276E4" w:rsidRDefault="00000000">
      <w:pPr>
        <w:pStyle w:val="Heading1"/>
        <w:pBdr>
          <w:bottom w:val="single" w:sz="6" w:space="4" w:color="1F4E79"/>
        </w:pBdr>
        <w:spacing w:before="320" w:after="160"/>
      </w:pPr>
      <w:r>
        <w:rPr>
          <w:b/>
          <w:bCs/>
          <w:color w:val="1F4E79"/>
        </w:rPr>
        <w:t>13. Participant Checklist</w:t>
      </w:r>
    </w:p>
    <w:p w14:paraId="68F3CDC5" w14:textId="77777777" w:rsidR="00B276E4" w:rsidRDefault="00000000">
      <w:pPr>
        <w:pStyle w:val="ListParagraph"/>
        <w:numPr>
          <w:ilvl w:val="0"/>
          <w:numId w:val="2"/>
        </w:numPr>
        <w:spacing w:after="80"/>
      </w:pPr>
      <w:r>
        <w:t>Understand the problem before coding.</w:t>
      </w:r>
    </w:p>
    <w:p w14:paraId="6C29F10E" w14:textId="77777777" w:rsidR="00B276E4" w:rsidRDefault="00000000">
      <w:pPr>
        <w:pStyle w:val="ListParagraph"/>
        <w:numPr>
          <w:ilvl w:val="0"/>
          <w:numId w:val="2"/>
        </w:numPr>
        <w:spacing w:after="80"/>
      </w:pPr>
      <w:r>
        <w:t>Define the core deliverable first; avoid unnecessary features.</w:t>
      </w:r>
    </w:p>
    <w:p w14:paraId="201194E8" w14:textId="77777777" w:rsidR="00B276E4" w:rsidRDefault="00000000">
      <w:pPr>
        <w:pStyle w:val="ListParagraph"/>
        <w:numPr>
          <w:ilvl w:val="0"/>
          <w:numId w:val="2"/>
        </w:numPr>
        <w:spacing w:after="80"/>
      </w:pPr>
      <w:r>
        <w:t>Plan tasks and divide work among team members.</w:t>
      </w:r>
    </w:p>
    <w:p w14:paraId="5D8A54A2" w14:textId="77777777" w:rsidR="00B276E4" w:rsidRDefault="00000000">
      <w:pPr>
        <w:pStyle w:val="ListParagraph"/>
        <w:numPr>
          <w:ilvl w:val="0"/>
          <w:numId w:val="2"/>
        </w:numPr>
        <w:spacing w:after="80"/>
      </w:pPr>
      <w:r>
        <w:t>Use Git/version control.</w:t>
      </w:r>
    </w:p>
    <w:p w14:paraId="1EDDA837" w14:textId="77777777" w:rsidR="00B276E4" w:rsidRDefault="00000000">
      <w:pPr>
        <w:pStyle w:val="ListParagraph"/>
        <w:numPr>
          <w:ilvl w:val="0"/>
          <w:numId w:val="2"/>
        </w:numPr>
        <w:spacing w:after="80"/>
      </w:pPr>
      <w:r>
        <w:t>Keep secrets out of source code.</w:t>
      </w:r>
    </w:p>
    <w:p w14:paraId="388B05E5" w14:textId="77777777" w:rsidR="00B276E4" w:rsidRDefault="00000000">
      <w:pPr>
        <w:pStyle w:val="ListParagraph"/>
        <w:numPr>
          <w:ilvl w:val="0"/>
          <w:numId w:val="2"/>
        </w:numPr>
        <w:spacing w:after="80"/>
      </w:pPr>
      <w:r>
        <w:t>Test the main user flow before submission.</w:t>
      </w:r>
    </w:p>
    <w:p w14:paraId="486DF9B5" w14:textId="77777777" w:rsidR="00B276E4" w:rsidRDefault="00000000">
      <w:pPr>
        <w:pStyle w:val="ListParagraph"/>
        <w:numPr>
          <w:ilvl w:val="0"/>
          <w:numId w:val="2"/>
        </w:numPr>
        <w:spacing w:after="80"/>
      </w:pPr>
      <w:r>
        <w:t>Prepare a clean PPT and short description for Round 1.</w:t>
      </w:r>
    </w:p>
    <w:p w14:paraId="3E117496" w14:textId="77777777" w:rsidR="00B276E4" w:rsidRDefault="00000000">
      <w:pPr>
        <w:pStyle w:val="ListParagraph"/>
        <w:numPr>
          <w:ilvl w:val="0"/>
          <w:numId w:val="2"/>
        </w:numPr>
        <w:spacing w:after="80"/>
      </w:pPr>
      <w:r>
        <w:t>Have a short explanation ready: problem → solution → architecture → demo → future scope.</w:t>
      </w:r>
    </w:p>
    <w:p w14:paraId="3EB2848C" w14:textId="77777777" w:rsidR="00B276E4" w:rsidRDefault="00000000">
      <w:pPr>
        <w:pStyle w:val="ListParagraph"/>
        <w:numPr>
          <w:ilvl w:val="0"/>
          <w:numId w:val="2"/>
        </w:numPr>
        <w:spacing w:after="80"/>
      </w:pPr>
      <w:r>
        <w:t xml:space="preserve">During Round 2, prioritise a working core flow </w:t>
      </w:r>
      <w:proofErr w:type="gramStart"/>
      <w:r>
        <w:t>over unfinished extra features</w:t>
      </w:r>
      <w:proofErr w:type="gramEnd"/>
      <w:r>
        <w:t>.</w:t>
      </w:r>
    </w:p>
    <w:p w14:paraId="6193B178" w14:textId="77777777" w:rsidR="00B276E4" w:rsidRDefault="00000000">
      <w:pPr>
        <w:pStyle w:val="Heading1"/>
        <w:pBdr>
          <w:bottom w:val="single" w:sz="6" w:space="4" w:color="1F4E79"/>
        </w:pBdr>
        <w:spacing w:before="320" w:after="160"/>
      </w:pPr>
      <w:r>
        <w:rPr>
          <w:b/>
          <w:bCs/>
          <w:color w:val="1F4E79"/>
        </w:rPr>
        <w:t>14. Suggested Event Timeline</w:t>
      </w:r>
    </w:p>
    <w:p w14:paraId="7A0C34C9" w14:textId="77777777" w:rsidR="00B276E4" w:rsidRDefault="00000000">
      <w:pPr>
        <w:pStyle w:val="ListParagraph"/>
        <w:numPr>
          <w:ilvl w:val="0"/>
          <w:numId w:val="2"/>
        </w:numPr>
        <w:spacing w:after="80"/>
      </w:pPr>
      <w:r>
        <w:t>Registration (September 28, 12:00 AM to October 3, 10:00 PM): team registration, rules and tool policy.</w:t>
        <w:br/>
        <w:t>• Round 1 window (October 4, 12:00 AM to October 7, 11:59:59 PM): online build and submission.</w:t>
      </w:r>
    </w:p>
    <w:p w14:paraId="41520E50" w14:textId="77777777" w:rsidR="00B276E4" w:rsidRDefault="00000000">
      <w:pPr>
        <w:pStyle w:val="ListParagraph"/>
        <w:numPr>
          <w:ilvl w:val="0"/>
          <w:numId w:val="2"/>
        </w:numPr>
        <w:spacing w:after="80"/>
      </w:pPr>
      <w:r>
        <w:t>Round 1 (3–4 days prior to Round 1 date, online): participants choose an idea, plan and build; submit PPT + short description.</w:t>
      </w:r>
    </w:p>
    <w:p w14:paraId="03FBE051" w14:textId="77777777" w:rsidR="00B276E4" w:rsidRDefault="00000000">
      <w:pPr>
        <w:pStyle w:val="ListParagraph"/>
        <w:numPr>
          <w:ilvl w:val="0"/>
          <w:numId w:val="2"/>
        </w:numPr>
        <w:spacing w:after="80"/>
      </w:pPr>
      <w:r>
        <w:t>Evaluation (after Round 1 submission): organizers evaluate submissions and shortlist teams.</w:t>
      </w:r>
    </w:p>
    <w:p w14:paraId="70D94150" w14:textId="77777777" w:rsidR="00B276E4" w:rsidRDefault="00000000">
      <w:pPr>
        <w:pStyle w:val="ListParagraph"/>
        <w:numPr>
          <w:ilvl w:val="0"/>
          <w:numId w:val="2"/>
        </w:numPr>
        <w:spacing w:after="80"/>
      </w:pPr>
      <w:r>
        <w:t>Round 2 briefing (at venue, October 10 at 9:00 AM): common idea, rules and scoring categories.</w:t>
      </w:r>
    </w:p>
    <w:p w14:paraId="59AB9B9D" w14:textId="77777777" w:rsidR="00B276E4" w:rsidRDefault="00000000">
      <w:pPr>
        <w:pStyle w:val="ListParagraph"/>
        <w:numPr>
          <w:ilvl w:val="0"/>
          <w:numId w:val="2"/>
        </w:numPr>
        <w:spacing w:after="80"/>
      </w:pPr>
      <w:r>
        <w:t xml:space="preserve">Round 2 build (~3–4 hours, October 10, offline): rapid, </w:t>
      </w:r>
      <w:proofErr w:type="spellStart"/>
      <w:r>
        <w:t>finishable</w:t>
      </w:r>
      <w:proofErr w:type="spellEnd"/>
      <w:r>
        <w:t xml:space="preserve"> product development.</w:t>
      </w:r>
    </w:p>
    <w:p w14:paraId="277DB220" w14:textId="77777777" w:rsidR="00B276E4" w:rsidRDefault="00000000">
      <w:pPr>
        <w:pStyle w:val="ListParagraph"/>
        <w:numPr>
          <w:ilvl w:val="0"/>
          <w:numId w:val="2"/>
        </w:numPr>
        <w:spacing w:after="80"/>
      </w:pPr>
      <w:r>
        <w:t>Judging (same day): demo, explanation and evaluation by leads and club coordinators.</w:t>
      </w:r>
    </w:p>
    <w:p w14:paraId="1C27322B" w14:textId="77777777" w:rsidR="00B276E4" w:rsidRDefault="00000000">
      <w:pPr>
        <w:pStyle w:val="ListParagraph"/>
        <w:numPr>
          <w:ilvl w:val="0"/>
          <w:numId w:val="2"/>
        </w:numPr>
        <w:spacing w:after="80"/>
      </w:pPr>
      <w:r>
        <w:t>Result (after judging): final score calculated; top 3 winning teams announced and offered direct club entry.</w:t>
      </w:r>
    </w:p>
    <w:p w14:paraId="26BC6C78" w14:textId="77777777" w:rsidR="00B276E4" w:rsidRDefault="00000000">
      <w:pPr>
        <w:pStyle w:val="Heading1"/>
        <w:pBdr>
          <w:bottom w:val="single" w:sz="6" w:space="4" w:color="1F4E79"/>
        </w:pBdr>
        <w:spacing w:before="320" w:after="160"/>
      </w:pPr>
      <w:r>
        <w:rPr>
          <w:b/>
          <w:bCs/>
          <w:color w:val="1F4E79"/>
        </w:rPr>
        <w:t>15. Recommended Challenge Positioning</w:t>
      </w:r>
    </w:p>
    <w:p w14:paraId="259A110F" w14:textId="77777777" w:rsidR="00B276E4" w:rsidRDefault="00000000">
      <w:pPr>
        <w:spacing w:after="160"/>
      </w:pPr>
      <w:r>
        <w:t>Suggested tagline: "Learn. Build. Break the Clock."</w:t>
      </w:r>
    </w:p>
    <w:p w14:paraId="228D41A5" w14:textId="77777777" w:rsidR="00B276E4" w:rsidRDefault="00000000">
      <w:pPr>
        <w:spacing w:after="160"/>
      </w:pPr>
      <w:r>
        <w:lastRenderedPageBreak/>
        <w:t>The event should be presented as a first real product-building experience rather than a conventional coding contest. The message to 1st- and 2nd-year students should be: you do not need to know everything before you start; you need to learn, build, adapt and finish.</w:t>
      </w:r>
    </w:p>
    <w:sectPr w:rsidR="00B276E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25A03"/>
    <w:multiLevelType w:val="hybridMultilevel"/>
    <w:tmpl w:val="C540B544"/>
    <w:lvl w:ilvl="0" w:tplc="A052DF78">
      <w:start w:val="1"/>
      <w:numFmt w:val="bullet"/>
      <w:lvlText w:val="•"/>
      <w:lvlJc w:val="left"/>
      <w:pPr>
        <w:ind w:left="720" w:hanging="360"/>
      </w:pPr>
    </w:lvl>
    <w:lvl w:ilvl="1" w:tplc="B952F670">
      <w:start w:val="1"/>
      <w:numFmt w:val="bullet"/>
      <w:lvlText w:val="◦"/>
      <w:lvlJc w:val="left"/>
      <w:pPr>
        <w:ind w:left="1440" w:hanging="360"/>
      </w:pPr>
    </w:lvl>
    <w:lvl w:ilvl="2" w:tplc="B4665964">
      <w:numFmt w:val="decimal"/>
      <w:lvlText w:val=""/>
      <w:lvlJc w:val="left"/>
    </w:lvl>
    <w:lvl w:ilvl="3" w:tplc="E8A2485E">
      <w:numFmt w:val="decimal"/>
      <w:lvlText w:val=""/>
      <w:lvlJc w:val="left"/>
    </w:lvl>
    <w:lvl w:ilvl="4" w:tplc="BCF6C024">
      <w:numFmt w:val="decimal"/>
      <w:lvlText w:val=""/>
      <w:lvlJc w:val="left"/>
    </w:lvl>
    <w:lvl w:ilvl="5" w:tplc="C2B89E6E">
      <w:numFmt w:val="decimal"/>
      <w:lvlText w:val=""/>
      <w:lvlJc w:val="left"/>
    </w:lvl>
    <w:lvl w:ilvl="6" w:tplc="86723AB0">
      <w:numFmt w:val="decimal"/>
      <w:lvlText w:val=""/>
      <w:lvlJc w:val="left"/>
    </w:lvl>
    <w:lvl w:ilvl="7" w:tplc="E6169D2C">
      <w:numFmt w:val="decimal"/>
      <w:lvlText w:val=""/>
      <w:lvlJc w:val="left"/>
    </w:lvl>
    <w:lvl w:ilvl="8" w:tplc="50A2B1D4">
      <w:numFmt w:val="decimal"/>
      <w:lvlText w:val=""/>
      <w:lvlJc w:val="left"/>
    </w:lvl>
  </w:abstractNum>
  <w:abstractNum w:abstractNumId="1" w15:restartNumberingAfterBreak="0">
    <w:nsid w:val="6F270C4A"/>
    <w:multiLevelType w:val="hybridMultilevel"/>
    <w:tmpl w:val="2F74C952"/>
    <w:lvl w:ilvl="0" w:tplc="E0DA8B1A">
      <w:start w:val="1"/>
      <w:numFmt w:val="bullet"/>
      <w:lvlText w:val="●"/>
      <w:lvlJc w:val="left"/>
      <w:pPr>
        <w:ind w:left="720" w:hanging="360"/>
      </w:pPr>
    </w:lvl>
    <w:lvl w:ilvl="1" w:tplc="04EC53F8">
      <w:start w:val="1"/>
      <w:numFmt w:val="bullet"/>
      <w:lvlText w:val="○"/>
      <w:lvlJc w:val="left"/>
      <w:pPr>
        <w:ind w:left="1440" w:hanging="360"/>
      </w:pPr>
    </w:lvl>
    <w:lvl w:ilvl="2" w:tplc="AD646F7C">
      <w:start w:val="1"/>
      <w:numFmt w:val="bullet"/>
      <w:lvlText w:val="■"/>
      <w:lvlJc w:val="left"/>
      <w:pPr>
        <w:ind w:left="2160" w:hanging="360"/>
      </w:pPr>
    </w:lvl>
    <w:lvl w:ilvl="3" w:tplc="492C7F0A">
      <w:start w:val="1"/>
      <w:numFmt w:val="bullet"/>
      <w:lvlText w:val="●"/>
      <w:lvlJc w:val="left"/>
      <w:pPr>
        <w:ind w:left="2880" w:hanging="360"/>
      </w:pPr>
    </w:lvl>
    <w:lvl w:ilvl="4" w:tplc="2110E864">
      <w:start w:val="1"/>
      <w:numFmt w:val="bullet"/>
      <w:lvlText w:val="○"/>
      <w:lvlJc w:val="left"/>
      <w:pPr>
        <w:ind w:left="3600" w:hanging="360"/>
      </w:pPr>
    </w:lvl>
    <w:lvl w:ilvl="5" w:tplc="FBB616F2">
      <w:start w:val="1"/>
      <w:numFmt w:val="bullet"/>
      <w:lvlText w:val="■"/>
      <w:lvlJc w:val="left"/>
      <w:pPr>
        <w:ind w:left="4320" w:hanging="360"/>
      </w:pPr>
    </w:lvl>
    <w:lvl w:ilvl="6" w:tplc="8E90C878">
      <w:start w:val="1"/>
      <w:numFmt w:val="bullet"/>
      <w:lvlText w:val="●"/>
      <w:lvlJc w:val="left"/>
      <w:pPr>
        <w:ind w:left="5040" w:hanging="360"/>
      </w:pPr>
    </w:lvl>
    <w:lvl w:ilvl="7" w:tplc="50924FF4">
      <w:start w:val="1"/>
      <w:numFmt w:val="bullet"/>
      <w:lvlText w:val="●"/>
      <w:lvlJc w:val="left"/>
      <w:pPr>
        <w:ind w:left="5760" w:hanging="360"/>
      </w:pPr>
    </w:lvl>
    <w:lvl w:ilvl="8" w:tplc="D5CA67EC">
      <w:start w:val="1"/>
      <w:numFmt w:val="bullet"/>
      <w:lvlText w:val="●"/>
      <w:lvlJc w:val="left"/>
      <w:pPr>
        <w:ind w:left="6480" w:hanging="360"/>
      </w:pPr>
    </w:lvl>
  </w:abstractNum>
  <w:num w:numId="1" w16cid:durableId="193035889">
    <w:abstractNumId w:val="1"/>
    <w:lvlOverride w:ilvl="0">
      <w:startOverride w:val="1"/>
    </w:lvlOverride>
  </w:num>
  <w:num w:numId="2" w16cid:durableId="376398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6E4"/>
    <w:rsid w:val="00010883"/>
    <w:rsid w:val="00195F66"/>
    <w:rsid w:val="004B5F08"/>
    <w:rsid w:val="00737630"/>
    <w:rsid w:val="00A84068"/>
    <w:rsid w:val="00B276E4"/>
    <w:rsid w:val="00B4178A"/>
    <w:rsid w:val="00F31EEE"/>
    <w:rsid w:val="00FE41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62F9F"/>
  <w15:docId w15:val="{0147B0F6-A565-444B-A0EF-F762F598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1616</Words>
  <Characters>9213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bargavi balaji</cp:lastModifiedBy>
  <cp:revision>3</cp:revision>
  <dcterms:created xsi:type="dcterms:W3CDTF">2026-09-28T04:40:00Z</dcterms:created>
  <dcterms:modified xsi:type="dcterms:W3CDTF">2026-09-28T04:58:00Z</dcterms:modified>
</cp:coreProperties>
</file>