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09C308">
      <w:pPr>
        <w:pStyle w:val="36"/>
        <w:rPr>
          <w:rFonts w:hint="default" w:eastAsia="SimSun"/>
          <w:lang w:val="en-US" w:eastAsia="zh-CN"/>
        </w:rPr>
      </w:pPr>
      <w:r>
        <w:t xml:space="preserve">AI Tool Implementation for </w:t>
      </w:r>
      <w:r>
        <w:rPr>
          <w:rFonts w:hint="eastAsia" w:eastAsia="SimSun"/>
          <w:lang w:val="en-US" w:eastAsia="zh-CN"/>
        </w:rPr>
        <w:t>Granhub</w:t>
      </w:r>
    </w:p>
    <w:p w14:paraId="22900957">
      <w:pPr>
        <w:pStyle w:val="2"/>
      </w:pPr>
      <w:r>
        <w:t>Engage with Key Stakeholders</w:t>
      </w:r>
    </w:p>
    <w:p w14:paraId="2AAE2953">
      <w:r>
        <w:br w:type="textWrapping"/>
      </w:r>
      <w:r>
        <w:t>- Business Owners: Understand the overall vision, such as enhancing user experience, scaling community engagement, or optimising revenue.</w:t>
      </w:r>
      <w:r>
        <w:br w:type="textWrapping"/>
      </w:r>
      <w:r>
        <w:t xml:space="preserve">- AI Tool: AI-Powered Analytics - Implement AI analytics platforms like </w:t>
      </w:r>
      <w:r>
        <w:rPr>
          <w:b/>
          <w:bCs/>
        </w:rPr>
        <w:t>Google Analytics</w:t>
      </w:r>
      <w:r>
        <w:t xml:space="preserve"> with AI capabilities to forecast trends and measure KPIs.</w:t>
      </w:r>
      <w:r>
        <w:br w:type="textWrapping"/>
      </w:r>
      <w:r>
        <w:t>- Marketing Teams: Focus on increasing brand visibility and user engagement.</w:t>
      </w:r>
      <w:r>
        <w:br w:type="textWrapping"/>
      </w:r>
      <w:r>
        <w:t>- AI Tool: Chatbots for Customer Engagement</w:t>
      </w:r>
      <w:r>
        <w:rPr>
          <w:rFonts w:hint="eastAsia" w:eastAsia="SimSun"/>
          <w:lang w:val="en-US" w:eastAsia="zh-CN"/>
        </w:rPr>
        <w:t>;</w:t>
      </w:r>
      <w:r>
        <w:t xml:space="preserve"> Use tools like </w:t>
      </w:r>
      <w:r>
        <w:rPr>
          <w:b/>
          <w:bCs/>
        </w:rPr>
        <w:t>Drift</w:t>
      </w:r>
      <w:r>
        <w:t xml:space="preserve"> or</w:t>
      </w:r>
      <w:r>
        <w:rPr>
          <w:b/>
          <w:bCs/>
        </w:rPr>
        <w:t xml:space="preserve"> Intercom</w:t>
      </w:r>
      <w:r>
        <w:t xml:space="preserve"> to automate personalised marketing campaigns and collect user data.</w:t>
      </w:r>
      <w:r>
        <w:br w:type="textWrapping"/>
      </w:r>
      <w:r>
        <w:t>- Customers: Identify user expectations and preferences.</w:t>
      </w:r>
      <w:r>
        <w:br w:type="textWrapping"/>
      </w:r>
      <w:r>
        <w:t>- AI Tool: Sentiment Analysis Tools</w:t>
      </w:r>
      <w:r>
        <w:rPr>
          <w:rFonts w:hint="eastAsia" w:eastAsia="SimSun"/>
          <w:lang w:val="en-US" w:eastAsia="zh-CN"/>
        </w:rPr>
        <w:t>;</w:t>
      </w:r>
      <w:r>
        <w:t xml:space="preserve"> Implement AI tools like</w:t>
      </w:r>
      <w:r>
        <w:rPr>
          <w:b/>
          <w:bCs/>
        </w:rPr>
        <w:t xml:space="preserve"> Lexalytics</w:t>
      </w:r>
      <w:r>
        <w:t xml:space="preserve"> or </w:t>
      </w:r>
      <w:r>
        <w:rPr>
          <w:b/>
          <w:bCs/>
        </w:rPr>
        <w:t>MonkeyLearn</w:t>
      </w:r>
      <w:r>
        <w:t xml:space="preserve"> to analyse user feedback and reviews to better understand customer sentiment.</w:t>
      </w:r>
      <w:r>
        <w:br w:type="textWrapping"/>
      </w:r>
    </w:p>
    <w:p w14:paraId="388B540B">
      <w:pPr>
        <w:pStyle w:val="2"/>
      </w:pPr>
      <w:r>
        <w:t>Clarify the Website Goals</w:t>
      </w:r>
    </w:p>
    <w:p w14:paraId="3BC49AA3">
      <w:r>
        <w:br w:type="textWrapping"/>
      </w:r>
      <w:r>
        <w:t>- Increasing Brand Awareness:</w:t>
      </w:r>
      <w:r>
        <w:br w:type="textWrapping"/>
      </w:r>
      <w:r>
        <w:t xml:space="preserve">  - AI Tool: Content Recommendation Engines - Tools like </w:t>
      </w:r>
      <w:r>
        <w:rPr>
          <w:b/>
          <w:bCs/>
        </w:rPr>
        <w:t>Outbrain</w:t>
      </w:r>
      <w:r>
        <w:t xml:space="preserve"> or </w:t>
      </w:r>
      <w:r>
        <w:rPr>
          <w:b/>
          <w:bCs/>
        </w:rPr>
        <w:t>Taboola</w:t>
      </w:r>
      <w:r>
        <w:t xml:space="preserve"> can automatically recommend content to users based on their behaviour, increasing engagement.</w:t>
      </w:r>
      <w:r>
        <w:br w:type="textWrapping"/>
      </w:r>
      <w:r>
        <w:t>- Driving Sales:</w:t>
      </w:r>
      <w:r>
        <w:br w:type="textWrapping"/>
      </w:r>
      <w:r>
        <w:t xml:space="preserve">  - AI Tool: AI-Powered Personalisation - Integrate platforms like </w:t>
      </w:r>
      <w:r>
        <w:rPr>
          <w:b/>
          <w:bCs/>
        </w:rPr>
        <w:t>Dynamic Yield</w:t>
      </w:r>
      <w:r>
        <w:t xml:space="preserve"> to offer personalised shopping experiences based on user data.</w:t>
      </w:r>
      <w:r>
        <w:br w:type="textWrapping"/>
      </w:r>
      <w:r>
        <w:t>- Providing Information:</w:t>
      </w:r>
      <w:r>
        <w:br w:type="textWrapping"/>
      </w:r>
      <w:r>
        <w:t xml:space="preserve">  - AI Tool: AI-Enhanced Search Engines - Implement tools like </w:t>
      </w:r>
      <w:r>
        <w:rPr>
          <w:b/>
          <w:bCs/>
        </w:rPr>
        <w:t>Algolia</w:t>
      </w:r>
      <w:r>
        <w:t xml:space="preserve"> or </w:t>
      </w:r>
      <w:r>
        <w:rPr>
          <w:b/>
          <w:bCs/>
        </w:rPr>
        <w:t>Elasticsearch</w:t>
      </w:r>
      <w:r>
        <w:t xml:space="preserve"> to improve search functionality, making it easier for users to find information.</w:t>
      </w:r>
      <w:r>
        <w:br w:type="textWrapping"/>
      </w:r>
      <w:r>
        <w:t>- Improving Customer Service:</w:t>
      </w:r>
      <w:r>
        <w:br w:type="textWrapping"/>
      </w:r>
      <w:r>
        <w:t xml:space="preserve">  - AI Tool: AI Chatbots - Integrate </w:t>
      </w:r>
      <w:r>
        <w:rPr>
          <w:b/>
          <w:bCs/>
        </w:rPr>
        <w:t>LivePerson</w:t>
      </w:r>
      <w:r>
        <w:t xml:space="preserve"> or </w:t>
      </w:r>
      <w:r>
        <w:rPr>
          <w:b/>
          <w:bCs/>
        </w:rPr>
        <w:t>ChatGPT-based bots</w:t>
      </w:r>
      <w:r>
        <w:t xml:space="preserve"> to provide instant answers to user queries, improving customer satisfaction.</w:t>
      </w:r>
      <w:r>
        <w:br w:type="textWrapping"/>
      </w:r>
    </w:p>
    <w:p w14:paraId="106A00B3">
      <w:pPr>
        <w:pStyle w:val="2"/>
      </w:pPr>
      <w:r>
        <w:t>Conduct User Research</w:t>
      </w:r>
    </w:p>
    <w:p w14:paraId="65C71F2C">
      <w:r>
        <w:br w:type="textWrapping"/>
      </w:r>
      <w:r>
        <w:t>- Surveys and Feedback Forms:</w:t>
      </w:r>
      <w:r>
        <w:br w:type="textWrapping"/>
      </w:r>
      <w:r>
        <w:t xml:space="preserve">  - AI Tool: AI-Powered Survey Analysis - Tools like </w:t>
      </w:r>
      <w:r>
        <w:rPr>
          <w:b/>
          <w:bCs/>
        </w:rPr>
        <w:t>SurveyMonkey</w:t>
      </w:r>
      <w:r>
        <w:t xml:space="preserve"> with AI or </w:t>
      </w:r>
      <w:r>
        <w:rPr>
          <w:b/>
          <w:bCs/>
        </w:rPr>
        <w:t>Qualtrics</w:t>
      </w:r>
      <w:r>
        <w:t xml:space="preserve"> can help analyse survey results and provide insights into user preferences.</w:t>
      </w:r>
      <w:r>
        <w:br w:type="textWrapping"/>
      </w:r>
      <w:r>
        <w:t>- Interviews:</w:t>
      </w:r>
      <w:r>
        <w:br w:type="textWrapping"/>
      </w:r>
      <w:r>
        <w:t xml:space="preserve">  - AI Tool: Natural Language Processing (NLP) Tools - Use NLP tools like</w:t>
      </w:r>
      <w:r>
        <w:rPr>
          <w:b/>
          <w:bCs/>
        </w:rPr>
        <w:t xml:space="preserve"> IBM Watson</w:t>
      </w:r>
      <w:r>
        <w:t xml:space="preserve"> to transcribe and analyse interviews to identify common themes and user pain points.</w:t>
      </w:r>
      <w:r>
        <w:br w:type="textWrapping"/>
      </w:r>
      <w:r>
        <w:t>- Focus Groups:</w:t>
      </w:r>
      <w:r>
        <w:br w:type="textWrapping"/>
      </w:r>
      <w:r>
        <w:t xml:space="preserve">- AI Tool: AI Moderators - Implement AI tools like </w:t>
      </w:r>
      <w:bookmarkStart w:id="0" w:name="_GoBack"/>
      <w:r>
        <w:rPr>
          <w:b/>
          <w:bCs/>
        </w:rPr>
        <w:t>Remesh</w:t>
      </w:r>
      <w:bookmarkEnd w:id="0"/>
      <w:r>
        <w:t xml:space="preserve"> to facilitate focus group discussions and provide real-time insights into user sentiment.</w:t>
      </w:r>
      <w:r>
        <w:br w:type="textWrapping"/>
      </w:r>
    </w:p>
    <w:p w14:paraId="65AE3725">
      <w:pPr>
        <w:pStyle w:val="2"/>
      </w:pPr>
      <w:r>
        <w:t>Recommendations</w:t>
      </w:r>
    </w:p>
    <w:p w14:paraId="2018222C">
      <w:r>
        <w:br w:type="textWrapping"/>
      </w:r>
      <w:r>
        <w:t>- Integrate AI Early: Ensure AI tools are integrated during the initial stages of website development to allow for seamless scaling and user experience improvements.</w:t>
      </w:r>
      <w:r>
        <w:br w:type="textWrapping"/>
      </w:r>
      <w:r>
        <w:t>- Focus on Personalisation: Personalise content and experiences as much as possible, leveraging AI to cater to individual user needs.</w:t>
      </w:r>
      <w:r>
        <w:br w:type="textWrapping"/>
      </w:r>
      <w:r>
        <w:t>- Regularly Update AI Models: Continuously improve AI tools based on evolving user data and feedback to keep the website relevant and efficient.</w:t>
      </w:r>
      <w: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FA4B61"/>
    <w:rsid w:val="41F80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Sailwift Lyu</cp:lastModifiedBy>
  <dcterms:modified xsi:type="dcterms:W3CDTF">2024-08-18T19:14:16Z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2057-12.2.0.17562</vt:lpwstr>
  </property>
  <property fmtid="{D5CDD505-2E9C-101B-9397-08002B2CF9AE}" pid="3" name="ICV">
    <vt:lpwstr>1DC2B4DDEC83451994833A72237489C6_13</vt:lpwstr>
  </property>
</Properties>
</file>