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A082B">
      <w:pPr>
        <w:pStyle w:val="2"/>
        <w:keepNext w:val="0"/>
        <w:keepLines w:val="0"/>
        <w:widowControl/>
        <w:suppressLineNumbers w:val="0"/>
      </w:pPr>
      <w:r>
        <w:t>How to Use the Website: Q&amp;A</w:t>
      </w:r>
    </w:p>
    <w:p w14:paraId="727FE830">
      <w:pPr>
        <w:pStyle w:val="3"/>
        <w:keepNext w:val="0"/>
        <w:keepLines w:val="0"/>
        <w:widowControl/>
        <w:suppressLineNumbers w:val="0"/>
      </w:pPr>
      <w:r>
        <w:t>Account Creation &amp; Login</w:t>
      </w:r>
    </w:p>
    <w:p w14:paraId="41258826">
      <w:pPr>
        <w:keepNext w:val="0"/>
        <w:keepLines w:val="0"/>
        <w:widowControl/>
        <w:numPr>
          <w:numId w:val="0"/>
        </w:numPr>
        <w:suppressLineNumbers w:val="0"/>
        <w:spacing w:before="0" w:beforeAutospacing="1" w:after="0" w:afterAutospacing="1"/>
        <w:ind w:left="1080" w:leftChars="0"/>
      </w:pPr>
    </w:p>
    <w:p w14:paraId="5DAADC3B">
      <w:pPr>
        <w:pStyle w:val="6"/>
        <w:keepNext w:val="0"/>
        <w:keepLines w:val="0"/>
        <w:widowControl/>
        <w:suppressLineNumbers w:val="0"/>
        <w:ind w:left="720"/>
      </w:pPr>
      <w:r>
        <w:rPr>
          <w:rStyle w:val="7"/>
        </w:rPr>
        <w:t>Q: How do I create an account?</w:t>
      </w:r>
      <w:r>
        <w:br w:type="textWrapping"/>
      </w:r>
      <w:r>
        <w:rPr>
          <w:rStyle w:val="7"/>
        </w:rPr>
        <w:t>A:</w:t>
      </w:r>
      <w:r>
        <w:t xml:space="preserve"> Click on the "Sign Up" button on the top right corner of the homepage. Fill in the required fields, such as your email address, username, and password, then click "Create Account." A confirmation email will be sent to you to verify your email address.</w:t>
      </w:r>
    </w:p>
    <w:p w14:paraId="703F3072">
      <w:pPr>
        <w:pStyle w:val="6"/>
        <w:keepNext w:val="0"/>
        <w:keepLines w:val="0"/>
        <w:widowControl/>
        <w:suppressLineNumbers w:val="0"/>
        <w:ind w:left="720"/>
      </w:pPr>
      <w:r>
        <w:rPr>
          <w:rStyle w:val="7"/>
        </w:rPr>
        <w:t>Q: I forgot my password, how do I reset it?</w:t>
      </w:r>
      <w:r>
        <w:br w:type="textWrapping"/>
      </w:r>
      <w:r>
        <w:rPr>
          <w:rStyle w:val="7"/>
        </w:rPr>
        <w:t>A:</w:t>
      </w:r>
      <w:r>
        <w:t xml:space="preserve"> Click on the "Forgot Password?" link on the login page. Enter the email address associated with your account, and we will send you instructions to reset your password.</w:t>
      </w:r>
    </w:p>
    <w:p w14:paraId="6872E0B0">
      <w:pPr>
        <w:pStyle w:val="6"/>
        <w:keepNext w:val="0"/>
        <w:keepLines w:val="0"/>
        <w:widowControl/>
        <w:suppressLineNumbers w:val="0"/>
        <w:ind w:left="720"/>
      </w:pPr>
      <w:r>
        <w:rPr>
          <w:rStyle w:val="7"/>
        </w:rPr>
        <w:t>Q: How do I log in to my account?</w:t>
      </w:r>
      <w:r>
        <w:br w:type="textWrapping"/>
      </w:r>
      <w:r>
        <w:rPr>
          <w:rStyle w:val="7"/>
        </w:rPr>
        <w:t>A:</w:t>
      </w:r>
      <w:r>
        <w:t xml:space="preserve"> Click the "Login" button on the top right corner of the homepage, enter your email/username and password, then click "Submit."</w:t>
      </w:r>
    </w:p>
    <w:p w14:paraId="3A08E9A7">
      <w:pPr>
        <w:pStyle w:val="6"/>
        <w:keepNext w:val="0"/>
        <w:keepLines w:val="0"/>
        <w:widowControl/>
        <w:suppressLineNumbers w:val="0"/>
        <w:ind w:left="720"/>
      </w:pPr>
      <w:r>
        <w:rPr>
          <w:rStyle w:val="7"/>
        </w:rPr>
        <w:t>Q: Can I use social media accounts to sign in?</w:t>
      </w:r>
      <w:r>
        <w:br w:type="textWrapping"/>
      </w:r>
      <w:r>
        <w:rPr>
          <w:rStyle w:val="7"/>
        </w:rPr>
        <w:t>A:</w:t>
      </w:r>
      <w:r>
        <w:t xml:space="preserve"> Yes! You can log in or sign up using your Google or Facebook account for quick access.</w:t>
      </w:r>
    </w:p>
    <w:p w14:paraId="54131E97">
      <w:pPr>
        <w:pStyle w:val="6"/>
        <w:keepNext w:val="0"/>
        <w:keepLines w:val="0"/>
        <w:widowControl/>
        <w:suppressLineNumbers w:val="0"/>
        <w:ind w:left="720"/>
      </w:pPr>
    </w:p>
    <w:p w14:paraId="6C337CF2">
      <w:pPr>
        <w:pStyle w:val="3"/>
        <w:keepNext w:val="0"/>
        <w:keepLines w:val="0"/>
        <w:widowControl/>
        <w:suppressLineNumbers w:val="0"/>
      </w:pPr>
      <w:r>
        <w:t>Navigating the Website</w:t>
      </w:r>
    </w:p>
    <w:p w14:paraId="1BB0531B">
      <w:pPr>
        <w:pStyle w:val="6"/>
        <w:keepNext w:val="0"/>
        <w:keepLines w:val="0"/>
        <w:widowControl/>
        <w:suppressLineNumbers w:val="0"/>
        <w:ind w:left="720"/>
      </w:pPr>
      <w:r>
        <w:rPr>
          <w:rStyle w:val="7"/>
        </w:rPr>
        <w:t>Q: How do I search for specific topics or posts?</w:t>
      </w:r>
      <w:r>
        <w:br w:type="textWrapping"/>
      </w:r>
      <w:r>
        <w:rPr>
          <w:rStyle w:val="7"/>
        </w:rPr>
        <w:t>A:</w:t>
      </w:r>
      <w:r>
        <w:t xml:space="preserve"> Use the search bar at the top of any page. Simply type in the keywords you’re looking for, and hit enter to see relevant results.</w:t>
      </w:r>
    </w:p>
    <w:p w14:paraId="775AE096">
      <w:pPr>
        <w:pStyle w:val="6"/>
        <w:keepNext w:val="0"/>
        <w:keepLines w:val="0"/>
        <w:widowControl/>
        <w:suppressLineNumbers w:val="0"/>
        <w:ind w:left="720"/>
      </w:pPr>
      <w:r>
        <w:rPr>
          <w:rStyle w:val="7"/>
        </w:rPr>
        <w:t>Q: Where can I find the latest discussions?</w:t>
      </w:r>
      <w:r>
        <w:br w:type="textWrapping"/>
      </w:r>
      <w:r>
        <w:rPr>
          <w:rStyle w:val="7"/>
        </w:rPr>
        <w:t>A:</w:t>
      </w:r>
      <w:r>
        <w:t xml:space="preserve"> On the homepage, you’ll see a section labeled “Latest Discussions” where all recent posts and active threads are displayed.</w:t>
      </w:r>
    </w:p>
    <w:p w14:paraId="79FDF5C1">
      <w:pPr>
        <w:pStyle w:val="6"/>
        <w:keepNext w:val="0"/>
        <w:keepLines w:val="0"/>
        <w:widowControl/>
        <w:suppressLineNumbers w:val="0"/>
        <w:ind w:left="720"/>
      </w:pPr>
      <w:r>
        <w:rPr>
          <w:rStyle w:val="7"/>
        </w:rPr>
        <w:t>Q: How can I navigate to different forum categories?</w:t>
      </w:r>
      <w:r>
        <w:br w:type="textWrapping"/>
      </w:r>
      <w:r>
        <w:rPr>
          <w:rStyle w:val="7"/>
        </w:rPr>
        <w:t>A:</w:t>
      </w:r>
      <w:r>
        <w:t xml:space="preserve"> On the homepage or forum page, there is a list of categories on the sidebar. Click on the category you’re interested in to view the threads related to that topic.</w:t>
      </w:r>
    </w:p>
    <w:p w14:paraId="24477BC1">
      <w:pPr>
        <w:pStyle w:val="6"/>
        <w:keepNext w:val="0"/>
        <w:keepLines w:val="0"/>
        <w:widowControl/>
        <w:suppressLineNumbers w:val="0"/>
        <w:ind w:left="720"/>
      </w:pPr>
      <w:r>
        <w:rPr>
          <w:rStyle w:val="7"/>
        </w:rPr>
        <w:t>Q: How do I return to the homepage?</w:t>
      </w:r>
      <w:r>
        <w:br w:type="textWrapping"/>
      </w:r>
      <w:r>
        <w:rPr>
          <w:rStyle w:val="7"/>
        </w:rPr>
        <w:t>A:</w:t>
      </w:r>
      <w:r>
        <w:t xml:space="preserve"> Simply click on the website logo at the top of any page, and you will be redirected to the homepage.</w:t>
      </w:r>
    </w:p>
    <w:p w14:paraId="471923E6">
      <w:pPr>
        <w:pStyle w:val="6"/>
        <w:keepNext w:val="0"/>
        <w:keepLines w:val="0"/>
        <w:widowControl/>
        <w:suppressLineNumbers w:val="0"/>
        <w:ind w:left="720"/>
      </w:pPr>
      <w:r>
        <w:rPr>
          <w:rStyle w:val="7"/>
        </w:rPr>
        <w:t>Q: Can I change the website’s language settings?</w:t>
      </w:r>
      <w:r>
        <w:br w:type="textWrapping"/>
      </w:r>
      <w:r>
        <w:rPr>
          <w:rStyle w:val="7"/>
        </w:rPr>
        <w:t>A:</w:t>
      </w:r>
      <w:r>
        <w:t xml:space="preserve"> Yes, scroll to the bottom of the page, and you’ll see an option to change the website’s language settings.</w:t>
      </w:r>
    </w:p>
    <w:p w14:paraId="6F0E84CE">
      <w:pPr>
        <w:keepNext w:val="0"/>
        <w:keepLines w:val="0"/>
        <w:widowControl/>
        <w:numPr>
          <w:numId w:val="0"/>
        </w:numPr>
        <w:suppressLineNumbers w:val="0"/>
        <w:spacing w:before="0" w:beforeAutospacing="1" w:after="0" w:afterAutospacing="1"/>
      </w:pPr>
    </w:p>
    <w:p w14:paraId="16B60ACB">
      <w:pPr>
        <w:pStyle w:val="3"/>
        <w:keepNext w:val="0"/>
        <w:keepLines w:val="0"/>
        <w:widowControl/>
        <w:suppressLineNumbers w:val="0"/>
      </w:pPr>
      <w:r>
        <w:t>Posting &amp; Interacting</w:t>
      </w:r>
    </w:p>
    <w:p w14:paraId="1030FC30">
      <w:pPr>
        <w:pStyle w:val="6"/>
        <w:keepNext w:val="0"/>
        <w:keepLines w:val="0"/>
        <w:widowControl/>
        <w:suppressLineNumbers w:val="0"/>
        <w:ind w:left="720"/>
      </w:pPr>
      <w:r>
        <w:rPr>
          <w:rStyle w:val="7"/>
        </w:rPr>
        <w:t>Q: How do I start a new discussion thread?</w:t>
      </w:r>
      <w:r>
        <w:br w:type="textWrapping"/>
      </w:r>
      <w:r>
        <w:rPr>
          <w:rStyle w:val="7"/>
        </w:rPr>
        <w:t>A:</w:t>
      </w:r>
      <w:r>
        <w:t xml:space="preserve"> Go to the relevant category where you want to post. Click the “Start New Thread” button at the top of the page, enter your subject and message, and then click “Submit.”</w:t>
      </w:r>
    </w:p>
    <w:p w14:paraId="4DA23F09">
      <w:pPr>
        <w:pStyle w:val="6"/>
        <w:keepNext w:val="0"/>
        <w:keepLines w:val="0"/>
        <w:widowControl/>
        <w:suppressLineNumbers w:val="0"/>
        <w:ind w:left="720"/>
      </w:pPr>
      <w:r>
        <w:rPr>
          <w:rStyle w:val="7"/>
        </w:rPr>
        <w:t>Q: How do I reply to a post?</w:t>
      </w:r>
      <w:r>
        <w:br w:type="textWrapping"/>
      </w:r>
      <w:r>
        <w:rPr>
          <w:rStyle w:val="7"/>
        </w:rPr>
        <w:t>A:</w:t>
      </w:r>
      <w:r>
        <w:t xml:space="preserve"> Under each post, you’ll see a “Reply” button. Click it, type your response, and then hit “Post Reply.”</w:t>
      </w:r>
    </w:p>
    <w:p w14:paraId="03D474F8">
      <w:pPr>
        <w:pStyle w:val="6"/>
        <w:keepNext w:val="0"/>
        <w:keepLines w:val="0"/>
        <w:widowControl/>
        <w:suppressLineNumbers w:val="0"/>
        <w:ind w:left="720"/>
      </w:pPr>
      <w:r>
        <w:rPr>
          <w:rStyle w:val="7"/>
        </w:rPr>
        <w:t>Q: How can I edit or delete a post I made?</w:t>
      </w:r>
      <w:r>
        <w:br w:type="textWrapping"/>
      </w:r>
      <w:r>
        <w:rPr>
          <w:rStyle w:val="7"/>
        </w:rPr>
        <w:t>A:</w:t>
      </w:r>
      <w:r>
        <w:t xml:space="preserve"> You can edit your posts within a limited time by clicking the "Edit" button next to your post. To delete a post, click the "Delete" button, but note that deletions may require admin approval depending on the forum rules.</w:t>
      </w:r>
    </w:p>
    <w:p w14:paraId="5183651E">
      <w:pPr>
        <w:pStyle w:val="6"/>
        <w:keepNext w:val="0"/>
        <w:keepLines w:val="0"/>
        <w:widowControl/>
        <w:suppressLineNumbers w:val="0"/>
        <w:ind w:left="720"/>
      </w:pPr>
      <w:r>
        <w:rPr>
          <w:rStyle w:val="7"/>
        </w:rPr>
        <w:t>Q: What do I do if I see inappropriate content?</w:t>
      </w:r>
      <w:r>
        <w:br w:type="textWrapping"/>
      </w:r>
      <w:r>
        <w:rPr>
          <w:rStyle w:val="7"/>
        </w:rPr>
        <w:t>A:</w:t>
      </w:r>
      <w:r>
        <w:t xml:space="preserve"> Click the “Report” button next to the post. Provide a reason for reporting, and the moderators will review the content.</w:t>
      </w:r>
    </w:p>
    <w:p w14:paraId="2F844FB5">
      <w:pPr>
        <w:pStyle w:val="6"/>
        <w:keepNext w:val="0"/>
        <w:keepLines w:val="0"/>
        <w:widowControl/>
        <w:suppressLineNumbers w:val="0"/>
        <w:ind w:left="720"/>
      </w:pPr>
      <w:r>
        <w:rPr>
          <w:rStyle w:val="7"/>
        </w:rPr>
        <w:t>Q: How can I like or upvote a post?</w:t>
      </w:r>
      <w:r>
        <w:br w:type="textWrapping"/>
      </w:r>
      <w:r>
        <w:rPr>
          <w:rStyle w:val="7"/>
        </w:rPr>
        <w:t>A:</w:t>
      </w:r>
      <w:r>
        <w:t xml:space="preserve"> If the website supports liking or upvoting, you will see a “Like” or “Upvote” button near each post. Click on it to show your appreciation or agreement.</w:t>
      </w:r>
    </w:p>
    <w:p w14:paraId="167BA18B">
      <w:pPr>
        <w:keepNext w:val="0"/>
        <w:keepLines w:val="0"/>
        <w:widowControl/>
        <w:numPr>
          <w:numId w:val="0"/>
        </w:numPr>
        <w:suppressLineNumbers w:val="0"/>
        <w:spacing w:before="0" w:beforeAutospacing="1" w:after="0" w:afterAutospacing="1"/>
        <w:ind w:left="1080" w:leftChars="0"/>
      </w:pPr>
    </w:p>
    <w:p w14:paraId="6E346370">
      <w:pPr>
        <w:pStyle w:val="3"/>
        <w:keepNext w:val="0"/>
        <w:keepLines w:val="0"/>
        <w:widowControl/>
        <w:suppressLineNumbers w:val="0"/>
      </w:pPr>
      <w:r>
        <w:t>Customi</w:t>
      </w:r>
      <w:r>
        <w:rPr>
          <w:rFonts w:hint="eastAsia"/>
          <w:lang w:val="en-US" w:eastAsia="zh-CN"/>
        </w:rPr>
        <w:t>s</w:t>
      </w:r>
      <w:r>
        <w:t>ing Your Account</w:t>
      </w:r>
    </w:p>
    <w:p w14:paraId="281CFF46">
      <w:pPr>
        <w:keepNext w:val="0"/>
        <w:keepLines w:val="0"/>
        <w:widowControl/>
        <w:numPr>
          <w:numId w:val="0"/>
        </w:numPr>
        <w:suppressLineNumbers w:val="0"/>
        <w:spacing w:before="0" w:beforeAutospacing="1" w:after="0" w:afterAutospacing="1"/>
      </w:pPr>
    </w:p>
    <w:p w14:paraId="417F55CF">
      <w:pPr>
        <w:pStyle w:val="6"/>
        <w:keepNext w:val="0"/>
        <w:keepLines w:val="0"/>
        <w:widowControl/>
        <w:suppressLineNumbers w:val="0"/>
        <w:ind w:left="720"/>
      </w:pPr>
      <w:r>
        <w:rPr>
          <w:rStyle w:val="7"/>
        </w:rPr>
        <w:t>Q: How can I update my profile information?</w:t>
      </w:r>
      <w:r>
        <w:br w:type="textWrapping"/>
      </w:r>
      <w:r>
        <w:rPr>
          <w:rStyle w:val="7"/>
        </w:rPr>
        <w:t>A:</w:t>
      </w:r>
      <w:r>
        <w:t xml:space="preserve"> Go to your account settings by clicking on your profile picture or username at the top of the page, then select “Edit Profile” to update your personal information.</w:t>
      </w:r>
    </w:p>
    <w:p w14:paraId="4BDF32D2">
      <w:pPr>
        <w:pStyle w:val="6"/>
        <w:keepNext w:val="0"/>
        <w:keepLines w:val="0"/>
        <w:widowControl/>
        <w:suppressLineNumbers w:val="0"/>
        <w:ind w:left="720"/>
      </w:pPr>
      <w:r>
        <w:rPr>
          <w:rStyle w:val="7"/>
        </w:rPr>
        <w:t>Q: How can I change my profile picture?</w:t>
      </w:r>
      <w:r>
        <w:br w:type="textWrapping"/>
      </w:r>
      <w:r>
        <w:rPr>
          <w:rStyle w:val="7"/>
        </w:rPr>
        <w:t>A:</w:t>
      </w:r>
      <w:r>
        <w:t xml:space="preserve"> In your account settings, click on the “Profile Picture” section and upload a new image from your device.</w:t>
      </w:r>
    </w:p>
    <w:p w14:paraId="11CEF495">
      <w:pPr>
        <w:pStyle w:val="6"/>
        <w:keepNext w:val="0"/>
        <w:keepLines w:val="0"/>
        <w:widowControl/>
        <w:suppressLineNumbers w:val="0"/>
        <w:ind w:left="720"/>
      </w:pPr>
      <w:r>
        <w:rPr>
          <w:rStyle w:val="7"/>
        </w:rPr>
        <w:t>Q: Can I customi</w:t>
      </w:r>
      <w:r>
        <w:rPr>
          <w:rStyle w:val="7"/>
          <w:rFonts w:hint="eastAsia"/>
          <w:lang w:val="en-US" w:eastAsia="zh-CN"/>
        </w:rPr>
        <w:t>s</w:t>
      </w:r>
      <w:r>
        <w:rPr>
          <w:rStyle w:val="7"/>
        </w:rPr>
        <w:t>e my notification preferences?</w:t>
      </w:r>
      <w:r>
        <w:br w:type="textWrapping"/>
      </w:r>
      <w:r>
        <w:rPr>
          <w:rStyle w:val="7"/>
        </w:rPr>
        <w:t>A:</w:t>
      </w:r>
      <w:r>
        <w:t xml:space="preserve"> Yes. Under “Notification Settings” in your account settings, you can choose which types of notifications you’d like to receive and how often.</w:t>
      </w:r>
    </w:p>
    <w:p w14:paraId="36647D3F">
      <w:pPr>
        <w:pStyle w:val="6"/>
        <w:keepNext w:val="0"/>
        <w:keepLines w:val="0"/>
        <w:widowControl/>
        <w:suppressLineNumbers w:val="0"/>
        <w:ind w:left="720"/>
      </w:pPr>
      <w:r>
        <w:rPr>
          <w:rStyle w:val="7"/>
        </w:rPr>
        <w:t>Q: How can I manage my email preferences?</w:t>
      </w:r>
      <w:r>
        <w:br w:type="textWrapping"/>
      </w:r>
      <w:r>
        <w:rPr>
          <w:rStyle w:val="7"/>
        </w:rPr>
        <w:t>A:</w:t>
      </w:r>
      <w:r>
        <w:t xml:space="preserve"> Go to “Email Preferences” in your account settings, where you can opt in or out of newsletters, promotional emails, or thread notifications.</w:t>
      </w:r>
    </w:p>
    <w:p w14:paraId="6CA2AB4A">
      <w:pPr>
        <w:keepNext w:val="0"/>
        <w:keepLines w:val="0"/>
        <w:widowControl/>
        <w:numPr>
          <w:numId w:val="0"/>
        </w:numPr>
        <w:suppressLineNumbers w:val="0"/>
        <w:spacing w:before="0" w:beforeAutospacing="1" w:after="0" w:afterAutospacing="1"/>
      </w:pPr>
    </w:p>
    <w:p w14:paraId="52DBADA9">
      <w:pPr>
        <w:pStyle w:val="3"/>
        <w:keepNext w:val="0"/>
        <w:keepLines w:val="0"/>
        <w:widowControl/>
        <w:suppressLineNumbers w:val="0"/>
      </w:pPr>
      <w:r>
        <w:t>Website Features</w:t>
      </w:r>
    </w:p>
    <w:p w14:paraId="7A9AC0EE">
      <w:pPr>
        <w:pStyle w:val="6"/>
        <w:keepNext w:val="0"/>
        <w:keepLines w:val="0"/>
        <w:widowControl/>
        <w:suppressLineNumbers w:val="0"/>
        <w:ind w:left="720"/>
      </w:pPr>
      <w:r>
        <w:rPr>
          <w:rStyle w:val="7"/>
        </w:rPr>
        <w:t>Q: What is the “Follow” feature, and how do I use it?</w:t>
      </w:r>
      <w:r>
        <w:br w:type="textWrapping"/>
      </w:r>
      <w:r>
        <w:rPr>
          <w:rStyle w:val="7"/>
        </w:rPr>
        <w:t>A:</w:t>
      </w:r>
      <w:r>
        <w:t xml:space="preserve"> The “Follow” feature allows you to keep track of threads or users. To follow a thread, click the “Follow” button at the top of the thread, and you will receive updates when new replies are posted.</w:t>
      </w:r>
    </w:p>
    <w:p w14:paraId="01C10EEC">
      <w:pPr>
        <w:pStyle w:val="6"/>
        <w:keepNext w:val="0"/>
        <w:keepLines w:val="0"/>
        <w:widowControl/>
        <w:suppressLineNumbers w:val="0"/>
        <w:ind w:left="720"/>
      </w:pPr>
      <w:r>
        <w:rPr>
          <w:rStyle w:val="7"/>
        </w:rPr>
        <w:t>Q: How do I use the private messaging feature?</w:t>
      </w:r>
      <w:r>
        <w:br w:type="textWrapping"/>
      </w:r>
      <w:r>
        <w:rPr>
          <w:rStyle w:val="7"/>
        </w:rPr>
        <w:t>A:</w:t>
      </w:r>
      <w:r>
        <w:t xml:space="preserve"> Click on a user’s profile and select the “Message” button to send a private message. Ensure you have enabled private messaging in your settings.</w:t>
      </w:r>
    </w:p>
    <w:p w14:paraId="478E9298">
      <w:pPr>
        <w:pStyle w:val="6"/>
        <w:keepNext w:val="0"/>
        <w:keepLines w:val="0"/>
        <w:widowControl/>
        <w:suppressLineNumbers w:val="0"/>
        <w:ind w:left="720"/>
      </w:pPr>
      <w:r>
        <w:rPr>
          <w:rStyle w:val="7"/>
        </w:rPr>
        <w:t>Q: What are badges, and how do I earn them?</w:t>
      </w:r>
      <w:r>
        <w:br w:type="textWrapping"/>
      </w:r>
      <w:r>
        <w:rPr>
          <w:rStyle w:val="7"/>
        </w:rPr>
        <w:t>A:</w:t>
      </w:r>
      <w:r>
        <w:t xml:space="preserve"> Badges are awarded for participation in forums, creating popular posts, or contributing valuable content. You can view your badges in your profile.</w:t>
      </w:r>
    </w:p>
    <w:p w14:paraId="66A19095">
      <w:pPr>
        <w:pStyle w:val="6"/>
        <w:keepNext w:val="0"/>
        <w:keepLines w:val="0"/>
        <w:widowControl/>
        <w:suppressLineNumbers w:val="0"/>
        <w:ind w:left="720"/>
      </w:pPr>
      <w:r>
        <w:rPr>
          <w:rStyle w:val="7"/>
        </w:rPr>
        <w:t>Q: Can I bookmark posts for later reference?</w:t>
      </w:r>
      <w:r>
        <w:br w:type="textWrapping"/>
      </w:r>
      <w:r>
        <w:rPr>
          <w:rStyle w:val="7"/>
        </w:rPr>
        <w:t>A:</w:t>
      </w:r>
      <w:r>
        <w:t xml:space="preserve"> Yes, click the “Bookmark” button at the bottom of a post to save it for later. You can access your bookmarks in your profile under the “Bookmarks” section.</w:t>
      </w:r>
    </w:p>
    <w:p w14:paraId="14D7B153">
      <w:pPr>
        <w:pStyle w:val="6"/>
        <w:keepNext w:val="0"/>
        <w:keepLines w:val="0"/>
        <w:widowControl/>
        <w:suppressLineNumbers w:val="0"/>
        <w:ind w:left="720"/>
      </w:pPr>
      <w:r>
        <w:rPr>
          <w:rStyle w:val="7"/>
        </w:rPr>
        <w:t>Q: How can I share a post on social media?</w:t>
      </w:r>
      <w:r>
        <w:br w:type="textWrapping"/>
      </w:r>
      <w:r>
        <w:rPr>
          <w:rStyle w:val="7"/>
        </w:rPr>
        <w:t>A:</w:t>
      </w:r>
      <w:r>
        <w:t xml:space="preserve"> Under each post, you’ll see social media icons. Click on the icon for the platform you want to share the post on, and it will generate a shareable link.</w:t>
      </w:r>
    </w:p>
    <w:p w14:paraId="6EBE0C63">
      <w:pPr>
        <w:keepNext w:val="0"/>
        <w:keepLines w:val="0"/>
        <w:widowControl/>
        <w:numPr>
          <w:numId w:val="0"/>
        </w:numPr>
        <w:suppressLineNumbers w:val="0"/>
        <w:spacing w:before="0" w:beforeAutospacing="1" w:after="0" w:afterAutospacing="1"/>
        <w:ind w:left="1080" w:leftChars="0"/>
      </w:pPr>
    </w:p>
    <w:p w14:paraId="488700F8">
      <w:pPr>
        <w:pStyle w:val="3"/>
        <w:keepNext w:val="0"/>
        <w:keepLines w:val="0"/>
        <w:widowControl/>
        <w:suppressLineNumbers w:val="0"/>
      </w:pPr>
      <w:r>
        <w:t>Privacy &amp; Security</w:t>
      </w:r>
    </w:p>
    <w:p w14:paraId="36838E4B">
      <w:pPr>
        <w:pStyle w:val="6"/>
        <w:keepNext w:val="0"/>
        <w:keepLines w:val="0"/>
        <w:widowControl/>
        <w:suppressLineNumbers w:val="0"/>
        <w:ind w:left="720"/>
      </w:pPr>
      <w:r>
        <w:rPr>
          <w:rStyle w:val="7"/>
        </w:rPr>
        <w:t>Q: Is my personal information safe on this website?</w:t>
      </w:r>
      <w:r>
        <w:br w:type="textWrapping"/>
      </w:r>
      <w:r>
        <w:rPr>
          <w:rStyle w:val="7"/>
        </w:rPr>
        <w:t>A:</w:t>
      </w:r>
      <w:r>
        <w:t xml:space="preserve"> Yes. We take your privacy seriously and have implemented security measures to protect your data. Review our Privacy Policy for more details.</w:t>
      </w:r>
    </w:p>
    <w:p w14:paraId="3D205B8F">
      <w:pPr>
        <w:pStyle w:val="6"/>
        <w:keepNext w:val="0"/>
        <w:keepLines w:val="0"/>
        <w:widowControl/>
        <w:suppressLineNumbers w:val="0"/>
        <w:ind w:left="720"/>
      </w:pPr>
      <w:r>
        <w:rPr>
          <w:rStyle w:val="7"/>
        </w:rPr>
        <w:t>Q: How do I report a bug or issue with the website?</w:t>
      </w:r>
      <w:r>
        <w:br w:type="textWrapping"/>
      </w:r>
      <w:r>
        <w:rPr>
          <w:rStyle w:val="7"/>
        </w:rPr>
        <w:t>A:</w:t>
      </w:r>
      <w:r>
        <w:t xml:space="preserve"> You can report any technical issues by visiting the “Help” section and clicking on “Report a Bug.” Our team will review and resolve the issue as soon as possible.</w:t>
      </w:r>
    </w:p>
    <w:p w14:paraId="406CE7C3">
      <w:pPr>
        <w:pStyle w:val="6"/>
        <w:keepNext w:val="0"/>
        <w:keepLines w:val="0"/>
        <w:widowControl/>
        <w:suppressLineNumbers w:val="0"/>
        <w:ind w:left="720"/>
      </w:pPr>
      <w:r>
        <w:rPr>
          <w:rStyle w:val="7"/>
        </w:rPr>
        <w:t>Q: How can I deactivate or delete my account?</w:t>
      </w:r>
      <w:r>
        <w:br w:type="textWrapping"/>
      </w:r>
      <w:r>
        <w:rPr>
          <w:rStyle w:val="7"/>
        </w:rPr>
        <w:t>A:</w:t>
      </w:r>
      <w:r>
        <w:t xml:space="preserve"> Go to your account settings, scroll to the “Deactivate Account” section, and follow the instructions. Deleting your account is permanent and cannot be undone.</w:t>
      </w:r>
    </w:p>
    <w:p w14:paraId="1B1721D5">
      <w:pPr>
        <w:keepNext w:val="0"/>
        <w:keepLines w:val="0"/>
        <w:widowControl/>
        <w:numPr>
          <w:numId w:val="0"/>
        </w:numPr>
        <w:suppressLineNumbers w:val="0"/>
        <w:spacing w:before="0" w:beforeAutospacing="1" w:after="0" w:afterAutospacing="1"/>
        <w:ind w:left="1080" w:leftChars="0"/>
      </w:pPr>
    </w:p>
    <w:p w14:paraId="43E1BB2C">
      <w:pPr>
        <w:pStyle w:val="3"/>
        <w:keepNext w:val="0"/>
        <w:keepLines w:val="0"/>
        <w:widowControl/>
        <w:suppressLineNumbers w:val="0"/>
      </w:pPr>
      <w:r>
        <w:t>Payments &amp; Subscriptions</w:t>
      </w:r>
    </w:p>
    <w:p w14:paraId="2BC2ECCF">
      <w:pPr>
        <w:pStyle w:val="6"/>
        <w:keepNext w:val="0"/>
        <w:keepLines w:val="0"/>
        <w:widowControl/>
        <w:suppressLineNumbers w:val="0"/>
        <w:ind w:left="720"/>
      </w:pPr>
      <w:r>
        <w:rPr>
          <w:rStyle w:val="7"/>
        </w:rPr>
        <w:t>Q: How do I subscribe to premium content or services?</w:t>
      </w:r>
      <w:r>
        <w:br w:type="textWrapping"/>
      </w:r>
      <w:r>
        <w:rPr>
          <w:rStyle w:val="7"/>
        </w:rPr>
        <w:t>A:</w:t>
      </w:r>
      <w:r>
        <w:t xml:space="preserve"> Visit the “Subscriptions” page from the main menu. Choose your desired plan, and follow the prompts to complete payment.</w:t>
      </w:r>
    </w:p>
    <w:p w14:paraId="632A6257">
      <w:pPr>
        <w:pStyle w:val="6"/>
        <w:keepNext w:val="0"/>
        <w:keepLines w:val="0"/>
        <w:widowControl/>
        <w:suppressLineNumbers w:val="0"/>
        <w:ind w:left="720"/>
      </w:pPr>
      <w:r>
        <w:rPr>
          <w:rStyle w:val="7"/>
        </w:rPr>
        <w:t>Q: What payment methods are accepted on the site?</w:t>
      </w:r>
      <w:r>
        <w:br w:type="textWrapping"/>
      </w:r>
      <w:r>
        <w:rPr>
          <w:rStyle w:val="7"/>
        </w:rPr>
        <w:t>A:</w:t>
      </w:r>
      <w:r>
        <w:t xml:space="preserve"> We accept major credit cards, PayPal, and other secure payment options. You can select your preferred method during checkout.</w:t>
      </w:r>
    </w:p>
    <w:p w14:paraId="15699FC6">
      <w:pPr>
        <w:pStyle w:val="6"/>
        <w:keepNext w:val="0"/>
        <w:keepLines w:val="0"/>
        <w:widowControl/>
        <w:suppressLineNumbers w:val="0"/>
        <w:ind w:left="720"/>
      </w:pPr>
      <w:r>
        <w:rPr>
          <w:rStyle w:val="7"/>
        </w:rPr>
        <w:t>Q: How can I cancel my subscription?</w:t>
      </w:r>
      <w:r>
        <w:br w:type="textWrapping"/>
      </w:r>
      <w:r>
        <w:rPr>
          <w:rStyle w:val="7"/>
        </w:rPr>
        <w:t>A:</w:t>
      </w:r>
      <w:r>
        <w:t xml:space="preserve"> Go to the “Subscription” section of your account settings and select “Cancel Subscription.” Your access will continue until the end of the billing cycle.</w:t>
      </w:r>
    </w:p>
    <w:p w14:paraId="17297479">
      <w:pPr>
        <w:pStyle w:val="6"/>
        <w:keepNext w:val="0"/>
        <w:keepLines w:val="0"/>
        <w:widowControl/>
        <w:suppressLineNumbers w:val="0"/>
        <w:ind w:left="720"/>
      </w:pPr>
      <w:r>
        <w:rPr>
          <w:rStyle w:val="7"/>
        </w:rPr>
        <w:t>Q: Where can I view my payment history?</w:t>
      </w:r>
      <w:r>
        <w:br w:type="textWrapping"/>
      </w:r>
      <w:r>
        <w:rPr>
          <w:rStyle w:val="7"/>
        </w:rPr>
        <w:t>A:</w:t>
      </w:r>
      <w:r>
        <w:t xml:space="preserve"> You can view all past payments and invoices in the “Billing” section of your account settings.</w:t>
      </w:r>
    </w:p>
    <w:p w14:paraId="5E0F318C">
      <w:pPr>
        <w:keepNext w:val="0"/>
        <w:keepLines w:val="0"/>
        <w:widowControl/>
        <w:numPr>
          <w:numId w:val="0"/>
        </w:numPr>
        <w:suppressLineNumbers w:val="0"/>
        <w:spacing w:before="0" w:beforeAutospacing="1" w:after="0" w:afterAutospacing="1"/>
        <w:ind w:left="1080" w:leftChars="0"/>
      </w:pPr>
    </w:p>
    <w:p w14:paraId="305681AC">
      <w:pPr>
        <w:pStyle w:val="3"/>
        <w:keepNext w:val="0"/>
        <w:keepLines w:val="0"/>
        <w:widowControl/>
        <w:suppressLineNumbers w:val="0"/>
      </w:pPr>
      <w:r>
        <w:t>Community Guidelines</w:t>
      </w:r>
    </w:p>
    <w:p w14:paraId="2D44BB59">
      <w:pPr>
        <w:pStyle w:val="6"/>
        <w:keepNext w:val="0"/>
        <w:keepLines w:val="0"/>
        <w:widowControl/>
        <w:suppressLineNumbers w:val="0"/>
        <w:ind w:left="720"/>
      </w:pPr>
      <w:r>
        <w:rPr>
          <w:rStyle w:val="7"/>
        </w:rPr>
        <w:t>Q: What are the rules for posting on the forums?</w:t>
      </w:r>
      <w:r>
        <w:br w:type="textWrapping"/>
      </w:r>
      <w:r>
        <w:rPr>
          <w:rStyle w:val="7"/>
        </w:rPr>
        <w:t>A:</w:t>
      </w:r>
      <w:r>
        <w:t xml:space="preserve"> Be respectful, avoid using offensive language, and stay on topic. For more detailed guidelines, visit the “Community Guidelines” page.</w:t>
      </w:r>
    </w:p>
    <w:p w14:paraId="4ED320EA">
      <w:pPr>
        <w:pStyle w:val="6"/>
        <w:keepNext w:val="0"/>
        <w:keepLines w:val="0"/>
        <w:widowControl/>
        <w:suppressLineNumbers w:val="0"/>
        <w:ind w:left="720"/>
      </w:pPr>
      <w:r>
        <w:rPr>
          <w:rStyle w:val="7"/>
        </w:rPr>
        <w:t>Q: What happens if I violate the community guidelines?</w:t>
      </w:r>
      <w:r>
        <w:br w:type="textWrapping"/>
      </w:r>
      <w:r>
        <w:rPr>
          <w:rStyle w:val="7"/>
        </w:rPr>
        <w:t>A:</w:t>
      </w:r>
      <w:r>
        <w:t xml:space="preserve"> Depending on the severity, you may receive a warning, have your posts removed, or in serious cases, your account could be suspended or banned.</w:t>
      </w:r>
    </w:p>
    <w:p w14:paraId="19805F36">
      <w:pPr>
        <w:pStyle w:val="6"/>
        <w:keepNext w:val="0"/>
        <w:keepLines w:val="0"/>
        <w:widowControl/>
        <w:suppressLineNumbers w:val="0"/>
        <w:ind w:left="720"/>
      </w:pPr>
      <w:r>
        <w:rPr>
          <w:rStyle w:val="7"/>
        </w:rPr>
        <w:t>Q: How do I become a moderator?</w:t>
      </w:r>
      <w:r>
        <w:br w:type="textWrapping"/>
      </w:r>
      <w:r>
        <w:rPr>
          <w:rStyle w:val="7"/>
        </w:rPr>
        <w:t>A:</w:t>
      </w:r>
      <w:r>
        <w:t xml:space="preserve"> If you are interested in becoming a moderator, visit the “Careers” or “Join Our Team” section for more information on how to apply.</w:t>
      </w:r>
    </w:p>
    <w:p w14:paraId="377D6D41">
      <w:pPr>
        <w:keepNext w:val="0"/>
        <w:keepLines w:val="0"/>
        <w:widowControl/>
        <w:numPr>
          <w:numId w:val="0"/>
        </w:numPr>
        <w:suppressLineNumbers w:val="0"/>
        <w:spacing w:before="0" w:beforeAutospacing="1" w:after="0" w:afterAutospacing="1"/>
        <w:ind w:left="1080" w:leftChars="0"/>
      </w:pPr>
      <w:bookmarkStart w:id="0" w:name="_GoBack"/>
      <w:bookmarkEnd w:id="0"/>
    </w:p>
    <w:p w14:paraId="48FFDA5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A40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2024-09-16T01:16:08Z</dcterms:created>
  <dc:creator>Peifan</dc:creator>
  <cp:lastModifiedBy>Sailwift Lyu</cp:lastModifiedBy>
  <dcterms:modified xsi:type="dcterms:W3CDTF">2024-09-16T01:19:02Z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2057-12.2.0.17562</vt:lpwstr>
  </property>
  <property fmtid="{D5CDD505-2E9C-101B-9397-08002B2CF9AE}" pid="3" name="ICV">
    <vt:lpwstr>2C03D3CC84E34BB3B14CE2D61FFBC2B8_12</vt:lpwstr>
  </property>
</Properties>
</file>