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F3" w:rsidRPr="00A5158D" w:rsidRDefault="00A5158D">
      <w:pPr>
        <w:rPr>
          <w:b/>
          <w:sz w:val="32"/>
          <w:szCs w:val="32"/>
        </w:rPr>
      </w:pPr>
      <w:r w:rsidRPr="00A5158D">
        <w:rPr>
          <w:b/>
          <w:sz w:val="32"/>
          <w:szCs w:val="32"/>
        </w:rPr>
        <w:t>I</w:t>
      </w:r>
      <w:r w:rsidR="007040FC" w:rsidRPr="00A5158D">
        <w:rPr>
          <w:b/>
          <w:sz w:val="32"/>
          <w:szCs w:val="32"/>
        </w:rPr>
        <w:t>mplementation of agile how can help for the online website project</w:t>
      </w:r>
      <w:r>
        <w:rPr>
          <w:b/>
          <w:sz w:val="32"/>
          <w:szCs w:val="32"/>
        </w:rPr>
        <w:t>:</w:t>
      </w:r>
    </w:p>
    <w:p w:rsidR="007040FC" w:rsidRPr="007040FC" w:rsidRDefault="007040FC" w:rsidP="0070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Implementing Agile in an online website project can bring several benefits, helping teams work efficiently, adapt to changes, and deliver a high-quality website. Here’s how Agile can help: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Faster Development &amp; Iterative Improvements</w:t>
      </w:r>
    </w:p>
    <w:p w:rsidR="007040FC" w:rsidRPr="007040FC" w:rsidRDefault="007040FC" w:rsidP="00704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Agile follows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sprints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(short development cycles), allowing teams to release small parts of the website quickly.</w:t>
      </w:r>
    </w:p>
    <w:p w:rsidR="007040FC" w:rsidRPr="007040FC" w:rsidRDefault="007040FC" w:rsidP="00704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Developers can focus on core features first, then add enhancements based on feedback.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Flexibility &amp; Adaptability</w:t>
      </w:r>
    </w:p>
    <w:p w:rsidR="007040FC" w:rsidRPr="007040FC" w:rsidRDefault="007040FC" w:rsidP="00704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Agile welcomes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changes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any stage of development, which is crucial for online projects where trends and user needs evolve.</w:t>
      </w:r>
    </w:p>
    <w:p w:rsidR="007040FC" w:rsidRPr="007040FC" w:rsidRDefault="007040FC" w:rsidP="00704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New features or updates can be added without disrupting the entire project.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Better Collaboration &amp; Communication</w:t>
      </w:r>
    </w:p>
    <w:p w:rsidR="007040FC" w:rsidRPr="007040FC" w:rsidRDefault="007040FC" w:rsidP="0070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Agile promotes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daily stand-up meetings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everyone is on the same page.</w:t>
      </w:r>
    </w:p>
    <w:p w:rsidR="007040FC" w:rsidRPr="007040FC" w:rsidRDefault="007040FC" w:rsidP="00704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Developers, designers, and stakeholders work together closely, reducing misunderstandings.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Higher Quality through Continuous Testing</w:t>
      </w:r>
    </w:p>
    <w:p w:rsidR="007040FC" w:rsidRPr="007040FC" w:rsidRDefault="007040FC" w:rsidP="00704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Regular testing ensures the website is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bug-free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works smoothly.</w:t>
      </w:r>
    </w:p>
    <w:p w:rsidR="007040FC" w:rsidRPr="007040FC" w:rsidRDefault="007040FC" w:rsidP="00704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Issues are detected and fixed early, reducing costs and time spent on debugging.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Improved User Experience</w:t>
      </w:r>
    </w:p>
    <w:p w:rsidR="007040FC" w:rsidRPr="007040FC" w:rsidRDefault="007040FC" w:rsidP="00704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Agile encourages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feedback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each sprint, allowing for adjustments based on real needs.</w:t>
      </w:r>
    </w:p>
    <w:p w:rsidR="007040FC" w:rsidRPr="007040FC" w:rsidRDefault="007040FC" w:rsidP="00704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website is developed in a user-friendly way, enhancing customer satisfaction.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Faster Time-to-Market</w:t>
      </w:r>
    </w:p>
    <w:p w:rsidR="007040FC" w:rsidRPr="007040FC" w:rsidRDefault="007040FC" w:rsidP="00704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Agile delivers the project in phases, the website (or parts of it) can go live </w:t>
      </w:r>
      <w:r w:rsidRPr="007040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sooner</w:t>
      </w: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rather than waiting for everything to be completed.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40F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Risk Management</w:t>
      </w:r>
    </w:p>
    <w:p w:rsidR="007040FC" w:rsidRPr="007040FC" w:rsidRDefault="007040FC" w:rsidP="00704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Frequent reviews help detect risks early, preventing major failures.</w:t>
      </w:r>
    </w:p>
    <w:p w:rsidR="007040FC" w:rsidRPr="007040FC" w:rsidRDefault="007040FC" w:rsidP="00704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40FC">
        <w:rPr>
          <w:rFonts w:ascii="Times New Roman" w:eastAsia="Times New Roman" w:hAnsi="Times New Roman" w:cs="Times New Roman"/>
          <w:sz w:val="24"/>
          <w:szCs w:val="24"/>
          <w:lang w:eastAsia="en-GB"/>
        </w:rPr>
        <w:t>Teams can pivot if something isn’t working instead of wasting resources on ineffective features.</w:t>
      </w:r>
    </w:p>
    <w:p w:rsidR="007040FC" w:rsidRPr="007040FC" w:rsidRDefault="007040FC" w:rsidP="007040F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040FC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How Agile Works in a Project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Project Planning &amp; Requirement Gathering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main goals</w:t>
      </w:r>
      <w:r w:rsidRPr="007040FC">
        <w:rPr>
          <w:rFonts w:ascii="Times New Roman" w:hAnsi="Times New Roman" w:cs="Times New Roman"/>
          <w:sz w:val="24"/>
          <w:szCs w:val="24"/>
        </w:rPr>
        <w:t xml:space="preserve"> and features of the website.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Break the project into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small tasks</w:t>
      </w:r>
      <w:r w:rsidRPr="007040FC">
        <w:rPr>
          <w:rFonts w:ascii="Times New Roman" w:hAnsi="Times New Roman" w:cs="Times New Roman"/>
          <w:sz w:val="24"/>
          <w:szCs w:val="24"/>
        </w:rPr>
        <w:t xml:space="preserve"> (called user stories).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Sprint Planning (2-4 Weeks Per Sprint)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The team decides what tasks to complete in a short cycle (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sprint</w:t>
      </w:r>
      <w:r w:rsidRPr="007040FC">
        <w:rPr>
          <w:rFonts w:ascii="Times New Roman" w:hAnsi="Times New Roman" w:cs="Times New Roman"/>
          <w:sz w:val="24"/>
          <w:szCs w:val="24"/>
        </w:rPr>
        <w:t>).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Each sprint focuses on delivering a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working feature</w:t>
      </w:r>
      <w:r w:rsidRPr="007040FC">
        <w:rPr>
          <w:rFonts w:ascii="Times New Roman" w:hAnsi="Times New Roman" w:cs="Times New Roman"/>
          <w:sz w:val="24"/>
          <w:szCs w:val="24"/>
        </w:rPr>
        <w:t xml:space="preserve"> (e.g., homepage, login system, </w:t>
      </w:r>
      <w:proofErr w:type="gramStart"/>
      <w:r w:rsidRPr="007040FC">
        <w:rPr>
          <w:rFonts w:ascii="Times New Roman" w:hAnsi="Times New Roman" w:cs="Times New Roman"/>
          <w:sz w:val="24"/>
          <w:szCs w:val="24"/>
        </w:rPr>
        <w:t>checkout</w:t>
      </w:r>
      <w:proofErr w:type="gramEnd"/>
      <w:r w:rsidRPr="007040FC">
        <w:rPr>
          <w:rFonts w:ascii="Times New Roman" w:hAnsi="Times New Roman" w:cs="Times New Roman"/>
          <w:sz w:val="24"/>
          <w:szCs w:val="24"/>
        </w:rPr>
        <w:t>).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Daily Stand-up Meetings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Quick 15-minute meetings to discuss progress, roadblocks, and next steps.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Development &amp; Testing in Each Sprint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Developers build features, and testers ensure they work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without bugs</w:t>
      </w:r>
      <w:r w:rsidRPr="007040FC">
        <w:rPr>
          <w:rFonts w:ascii="Times New Roman" w:hAnsi="Times New Roman" w:cs="Times New Roman"/>
          <w:sz w:val="24"/>
          <w:szCs w:val="24"/>
        </w:rPr>
        <w:t>.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Continuous integration and deployment keep the website functional.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Sprint Review &amp; Feedback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At the end of the sprint, the team presents the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newly built feature</w:t>
      </w:r>
      <w:r w:rsidRPr="007040FC">
        <w:rPr>
          <w:rFonts w:ascii="Times New Roman" w:hAnsi="Times New Roman" w:cs="Times New Roman"/>
          <w:sz w:val="24"/>
          <w:szCs w:val="24"/>
        </w:rPr>
        <w:t xml:space="preserve"> to stakeholders.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Feedback is collected, and changes are made in the next sprint if needed.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Retrospective &amp; Continuous Improvement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The team reviews what worked well and what needs improvement.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The process is refined for the next sprint.</w:t>
      </w:r>
    </w:p>
    <w:p w:rsidR="007040FC" w:rsidRPr="007040FC" w:rsidRDefault="007040FC" w:rsidP="007040FC">
      <w:pPr>
        <w:pStyle w:val="NormalWeb"/>
        <w:numPr>
          <w:ilvl w:val="0"/>
          <w:numId w:val="8"/>
        </w:numPr>
      </w:pPr>
      <w:r w:rsidRPr="007040FC">
        <w:rPr>
          <w:rStyle w:val="Strong"/>
        </w:rPr>
        <w:t>Final Deployment &amp; Continuous Updates</w:t>
      </w:r>
    </w:p>
    <w:p w:rsidR="007040FC" w:rsidRP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>Once all major features are built, the website is officially launched.</w:t>
      </w:r>
    </w:p>
    <w:p w:rsidR="007040FC" w:rsidRDefault="007040FC" w:rsidP="007040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40FC">
        <w:rPr>
          <w:rFonts w:ascii="Times New Roman" w:hAnsi="Times New Roman" w:cs="Times New Roman"/>
          <w:sz w:val="24"/>
          <w:szCs w:val="24"/>
        </w:rPr>
        <w:t xml:space="preserve">Agile allows for </w:t>
      </w:r>
      <w:r w:rsidRPr="007040FC">
        <w:rPr>
          <w:rStyle w:val="Strong"/>
          <w:rFonts w:ascii="Times New Roman" w:hAnsi="Times New Roman" w:cs="Times New Roman"/>
          <w:sz w:val="24"/>
          <w:szCs w:val="24"/>
        </w:rPr>
        <w:t>ongoing improvements</w:t>
      </w:r>
      <w:r w:rsidRPr="007040FC">
        <w:rPr>
          <w:rFonts w:ascii="Times New Roman" w:hAnsi="Times New Roman" w:cs="Times New Roman"/>
          <w:sz w:val="24"/>
          <w:szCs w:val="24"/>
        </w:rPr>
        <w:t xml:space="preserve"> and updates based on user feedback.</w:t>
      </w:r>
    </w:p>
    <w:p w:rsidR="007040FC" w:rsidRPr="007040FC" w:rsidRDefault="007040FC" w:rsidP="007040F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040FC" w:rsidRDefault="007040FC" w:rsidP="007040FC">
      <w:pPr>
        <w:pStyle w:val="Heading3"/>
      </w:pPr>
      <w:r>
        <w:rPr>
          <w:rStyle w:val="Strong"/>
          <w:b/>
          <w:bCs/>
        </w:rPr>
        <w:t>Example: Agile for an Online Shopping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696"/>
      </w:tblGrid>
      <w:tr w:rsidR="007040FC" w:rsidTr="00704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 Developed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Homepage, Navigation Bar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User Login &amp; Registration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Product Listings &amp; Search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4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Shopping Cart &amp; Checkout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5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Payment Integration &amp; Order Confirmation</w:t>
            </w:r>
          </w:p>
        </w:tc>
      </w:tr>
      <w:tr w:rsidR="007040FC" w:rsidTr="00704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FC" w:rsidRDefault="007040FC">
            <w:r>
              <w:t>Sprint 6</w:t>
            </w:r>
          </w:p>
        </w:tc>
        <w:tc>
          <w:tcPr>
            <w:tcW w:w="0" w:type="auto"/>
            <w:vAlign w:val="center"/>
            <w:hideMark/>
          </w:tcPr>
          <w:p w:rsidR="007040FC" w:rsidRDefault="007040FC">
            <w:r>
              <w:t>Mobile Optimization &amp; Performance Enhancements</w:t>
            </w:r>
          </w:p>
        </w:tc>
      </w:tr>
    </w:tbl>
    <w:p w:rsidR="007040FC" w:rsidRDefault="007040FC" w:rsidP="007040FC">
      <w:pPr>
        <w:pStyle w:val="NormalWeb"/>
      </w:pPr>
      <w:r>
        <w:t>At the end of each sprint, a functional feature is tested, reviewed, and improved before moving to the next step.</w:t>
      </w:r>
    </w:p>
    <w:p w:rsidR="007040FC" w:rsidRDefault="007040FC" w:rsidP="007040FC">
      <w:pPr>
        <w:pStyle w:val="Heading3"/>
      </w:pPr>
      <w:r>
        <w:rPr>
          <w:rStyle w:val="Strong"/>
          <w:b/>
          <w:bCs/>
        </w:rPr>
        <w:t>Conclusion</w:t>
      </w:r>
    </w:p>
    <w:p w:rsidR="007040FC" w:rsidRDefault="007040FC" w:rsidP="007040FC">
      <w:pPr>
        <w:pStyle w:val="NormalWeb"/>
      </w:pPr>
      <w:r>
        <w:lastRenderedPageBreak/>
        <w:t xml:space="preserve">Agile helps online website projects by ensuring </w:t>
      </w:r>
      <w:r>
        <w:rPr>
          <w:rStyle w:val="Strong"/>
        </w:rPr>
        <w:t>fast development, flexibility, continuous testing, and better teamwork</w:t>
      </w:r>
      <w:r>
        <w:t xml:space="preserve">. It allows for </w:t>
      </w:r>
      <w:r>
        <w:rPr>
          <w:rStyle w:val="Strong"/>
        </w:rPr>
        <w:t>early releases</w:t>
      </w:r>
      <w:r>
        <w:t xml:space="preserve"> and </w:t>
      </w:r>
      <w:r>
        <w:rPr>
          <w:rStyle w:val="Strong"/>
        </w:rPr>
        <w:t>ongoing improvements</w:t>
      </w:r>
      <w:r>
        <w:t xml:space="preserve">, leading to a </w:t>
      </w:r>
      <w:r>
        <w:rPr>
          <w:rStyle w:val="Strong"/>
        </w:rPr>
        <w:t>high-quality website that meets user needs</w:t>
      </w:r>
      <w:r>
        <w:t>.</w:t>
      </w:r>
    </w:p>
    <w:p w:rsidR="007040FC" w:rsidRDefault="007040FC" w:rsidP="007040FC">
      <w:pPr>
        <w:pStyle w:val="NormalWeb"/>
      </w:pPr>
    </w:p>
    <w:p w:rsidR="007040FC" w:rsidRDefault="0062198D">
      <w:pPr>
        <w:rPr>
          <w:rFonts w:ascii="Times New Roman" w:hAnsi="Times New Roman" w:cs="Times New Roman"/>
          <w:b/>
          <w:sz w:val="28"/>
          <w:szCs w:val="28"/>
        </w:rPr>
      </w:pPr>
      <w:r w:rsidRPr="0062198D">
        <w:rPr>
          <w:rFonts w:ascii="Times New Roman" w:hAnsi="Times New Roman" w:cs="Times New Roman"/>
          <w:b/>
          <w:sz w:val="28"/>
          <w:szCs w:val="28"/>
        </w:rPr>
        <w:t>A</w:t>
      </w:r>
      <w:r w:rsidRPr="0062198D">
        <w:rPr>
          <w:rFonts w:ascii="Times New Roman" w:hAnsi="Times New Roman" w:cs="Times New Roman"/>
          <w:b/>
          <w:sz w:val="28"/>
          <w:szCs w:val="28"/>
        </w:rPr>
        <w:t>gile methodology</w:t>
      </w:r>
      <w:r w:rsidRPr="0062198D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62198D">
        <w:rPr>
          <w:rFonts w:ascii="Times New Roman" w:hAnsi="Times New Roman" w:cs="Times New Roman"/>
          <w:b/>
          <w:sz w:val="28"/>
          <w:szCs w:val="28"/>
        </w:rPr>
        <w:t>advantages and disadvantages of agile</w:t>
      </w:r>
    </w:p>
    <w:p w:rsidR="0062198D" w:rsidRPr="0062198D" w:rsidRDefault="0062198D" w:rsidP="00621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Agile methodology refers to a group of software development approaches that emphasize flexibility, collaboration, and customer satisfaction. Emerging in the early 2000s, </w:t>
      </w:r>
      <w:proofErr w:type="gramStart"/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>Agile</w:t>
      </w:r>
      <w:proofErr w:type="gramEnd"/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methodologies focus on delivering functional software incrementally and adapting to changing requirements throughout the development process. </w:t>
      </w:r>
    </w:p>
    <w:p w:rsidR="0062198D" w:rsidRPr="0062198D" w:rsidRDefault="0062198D" w:rsidP="00621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gtFrame="_blank" w:history="1">
        <w:r w:rsidRPr="00621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it.wikipedia.org</w:t>
        </w:r>
      </w:hyperlink>
    </w:p>
    <w:p w:rsidR="0062198D" w:rsidRPr="0062198D" w:rsidRDefault="0062198D" w:rsidP="00621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Principles of Agile Methodology:</w:t>
      </w:r>
    </w:p>
    <w:p w:rsidR="0062198D" w:rsidRPr="0062198D" w:rsidRDefault="0062198D" w:rsidP="00621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Individuals and Interactions </w:t>
      </w:r>
      <w:proofErr w:type="gramStart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proofErr w:type="gramEnd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Processes and Tools: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Prioritizing effective communication and collaboration among team members over strictly following processes or relying solely on tools.</w:t>
      </w:r>
    </w:p>
    <w:p w:rsidR="0062198D" w:rsidRPr="0062198D" w:rsidRDefault="0062198D" w:rsidP="00621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Working Software </w:t>
      </w:r>
      <w:proofErr w:type="gramStart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proofErr w:type="gramEnd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Comprehensive Documentation: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Delivering functional software is valued more than producing extensive documentation, ensuring that the primary focus remains on tangible progress.</w:t>
      </w:r>
    </w:p>
    <w:p w:rsidR="0062198D" w:rsidRPr="0062198D" w:rsidRDefault="0062198D" w:rsidP="00621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Customer Collaboration </w:t>
      </w:r>
      <w:proofErr w:type="gramStart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proofErr w:type="gramEnd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Contract Negotiation: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Engaging customers throughout the development process to ensure the product meets their needs, rather than just adhering to contractual obligations.</w:t>
      </w:r>
    </w:p>
    <w:p w:rsidR="0062198D" w:rsidRPr="0062198D" w:rsidRDefault="0062198D" w:rsidP="00621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Responding to Change </w:t>
      </w:r>
      <w:proofErr w:type="gramStart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proofErr w:type="gramEnd"/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Following a Plan: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Embracing flexibility by adapting to changing requirements, even in late development stages, to deliver a product that aligns with current needs.</w:t>
      </w:r>
    </w:p>
    <w:p w:rsidR="0062198D" w:rsidRPr="0062198D" w:rsidRDefault="0062198D" w:rsidP="00621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Popular Agile Frameworks:</w:t>
      </w:r>
    </w:p>
    <w:p w:rsidR="0062198D" w:rsidRPr="0062198D" w:rsidRDefault="0062198D" w:rsidP="006219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Scrum: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framework that organizes development into fixed-length iterations called sprints, typically lasting about two weeks. Each sprint aims to deliver a potentially shippable product increment.</w:t>
      </w:r>
    </w:p>
    <w:p w:rsidR="0062198D" w:rsidRPr="0062198D" w:rsidRDefault="0062198D" w:rsidP="006219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Extreme Programming (XP):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Emphasizes technical excellence and frequent releases, promoting practices like pair programming and test-driven development to improve software quality.</w:t>
      </w:r>
    </w:p>
    <w:p w:rsidR="0062198D" w:rsidRPr="0062198D" w:rsidRDefault="0062198D" w:rsidP="006219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Kanban: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on visualizing work, limiting work in progress, and managing flow to improve efficiency and predictability in the development process.</w:t>
      </w:r>
    </w:p>
    <w:p w:rsidR="0062198D" w:rsidRPr="0062198D" w:rsidRDefault="0062198D" w:rsidP="00621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Benefits of Agile Methodology:</w:t>
      </w:r>
    </w:p>
    <w:p w:rsidR="0062198D" w:rsidRPr="0062198D" w:rsidRDefault="0062198D" w:rsidP="006219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Enhanced Flexibility: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iterative nature of Agile allows teams to adapt to changing requirements and priorities effectively.</w:t>
      </w:r>
    </w:p>
    <w:p w:rsidR="0062198D" w:rsidRPr="0062198D" w:rsidRDefault="0062198D" w:rsidP="006219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Customer Satisfaction: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Continuous customer involvement ensures the final product aligns closely with user needs and expectations.</w:t>
      </w:r>
    </w:p>
    <w:p w:rsidR="0062198D" w:rsidRPr="0062198D" w:rsidRDefault="0062198D" w:rsidP="006219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Quality Deliverables:</w:t>
      </w: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 testing and reviews during development cycles lead to early detection and resolution of issues, resulting in more reliable software.</w:t>
      </w:r>
    </w:p>
    <w:p w:rsidR="0062198D" w:rsidRPr="0062198D" w:rsidRDefault="0062198D" w:rsidP="00621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By focusing on collaboration, adaptability, and continuous improvement, </w:t>
      </w:r>
      <w:proofErr w:type="gramStart"/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>Agile</w:t>
      </w:r>
      <w:proofErr w:type="gramEnd"/>
      <w:r w:rsidRPr="006219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methodologies have become a standard approach in modern software development, enabling teams to deliver valuable solutions efficiently.</w:t>
      </w:r>
    </w:p>
    <w:p w:rsidR="0062198D" w:rsidRDefault="0062198D">
      <w:pPr>
        <w:rPr>
          <w:rFonts w:ascii="Times New Roman" w:hAnsi="Times New Roman" w:cs="Times New Roman"/>
          <w:b/>
          <w:sz w:val="28"/>
          <w:szCs w:val="28"/>
        </w:rPr>
      </w:pPr>
      <w:r w:rsidRPr="0062198D">
        <w:rPr>
          <w:rFonts w:ascii="Times New Roman" w:hAnsi="Times New Roman" w:cs="Times New Roman"/>
          <w:b/>
          <w:sz w:val="28"/>
          <w:szCs w:val="28"/>
        </w:rPr>
        <w:t>A</w:t>
      </w:r>
      <w:r w:rsidRPr="0062198D">
        <w:rPr>
          <w:rFonts w:ascii="Times New Roman" w:hAnsi="Times New Roman" w:cs="Times New Roman"/>
          <w:b/>
          <w:sz w:val="28"/>
          <w:szCs w:val="28"/>
        </w:rPr>
        <w:t>dvantages and disadvantages of agile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198D" w:rsidRDefault="0062198D" w:rsidP="0062198D">
      <w:pPr>
        <w:pStyle w:val="NormalWeb"/>
      </w:pPr>
      <w:r>
        <w:rPr>
          <w:rStyle w:val="relative"/>
        </w:rPr>
        <w:t>Agile methodology offers a flexible and iterative approach to project management, particularly in software development.</w:t>
      </w:r>
      <w:r>
        <w:t xml:space="preserve"> </w:t>
      </w:r>
      <w:r>
        <w:rPr>
          <w:rStyle w:val="relative"/>
        </w:rPr>
        <w:t>While it presents numerous benefits, it also comes with certain challenges.</w:t>
      </w:r>
      <w:r>
        <w:t xml:space="preserve"> Below is an overview of the key advantages and disadvantages of Agile:​</w:t>
      </w:r>
    </w:p>
    <w:p w:rsidR="0062198D" w:rsidRDefault="0062198D" w:rsidP="0062198D">
      <w:pPr>
        <w:pStyle w:val="NormalWeb"/>
      </w:pPr>
      <w:r>
        <w:rPr>
          <w:rStyle w:val="Strong"/>
        </w:rPr>
        <w:t>Advantages of Agile Methodology:</w:t>
      </w:r>
    </w:p>
    <w:p w:rsidR="0062198D" w:rsidRDefault="0062198D" w:rsidP="0062198D">
      <w:pPr>
        <w:pStyle w:val="NormalWeb"/>
        <w:numPr>
          <w:ilvl w:val="0"/>
          <w:numId w:val="12"/>
        </w:numPr>
      </w:pPr>
      <w:r>
        <w:rPr>
          <w:rStyle w:val="Strong"/>
        </w:rPr>
        <w:t>Enhanced Flexibility and Adaptability:</w:t>
      </w:r>
      <w:r>
        <w:t xml:space="preserve"> </w:t>
      </w:r>
      <w:proofErr w:type="spellStart"/>
      <w:r>
        <w:t>Agile's</w:t>
      </w:r>
      <w:proofErr w:type="spellEnd"/>
      <w:r>
        <w:t xml:space="preserve"> iterative cycles allow teams to adapt quickly to changing requirements and priorities, ensuring the final product remains relevant. </w:t>
      </w:r>
    </w:p>
    <w:p w:rsidR="0062198D" w:rsidRDefault="0062198D" w:rsidP="0062198D">
      <w:pPr>
        <w:pStyle w:val="NormalWeb"/>
        <w:numPr>
          <w:ilvl w:val="0"/>
          <w:numId w:val="12"/>
        </w:numPr>
      </w:pPr>
      <w:r>
        <w:rPr>
          <w:rStyle w:val="Strong"/>
        </w:rPr>
        <w:t>Improved Customer Satisfaction:</w:t>
      </w:r>
      <w:r>
        <w:t xml:space="preserve"> Continuous collaboration with stakeholders ensures that the product aligns with customer expectations, leading to higher satisfaction levels. </w:t>
      </w:r>
    </w:p>
    <w:p w:rsidR="0062198D" w:rsidRDefault="0062198D" w:rsidP="0062198D">
      <w:pPr>
        <w:pStyle w:val="NormalWeb"/>
        <w:numPr>
          <w:ilvl w:val="0"/>
          <w:numId w:val="12"/>
        </w:numPr>
      </w:pPr>
      <w:r>
        <w:rPr>
          <w:rStyle w:val="Strong"/>
        </w:rPr>
        <w:t>Frequent Delivery of Functional Components:</w:t>
      </w:r>
      <w:r>
        <w:t xml:space="preserve"> Regular releases of workable product increments enable early detection of issues and provide value to users throughout the development process. </w:t>
      </w:r>
    </w:p>
    <w:p w:rsidR="0062198D" w:rsidRDefault="0062198D" w:rsidP="0062198D">
      <w:pPr>
        <w:pStyle w:val="NormalWeb"/>
        <w:numPr>
          <w:ilvl w:val="0"/>
          <w:numId w:val="12"/>
        </w:numPr>
      </w:pPr>
      <w:r>
        <w:rPr>
          <w:rStyle w:val="Strong"/>
        </w:rPr>
        <w:t>Enhanced Team Collaboration and Morale:</w:t>
      </w:r>
      <w:r>
        <w:t xml:space="preserve"> Agile promotes open communication and self-organizing teams, fostering a collaborative environment that can boost team morale and productivity. </w:t>
      </w:r>
    </w:p>
    <w:p w:rsidR="0062198D" w:rsidRDefault="0062198D" w:rsidP="0062198D">
      <w:pPr>
        <w:pStyle w:val="NormalWeb"/>
        <w:numPr>
          <w:ilvl w:val="0"/>
          <w:numId w:val="12"/>
        </w:numPr>
      </w:pPr>
      <w:r>
        <w:rPr>
          <w:rStyle w:val="Strong"/>
        </w:rPr>
        <w:t>Focus on Technical Excellence:</w:t>
      </w:r>
      <w:r>
        <w:t xml:space="preserve"> By emphasizing continuous improvement and technical excellence, Agile encourages teams to maintain high-quality standards throughout the development process. </w:t>
      </w:r>
    </w:p>
    <w:p w:rsidR="0062198D" w:rsidRDefault="0062198D" w:rsidP="0062198D">
      <w:pPr>
        <w:pStyle w:val="NormalWeb"/>
      </w:pPr>
      <w:r>
        <w:rPr>
          <w:rStyle w:val="Strong"/>
        </w:rPr>
        <w:t>Disadvantages of Agile Methodology:</w:t>
      </w:r>
    </w:p>
    <w:p w:rsidR="0062198D" w:rsidRDefault="0062198D" w:rsidP="0062198D">
      <w:pPr>
        <w:pStyle w:val="NormalWeb"/>
        <w:numPr>
          <w:ilvl w:val="0"/>
          <w:numId w:val="13"/>
        </w:numPr>
      </w:pPr>
      <w:r>
        <w:rPr>
          <w:rStyle w:val="Strong"/>
        </w:rPr>
        <w:t>Lack of Comprehensive Documentation:</w:t>
      </w:r>
      <w:r>
        <w:t xml:space="preserve"> The emphasis on working software over extensive documentation can lead to challenges in maintaining records, potentially complicating future maintenance and </w:t>
      </w:r>
      <w:proofErr w:type="spellStart"/>
      <w:r>
        <w:t>onboarding</w:t>
      </w:r>
      <w:proofErr w:type="spellEnd"/>
      <w:r>
        <w:t xml:space="preserve"> of new team members. </w:t>
      </w:r>
    </w:p>
    <w:p w:rsidR="0062198D" w:rsidRDefault="0062198D" w:rsidP="0062198D">
      <w:pPr>
        <w:pStyle w:val="NormalWeb"/>
        <w:numPr>
          <w:ilvl w:val="0"/>
          <w:numId w:val="13"/>
        </w:numPr>
      </w:pPr>
      <w:r>
        <w:rPr>
          <w:rStyle w:val="Strong"/>
        </w:rPr>
        <w:t>Potential for Scope Creep:</w:t>
      </w:r>
      <w:r>
        <w:t xml:space="preserve"> Continuous incorporation of stakeholder feedback may result in expanding project scope beyond initial plans, potentially impacting timelines and budgets. </w:t>
      </w:r>
    </w:p>
    <w:p w:rsidR="0062198D" w:rsidRDefault="0062198D" w:rsidP="0062198D">
      <w:pPr>
        <w:pStyle w:val="NormalWeb"/>
        <w:numPr>
          <w:ilvl w:val="0"/>
          <w:numId w:val="13"/>
        </w:numPr>
      </w:pPr>
      <w:r>
        <w:rPr>
          <w:rStyle w:val="Strong"/>
        </w:rPr>
        <w:t>Difficulty in Measuring Progress:</w:t>
      </w:r>
      <w:r>
        <w:t xml:space="preserve"> Traditional metrics may not align well with </w:t>
      </w:r>
      <w:proofErr w:type="spellStart"/>
      <w:r>
        <w:t>Agile's</w:t>
      </w:r>
      <w:proofErr w:type="spellEnd"/>
      <w:r>
        <w:t xml:space="preserve"> iterative nature, making it challenging to assess overall progress and predict project completion accurately. </w:t>
      </w:r>
    </w:p>
    <w:p w:rsidR="0062198D" w:rsidRDefault="0062198D" w:rsidP="0062198D">
      <w:pPr>
        <w:pStyle w:val="NormalWeb"/>
        <w:numPr>
          <w:ilvl w:val="0"/>
          <w:numId w:val="13"/>
        </w:numPr>
      </w:pPr>
      <w:r>
        <w:rPr>
          <w:rStyle w:val="Strong"/>
        </w:rPr>
        <w:t>Requires Experienced Team Members:</w:t>
      </w:r>
      <w:r>
        <w:t xml:space="preserve"> Agile relies on team members' ability to self-organize and make quick decisions, which can be challenging without sufficient experience and training. </w:t>
      </w:r>
    </w:p>
    <w:p w:rsidR="0062198D" w:rsidRDefault="0062198D" w:rsidP="0062198D">
      <w:pPr>
        <w:pStyle w:val="NormalWeb"/>
        <w:numPr>
          <w:ilvl w:val="0"/>
          <w:numId w:val="13"/>
        </w:numPr>
      </w:pPr>
      <w:r>
        <w:rPr>
          <w:rStyle w:val="Strong"/>
        </w:rPr>
        <w:t>Challenges in Large-Scale Implementation:</w:t>
      </w:r>
      <w:r>
        <w:t xml:space="preserve"> Scaling Agile practices to larger organizations or complex projects can be difficult, often requiring significant adjustments to standard </w:t>
      </w:r>
      <w:proofErr w:type="gramStart"/>
      <w:r>
        <w:t>Agile</w:t>
      </w:r>
      <w:proofErr w:type="gramEnd"/>
      <w:r>
        <w:t xml:space="preserve"> frameworks. </w:t>
      </w:r>
    </w:p>
    <w:p w:rsidR="0062198D" w:rsidRDefault="0062198D" w:rsidP="0062198D">
      <w:pPr>
        <w:pStyle w:val="NormalWeb"/>
      </w:pPr>
      <w:r>
        <w:rPr>
          <w:rStyle w:val="relative"/>
        </w:rPr>
        <w:t xml:space="preserve">Understanding these advantages and disadvantages is crucial for organizations considering </w:t>
      </w:r>
      <w:proofErr w:type="gramStart"/>
      <w:r>
        <w:rPr>
          <w:rStyle w:val="relative"/>
        </w:rPr>
        <w:t>Agile</w:t>
      </w:r>
      <w:proofErr w:type="gramEnd"/>
      <w:r>
        <w:rPr>
          <w:rStyle w:val="relative"/>
        </w:rPr>
        <w:t xml:space="preserve"> methodology, as it allows them to assess its suitability for their specific project needs and organizational context.</w:t>
      </w:r>
    </w:p>
    <w:p w:rsidR="0062198D" w:rsidRPr="0062198D" w:rsidRDefault="0062198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2198D" w:rsidRPr="0062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0FA2"/>
    <w:multiLevelType w:val="multilevel"/>
    <w:tmpl w:val="F19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324F"/>
    <w:multiLevelType w:val="multilevel"/>
    <w:tmpl w:val="5BE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46381"/>
    <w:multiLevelType w:val="multilevel"/>
    <w:tmpl w:val="09B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5D95"/>
    <w:multiLevelType w:val="multilevel"/>
    <w:tmpl w:val="D954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71491"/>
    <w:multiLevelType w:val="multilevel"/>
    <w:tmpl w:val="61D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7282"/>
    <w:multiLevelType w:val="multilevel"/>
    <w:tmpl w:val="5CE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A1F0A"/>
    <w:multiLevelType w:val="multilevel"/>
    <w:tmpl w:val="E8E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A71E7"/>
    <w:multiLevelType w:val="multilevel"/>
    <w:tmpl w:val="D73C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82F06"/>
    <w:multiLevelType w:val="multilevel"/>
    <w:tmpl w:val="4BA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27BD2"/>
    <w:multiLevelType w:val="multilevel"/>
    <w:tmpl w:val="EDA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4687A"/>
    <w:multiLevelType w:val="multilevel"/>
    <w:tmpl w:val="E1AE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9308D"/>
    <w:multiLevelType w:val="multilevel"/>
    <w:tmpl w:val="BDB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71E01"/>
    <w:multiLevelType w:val="multilevel"/>
    <w:tmpl w:val="6EA4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FC"/>
    <w:rsid w:val="0062198D"/>
    <w:rsid w:val="007040FC"/>
    <w:rsid w:val="00A5158D"/>
    <w:rsid w:val="00BE7CA5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C9BC-AB97-4D0F-872F-07887CB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0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0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040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runcate">
    <w:name w:val="truncate"/>
    <w:basedOn w:val="DefaultParagraphFont"/>
    <w:rsid w:val="0062198D"/>
  </w:style>
  <w:style w:type="character" w:customStyle="1" w:styleId="relative">
    <w:name w:val="relative"/>
    <w:basedOn w:val="DefaultParagraphFont"/>
    <w:rsid w:val="00621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Metodologia_agil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15847</TotalTime>
  <Pages>5</Pages>
  <Words>1282</Words>
  <Characters>7310</Characters>
  <Application>Microsoft Office Word</Application>
  <DocSecurity>0</DocSecurity>
  <Lines>60</Lines>
  <Paragraphs>17</Paragraphs>
  <ScaleCrop>false</ScaleCrop>
  <Company>HP</Company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2025-03-13T09:33:00Z</dcterms:created>
  <dcterms:modified xsi:type="dcterms:W3CDTF">2025-03-24T09:40:00Z</dcterms:modified>
</cp:coreProperties>
</file>